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624"/>
      </w:pPr>
      <w:r>
        <w:t>安徽建筑大学</w:t>
      </w:r>
    </w:p>
    <w:p>
      <w:pPr>
        <w:tabs>
          <w:tab w:val="left" w:pos="453"/>
        </w:tabs>
        <w:spacing w:before="199"/>
        <w:ind w:left="4" w:right="0" w:firstLine="0"/>
        <w:jc w:val="center"/>
        <w:rPr>
          <w:rFonts w:hint="eastAsia" w:ascii="宋体" w:eastAsia="宋体"/>
          <w:b/>
          <w:sz w:val="30"/>
        </w:rPr>
      </w:pPr>
      <w:r>
        <w:rPr>
          <w:sz w:val="30"/>
          <w:u w:val="thick"/>
        </w:rPr>
        <w:t xml:space="preserve"> </w:t>
      </w:r>
      <w:r>
        <w:rPr>
          <w:rFonts w:hint="eastAsia" w:eastAsia="宋体"/>
          <w:sz w:val="30"/>
          <w:u w:val="thick"/>
          <w:lang w:val="en-US" w:eastAsia="zh-CN"/>
        </w:rPr>
        <w:t>2021</w:t>
      </w:r>
      <w:bookmarkStart w:id="0" w:name="_GoBack"/>
      <w:bookmarkEnd w:id="0"/>
      <w:r>
        <w:rPr>
          <w:sz w:val="30"/>
          <w:u w:val="thick"/>
        </w:rPr>
        <w:tab/>
      </w:r>
      <w:r>
        <w:rPr>
          <w:rFonts w:hint="eastAsia" w:ascii="宋体" w:eastAsia="宋体"/>
          <w:b/>
          <w:sz w:val="30"/>
        </w:rPr>
        <w:t>届本科毕业论文（设计）选题审批表</w:t>
      </w:r>
    </w:p>
    <w:p>
      <w:pPr>
        <w:pStyle w:val="3"/>
        <w:tabs>
          <w:tab w:val="left" w:pos="2968"/>
        </w:tabs>
        <w:spacing w:before="198"/>
      </w:pPr>
      <w:r>
        <w:t>学院：</w:t>
      </w:r>
      <w:r>
        <w:rPr>
          <w:spacing w:val="-1"/>
        </w:rPr>
        <w:t xml:space="preserve"> </w:t>
      </w:r>
      <w:r>
        <w:t>电子与信息工程学院</w:t>
      </w:r>
      <w:r>
        <w:tab/>
      </w:r>
      <w:r>
        <w:t>专业：通信工程</w:t>
      </w:r>
    </w:p>
    <w:p>
      <w:pPr>
        <w:pStyle w:val="3"/>
        <w:ind w:left="0"/>
        <w:rPr>
          <w:sz w:val="9"/>
        </w:rPr>
      </w:pPr>
    </w:p>
    <w:tbl>
      <w:tblPr>
        <w:tblStyle w:val="4"/>
        <w:tblW w:w="0" w:type="auto"/>
        <w:tblInd w:w="1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2"/>
        <w:gridCol w:w="1155"/>
        <w:gridCol w:w="735"/>
        <w:gridCol w:w="1155"/>
        <w:gridCol w:w="1365"/>
        <w:gridCol w:w="24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2082" w:type="dxa"/>
          </w:tcPr>
          <w:p>
            <w:pPr>
              <w:pStyle w:val="8"/>
              <w:spacing w:before="1"/>
              <w:ind w:left="180" w:right="17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论文（设计）题</w:t>
            </w:r>
          </w:p>
          <w:p>
            <w:pPr>
              <w:pStyle w:val="8"/>
              <w:spacing w:before="159"/>
              <w:ind w:left="8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目</w:t>
            </w:r>
          </w:p>
        </w:tc>
        <w:tc>
          <w:tcPr>
            <w:tcW w:w="6825" w:type="dxa"/>
            <w:gridSpan w:val="5"/>
          </w:tcPr>
          <w:p>
            <w:pPr>
              <w:pStyle w:val="8"/>
              <w:spacing w:before="3"/>
              <w:rPr>
                <w:rFonts w:ascii="宋体"/>
                <w:sz w:val="18"/>
              </w:rPr>
            </w:pPr>
          </w:p>
          <w:p>
            <w:pPr>
              <w:pStyle w:val="8"/>
              <w:spacing w:before="1"/>
              <w:ind w:left="107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多参数水质监测系统研制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082" w:type="dxa"/>
          </w:tcPr>
          <w:p>
            <w:pPr>
              <w:pStyle w:val="8"/>
              <w:spacing w:before="62"/>
              <w:ind w:left="180" w:right="17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题目性质</w:t>
            </w:r>
          </w:p>
        </w:tc>
        <w:tc>
          <w:tcPr>
            <w:tcW w:w="6825" w:type="dxa"/>
            <w:gridSpan w:val="5"/>
          </w:tcPr>
          <w:p>
            <w:pPr>
              <w:pStyle w:val="8"/>
              <w:spacing w:before="62"/>
              <w:ind w:left="107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□基础研究 √应用研究 □应用基础研究 □其他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082" w:type="dxa"/>
          </w:tcPr>
          <w:p>
            <w:pPr>
              <w:pStyle w:val="8"/>
              <w:spacing w:before="62"/>
              <w:ind w:left="180" w:right="17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完成形式</w:t>
            </w:r>
          </w:p>
        </w:tc>
        <w:tc>
          <w:tcPr>
            <w:tcW w:w="6825" w:type="dxa"/>
            <w:gridSpan w:val="5"/>
          </w:tcPr>
          <w:p>
            <w:pPr>
              <w:pStyle w:val="8"/>
              <w:spacing w:before="62"/>
              <w:ind w:left="107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□毕业论文 √毕业设计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2082" w:type="dxa"/>
          </w:tcPr>
          <w:p>
            <w:pPr>
              <w:pStyle w:val="8"/>
              <w:spacing w:before="4"/>
              <w:rPr>
                <w:rFonts w:ascii="宋体"/>
                <w:sz w:val="18"/>
              </w:rPr>
            </w:pPr>
          </w:p>
          <w:p>
            <w:pPr>
              <w:pStyle w:val="8"/>
              <w:spacing w:before="0"/>
              <w:ind w:left="180" w:right="17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社会实践中完成</w:t>
            </w:r>
          </w:p>
        </w:tc>
        <w:tc>
          <w:tcPr>
            <w:tcW w:w="3045" w:type="dxa"/>
            <w:gridSpan w:val="3"/>
          </w:tcPr>
          <w:p>
            <w:pPr>
              <w:pStyle w:val="8"/>
              <w:spacing w:before="4"/>
              <w:rPr>
                <w:rFonts w:ascii="宋体"/>
                <w:sz w:val="18"/>
              </w:rPr>
            </w:pPr>
          </w:p>
          <w:p>
            <w:pPr>
              <w:pStyle w:val="8"/>
              <w:tabs>
                <w:tab w:val="left" w:pos="1127"/>
              </w:tabs>
              <w:spacing w:before="0"/>
              <w:ind w:left="107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□是</w:t>
            </w:r>
            <w:r>
              <w:rPr>
                <w:rFonts w:hint="eastAsia"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√否</w:t>
            </w:r>
          </w:p>
        </w:tc>
        <w:tc>
          <w:tcPr>
            <w:tcW w:w="1365" w:type="dxa"/>
          </w:tcPr>
          <w:p>
            <w:pPr>
              <w:pStyle w:val="8"/>
              <w:spacing w:before="2"/>
              <w:ind w:left="108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pacing w:val="-26"/>
                <w:sz w:val="24"/>
              </w:rPr>
              <w:t>是 否 新 题</w:t>
            </w:r>
          </w:p>
          <w:p>
            <w:pPr>
              <w:pStyle w:val="8"/>
              <w:spacing w:before="158"/>
              <w:ind w:left="108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目</w:t>
            </w:r>
          </w:p>
        </w:tc>
        <w:tc>
          <w:tcPr>
            <w:tcW w:w="2415" w:type="dxa"/>
          </w:tcPr>
          <w:p>
            <w:pPr>
              <w:pStyle w:val="8"/>
              <w:spacing w:before="4"/>
              <w:rPr>
                <w:rFonts w:ascii="宋体"/>
                <w:sz w:val="18"/>
              </w:rPr>
            </w:pPr>
          </w:p>
          <w:p>
            <w:pPr>
              <w:pStyle w:val="8"/>
              <w:tabs>
                <w:tab w:val="left" w:pos="886"/>
              </w:tabs>
              <w:spacing w:before="0"/>
              <w:ind w:left="10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√是</w:t>
            </w:r>
            <w:r>
              <w:rPr>
                <w:rFonts w:hint="eastAsia"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082" w:type="dxa"/>
          </w:tcPr>
          <w:p>
            <w:pPr>
              <w:pStyle w:val="8"/>
              <w:ind w:left="180" w:right="17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指导教师</w:t>
            </w:r>
          </w:p>
        </w:tc>
        <w:tc>
          <w:tcPr>
            <w:tcW w:w="1155" w:type="dxa"/>
          </w:tcPr>
          <w:p>
            <w:pPr>
              <w:pStyle w:val="8"/>
              <w:ind w:left="335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徐荃</w:t>
            </w:r>
          </w:p>
        </w:tc>
        <w:tc>
          <w:tcPr>
            <w:tcW w:w="735" w:type="dxa"/>
          </w:tcPr>
          <w:p>
            <w:pPr>
              <w:pStyle w:val="8"/>
              <w:ind w:left="107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职称</w:t>
            </w:r>
          </w:p>
        </w:tc>
        <w:tc>
          <w:tcPr>
            <w:tcW w:w="1155" w:type="dxa"/>
          </w:tcPr>
          <w:p>
            <w:pPr>
              <w:pStyle w:val="8"/>
              <w:ind w:left="33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讲师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是否外聘</w:t>
            </w:r>
          </w:p>
        </w:tc>
        <w:tc>
          <w:tcPr>
            <w:tcW w:w="2415" w:type="dxa"/>
          </w:tcPr>
          <w:p>
            <w:pPr>
              <w:pStyle w:val="8"/>
              <w:tabs>
                <w:tab w:val="left" w:pos="886"/>
              </w:tabs>
              <w:ind w:left="10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□是</w:t>
            </w:r>
            <w:r>
              <w:rPr>
                <w:rFonts w:hint="eastAsia"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□否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5" w:hRule="atLeast"/>
        </w:trPr>
        <w:tc>
          <w:tcPr>
            <w:tcW w:w="8907" w:type="dxa"/>
            <w:gridSpan w:val="6"/>
          </w:tcPr>
          <w:p>
            <w:pPr>
              <w:pStyle w:val="8"/>
              <w:spacing w:before="145"/>
              <w:ind w:left="10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立题理由（背景、目的、意义）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7"/>
              </w:tabs>
              <w:spacing w:before="173" w:after="0" w:line="240" w:lineRule="auto"/>
              <w:ind w:left="406" w:right="0" w:hanging="301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解决生产单位的实际问题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7"/>
              </w:tabs>
              <w:spacing w:before="172" w:after="0" w:line="240" w:lineRule="auto"/>
              <w:ind w:left="406" w:right="0" w:hanging="301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对已解决的生产实际问题进行模拟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7"/>
              </w:tabs>
              <w:spacing w:before="173" w:after="0" w:line="240" w:lineRule="auto"/>
              <w:ind w:left="406" w:right="0" w:hanging="301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教师科研项目的全部或部分研究内容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7"/>
              </w:tabs>
              <w:spacing w:before="172" w:after="0" w:line="240" w:lineRule="auto"/>
              <w:ind w:left="406" w:right="0" w:hanging="301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在实验、教育实习或生产实习中完成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7"/>
              </w:tabs>
              <w:spacing w:before="173" w:after="0" w:line="240" w:lineRule="auto"/>
              <w:ind w:left="406" w:right="0" w:hanging="301"/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在社会调查中完成</w:t>
            </w:r>
          </w:p>
          <w:p>
            <w:pPr>
              <w:pStyle w:val="8"/>
              <w:spacing w:before="172"/>
              <w:ind w:left="10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√ 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 w:hRule="atLeast"/>
        </w:trPr>
        <w:tc>
          <w:tcPr>
            <w:tcW w:w="8907" w:type="dxa"/>
            <w:gridSpan w:val="6"/>
          </w:tcPr>
          <w:p>
            <w:pPr>
              <w:pStyle w:val="8"/>
              <w:spacing w:before="2"/>
              <w:ind w:right="7348"/>
              <w:jc w:val="righ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教研室意见：</w:t>
            </w:r>
          </w:p>
          <w:p>
            <w:pPr>
              <w:pStyle w:val="8"/>
              <w:spacing w:before="158"/>
              <w:ind w:right="7288"/>
              <w:jc w:val="righ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pacing w:val="-10"/>
                <w:sz w:val="24"/>
              </w:rPr>
              <w:t>√ 同意立题</w:t>
            </w:r>
          </w:p>
          <w:p>
            <w:pPr>
              <w:pStyle w:val="8"/>
              <w:spacing w:before="160"/>
              <w:ind w:left="34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 不同意立题</w:t>
            </w:r>
          </w:p>
          <w:p>
            <w:pPr>
              <w:pStyle w:val="8"/>
              <w:spacing w:before="8"/>
              <w:rPr>
                <w:rFonts w:ascii="宋体"/>
                <w:sz w:val="23"/>
              </w:rPr>
            </w:pPr>
          </w:p>
          <w:p>
            <w:pPr>
              <w:pStyle w:val="8"/>
              <w:tabs>
                <w:tab w:val="left" w:pos="5806"/>
              </w:tabs>
              <w:spacing w:before="0"/>
              <w:ind w:left="178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负责人签名：</w:t>
            </w:r>
            <w:r>
              <w:rPr>
                <w:rFonts w:hint="eastAsia" w:ascii="宋体" w:eastAsia="宋体"/>
                <w:sz w:val="24"/>
              </w:rPr>
              <w:tab/>
            </w:r>
            <w:r>
              <w:rPr>
                <w:sz w:val="24"/>
              </w:rPr>
              <w:t xml:space="preserve">2021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 xml:space="preserve">14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6" w:hRule="atLeast"/>
        </w:trPr>
        <w:tc>
          <w:tcPr>
            <w:tcW w:w="8907" w:type="dxa"/>
            <w:gridSpan w:val="6"/>
          </w:tcPr>
          <w:p>
            <w:pPr>
              <w:pStyle w:val="8"/>
              <w:spacing w:before="1"/>
              <w:ind w:left="10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学院意见：</w:t>
            </w:r>
          </w:p>
          <w:p>
            <w:pPr>
              <w:pStyle w:val="8"/>
              <w:spacing w:before="158"/>
              <w:ind w:left="34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√ 同意立题</w:t>
            </w:r>
          </w:p>
          <w:p>
            <w:pPr>
              <w:pStyle w:val="8"/>
              <w:spacing w:before="161"/>
              <w:ind w:left="346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□ 不同意立题</w:t>
            </w:r>
          </w:p>
          <w:p>
            <w:pPr>
              <w:pStyle w:val="8"/>
              <w:spacing w:before="157"/>
              <w:ind w:left="1828" w:right="1092"/>
              <w:jc w:val="center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负责人签名：</w:t>
            </w:r>
            <w:r>
              <w:rPr>
                <w:rFonts w:hint="eastAsia" w:ascii="宋体" w:eastAsia="宋体"/>
                <w:spacing w:val="62"/>
                <w:sz w:val="24"/>
              </w:rPr>
              <w:t xml:space="preserve"> </w:t>
            </w:r>
            <w:r>
              <w:rPr>
                <w:rFonts w:hint="eastAsia" w:ascii="宋体" w:eastAsia="宋体"/>
                <w:spacing w:val="-58"/>
                <w:sz w:val="24"/>
              </w:rPr>
              <w:drawing>
                <wp:inline distT="0" distB="0" distL="0" distR="0">
                  <wp:extent cx="876300" cy="47688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7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58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2021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 xml:space="preserve">15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pStyle w:val="3"/>
        <w:spacing w:before="89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3281045</wp:posOffset>
            </wp:positionH>
            <wp:positionV relativeFrom="paragraph">
              <wp:posOffset>-2166620</wp:posOffset>
            </wp:positionV>
            <wp:extent cx="951230" cy="476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注：社会实践具体指实验、实习、工程实践、社会调查等活动。</w:t>
      </w:r>
    </w:p>
    <w:sectPr>
      <w:type w:val="continuous"/>
      <w:pgSz w:w="11910" w:h="16840"/>
      <w:pgMar w:top="1380" w:right="10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□"/>
      <w:lvlJc w:val="left"/>
      <w:pPr>
        <w:ind w:left="406" w:hanging="300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9" w:hanging="30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9" w:hanging="30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9" w:hanging="30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98" w:hanging="30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8" w:hanging="30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8" w:hanging="30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7" w:hanging="30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0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C481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4"/>
      <w:ind w:left="4"/>
      <w:jc w:val="center"/>
      <w:outlineLvl w:val="1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6"/>
      <w:ind w:left="120"/>
    </w:pPr>
    <w:rPr>
      <w:rFonts w:ascii="宋体" w:hAnsi="宋体" w:eastAsia="宋体" w:cs="宋体"/>
      <w:sz w:val="20"/>
      <w:szCs w:val="20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61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2021-06-16T08:00:00Z</dcterms:created>
  <dc:creator>Carry</dc:creator>
  <cp:lastModifiedBy>Carry</cp:lastModifiedBy>
  <dcterms:modified xsi:type="dcterms:W3CDTF">2021-06-16T10:00:12Z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2021-06-16T00:00:00Z</vt:filetime>
  </property>
  <property fmtid="{D5CDD505-2E9C-101B-9397-08002B2CF9AE}" pid="5" name="KSOProductBuildVer">
    <vt:lpwstr>2052-11.1.0.10577</vt:lpwstr>
  </property>
  <property fmtid="{D5CDD505-2E9C-101B-9397-08002B2CF9AE}" pid="6" name="ICV">
    <vt:lpwstr>5EEF66DA73484DC496F57F1EA8A079B4</vt:lpwstr>
  </property>
</Properties>
</file>