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17AAC" w14:textId="77777777" w:rsidR="00A4139B" w:rsidRDefault="00A4139B">
      <w:pPr>
        <w:widowControl/>
        <w:adjustRightInd w:val="0"/>
        <w:spacing w:after="220" w:line="180" w:lineRule="atLeast"/>
        <w:jc w:val="left"/>
        <w:textAlignment w:val="baseline"/>
        <w:rPr>
          <w:rFonts w:ascii="宋体" w:eastAsia="Times New Roman" w:hAnsi="Times New Roman"/>
          <w:sz w:val="28"/>
          <w:szCs w:val="21"/>
        </w:rPr>
      </w:pPr>
      <w:bookmarkStart w:id="0" w:name="_Hlk484168788"/>
      <w:bookmarkStart w:id="1" w:name="_Hlk42531127"/>
    </w:p>
    <w:p w14:paraId="36ABC092" w14:textId="1A1B35A9" w:rsidR="00A4139B" w:rsidRDefault="00702490">
      <w:pPr>
        <w:widowControl/>
        <w:tabs>
          <w:tab w:val="left" w:pos="5062"/>
        </w:tabs>
        <w:adjustRightInd w:val="0"/>
        <w:spacing w:after="220" w:line="180" w:lineRule="atLeast"/>
        <w:jc w:val="left"/>
        <w:textAlignment w:val="baseline"/>
        <w:rPr>
          <w:rFonts w:ascii="宋体" w:eastAsia="Times New Roman" w:hAnsi="Times New Roman"/>
          <w:sz w:val="28"/>
          <w:szCs w:val="21"/>
        </w:rPr>
      </w:pPr>
      <w:r>
        <w:rPr>
          <w:rFonts w:ascii="Times New Roman" w:eastAsia="Times New Roman" w:hAnsi="Times New Roman"/>
          <w:noProof/>
          <w:sz w:val="30"/>
          <w:szCs w:val="21"/>
        </w:rPr>
        <w:drawing>
          <wp:anchor distT="0" distB="0" distL="114300" distR="114300" simplePos="0" relativeHeight="251657728" behindDoc="0" locked="0" layoutInCell="1" allowOverlap="1" wp14:anchorId="2F64E877" wp14:editId="47F1962E">
            <wp:simplePos x="0" y="0"/>
            <wp:positionH relativeFrom="column">
              <wp:posOffset>0</wp:posOffset>
            </wp:positionH>
            <wp:positionV relativeFrom="paragraph">
              <wp:posOffset>-543560</wp:posOffset>
            </wp:positionV>
            <wp:extent cx="3227705" cy="738505"/>
            <wp:effectExtent l="0" t="0" r="0" b="0"/>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379ef24e-631c-4e62-9d80-1a2fd9caf9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7705" cy="73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03498">
        <w:rPr>
          <w:rFonts w:ascii="宋体" w:eastAsia="Times New Roman" w:hAnsi="Times New Roman"/>
          <w:sz w:val="28"/>
          <w:szCs w:val="21"/>
        </w:rPr>
        <w:tab/>
      </w:r>
    </w:p>
    <w:p w14:paraId="760781B2" w14:textId="77777777" w:rsidR="00A4139B" w:rsidRDefault="00A4139B">
      <w:pPr>
        <w:widowControl/>
        <w:adjustRightInd w:val="0"/>
        <w:spacing w:line="360" w:lineRule="auto"/>
        <w:jc w:val="center"/>
        <w:textAlignment w:val="baseline"/>
        <w:rPr>
          <w:rFonts w:ascii="黑体" w:eastAsia="黑体" w:hAnsi="Times New Roman"/>
          <w:b/>
          <w:spacing w:val="150"/>
          <w:sz w:val="72"/>
          <w:szCs w:val="21"/>
        </w:rPr>
      </w:pPr>
    </w:p>
    <w:p w14:paraId="19077E08" w14:textId="77777777" w:rsidR="00A4139B" w:rsidRDefault="00A4139B">
      <w:pPr>
        <w:widowControl/>
        <w:adjustRightInd w:val="0"/>
        <w:spacing w:line="360" w:lineRule="auto"/>
        <w:textAlignment w:val="baseline"/>
        <w:rPr>
          <w:rFonts w:ascii="黑体" w:eastAsia="黑体" w:hAnsi="Times New Roman"/>
          <w:b/>
          <w:spacing w:val="150"/>
          <w:sz w:val="24"/>
          <w:szCs w:val="21"/>
        </w:rPr>
      </w:pPr>
    </w:p>
    <w:p w14:paraId="4F7AAFD4" w14:textId="77777777" w:rsidR="00A4139B" w:rsidRDefault="00403498">
      <w:pPr>
        <w:widowControl/>
        <w:adjustRightInd w:val="0"/>
        <w:spacing w:beforeLines="50" w:before="156" w:afterLines="50" w:after="156" w:line="180" w:lineRule="atLeast"/>
        <w:jc w:val="center"/>
        <w:textAlignment w:val="baseline"/>
        <w:rPr>
          <w:rFonts w:ascii="黑体" w:eastAsia="楷体" w:hAnsi="Times New Roman"/>
          <w:b/>
          <w:spacing w:val="150"/>
          <w:sz w:val="80"/>
          <w:szCs w:val="21"/>
        </w:rPr>
      </w:pPr>
      <w:r>
        <w:rPr>
          <w:rFonts w:ascii="楷体" w:eastAsia="楷体" w:hAnsi="楷体"/>
          <w:b/>
          <w:spacing w:val="150"/>
          <w:sz w:val="80"/>
          <w:szCs w:val="21"/>
        </w:rPr>
        <w:t>毕业论文</w:t>
      </w:r>
    </w:p>
    <w:p w14:paraId="30B83753" w14:textId="77777777" w:rsidR="00A4139B" w:rsidRDefault="00A4139B">
      <w:pPr>
        <w:widowControl/>
        <w:adjustRightInd w:val="0"/>
        <w:spacing w:line="360" w:lineRule="auto"/>
        <w:textAlignment w:val="baseline"/>
        <w:rPr>
          <w:rFonts w:ascii="Times New Roman" w:eastAsia="楷体_GB2312" w:hAnsi="Times New Roman"/>
          <w:b/>
          <w:spacing w:val="40"/>
          <w:sz w:val="24"/>
          <w:szCs w:val="21"/>
        </w:rPr>
      </w:pPr>
    </w:p>
    <w:p w14:paraId="262F46CB" w14:textId="77777777" w:rsidR="00A4139B" w:rsidRDefault="00A4139B">
      <w:pPr>
        <w:widowControl/>
        <w:adjustRightInd w:val="0"/>
        <w:spacing w:line="360" w:lineRule="auto"/>
        <w:textAlignment w:val="baseline"/>
        <w:rPr>
          <w:rFonts w:ascii="Times New Roman" w:eastAsia="楷体_GB2312" w:hAnsi="Times New Roman"/>
          <w:b/>
          <w:spacing w:val="40"/>
          <w:sz w:val="28"/>
          <w:szCs w:val="21"/>
        </w:rPr>
      </w:pPr>
    </w:p>
    <w:p w14:paraId="7EBB92D7" w14:textId="77777777" w:rsidR="00A4139B" w:rsidRDefault="00403498">
      <w:pPr>
        <w:widowControl/>
        <w:tabs>
          <w:tab w:val="left" w:pos="840"/>
          <w:tab w:val="left" w:pos="945"/>
          <w:tab w:val="left" w:pos="1260"/>
          <w:tab w:val="left" w:pos="1470"/>
          <w:tab w:val="left" w:pos="2375"/>
        </w:tabs>
        <w:adjustRightInd w:val="0"/>
        <w:spacing w:after="220" w:line="180" w:lineRule="atLeast"/>
        <w:ind w:rightChars="40" w:right="84"/>
        <w:textAlignment w:val="baseline"/>
        <w:rPr>
          <w:rFonts w:ascii="Times New Roman" w:eastAsia="宋体" w:hAnsi="Times New Roman"/>
          <w:sz w:val="32"/>
          <w:szCs w:val="21"/>
          <w:u w:val="single"/>
        </w:rPr>
      </w:pPr>
      <w:r>
        <w:rPr>
          <w:rFonts w:ascii="宋体" w:eastAsia="宋体" w:hAnsi="宋体"/>
          <w:b/>
          <w:sz w:val="32"/>
          <w:szCs w:val="21"/>
        </w:rPr>
        <w:t xml:space="preserve">      </w:t>
      </w:r>
      <w:r>
        <w:rPr>
          <w:rFonts w:ascii="Times New Roman" w:eastAsia="宋体" w:hAnsi="Times New Roman"/>
          <w:b/>
          <w:sz w:val="32"/>
          <w:szCs w:val="21"/>
        </w:rPr>
        <w:t>题</w:t>
      </w:r>
      <w:r>
        <w:rPr>
          <w:rFonts w:ascii="Times New Roman" w:eastAsia="宋体" w:hAnsi="Times New Roman"/>
          <w:b/>
          <w:sz w:val="32"/>
          <w:szCs w:val="21"/>
        </w:rPr>
        <w:t xml:space="preserve">   </w:t>
      </w:r>
      <w:r>
        <w:rPr>
          <w:rFonts w:ascii="Times New Roman" w:eastAsia="宋体" w:hAnsi="Times New Roman"/>
          <w:b/>
          <w:sz w:val="32"/>
          <w:szCs w:val="21"/>
        </w:rPr>
        <w:t>目：</w:t>
      </w:r>
      <w:r>
        <w:rPr>
          <w:rFonts w:ascii="宋体" w:eastAsia="宋体" w:hAnsi="楷体"/>
          <w:b/>
          <w:bCs/>
          <w:sz w:val="30"/>
          <w:szCs w:val="21"/>
          <w:u w:val="single"/>
        </w:rPr>
        <w:t xml:space="preserve">       </w:t>
      </w:r>
      <w:r>
        <w:rPr>
          <w:rFonts w:ascii="宋体" w:eastAsia="宋体" w:hAnsi="楷体" w:hint="eastAsia"/>
          <w:b/>
          <w:bCs/>
          <w:sz w:val="30"/>
          <w:szCs w:val="21"/>
          <w:u w:val="single"/>
        </w:rPr>
        <w:t xml:space="preserve">多参数水质监测系统研制 </w:t>
      </w:r>
      <w:r>
        <w:rPr>
          <w:rFonts w:ascii="宋体" w:eastAsia="宋体" w:hAnsi="楷体"/>
          <w:b/>
          <w:bCs/>
          <w:sz w:val="30"/>
          <w:szCs w:val="21"/>
          <w:u w:val="single"/>
        </w:rPr>
        <w:t xml:space="preserve">     </w:t>
      </w:r>
      <w:r>
        <w:rPr>
          <w:rFonts w:ascii="宋体" w:eastAsia="宋体" w:hAnsi="楷体" w:hint="eastAsia"/>
          <w:b/>
          <w:bCs/>
          <w:sz w:val="30"/>
          <w:szCs w:val="21"/>
          <w:u w:val="single"/>
        </w:rPr>
        <w:t xml:space="preserve">     </w:t>
      </w:r>
    </w:p>
    <w:p w14:paraId="7CFD2BAD" w14:textId="77777777" w:rsidR="00A4139B" w:rsidRDefault="00403498">
      <w:pPr>
        <w:widowControl/>
        <w:tabs>
          <w:tab w:val="left" w:pos="1050"/>
          <w:tab w:val="left" w:pos="1470"/>
          <w:tab w:val="left" w:pos="2375"/>
        </w:tabs>
        <w:adjustRightInd w:val="0"/>
        <w:spacing w:after="220" w:line="180" w:lineRule="atLeast"/>
        <w:ind w:rightChars="40" w:right="84"/>
        <w:textAlignment w:val="baseline"/>
        <w:rPr>
          <w:rFonts w:ascii="宋体" w:eastAsia="宋体" w:hAnsi="Times New Roman"/>
          <w:b/>
          <w:sz w:val="32"/>
          <w:szCs w:val="21"/>
          <w:u w:val="single"/>
        </w:rPr>
      </w:pPr>
      <w:r>
        <w:rPr>
          <w:rFonts w:ascii="宋体" w:eastAsia="宋体" w:hAnsi="宋体"/>
          <w:b/>
          <w:sz w:val="32"/>
          <w:szCs w:val="21"/>
        </w:rPr>
        <w:t xml:space="preserve">      姓   名：</w:t>
      </w:r>
      <w:r>
        <w:rPr>
          <w:rFonts w:ascii="宋体" w:eastAsia="宋体" w:hAnsi="宋体"/>
          <w:b/>
          <w:sz w:val="32"/>
          <w:szCs w:val="21"/>
          <w:u w:val="single"/>
        </w:rPr>
        <w:t xml:space="preserve">              </w:t>
      </w:r>
      <w:r>
        <w:rPr>
          <w:rFonts w:ascii="宋体" w:eastAsia="宋体" w:hAnsi="宋体" w:hint="eastAsia"/>
          <w:b/>
          <w:sz w:val="32"/>
          <w:szCs w:val="21"/>
          <w:u w:val="single"/>
        </w:rPr>
        <w:t>夏庆生</w:t>
      </w:r>
      <w:r>
        <w:rPr>
          <w:rFonts w:ascii="宋体" w:eastAsia="宋体" w:hAnsi="宋体"/>
          <w:b/>
          <w:sz w:val="32"/>
          <w:szCs w:val="21"/>
          <w:u w:val="single"/>
        </w:rPr>
        <w:t xml:space="preserve">                </w:t>
      </w:r>
      <w:r>
        <w:rPr>
          <w:rFonts w:ascii="宋体" w:eastAsia="宋体" w:hAnsi="宋体" w:hint="eastAsia"/>
          <w:b/>
          <w:sz w:val="32"/>
          <w:szCs w:val="21"/>
          <w:u w:val="single"/>
        </w:rPr>
        <w:t xml:space="preserve">  </w:t>
      </w:r>
    </w:p>
    <w:p w14:paraId="17818981" w14:textId="77777777" w:rsidR="00A4139B" w:rsidRDefault="00403498">
      <w:pPr>
        <w:widowControl/>
        <w:tabs>
          <w:tab w:val="left" w:pos="1575"/>
          <w:tab w:val="left" w:pos="2375"/>
        </w:tabs>
        <w:adjustRightInd w:val="0"/>
        <w:spacing w:after="220" w:line="180" w:lineRule="atLeast"/>
        <w:ind w:rightChars="40" w:right="84" w:firstLineChars="300" w:firstLine="964"/>
        <w:jc w:val="left"/>
        <w:textAlignment w:val="baseline"/>
        <w:rPr>
          <w:rFonts w:ascii="宋体" w:eastAsia="宋体" w:hAnsi="Times New Roman"/>
          <w:b/>
          <w:sz w:val="32"/>
          <w:szCs w:val="21"/>
          <w:u w:val="single"/>
        </w:rPr>
      </w:pPr>
      <w:r>
        <w:rPr>
          <w:rFonts w:ascii="宋体" w:eastAsia="宋体" w:hAnsi="宋体"/>
          <w:b/>
          <w:sz w:val="32"/>
          <w:szCs w:val="21"/>
        </w:rPr>
        <w:t>学   号：</w:t>
      </w:r>
      <w:r>
        <w:rPr>
          <w:rFonts w:ascii="宋体" w:eastAsia="宋体" w:hAnsi="宋体"/>
          <w:b/>
          <w:sz w:val="32"/>
          <w:szCs w:val="21"/>
          <w:u w:val="single"/>
        </w:rPr>
        <w:t xml:space="preserve">            </w:t>
      </w:r>
      <w:r>
        <w:rPr>
          <w:rFonts w:ascii="宋体" w:eastAsia="宋体" w:hAnsi="宋体" w:hint="eastAsia"/>
          <w:b/>
          <w:sz w:val="32"/>
          <w:szCs w:val="21"/>
          <w:u w:val="single"/>
        </w:rPr>
        <w:t>17205040229</w:t>
      </w:r>
      <w:r>
        <w:rPr>
          <w:rFonts w:ascii="宋体" w:eastAsia="宋体" w:hAnsi="楷体"/>
          <w:b/>
          <w:bCs/>
          <w:sz w:val="32"/>
          <w:szCs w:val="32"/>
          <w:u w:val="single"/>
        </w:rPr>
        <w:t xml:space="preserve">            </w:t>
      </w:r>
      <w:r>
        <w:rPr>
          <w:rFonts w:ascii="宋体" w:eastAsia="宋体" w:hAnsi="楷体" w:hint="eastAsia"/>
          <w:b/>
          <w:bCs/>
          <w:sz w:val="32"/>
          <w:szCs w:val="32"/>
          <w:u w:val="single"/>
        </w:rPr>
        <w:t xml:space="preserve">   </w:t>
      </w:r>
    </w:p>
    <w:p w14:paraId="5F84E4DD" w14:textId="77777777" w:rsidR="00A4139B" w:rsidRDefault="00403498">
      <w:pPr>
        <w:widowControl/>
        <w:tabs>
          <w:tab w:val="left" w:pos="1575"/>
          <w:tab w:val="left" w:pos="2375"/>
        </w:tabs>
        <w:adjustRightInd w:val="0"/>
        <w:spacing w:after="220" w:line="180" w:lineRule="atLeast"/>
        <w:ind w:rightChars="40" w:right="84" w:firstLineChars="300" w:firstLine="964"/>
        <w:textAlignment w:val="baseline"/>
        <w:rPr>
          <w:rFonts w:ascii="宋体" w:eastAsia="Times New Roman" w:hAnsi="Times New Roman"/>
          <w:b/>
          <w:sz w:val="32"/>
          <w:szCs w:val="21"/>
          <w:u w:val="single"/>
        </w:rPr>
      </w:pPr>
      <w:r>
        <w:rPr>
          <w:rFonts w:ascii="宋体" w:eastAsia="宋体" w:hAnsi="宋体"/>
          <w:b/>
          <w:sz w:val="32"/>
          <w:szCs w:val="21"/>
        </w:rPr>
        <w:t>学   院：</w:t>
      </w:r>
      <w:r>
        <w:rPr>
          <w:rFonts w:ascii="宋体" w:eastAsia="宋体" w:hAnsi="宋体"/>
          <w:b/>
          <w:sz w:val="32"/>
          <w:szCs w:val="21"/>
          <w:u w:val="single"/>
        </w:rPr>
        <w:t xml:space="preserve">         电子与信息工程学院           </w:t>
      </w:r>
    </w:p>
    <w:p w14:paraId="084CEBAC" w14:textId="77777777" w:rsidR="00A4139B" w:rsidRDefault="00403498">
      <w:pPr>
        <w:widowControl/>
        <w:tabs>
          <w:tab w:val="left" w:pos="1470"/>
          <w:tab w:val="left" w:pos="2375"/>
        </w:tabs>
        <w:adjustRightInd w:val="0"/>
        <w:spacing w:after="220" w:line="180" w:lineRule="atLeast"/>
        <w:ind w:rightChars="40" w:right="84"/>
        <w:textAlignment w:val="baseline"/>
        <w:rPr>
          <w:rFonts w:ascii="宋体" w:eastAsia="宋体" w:hAnsi="Times New Roman"/>
          <w:b/>
          <w:sz w:val="32"/>
          <w:szCs w:val="21"/>
        </w:rPr>
      </w:pPr>
      <w:r>
        <w:rPr>
          <w:rFonts w:ascii="宋体" w:eastAsia="宋体" w:hAnsi="宋体"/>
          <w:b/>
          <w:sz w:val="32"/>
          <w:szCs w:val="21"/>
        </w:rPr>
        <w:t xml:space="preserve">      专   业：</w:t>
      </w:r>
      <w:r>
        <w:rPr>
          <w:rFonts w:ascii="宋体" w:eastAsia="宋体" w:hAnsi="宋体"/>
          <w:b/>
          <w:sz w:val="32"/>
          <w:szCs w:val="21"/>
          <w:u w:val="single"/>
        </w:rPr>
        <w:t xml:space="preserve">            </w:t>
      </w:r>
      <w:r>
        <w:rPr>
          <w:rFonts w:ascii="宋体" w:eastAsia="宋体" w:hAnsi="宋体" w:hint="eastAsia"/>
          <w:b/>
          <w:sz w:val="32"/>
          <w:szCs w:val="21"/>
          <w:u w:val="single"/>
        </w:rPr>
        <w:t>通信</w:t>
      </w:r>
      <w:r>
        <w:rPr>
          <w:rFonts w:ascii="宋体" w:eastAsia="宋体" w:hAnsi="宋体"/>
          <w:b/>
          <w:sz w:val="32"/>
          <w:szCs w:val="21"/>
          <w:u w:val="single"/>
        </w:rPr>
        <w:t xml:space="preserve">工程             </w:t>
      </w:r>
      <w:r>
        <w:rPr>
          <w:rFonts w:ascii="宋体" w:eastAsia="宋体" w:hAnsi="宋体" w:hint="eastAsia"/>
          <w:b/>
          <w:sz w:val="32"/>
          <w:szCs w:val="21"/>
          <w:u w:val="single"/>
        </w:rPr>
        <w:t xml:space="preserve">     </w:t>
      </w:r>
    </w:p>
    <w:p w14:paraId="09F9E2DB" w14:textId="77777777" w:rsidR="00A4139B" w:rsidRDefault="00403498">
      <w:pPr>
        <w:widowControl/>
        <w:tabs>
          <w:tab w:val="left" w:pos="1575"/>
          <w:tab w:val="left" w:pos="2375"/>
        </w:tabs>
        <w:adjustRightInd w:val="0"/>
        <w:spacing w:after="220" w:line="180" w:lineRule="atLeast"/>
        <w:ind w:rightChars="40" w:right="84"/>
        <w:jc w:val="left"/>
        <w:textAlignment w:val="baseline"/>
        <w:rPr>
          <w:rFonts w:ascii="宋体" w:eastAsia="宋体" w:hAnsi="Times New Roman"/>
          <w:b/>
          <w:sz w:val="32"/>
          <w:szCs w:val="21"/>
        </w:rPr>
      </w:pPr>
      <w:r>
        <w:rPr>
          <w:rFonts w:ascii="宋体" w:eastAsia="宋体" w:hAnsi="宋体"/>
          <w:b/>
          <w:sz w:val="32"/>
          <w:szCs w:val="21"/>
        </w:rPr>
        <w:t xml:space="preserve">      指导教师：</w:t>
      </w:r>
      <w:r>
        <w:rPr>
          <w:rFonts w:ascii="宋体" w:eastAsia="宋体" w:hAnsi="宋体"/>
          <w:b/>
          <w:sz w:val="32"/>
          <w:szCs w:val="21"/>
          <w:u w:val="single"/>
        </w:rPr>
        <w:t xml:space="preserve">              徐荃                 </w:t>
      </w:r>
      <w:r>
        <w:rPr>
          <w:rFonts w:ascii="宋体" w:eastAsia="宋体" w:hAnsi="宋体" w:hint="eastAsia"/>
          <w:b/>
          <w:sz w:val="32"/>
          <w:szCs w:val="21"/>
          <w:u w:val="single"/>
        </w:rPr>
        <w:t xml:space="preserve">  </w:t>
      </w:r>
    </w:p>
    <w:p w14:paraId="528095F8" w14:textId="77777777" w:rsidR="00A4139B" w:rsidRDefault="00403498">
      <w:pPr>
        <w:widowControl/>
        <w:tabs>
          <w:tab w:val="left" w:pos="840"/>
          <w:tab w:val="left" w:pos="1470"/>
          <w:tab w:val="left" w:pos="2375"/>
        </w:tabs>
        <w:adjustRightInd w:val="0"/>
        <w:spacing w:after="220" w:line="180" w:lineRule="atLeast"/>
        <w:ind w:rightChars="40" w:right="84"/>
        <w:textAlignment w:val="baseline"/>
        <w:rPr>
          <w:rFonts w:ascii="Times New Roman" w:eastAsia="宋体" w:hAnsi="Times New Roman"/>
          <w:sz w:val="36"/>
          <w:szCs w:val="21"/>
        </w:rPr>
      </w:pPr>
      <w:r>
        <w:rPr>
          <w:rFonts w:ascii="宋体" w:eastAsia="宋体" w:hAnsi="宋体"/>
          <w:b/>
          <w:sz w:val="32"/>
          <w:szCs w:val="21"/>
        </w:rPr>
        <w:t xml:space="preserve">      完成时间：</w:t>
      </w:r>
      <w:r>
        <w:rPr>
          <w:rFonts w:ascii="宋体" w:eastAsia="宋体" w:hAnsi="宋体"/>
          <w:b/>
          <w:sz w:val="32"/>
          <w:szCs w:val="21"/>
          <w:u w:val="single"/>
        </w:rPr>
        <w:t xml:space="preserve">         </w:t>
      </w:r>
      <w:r>
        <w:rPr>
          <w:rFonts w:ascii="宋体" w:eastAsia="宋体" w:hAnsi="宋体" w:hint="eastAsia"/>
          <w:b/>
          <w:sz w:val="32"/>
          <w:szCs w:val="21"/>
          <w:u w:val="single"/>
        </w:rPr>
        <w:t>2021年6月4日</w:t>
      </w:r>
      <w:r>
        <w:rPr>
          <w:rFonts w:ascii="宋体" w:eastAsia="宋体" w:hAnsi="宋体"/>
          <w:b/>
          <w:sz w:val="32"/>
          <w:szCs w:val="21"/>
          <w:u w:val="single"/>
        </w:rPr>
        <w:t xml:space="preserve">           </w:t>
      </w:r>
      <w:r>
        <w:rPr>
          <w:rFonts w:ascii="宋体" w:eastAsia="宋体" w:hAnsi="宋体" w:hint="eastAsia"/>
          <w:b/>
          <w:sz w:val="32"/>
          <w:szCs w:val="21"/>
          <w:u w:val="single"/>
        </w:rPr>
        <w:t xml:space="preserve">  </w:t>
      </w:r>
    </w:p>
    <w:bookmarkEnd w:id="0"/>
    <w:p w14:paraId="2A061D97" w14:textId="77777777" w:rsidR="00A4139B" w:rsidRDefault="00A4139B">
      <w:pPr>
        <w:adjustRightInd w:val="0"/>
        <w:ind w:rightChars="40" w:right="84"/>
        <w:textAlignment w:val="baseline"/>
        <w:rPr>
          <w:rFonts w:ascii="Times New Roman" w:eastAsia="Times New Roman" w:hAnsi="Times New Roman"/>
          <w:szCs w:val="21"/>
        </w:rPr>
      </w:pPr>
    </w:p>
    <w:p w14:paraId="47AA032B" w14:textId="77777777" w:rsidR="00A4139B" w:rsidRDefault="00403498">
      <w:pPr>
        <w:widowControl/>
        <w:jc w:val="left"/>
        <w:rPr>
          <w:rFonts w:ascii="黑体" w:eastAsia="黑体" w:hAnsi="宋体"/>
          <w:b/>
          <w:bCs/>
          <w:sz w:val="32"/>
          <w:szCs w:val="32"/>
        </w:rPr>
      </w:pPr>
      <w:r>
        <w:rPr>
          <w:rFonts w:ascii="黑体" w:eastAsia="黑体" w:hAnsi="宋体"/>
          <w:b/>
          <w:bCs/>
          <w:sz w:val="32"/>
          <w:szCs w:val="32"/>
        </w:rPr>
        <w:br w:type="page"/>
      </w:r>
    </w:p>
    <w:p w14:paraId="6048763D" w14:textId="77777777" w:rsidR="00A4139B" w:rsidRDefault="00403498">
      <w:pPr>
        <w:widowControl/>
        <w:tabs>
          <w:tab w:val="left" w:pos="1575"/>
          <w:tab w:val="left" w:pos="2375"/>
        </w:tabs>
        <w:adjustRightInd w:val="0"/>
        <w:spacing w:beforeLines="50" w:before="156" w:afterLines="50" w:after="156" w:line="180" w:lineRule="atLeast"/>
        <w:ind w:rightChars="40" w:right="84"/>
        <w:jc w:val="center"/>
        <w:textAlignment w:val="baseline"/>
        <w:outlineLvl w:val="0"/>
        <w:rPr>
          <w:rFonts w:ascii="宋体" w:eastAsia="Times New Roman" w:hAnsi="Times New Roman"/>
          <w:b/>
          <w:bCs/>
          <w:sz w:val="32"/>
          <w:szCs w:val="21"/>
        </w:rPr>
      </w:pPr>
      <w:r>
        <w:rPr>
          <w:rFonts w:ascii="黑体" w:eastAsia="黑体" w:hAnsi="宋体"/>
          <w:b/>
          <w:bCs/>
          <w:sz w:val="32"/>
          <w:szCs w:val="32"/>
        </w:rPr>
        <w:lastRenderedPageBreak/>
        <w:t>摘</w:t>
      </w:r>
      <w:r>
        <w:rPr>
          <w:rFonts w:ascii="黑体" w:eastAsia="黑体" w:hAnsi="宋体" w:hint="eastAsia"/>
          <w:b/>
          <w:bCs/>
          <w:sz w:val="32"/>
          <w:szCs w:val="32"/>
        </w:rPr>
        <w:t xml:space="preserve">  </w:t>
      </w:r>
      <w:r>
        <w:rPr>
          <w:rFonts w:ascii="黑体" w:eastAsia="黑体" w:hAnsi="宋体"/>
          <w:b/>
          <w:bCs/>
          <w:sz w:val="32"/>
          <w:szCs w:val="32"/>
        </w:rPr>
        <w:t>要</w:t>
      </w:r>
    </w:p>
    <w:p w14:paraId="56ECF865"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近些年，随着经济发展和公众卫生意识的提升，人们越来越重视饮用水水质状况。然而，在我国部分地区，水资源保护状况仍令人堪忧，有些地方的饮用水水质长期困扰着居民们的正常生活，而目前市面上家用水质检测设备往往价格过高，普通家庭难以接受。为此，本文想要设计一种简单实用且价格低廉的水质检测设备，主要用于家庭生活中检测饮用水水质状况。</w:t>
      </w:r>
    </w:p>
    <w:p w14:paraId="5C022CA8" w14:textId="77777777" w:rsidR="00A4139B" w:rsidRDefault="00403498">
      <w:pPr>
        <w:spacing w:line="360" w:lineRule="auto"/>
        <w:ind w:firstLineChars="200" w:firstLine="480"/>
        <w:rPr>
          <w:rFonts w:ascii="黑体" w:eastAsia="黑体" w:hAnsi="黑体"/>
          <w:b/>
          <w:bCs/>
          <w:sz w:val="24"/>
          <w:szCs w:val="20"/>
        </w:rPr>
      </w:pPr>
      <w:r>
        <w:rPr>
          <w:rFonts w:ascii="Times New Roman" w:eastAsia="宋体" w:hAnsi="Times New Roman" w:hint="eastAsia"/>
          <w:sz w:val="24"/>
          <w:szCs w:val="21"/>
        </w:rPr>
        <w:t>基于此，本文设计了一种多参数水质检测系统。本系统使用</w:t>
      </w:r>
      <w:r>
        <w:rPr>
          <w:rFonts w:ascii="Times New Roman" w:eastAsia="宋体" w:hAnsi="Times New Roman" w:hint="eastAsia"/>
          <w:sz w:val="24"/>
          <w:szCs w:val="21"/>
        </w:rPr>
        <w:t>STM32F407ZGT6</w:t>
      </w:r>
      <w:r>
        <w:rPr>
          <w:rFonts w:ascii="Times New Roman" w:eastAsia="宋体" w:hAnsi="Times New Roman" w:hint="eastAsia"/>
          <w:sz w:val="24"/>
          <w:szCs w:val="21"/>
        </w:rPr>
        <w:t>作为主控芯片，搭配温度传感器</w:t>
      </w:r>
      <w:r>
        <w:rPr>
          <w:rFonts w:ascii="Times New Roman" w:eastAsia="宋体" w:hAnsi="Times New Roman" w:hint="eastAsia"/>
          <w:sz w:val="24"/>
          <w:szCs w:val="21"/>
        </w:rPr>
        <w:t>DS18B20</w:t>
      </w:r>
      <w:r>
        <w:rPr>
          <w:rFonts w:ascii="Times New Roman" w:eastAsia="宋体" w:hAnsi="Times New Roman" w:hint="eastAsia"/>
          <w:sz w:val="24"/>
          <w:szCs w:val="21"/>
        </w:rPr>
        <w:t>、浑浊度传感器</w:t>
      </w:r>
      <w:r>
        <w:rPr>
          <w:rFonts w:ascii="Times New Roman" w:eastAsia="宋体" w:hAnsi="Times New Roman" w:hint="eastAsia"/>
          <w:sz w:val="24"/>
          <w:szCs w:val="21"/>
        </w:rPr>
        <w:t>TSW-30</w:t>
      </w:r>
      <w:r>
        <w:rPr>
          <w:rFonts w:ascii="Times New Roman" w:eastAsia="宋体" w:hAnsi="Times New Roman" w:hint="eastAsia"/>
          <w:sz w:val="24"/>
          <w:szCs w:val="21"/>
        </w:rPr>
        <w:t>、</w:t>
      </w:r>
      <w:r>
        <w:rPr>
          <w:rFonts w:ascii="Times New Roman" w:eastAsia="宋体" w:hAnsi="Times New Roman" w:hint="eastAsia"/>
          <w:sz w:val="24"/>
          <w:szCs w:val="21"/>
        </w:rPr>
        <w:t>PH</w:t>
      </w:r>
      <w:r>
        <w:rPr>
          <w:rFonts w:ascii="Times New Roman" w:eastAsia="宋体" w:hAnsi="Times New Roman" w:hint="eastAsia"/>
          <w:sz w:val="24"/>
          <w:szCs w:val="21"/>
        </w:rPr>
        <w:t>值传感器、电导率传感器及液晶显示屏，并使用集成开发环境</w:t>
      </w:r>
      <w:r>
        <w:rPr>
          <w:rFonts w:ascii="Times New Roman" w:eastAsia="宋体" w:hAnsi="Times New Roman" w:hint="eastAsia"/>
          <w:sz w:val="24"/>
          <w:szCs w:val="21"/>
        </w:rPr>
        <w:t>KEIL</w:t>
      </w:r>
      <w:r>
        <w:rPr>
          <w:rFonts w:ascii="Times New Roman" w:eastAsia="宋体" w:hAnsi="Times New Roman" w:hint="eastAsia"/>
          <w:sz w:val="24"/>
          <w:szCs w:val="21"/>
        </w:rPr>
        <w:t>编写源代码。温度传感器模块输出的数字量可以直送到主控单元，经处理后送往显示屏显示，而其余三个传感器模块的输出均需由主控单元的</w:t>
      </w:r>
      <w:r>
        <w:rPr>
          <w:rFonts w:ascii="Times New Roman" w:eastAsia="宋体" w:hAnsi="Times New Roman" w:hint="eastAsia"/>
          <w:sz w:val="24"/>
          <w:szCs w:val="21"/>
        </w:rPr>
        <w:t>ADC</w:t>
      </w:r>
      <w:r>
        <w:rPr>
          <w:rFonts w:ascii="Times New Roman" w:eastAsia="宋体" w:hAnsi="Times New Roman" w:hint="eastAsia"/>
          <w:sz w:val="24"/>
          <w:szCs w:val="21"/>
        </w:rPr>
        <w:t>外设进行抽样、量化、编码形成数字量再通过</w:t>
      </w:r>
      <w:r>
        <w:rPr>
          <w:rFonts w:ascii="Times New Roman" w:eastAsia="宋体" w:hAnsi="Times New Roman" w:hint="eastAsia"/>
          <w:sz w:val="24"/>
          <w:szCs w:val="21"/>
        </w:rPr>
        <w:t>DMA</w:t>
      </w:r>
      <w:r>
        <w:rPr>
          <w:rFonts w:ascii="Times New Roman" w:eastAsia="宋体" w:hAnsi="Times New Roman" w:hint="eastAsia"/>
          <w:sz w:val="24"/>
          <w:szCs w:val="21"/>
        </w:rPr>
        <w:t>外设传输到主控芯片的内存中，最后交由显示模块显示。显示屏自带液晶控制器</w:t>
      </w:r>
      <w:r>
        <w:rPr>
          <w:rFonts w:ascii="Times New Roman" w:eastAsia="宋体" w:hAnsi="Times New Roman" w:hint="eastAsia"/>
          <w:sz w:val="24"/>
          <w:szCs w:val="21"/>
        </w:rPr>
        <w:t>NT35510</w:t>
      </w:r>
      <w:r>
        <w:rPr>
          <w:rFonts w:ascii="Times New Roman" w:eastAsia="宋体" w:hAnsi="Times New Roman" w:hint="eastAsia"/>
          <w:sz w:val="24"/>
          <w:szCs w:val="21"/>
        </w:rPr>
        <w:t>，与</w:t>
      </w:r>
      <w:r>
        <w:rPr>
          <w:rFonts w:ascii="Times New Roman" w:eastAsia="宋体" w:hAnsi="Times New Roman" w:hint="eastAsia"/>
          <w:sz w:val="24"/>
          <w:szCs w:val="21"/>
        </w:rPr>
        <w:t>STM32</w:t>
      </w:r>
      <w:r>
        <w:rPr>
          <w:rFonts w:ascii="Times New Roman" w:eastAsia="宋体" w:hAnsi="Times New Roman" w:hint="eastAsia"/>
          <w:sz w:val="24"/>
          <w:szCs w:val="21"/>
        </w:rPr>
        <w:t>单片机通过主控芯片中的</w:t>
      </w:r>
      <w:r>
        <w:rPr>
          <w:rFonts w:ascii="Times New Roman" w:eastAsia="宋体" w:hAnsi="Times New Roman" w:hint="eastAsia"/>
          <w:sz w:val="24"/>
          <w:szCs w:val="21"/>
        </w:rPr>
        <w:t>FSMC</w:t>
      </w:r>
      <w:r>
        <w:rPr>
          <w:rFonts w:ascii="Times New Roman" w:eastAsia="宋体" w:hAnsi="Times New Roman" w:hint="eastAsia"/>
          <w:sz w:val="24"/>
          <w:szCs w:val="21"/>
        </w:rPr>
        <w:t>外设模拟</w:t>
      </w:r>
      <w:r>
        <w:rPr>
          <w:rFonts w:ascii="Times New Roman" w:eastAsia="宋体" w:hAnsi="Times New Roman" w:hint="eastAsia"/>
          <w:sz w:val="24"/>
          <w:szCs w:val="21"/>
        </w:rPr>
        <w:t>8080</w:t>
      </w:r>
      <w:r>
        <w:rPr>
          <w:rFonts w:ascii="Times New Roman" w:eastAsia="宋体" w:hAnsi="Times New Roman" w:hint="eastAsia"/>
          <w:sz w:val="24"/>
          <w:szCs w:val="21"/>
        </w:rPr>
        <w:t>时序进行通讯。</w:t>
      </w:r>
    </w:p>
    <w:p w14:paraId="5A780D6F" w14:textId="77777777" w:rsidR="00A4139B" w:rsidRDefault="00403498">
      <w:pPr>
        <w:widowControl/>
        <w:jc w:val="left"/>
        <w:rPr>
          <w:rFonts w:ascii="Times New Roman" w:eastAsia="宋体" w:hAnsi="Times New Roman"/>
          <w:b/>
          <w:bCs/>
          <w:sz w:val="24"/>
          <w:szCs w:val="20"/>
        </w:rPr>
      </w:pPr>
      <w:r>
        <w:rPr>
          <w:rFonts w:ascii="黑体" w:eastAsia="黑体" w:hAnsi="黑体"/>
          <w:b/>
          <w:bCs/>
          <w:sz w:val="24"/>
          <w:szCs w:val="20"/>
        </w:rPr>
        <w:t>关键词</w:t>
      </w:r>
      <w:r>
        <w:rPr>
          <w:rFonts w:ascii="Times New Roman" w:eastAsia="宋体" w:hAnsi="Times New Roman"/>
          <w:b/>
          <w:bCs/>
          <w:sz w:val="24"/>
          <w:szCs w:val="20"/>
        </w:rPr>
        <w:t>：</w:t>
      </w:r>
      <w:r>
        <w:rPr>
          <w:rFonts w:ascii="宋体" w:eastAsia="宋体" w:hAnsi="宋体" w:cs="宋体" w:hint="eastAsia"/>
          <w:sz w:val="24"/>
          <w:szCs w:val="20"/>
        </w:rPr>
        <w:t>STM32F407ZGT6；KEIL；温度；PH值；浑浊度；电导率</w:t>
      </w:r>
      <w:r>
        <w:rPr>
          <w:rFonts w:ascii="Times New Roman" w:eastAsia="宋体" w:hAnsi="Times New Roman" w:hint="eastAsia"/>
          <w:b/>
          <w:bCs/>
          <w:sz w:val="24"/>
          <w:szCs w:val="20"/>
        </w:rPr>
        <w:t xml:space="preserve">    </w:t>
      </w:r>
    </w:p>
    <w:p w14:paraId="4AA84473" w14:textId="77777777" w:rsidR="00A4139B" w:rsidRDefault="00A4139B">
      <w:pPr>
        <w:widowControl/>
        <w:jc w:val="left"/>
        <w:rPr>
          <w:rFonts w:ascii="Times New Roman" w:eastAsia="宋体" w:hAnsi="Times New Roman"/>
          <w:b/>
          <w:bCs/>
          <w:sz w:val="24"/>
          <w:szCs w:val="20"/>
        </w:rPr>
      </w:pPr>
    </w:p>
    <w:p w14:paraId="3456C38C" w14:textId="77777777" w:rsidR="00A4139B" w:rsidRDefault="00A4139B">
      <w:pPr>
        <w:widowControl/>
        <w:jc w:val="left"/>
        <w:rPr>
          <w:rFonts w:ascii="Times New Roman" w:eastAsia="宋体" w:hAnsi="Times New Roman"/>
          <w:b/>
          <w:bCs/>
          <w:sz w:val="24"/>
          <w:szCs w:val="20"/>
        </w:rPr>
      </w:pPr>
    </w:p>
    <w:p w14:paraId="7F98AE8B" w14:textId="77777777" w:rsidR="00A4139B" w:rsidRDefault="00A4139B">
      <w:pPr>
        <w:widowControl/>
        <w:jc w:val="left"/>
        <w:rPr>
          <w:rFonts w:ascii="Times New Roman" w:eastAsia="宋体" w:hAnsi="Times New Roman"/>
          <w:b/>
          <w:bCs/>
          <w:sz w:val="24"/>
          <w:szCs w:val="20"/>
        </w:rPr>
      </w:pPr>
    </w:p>
    <w:p w14:paraId="1F6CFECA" w14:textId="77777777" w:rsidR="00A4139B" w:rsidRDefault="00A4139B">
      <w:pPr>
        <w:widowControl/>
        <w:jc w:val="left"/>
        <w:rPr>
          <w:rFonts w:ascii="Times New Roman" w:eastAsia="宋体" w:hAnsi="Times New Roman"/>
          <w:b/>
          <w:bCs/>
          <w:sz w:val="24"/>
          <w:szCs w:val="20"/>
        </w:rPr>
      </w:pPr>
    </w:p>
    <w:p w14:paraId="33773B43" w14:textId="77777777" w:rsidR="00A4139B" w:rsidRDefault="00A4139B">
      <w:pPr>
        <w:widowControl/>
        <w:jc w:val="left"/>
        <w:rPr>
          <w:rFonts w:ascii="Times New Roman" w:eastAsia="宋体" w:hAnsi="Times New Roman"/>
          <w:b/>
          <w:bCs/>
          <w:sz w:val="24"/>
          <w:szCs w:val="20"/>
        </w:rPr>
      </w:pPr>
    </w:p>
    <w:p w14:paraId="002955CE" w14:textId="77777777" w:rsidR="00A4139B" w:rsidRDefault="00A4139B">
      <w:pPr>
        <w:widowControl/>
        <w:jc w:val="left"/>
        <w:rPr>
          <w:rFonts w:ascii="Times New Roman" w:eastAsia="宋体" w:hAnsi="Times New Roman"/>
          <w:b/>
          <w:bCs/>
          <w:sz w:val="24"/>
          <w:szCs w:val="20"/>
        </w:rPr>
      </w:pPr>
    </w:p>
    <w:p w14:paraId="4CCD78DB" w14:textId="77777777" w:rsidR="00A4139B" w:rsidRDefault="00A4139B">
      <w:pPr>
        <w:widowControl/>
        <w:jc w:val="left"/>
        <w:rPr>
          <w:rFonts w:ascii="Times New Roman" w:eastAsia="宋体" w:hAnsi="Times New Roman"/>
          <w:b/>
          <w:bCs/>
          <w:sz w:val="24"/>
          <w:szCs w:val="20"/>
        </w:rPr>
      </w:pPr>
    </w:p>
    <w:p w14:paraId="01A24C2B" w14:textId="77777777" w:rsidR="00A4139B" w:rsidRDefault="00A4139B">
      <w:pPr>
        <w:widowControl/>
        <w:jc w:val="left"/>
        <w:rPr>
          <w:rFonts w:ascii="Times New Roman" w:eastAsia="宋体" w:hAnsi="Times New Roman"/>
          <w:b/>
          <w:bCs/>
          <w:sz w:val="24"/>
          <w:szCs w:val="20"/>
        </w:rPr>
      </w:pPr>
    </w:p>
    <w:p w14:paraId="4A50D0FB" w14:textId="77777777" w:rsidR="00A4139B" w:rsidRDefault="00A4139B">
      <w:pPr>
        <w:widowControl/>
        <w:jc w:val="left"/>
        <w:rPr>
          <w:rFonts w:ascii="Times New Roman" w:eastAsia="宋体" w:hAnsi="Times New Roman"/>
          <w:b/>
          <w:bCs/>
          <w:sz w:val="24"/>
          <w:szCs w:val="20"/>
        </w:rPr>
      </w:pPr>
    </w:p>
    <w:p w14:paraId="196E1257" w14:textId="77777777" w:rsidR="00A4139B" w:rsidRDefault="00A4139B">
      <w:pPr>
        <w:widowControl/>
        <w:jc w:val="left"/>
        <w:rPr>
          <w:rFonts w:ascii="Times New Roman" w:eastAsia="宋体" w:hAnsi="Times New Roman"/>
          <w:b/>
          <w:bCs/>
          <w:sz w:val="24"/>
          <w:szCs w:val="20"/>
        </w:rPr>
      </w:pPr>
    </w:p>
    <w:p w14:paraId="2EC25ACA" w14:textId="77777777" w:rsidR="00A4139B" w:rsidRDefault="00A4139B">
      <w:pPr>
        <w:widowControl/>
        <w:jc w:val="left"/>
        <w:rPr>
          <w:rFonts w:ascii="Times New Roman" w:eastAsia="宋体" w:hAnsi="Times New Roman"/>
          <w:b/>
          <w:bCs/>
          <w:sz w:val="24"/>
          <w:szCs w:val="20"/>
        </w:rPr>
      </w:pPr>
    </w:p>
    <w:p w14:paraId="7121C049" w14:textId="77777777" w:rsidR="00A4139B" w:rsidRDefault="00A4139B">
      <w:pPr>
        <w:widowControl/>
        <w:jc w:val="left"/>
        <w:rPr>
          <w:rFonts w:ascii="Times New Roman" w:eastAsia="宋体" w:hAnsi="Times New Roman"/>
          <w:b/>
          <w:bCs/>
          <w:sz w:val="24"/>
          <w:szCs w:val="20"/>
        </w:rPr>
      </w:pPr>
    </w:p>
    <w:p w14:paraId="36DAA69B" w14:textId="77777777" w:rsidR="00A4139B" w:rsidRDefault="00A4139B">
      <w:pPr>
        <w:widowControl/>
        <w:jc w:val="left"/>
        <w:rPr>
          <w:rFonts w:ascii="Times New Roman" w:eastAsia="宋体" w:hAnsi="Times New Roman"/>
          <w:b/>
          <w:bCs/>
          <w:sz w:val="24"/>
          <w:szCs w:val="20"/>
        </w:rPr>
      </w:pPr>
    </w:p>
    <w:p w14:paraId="7D366C56" w14:textId="77777777" w:rsidR="00A4139B" w:rsidRDefault="00A4139B">
      <w:pPr>
        <w:widowControl/>
        <w:jc w:val="left"/>
        <w:rPr>
          <w:rFonts w:ascii="Times New Roman" w:eastAsia="宋体" w:hAnsi="Times New Roman"/>
          <w:b/>
          <w:bCs/>
          <w:sz w:val="24"/>
          <w:szCs w:val="20"/>
        </w:rPr>
      </w:pPr>
    </w:p>
    <w:p w14:paraId="2BE70BE4" w14:textId="77777777" w:rsidR="00A4139B" w:rsidRDefault="00A4139B">
      <w:pPr>
        <w:widowControl/>
        <w:jc w:val="left"/>
        <w:rPr>
          <w:rFonts w:ascii="Times New Roman" w:eastAsia="宋体" w:hAnsi="Times New Roman"/>
          <w:b/>
          <w:bCs/>
          <w:sz w:val="24"/>
          <w:szCs w:val="20"/>
        </w:rPr>
      </w:pPr>
    </w:p>
    <w:p w14:paraId="59BFEBFD" w14:textId="77777777" w:rsidR="00A4139B" w:rsidRDefault="00A4139B">
      <w:pPr>
        <w:widowControl/>
        <w:jc w:val="left"/>
        <w:rPr>
          <w:rFonts w:ascii="Times New Roman" w:eastAsia="宋体" w:hAnsi="Times New Roman"/>
          <w:b/>
          <w:bCs/>
          <w:sz w:val="24"/>
          <w:szCs w:val="20"/>
        </w:rPr>
      </w:pPr>
    </w:p>
    <w:p w14:paraId="32CD31A9" w14:textId="77777777" w:rsidR="00A4139B" w:rsidRDefault="00A4139B">
      <w:pPr>
        <w:widowControl/>
        <w:jc w:val="left"/>
        <w:rPr>
          <w:rFonts w:ascii="Times New Roman" w:eastAsia="宋体" w:hAnsi="Times New Roman"/>
          <w:b/>
          <w:bCs/>
          <w:sz w:val="24"/>
          <w:szCs w:val="20"/>
        </w:rPr>
      </w:pPr>
    </w:p>
    <w:p w14:paraId="04F6F7B1" w14:textId="77777777" w:rsidR="00A4139B" w:rsidRDefault="00A4139B">
      <w:pPr>
        <w:widowControl/>
        <w:jc w:val="left"/>
        <w:rPr>
          <w:rFonts w:ascii="Times New Roman" w:eastAsia="宋体" w:hAnsi="Times New Roman"/>
          <w:b/>
          <w:bCs/>
          <w:sz w:val="24"/>
          <w:szCs w:val="20"/>
        </w:rPr>
      </w:pPr>
    </w:p>
    <w:p w14:paraId="1188E5DE" w14:textId="77777777" w:rsidR="00A4139B" w:rsidRDefault="00A4139B">
      <w:pPr>
        <w:widowControl/>
        <w:jc w:val="left"/>
        <w:rPr>
          <w:rFonts w:ascii="Times New Roman" w:eastAsia="宋体" w:hAnsi="Times New Roman"/>
          <w:b/>
          <w:bCs/>
          <w:sz w:val="24"/>
          <w:szCs w:val="20"/>
        </w:rPr>
      </w:pPr>
    </w:p>
    <w:p w14:paraId="4BE741B3" w14:textId="77777777" w:rsidR="00A4139B" w:rsidRDefault="00A4139B">
      <w:pPr>
        <w:widowControl/>
        <w:jc w:val="left"/>
        <w:rPr>
          <w:rFonts w:ascii="Times New Roman" w:eastAsia="宋体" w:hAnsi="Times New Roman"/>
          <w:b/>
          <w:bCs/>
          <w:sz w:val="24"/>
          <w:szCs w:val="20"/>
        </w:rPr>
      </w:pPr>
    </w:p>
    <w:p w14:paraId="01D057E2" w14:textId="77777777" w:rsidR="00A4139B" w:rsidRDefault="00A4139B">
      <w:pPr>
        <w:widowControl/>
        <w:jc w:val="left"/>
        <w:rPr>
          <w:rFonts w:ascii="Times New Roman" w:eastAsia="宋体" w:hAnsi="Times New Roman"/>
          <w:b/>
          <w:bCs/>
          <w:sz w:val="24"/>
          <w:szCs w:val="20"/>
        </w:rPr>
      </w:pPr>
    </w:p>
    <w:p w14:paraId="30C82323" w14:textId="77777777" w:rsidR="00A4139B" w:rsidRDefault="00403498">
      <w:pPr>
        <w:spacing w:before="60" w:after="60" w:line="360" w:lineRule="auto"/>
        <w:jc w:val="center"/>
        <w:rPr>
          <w:rFonts w:ascii="Times New Roman" w:eastAsia="宋体" w:hAnsi="Times New Roman"/>
          <w:b/>
          <w:sz w:val="36"/>
          <w:szCs w:val="20"/>
        </w:rPr>
      </w:pPr>
      <w:r>
        <w:rPr>
          <w:rFonts w:ascii="Times New Roman" w:eastAsia="宋体" w:hAnsi="Times New Roman"/>
          <w:b/>
          <w:sz w:val="36"/>
          <w:szCs w:val="20"/>
        </w:rPr>
        <w:t>ABSTRACT</w:t>
      </w:r>
    </w:p>
    <w:p w14:paraId="08F8CBBD" w14:textId="77777777" w:rsidR="00A4139B" w:rsidRDefault="00403498">
      <w:pPr>
        <w:spacing w:line="360" w:lineRule="auto"/>
        <w:ind w:firstLineChars="200" w:firstLine="480"/>
        <w:rPr>
          <w:rFonts w:ascii="Times New Roman" w:eastAsia="宋体" w:hAnsi="Times New Roman"/>
          <w:sz w:val="24"/>
          <w:szCs w:val="20"/>
        </w:rPr>
      </w:pPr>
      <w:r>
        <w:rPr>
          <w:rFonts w:ascii="Times New Roman" w:eastAsia="宋体" w:hAnsi="Times New Roman"/>
          <w:sz w:val="24"/>
          <w:szCs w:val="20"/>
        </w:rPr>
        <w:lastRenderedPageBreak/>
        <w:t xml:space="preserve"> </w:t>
      </w:r>
      <w:r>
        <w:rPr>
          <w:rFonts w:ascii="Times New Roman" w:eastAsia="宋体" w:hAnsi="Times New Roman" w:hint="eastAsia"/>
          <w:sz w:val="24"/>
          <w:szCs w:val="20"/>
        </w:rPr>
        <w:t>R</w:t>
      </w:r>
      <w:r>
        <w:rPr>
          <w:rFonts w:ascii="Times New Roman" w:eastAsia="宋体" w:hAnsi="Times New Roman"/>
          <w:sz w:val="24"/>
          <w:szCs w:val="20"/>
        </w:rPr>
        <w:t xml:space="preserve">ecent years, with the development of the national economy level and the </w:t>
      </w:r>
      <w:r>
        <w:rPr>
          <w:rFonts w:ascii="Times New Roman" w:eastAsia="宋体" w:hAnsi="Times New Roman" w:hint="eastAsia"/>
          <w:sz w:val="24"/>
          <w:szCs w:val="20"/>
        </w:rPr>
        <w:t xml:space="preserve">public </w:t>
      </w:r>
      <w:r>
        <w:rPr>
          <w:rFonts w:ascii="Times New Roman" w:eastAsia="宋体" w:hAnsi="Times New Roman"/>
          <w:sz w:val="24"/>
          <w:szCs w:val="20"/>
        </w:rPr>
        <w:t xml:space="preserve">health awareness, people have put much more importance on the quality of drinking water. However, </w:t>
      </w:r>
      <w:r>
        <w:rPr>
          <w:rFonts w:ascii="Times New Roman" w:eastAsia="宋体" w:hAnsi="Times New Roman" w:hint="eastAsia"/>
          <w:sz w:val="24"/>
          <w:szCs w:val="20"/>
        </w:rPr>
        <w:t xml:space="preserve">in some places of our country, the situation of water protection is still </w:t>
      </w:r>
      <w:proofErr w:type="gramStart"/>
      <w:r>
        <w:rPr>
          <w:rFonts w:ascii="Times New Roman" w:eastAsia="宋体" w:hAnsi="Times New Roman" w:hint="eastAsia"/>
          <w:sz w:val="24"/>
          <w:szCs w:val="20"/>
        </w:rPr>
        <w:t xml:space="preserve">worrying,   </w:t>
      </w:r>
      <w:proofErr w:type="gramEnd"/>
      <w:r>
        <w:rPr>
          <w:rFonts w:ascii="Times New Roman" w:eastAsia="宋体" w:hAnsi="Times New Roman" w:hint="eastAsia"/>
          <w:sz w:val="24"/>
          <w:szCs w:val="20"/>
        </w:rPr>
        <w:t xml:space="preserve">       and in some areas the quality of drinking water has bothered the normal life of citizens in the long term. While </w:t>
      </w:r>
      <w:r>
        <w:rPr>
          <w:rFonts w:ascii="Times New Roman" w:eastAsia="宋体" w:hAnsi="Times New Roman"/>
          <w:sz w:val="24"/>
          <w:szCs w:val="20"/>
        </w:rPr>
        <w:t>common domestic drinking water quality detection devices in the market have always been too expensive, therefore, a lot of ordinary families aren’t able to afford this. Because of this, in this paper, we designed a kind of effective and cheap water quality detection devices which will mainly be used at home.</w:t>
      </w:r>
    </w:p>
    <w:p w14:paraId="4BACC9DB" w14:textId="77777777" w:rsidR="00A4139B" w:rsidRDefault="00403498">
      <w:pPr>
        <w:spacing w:line="360" w:lineRule="auto"/>
        <w:ind w:firstLineChars="200" w:firstLine="480"/>
        <w:rPr>
          <w:rFonts w:ascii="Times New Roman" w:eastAsia="宋体" w:hAnsi="Times New Roman"/>
          <w:sz w:val="24"/>
          <w:szCs w:val="20"/>
        </w:rPr>
      </w:pPr>
      <w:r>
        <w:rPr>
          <w:rFonts w:ascii="Times New Roman" w:eastAsia="宋体" w:hAnsi="Times New Roman"/>
          <w:sz w:val="24"/>
          <w:szCs w:val="20"/>
        </w:rPr>
        <w:t>Based on this thought, in this paper, we designed a multi-parameter water quality detection system which is composed of STM32F407ZGT6(as Microcontroller Unit</w:t>
      </w:r>
      <w:r>
        <w:rPr>
          <w:rFonts w:ascii="Times New Roman" w:eastAsia="宋体" w:hAnsi="Times New Roman" w:hint="eastAsia"/>
          <w:sz w:val="24"/>
          <w:szCs w:val="20"/>
        </w:rPr>
        <w:t>--MCU</w:t>
      </w:r>
      <w:r>
        <w:rPr>
          <w:rFonts w:ascii="Times New Roman" w:eastAsia="宋体" w:hAnsi="Times New Roman"/>
          <w:sz w:val="24"/>
          <w:szCs w:val="20"/>
        </w:rPr>
        <w:t>) and temperature sensor DS18B20, turbidity sensor, PH sensor, electronic conductivity sensor and LCD</w:t>
      </w:r>
      <w:r>
        <w:rPr>
          <w:rFonts w:ascii="Times New Roman" w:eastAsia="宋体" w:hAnsi="Times New Roman" w:hint="eastAsia"/>
          <w:sz w:val="24"/>
          <w:szCs w:val="20"/>
        </w:rPr>
        <w:t>, and we use the Integrated Development Environment (IDE) KEIL to write source codes</w:t>
      </w:r>
      <w:r>
        <w:rPr>
          <w:rFonts w:ascii="Times New Roman" w:eastAsia="宋体" w:hAnsi="Times New Roman"/>
          <w:sz w:val="24"/>
          <w:szCs w:val="20"/>
        </w:rPr>
        <w:t>.</w:t>
      </w:r>
      <w:r>
        <w:rPr>
          <w:rFonts w:ascii="Times New Roman" w:eastAsia="宋体" w:hAnsi="Times New Roman" w:hint="eastAsia"/>
          <w:sz w:val="24"/>
          <w:szCs w:val="20"/>
        </w:rPr>
        <w:t xml:space="preserve"> Among those sensors, DS18B20 could output digital data which will be directly transmitted to the MCU, and will be displayed on the LCD after some calculation, while the rest of the sensors could output analog data, which needs to be sampled, </w:t>
      </w:r>
      <w:proofErr w:type="gramStart"/>
      <w:r>
        <w:rPr>
          <w:rFonts w:ascii="Times New Roman" w:eastAsia="宋体" w:hAnsi="Times New Roman" w:hint="eastAsia"/>
          <w:sz w:val="24"/>
          <w:szCs w:val="20"/>
        </w:rPr>
        <w:t>quantified</w:t>
      </w:r>
      <w:proofErr w:type="gramEnd"/>
      <w:r>
        <w:rPr>
          <w:rFonts w:ascii="Times New Roman" w:eastAsia="宋体" w:hAnsi="Times New Roman" w:hint="eastAsia"/>
          <w:sz w:val="24"/>
          <w:szCs w:val="20"/>
        </w:rPr>
        <w:t xml:space="preserve"> and encoded by ADC, after this process, analog data will be transformed into digital data and transmitted to the memory of the MCU, and finally displayed on LCD. The LCD owns a liquid crystal controller which exchanges data and command with MCU through 8080 timing series, with the timing sequence simulated by peripheral FSMC.</w:t>
      </w:r>
    </w:p>
    <w:p w14:paraId="3EC8B93D" w14:textId="77777777" w:rsidR="00A4139B" w:rsidRDefault="00403498">
      <w:pPr>
        <w:spacing w:line="360" w:lineRule="auto"/>
        <w:jc w:val="left"/>
        <w:rPr>
          <w:rFonts w:ascii="黑体" w:eastAsia="黑体" w:hAnsi="黑体"/>
          <w:b/>
          <w:bCs/>
          <w:sz w:val="32"/>
          <w:szCs w:val="20"/>
        </w:rPr>
      </w:pPr>
      <w:r>
        <w:rPr>
          <w:rFonts w:ascii="Times New Roman" w:eastAsia="宋体" w:hAnsi="Times New Roman"/>
          <w:b/>
          <w:kern w:val="28"/>
          <w:sz w:val="24"/>
          <w:szCs w:val="24"/>
        </w:rPr>
        <w:t xml:space="preserve">Keywords: </w:t>
      </w:r>
      <w:r>
        <w:rPr>
          <w:rFonts w:ascii="Times New Roman" w:eastAsia="宋体" w:hAnsi="Times New Roman"/>
          <w:sz w:val="24"/>
          <w:szCs w:val="20"/>
        </w:rPr>
        <w:t>STM32F407ZGT6</w:t>
      </w:r>
      <w:r>
        <w:rPr>
          <w:rFonts w:ascii="Times New Roman" w:eastAsia="宋体" w:hAnsi="Times New Roman" w:hint="eastAsia"/>
          <w:sz w:val="24"/>
          <w:szCs w:val="20"/>
        </w:rPr>
        <w:t>;</w:t>
      </w:r>
      <w:r>
        <w:rPr>
          <w:rFonts w:ascii="Times New Roman" w:eastAsia="宋体" w:hAnsi="Times New Roman"/>
          <w:sz w:val="24"/>
          <w:szCs w:val="20"/>
        </w:rPr>
        <w:t xml:space="preserve"> KEIL</w:t>
      </w:r>
      <w:r>
        <w:rPr>
          <w:rFonts w:ascii="Times New Roman" w:eastAsia="宋体" w:hAnsi="Times New Roman" w:hint="eastAsia"/>
          <w:sz w:val="24"/>
          <w:szCs w:val="20"/>
        </w:rPr>
        <w:t xml:space="preserve">; </w:t>
      </w:r>
      <w:r>
        <w:rPr>
          <w:rFonts w:ascii="Times New Roman" w:eastAsia="宋体" w:hAnsi="Times New Roman"/>
          <w:sz w:val="24"/>
          <w:szCs w:val="20"/>
        </w:rPr>
        <w:t>temperature</w:t>
      </w:r>
      <w:r>
        <w:rPr>
          <w:rFonts w:ascii="Times New Roman" w:eastAsia="宋体" w:hAnsi="Times New Roman" w:hint="eastAsia"/>
          <w:sz w:val="24"/>
          <w:szCs w:val="20"/>
        </w:rPr>
        <w:t>;</w:t>
      </w:r>
      <w:r>
        <w:rPr>
          <w:rFonts w:ascii="Times New Roman" w:eastAsia="宋体" w:hAnsi="Times New Roman"/>
          <w:sz w:val="24"/>
          <w:szCs w:val="20"/>
        </w:rPr>
        <w:t xml:space="preserve"> PH value</w:t>
      </w:r>
      <w:r>
        <w:rPr>
          <w:rFonts w:ascii="Times New Roman" w:eastAsia="宋体" w:hAnsi="Times New Roman" w:hint="eastAsia"/>
          <w:sz w:val="24"/>
          <w:szCs w:val="20"/>
        </w:rPr>
        <w:t>;</w:t>
      </w:r>
      <w:r>
        <w:rPr>
          <w:rFonts w:ascii="Times New Roman" w:eastAsia="宋体" w:hAnsi="Times New Roman"/>
          <w:sz w:val="24"/>
          <w:szCs w:val="20"/>
        </w:rPr>
        <w:t xml:space="preserve"> Electrical</w:t>
      </w:r>
      <w:r>
        <w:rPr>
          <w:rFonts w:ascii="Times New Roman" w:eastAsia="宋体" w:hAnsi="Times New Roman" w:hint="eastAsia"/>
          <w:sz w:val="24"/>
          <w:szCs w:val="20"/>
        </w:rPr>
        <w:t xml:space="preserve"> </w:t>
      </w:r>
      <w:proofErr w:type="gramStart"/>
      <w:r>
        <w:rPr>
          <w:rFonts w:ascii="Times New Roman" w:eastAsia="宋体" w:hAnsi="Times New Roman" w:hint="eastAsia"/>
          <w:sz w:val="24"/>
          <w:szCs w:val="20"/>
        </w:rPr>
        <w:t>c</w:t>
      </w:r>
      <w:r>
        <w:rPr>
          <w:rFonts w:ascii="Times New Roman" w:eastAsia="宋体" w:hAnsi="Times New Roman"/>
          <w:sz w:val="24"/>
          <w:szCs w:val="20"/>
        </w:rPr>
        <w:t>onductivity</w:t>
      </w:r>
      <w:r>
        <w:rPr>
          <w:rFonts w:ascii="Times New Roman" w:eastAsia="宋体" w:hAnsi="Times New Roman" w:hint="eastAsia"/>
          <w:sz w:val="24"/>
          <w:szCs w:val="20"/>
        </w:rPr>
        <w:t>;</w:t>
      </w:r>
      <w:r>
        <w:rPr>
          <w:rFonts w:ascii="Times New Roman" w:eastAsia="宋体" w:hAnsi="Times New Roman"/>
          <w:sz w:val="24"/>
          <w:szCs w:val="20"/>
        </w:rPr>
        <w:t xml:space="preserve">  Turbidity</w:t>
      </w:r>
      <w:proofErr w:type="gramEnd"/>
    </w:p>
    <w:p w14:paraId="35773B78" w14:textId="77777777" w:rsidR="00A4139B" w:rsidRDefault="00A4139B">
      <w:pPr>
        <w:widowControl/>
        <w:jc w:val="left"/>
        <w:rPr>
          <w:rFonts w:ascii="Times New Roman" w:eastAsia="宋体" w:hAnsi="Times New Roman"/>
          <w:b/>
          <w:bCs/>
          <w:sz w:val="24"/>
          <w:szCs w:val="20"/>
        </w:rPr>
      </w:pPr>
    </w:p>
    <w:p w14:paraId="3A312A0F" w14:textId="77777777" w:rsidR="00A4139B" w:rsidRDefault="00A4139B">
      <w:pPr>
        <w:widowControl/>
        <w:jc w:val="left"/>
        <w:rPr>
          <w:rFonts w:ascii="Times New Roman" w:eastAsia="宋体" w:hAnsi="Times New Roman"/>
          <w:b/>
          <w:bCs/>
          <w:sz w:val="24"/>
          <w:szCs w:val="20"/>
        </w:rPr>
      </w:pPr>
    </w:p>
    <w:p w14:paraId="0B275586" w14:textId="77777777" w:rsidR="00A4139B" w:rsidRDefault="00A4139B">
      <w:pPr>
        <w:widowControl/>
        <w:jc w:val="left"/>
        <w:rPr>
          <w:rFonts w:ascii="Times New Roman" w:eastAsia="宋体" w:hAnsi="Times New Roman"/>
          <w:b/>
          <w:bCs/>
          <w:sz w:val="24"/>
          <w:szCs w:val="20"/>
        </w:rPr>
      </w:pPr>
    </w:p>
    <w:p w14:paraId="7F08A182" w14:textId="77777777" w:rsidR="00A4139B" w:rsidRDefault="00A4139B">
      <w:pPr>
        <w:widowControl/>
        <w:jc w:val="left"/>
        <w:rPr>
          <w:rFonts w:ascii="Times New Roman" w:eastAsia="宋体" w:hAnsi="Times New Roman"/>
          <w:b/>
          <w:bCs/>
          <w:sz w:val="24"/>
          <w:szCs w:val="20"/>
        </w:rPr>
      </w:pPr>
    </w:p>
    <w:p w14:paraId="09290266" w14:textId="77777777" w:rsidR="00A4139B" w:rsidRDefault="00A4139B">
      <w:pPr>
        <w:widowControl/>
        <w:jc w:val="left"/>
        <w:rPr>
          <w:rFonts w:ascii="Times New Roman" w:eastAsia="宋体" w:hAnsi="Times New Roman"/>
          <w:b/>
          <w:bCs/>
          <w:sz w:val="24"/>
          <w:szCs w:val="20"/>
        </w:rPr>
      </w:pPr>
    </w:p>
    <w:p w14:paraId="054DB470" w14:textId="77777777" w:rsidR="00A4139B" w:rsidRDefault="00A4139B">
      <w:pPr>
        <w:widowControl/>
        <w:jc w:val="left"/>
        <w:rPr>
          <w:rFonts w:ascii="Times New Roman" w:eastAsia="宋体" w:hAnsi="Times New Roman"/>
          <w:b/>
          <w:bCs/>
          <w:sz w:val="24"/>
          <w:szCs w:val="20"/>
        </w:rPr>
      </w:pPr>
    </w:p>
    <w:p w14:paraId="110FD4B4" w14:textId="77777777" w:rsidR="00A4139B" w:rsidRDefault="00A4139B">
      <w:pPr>
        <w:widowControl/>
        <w:jc w:val="left"/>
        <w:rPr>
          <w:rFonts w:ascii="黑体" w:eastAsia="黑体" w:hAnsi="宋体"/>
          <w:b/>
          <w:bCs/>
          <w:sz w:val="32"/>
          <w:szCs w:val="32"/>
        </w:rPr>
      </w:pPr>
    </w:p>
    <w:p w14:paraId="275FB0B8" w14:textId="77777777" w:rsidR="00A4139B" w:rsidRDefault="00A4139B">
      <w:pPr>
        <w:spacing w:line="360" w:lineRule="auto"/>
        <w:jc w:val="center"/>
        <w:rPr>
          <w:rFonts w:ascii="黑体" w:eastAsia="黑体" w:hAnsi="黑体"/>
          <w:b/>
          <w:bCs/>
          <w:sz w:val="32"/>
          <w:szCs w:val="20"/>
        </w:rPr>
      </w:pPr>
      <w:bookmarkStart w:id="2" w:name="_Hlk42531386"/>
      <w:bookmarkEnd w:id="1"/>
    </w:p>
    <w:p w14:paraId="1D0B4695" w14:textId="77777777" w:rsidR="00A4139B" w:rsidRDefault="00403498">
      <w:pPr>
        <w:spacing w:line="360" w:lineRule="auto"/>
        <w:jc w:val="center"/>
        <w:outlineLvl w:val="0"/>
        <w:rPr>
          <w:rFonts w:ascii="黑体" w:eastAsia="黑体" w:hAnsi="黑体"/>
          <w:b/>
          <w:bCs/>
          <w:sz w:val="32"/>
          <w:szCs w:val="20"/>
        </w:rPr>
      </w:pPr>
      <w:r>
        <w:rPr>
          <w:rFonts w:ascii="黑体" w:eastAsia="黑体" w:hAnsi="黑体"/>
          <w:b/>
          <w:bCs/>
          <w:sz w:val="32"/>
          <w:szCs w:val="20"/>
        </w:rPr>
        <w:t>目</w:t>
      </w:r>
      <w:r>
        <w:rPr>
          <w:rFonts w:ascii="黑体" w:eastAsia="黑体" w:hAnsi="黑体" w:hint="eastAsia"/>
          <w:b/>
          <w:bCs/>
          <w:sz w:val="32"/>
          <w:szCs w:val="20"/>
        </w:rPr>
        <w:t xml:space="preserve">  </w:t>
      </w:r>
      <w:r>
        <w:rPr>
          <w:rFonts w:ascii="黑体" w:eastAsia="黑体" w:hAnsi="黑体"/>
          <w:b/>
          <w:bCs/>
          <w:sz w:val="32"/>
          <w:szCs w:val="20"/>
        </w:rPr>
        <w:t>录</w:t>
      </w:r>
    </w:p>
    <w:p w14:paraId="549F7D65" w14:textId="77777777" w:rsidR="00A4139B" w:rsidRDefault="00403498">
      <w:pPr>
        <w:tabs>
          <w:tab w:val="right" w:leader="dot" w:pos="8306"/>
        </w:tabs>
        <w:spacing w:line="360" w:lineRule="auto"/>
        <w:rPr>
          <w:rFonts w:ascii="黑体" w:eastAsia="黑体" w:hAnsi="黑体" w:cs="黑体"/>
          <w:sz w:val="24"/>
          <w:szCs w:val="24"/>
        </w:rPr>
      </w:pPr>
      <w:r>
        <w:rPr>
          <w:rFonts w:ascii="宋体" w:eastAsia="宋体" w:hAnsi="宋体"/>
          <w:sz w:val="24"/>
          <w:szCs w:val="24"/>
        </w:rPr>
        <w:lastRenderedPageBreak/>
        <w:fldChar w:fldCharType="begin"/>
      </w:r>
      <w:r>
        <w:rPr>
          <w:rFonts w:ascii="宋体" w:eastAsia="宋体" w:hAnsi="宋体"/>
          <w:sz w:val="24"/>
          <w:szCs w:val="24"/>
        </w:rPr>
        <w:instrText xml:space="preserve"> TOC \* MERGEFORMAT </w:instrText>
      </w:r>
      <w:r>
        <w:rPr>
          <w:rFonts w:ascii="宋体" w:eastAsia="宋体" w:hAnsi="宋体"/>
          <w:sz w:val="24"/>
          <w:szCs w:val="24"/>
        </w:rPr>
        <w:fldChar w:fldCharType="separate"/>
      </w:r>
      <w:r>
        <w:rPr>
          <w:rFonts w:ascii="黑体" w:eastAsia="黑体" w:hAnsi="黑体" w:cs="黑体" w:hint="eastAsia"/>
          <w:sz w:val="24"/>
          <w:szCs w:val="24"/>
        </w:rPr>
        <w:t>第一章 绪论</w:t>
      </w:r>
      <w:r>
        <w:rPr>
          <w:rFonts w:ascii="黑体" w:eastAsia="黑体" w:hAnsi="黑体" w:cs="黑体" w:hint="eastAsia"/>
          <w:sz w:val="24"/>
          <w:szCs w:val="24"/>
        </w:rPr>
        <w:tab/>
        <w:t>1</w:t>
      </w:r>
    </w:p>
    <w:p w14:paraId="059A7F89"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1.1 本课题背景</w:t>
      </w:r>
      <w:r>
        <w:rPr>
          <w:rFonts w:ascii="黑体" w:eastAsia="黑体" w:hAnsi="黑体" w:cs="黑体" w:hint="eastAsia"/>
          <w:sz w:val="24"/>
          <w:szCs w:val="24"/>
        </w:rPr>
        <w:tab/>
        <w:t>2</w:t>
      </w:r>
    </w:p>
    <w:p w14:paraId="131B5735"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1.2 本课题的研究现状及发展趋势</w:t>
      </w:r>
      <w:r>
        <w:rPr>
          <w:rFonts w:ascii="黑体" w:eastAsia="黑体" w:hAnsi="黑体" w:cs="黑体" w:hint="eastAsia"/>
          <w:sz w:val="24"/>
          <w:szCs w:val="24"/>
        </w:rPr>
        <w:tab/>
        <w:t>2</w:t>
      </w:r>
    </w:p>
    <w:p w14:paraId="1AED34B8"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1.3 本课题的研究目的及意义</w:t>
      </w:r>
      <w:r>
        <w:rPr>
          <w:rFonts w:ascii="黑体" w:eastAsia="黑体" w:hAnsi="黑体" w:cs="黑体" w:hint="eastAsia"/>
          <w:sz w:val="24"/>
          <w:szCs w:val="24"/>
        </w:rPr>
        <w:tab/>
        <w:t>3</w:t>
      </w:r>
    </w:p>
    <w:p w14:paraId="190C2D9E"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1.4 本课题的主要研究工作</w:t>
      </w:r>
      <w:r>
        <w:rPr>
          <w:rFonts w:ascii="黑体" w:eastAsia="黑体" w:hAnsi="黑体" w:cs="黑体" w:hint="eastAsia"/>
          <w:sz w:val="24"/>
          <w:szCs w:val="24"/>
        </w:rPr>
        <w:tab/>
        <w:t>3</w:t>
      </w:r>
    </w:p>
    <w:p w14:paraId="033ED7C6" w14:textId="77777777" w:rsidR="00A4139B" w:rsidRDefault="00403498">
      <w:pPr>
        <w:tabs>
          <w:tab w:val="right" w:leader="dot" w:pos="8306"/>
        </w:tabs>
        <w:spacing w:line="360" w:lineRule="auto"/>
        <w:rPr>
          <w:rFonts w:ascii="黑体" w:eastAsia="黑体" w:hAnsi="黑体" w:cs="黑体"/>
          <w:sz w:val="24"/>
          <w:szCs w:val="24"/>
        </w:rPr>
      </w:pPr>
      <w:r>
        <w:rPr>
          <w:rFonts w:ascii="黑体" w:eastAsia="黑体" w:hAnsi="黑体" w:cs="黑体" w:hint="eastAsia"/>
          <w:sz w:val="24"/>
          <w:szCs w:val="24"/>
        </w:rPr>
        <w:t>第二章 系统方案设计</w:t>
      </w:r>
      <w:r>
        <w:rPr>
          <w:rFonts w:ascii="黑体" w:eastAsia="黑体" w:hAnsi="黑体" w:cs="黑体" w:hint="eastAsia"/>
          <w:sz w:val="24"/>
          <w:szCs w:val="24"/>
        </w:rPr>
        <w:tab/>
        <w:t>4</w:t>
      </w:r>
    </w:p>
    <w:p w14:paraId="1CE88473"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2.1 系统功能分析</w:t>
      </w:r>
      <w:r>
        <w:rPr>
          <w:rFonts w:ascii="黑体" w:eastAsia="黑体" w:hAnsi="黑体" w:cs="黑体" w:hint="eastAsia"/>
          <w:sz w:val="24"/>
          <w:szCs w:val="24"/>
        </w:rPr>
        <w:tab/>
        <w:t>4</w:t>
      </w:r>
    </w:p>
    <w:p w14:paraId="1F2DE821"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2.2 系统方案选择</w:t>
      </w:r>
      <w:r>
        <w:rPr>
          <w:rFonts w:ascii="黑体" w:eastAsia="黑体" w:hAnsi="黑体" w:cs="黑体" w:hint="eastAsia"/>
          <w:sz w:val="24"/>
          <w:szCs w:val="24"/>
        </w:rPr>
        <w:tab/>
        <w:t>4</w:t>
      </w:r>
    </w:p>
    <w:p w14:paraId="3F2EF4E2"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2.3 系统硬件框图</w:t>
      </w:r>
      <w:r>
        <w:rPr>
          <w:rFonts w:ascii="黑体" w:eastAsia="黑体" w:hAnsi="黑体" w:cs="黑体" w:hint="eastAsia"/>
          <w:sz w:val="24"/>
          <w:szCs w:val="24"/>
        </w:rPr>
        <w:tab/>
        <w:t>5</w:t>
      </w:r>
    </w:p>
    <w:p w14:paraId="0775531A" w14:textId="77777777" w:rsidR="00A4139B" w:rsidRDefault="00403498">
      <w:pPr>
        <w:tabs>
          <w:tab w:val="right" w:leader="dot" w:pos="8306"/>
        </w:tabs>
        <w:spacing w:line="360" w:lineRule="auto"/>
        <w:rPr>
          <w:rFonts w:ascii="黑体" w:eastAsia="黑体" w:hAnsi="黑体" w:cs="黑体"/>
          <w:sz w:val="24"/>
          <w:szCs w:val="24"/>
        </w:rPr>
      </w:pPr>
      <w:r>
        <w:rPr>
          <w:rFonts w:ascii="黑体" w:eastAsia="黑体" w:hAnsi="黑体" w:cs="黑体" w:hint="eastAsia"/>
          <w:sz w:val="24"/>
          <w:szCs w:val="24"/>
        </w:rPr>
        <w:t>第三章 硬件电路设计</w:t>
      </w:r>
      <w:r>
        <w:rPr>
          <w:rFonts w:ascii="黑体" w:eastAsia="黑体" w:hAnsi="黑体" w:cs="黑体" w:hint="eastAsia"/>
          <w:sz w:val="24"/>
          <w:szCs w:val="24"/>
        </w:rPr>
        <w:tab/>
        <w:t>6</w:t>
      </w:r>
    </w:p>
    <w:p w14:paraId="3B01CD7C"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3.1 原理图绘制软件简介</w:t>
      </w:r>
      <w:r>
        <w:rPr>
          <w:rFonts w:ascii="黑体" w:eastAsia="黑体" w:hAnsi="黑体" w:cs="黑体" w:hint="eastAsia"/>
          <w:sz w:val="24"/>
          <w:szCs w:val="24"/>
        </w:rPr>
        <w:tab/>
        <w:t>6</w:t>
      </w:r>
    </w:p>
    <w:p w14:paraId="4F34DAFF"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3.2 硬件电路总原理图</w:t>
      </w:r>
      <w:r>
        <w:rPr>
          <w:rFonts w:ascii="黑体" w:eastAsia="黑体" w:hAnsi="黑体" w:cs="黑体" w:hint="eastAsia"/>
          <w:sz w:val="24"/>
          <w:szCs w:val="24"/>
        </w:rPr>
        <w:tab/>
        <w:t>6</w:t>
      </w:r>
    </w:p>
    <w:p w14:paraId="39C25762"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3.3 STM32单片机主控模块</w:t>
      </w:r>
      <w:r>
        <w:rPr>
          <w:rFonts w:ascii="黑体" w:eastAsia="黑体" w:hAnsi="黑体" w:cs="黑体" w:hint="eastAsia"/>
          <w:sz w:val="24"/>
          <w:szCs w:val="24"/>
        </w:rPr>
        <w:tab/>
        <w:t>7</w:t>
      </w:r>
    </w:p>
    <w:p w14:paraId="6F9F0FE8"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3.3.1 STM32单片机简介</w:t>
      </w:r>
      <w:r>
        <w:rPr>
          <w:rFonts w:ascii="黑体" w:eastAsia="黑体" w:hAnsi="黑体" w:cs="黑体" w:hint="eastAsia"/>
          <w:sz w:val="24"/>
          <w:szCs w:val="24"/>
        </w:rPr>
        <w:tab/>
        <w:t>7</w:t>
      </w:r>
    </w:p>
    <w:p w14:paraId="44323828"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3.3.2 STM32最小系统原理图</w:t>
      </w:r>
      <w:r>
        <w:rPr>
          <w:rFonts w:ascii="黑体" w:eastAsia="黑体" w:hAnsi="黑体" w:cs="黑体" w:hint="eastAsia"/>
          <w:sz w:val="24"/>
          <w:szCs w:val="24"/>
        </w:rPr>
        <w:tab/>
        <w:t>8</w:t>
      </w:r>
    </w:p>
    <w:p w14:paraId="55A1408E"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3.4 DS18B20温度传感器</w:t>
      </w:r>
      <w:r>
        <w:rPr>
          <w:rFonts w:ascii="黑体" w:eastAsia="黑体" w:hAnsi="黑体" w:cs="黑体" w:hint="eastAsia"/>
          <w:sz w:val="24"/>
          <w:szCs w:val="24"/>
        </w:rPr>
        <w:tab/>
        <w:t>10</w:t>
      </w:r>
    </w:p>
    <w:p w14:paraId="26366240"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3.4.1 DS18B20简介</w:t>
      </w:r>
      <w:r>
        <w:rPr>
          <w:rFonts w:ascii="黑体" w:eastAsia="黑体" w:hAnsi="黑体" w:cs="黑体" w:hint="eastAsia"/>
          <w:sz w:val="24"/>
          <w:szCs w:val="24"/>
        </w:rPr>
        <w:tab/>
        <w:t>10</w:t>
      </w:r>
    </w:p>
    <w:p w14:paraId="0F6402DA"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3.4.2 DS18B20电路原理图</w:t>
      </w:r>
      <w:r>
        <w:rPr>
          <w:rFonts w:ascii="黑体" w:eastAsia="黑体" w:hAnsi="黑体" w:cs="黑体" w:hint="eastAsia"/>
          <w:sz w:val="24"/>
          <w:szCs w:val="24"/>
        </w:rPr>
        <w:tab/>
        <w:t>10</w:t>
      </w:r>
    </w:p>
    <w:p w14:paraId="0ACE1142"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3.5 PH值传感器</w:t>
      </w:r>
      <w:r>
        <w:rPr>
          <w:rFonts w:ascii="黑体" w:eastAsia="黑体" w:hAnsi="黑体" w:cs="黑体" w:hint="eastAsia"/>
          <w:sz w:val="24"/>
          <w:szCs w:val="24"/>
        </w:rPr>
        <w:tab/>
        <w:t>11</w:t>
      </w:r>
    </w:p>
    <w:p w14:paraId="1E78BCF6"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3.5.1 PH值传感器简介</w:t>
      </w:r>
      <w:r>
        <w:rPr>
          <w:rFonts w:ascii="黑体" w:eastAsia="黑体" w:hAnsi="黑体" w:cs="黑体" w:hint="eastAsia"/>
          <w:sz w:val="24"/>
          <w:szCs w:val="24"/>
        </w:rPr>
        <w:tab/>
        <w:t>11</w:t>
      </w:r>
    </w:p>
    <w:p w14:paraId="18F5F4BF"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3.5.2 PH值传感器电路原理图</w:t>
      </w:r>
      <w:r>
        <w:rPr>
          <w:rFonts w:ascii="黑体" w:eastAsia="黑体" w:hAnsi="黑体" w:cs="黑体" w:hint="eastAsia"/>
          <w:sz w:val="24"/>
          <w:szCs w:val="24"/>
        </w:rPr>
        <w:tab/>
        <w:t>12</w:t>
      </w:r>
    </w:p>
    <w:p w14:paraId="2EBB12E3"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3.6 浑浊度传感器</w:t>
      </w:r>
      <w:r>
        <w:rPr>
          <w:rFonts w:ascii="黑体" w:eastAsia="黑体" w:hAnsi="黑体" w:cs="黑体" w:hint="eastAsia"/>
          <w:sz w:val="24"/>
          <w:szCs w:val="24"/>
        </w:rPr>
        <w:tab/>
        <w:t>13</w:t>
      </w:r>
    </w:p>
    <w:p w14:paraId="59D05D96"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3.6.1 浑浊度传感器简介</w:t>
      </w:r>
      <w:r>
        <w:rPr>
          <w:rFonts w:ascii="黑体" w:eastAsia="黑体" w:hAnsi="黑体" w:cs="黑体" w:hint="eastAsia"/>
          <w:sz w:val="24"/>
          <w:szCs w:val="24"/>
        </w:rPr>
        <w:tab/>
        <w:t>13</w:t>
      </w:r>
    </w:p>
    <w:p w14:paraId="29A33C81"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3.6.2 浑浊度传感器电路原理图</w:t>
      </w:r>
      <w:r>
        <w:rPr>
          <w:rFonts w:ascii="黑体" w:eastAsia="黑体" w:hAnsi="黑体" w:cs="黑体" w:hint="eastAsia"/>
          <w:sz w:val="24"/>
          <w:szCs w:val="24"/>
        </w:rPr>
        <w:tab/>
        <w:t>13</w:t>
      </w:r>
    </w:p>
    <w:p w14:paraId="7654E1C0"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3.7电导率传感器</w:t>
      </w:r>
      <w:r>
        <w:rPr>
          <w:rFonts w:ascii="黑体" w:eastAsia="黑体" w:hAnsi="黑体" w:cs="黑体" w:hint="eastAsia"/>
          <w:sz w:val="24"/>
          <w:szCs w:val="24"/>
        </w:rPr>
        <w:tab/>
        <w:t>14</w:t>
      </w:r>
    </w:p>
    <w:p w14:paraId="31656821"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3.7.1 电导率传感器简介</w:t>
      </w:r>
      <w:r>
        <w:rPr>
          <w:rFonts w:ascii="黑体" w:eastAsia="黑体" w:hAnsi="黑体" w:cs="黑体" w:hint="eastAsia"/>
          <w:sz w:val="24"/>
          <w:szCs w:val="24"/>
        </w:rPr>
        <w:tab/>
        <w:t>14</w:t>
      </w:r>
    </w:p>
    <w:p w14:paraId="1A588AB0"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3.7.2 电导率传感器电路原理图</w:t>
      </w:r>
      <w:r>
        <w:rPr>
          <w:rFonts w:ascii="黑体" w:eastAsia="黑体" w:hAnsi="黑体" w:cs="黑体" w:hint="eastAsia"/>
          <w:sz w:val="24"/>
          <w:szCs w:val="24"/>
        </w:rPr>
        <w:tab/>
        <w:t>15</w:t>
      </w:r>
    </w:p>
    <w:p w14:paraId="51CD4D77"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3.8液晶显示模块</w:t>
      </w:r>
      <w:r>
        <w:rPr>
          <w:rFonts w:ascii="黑体" w:eastAsia="黑体" w:hAnsi="黑体" w:cs="黑体" w:hint="eastAsia"/>
          <w:sz w:val="24"/>
          <w:szCs w:val="24"/>
        </w:rPr>
        <w:tab/>
        <w:t>15</w:t>
      </w:r>
    </w:p>
    <w:p w14:paraId="4C21ABAA"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t>3.8.1 液晶显示屏简介</w:t>
      </w:r>
      <w:r>
        <w:rPr>
          <w:rFonts w:ascii="黑体" w:eastAsia="黑体" w:hAnsi="黑体" w:cs="黑体" w:hint="eastAsia"/>
          <w:sz w:val="24"/>
          <w:szCs w:val="24"/>
        </w:rPr>
        <w:tab/>
        <w:t>15</w:t>
      </w:r>
    </w:p>
    <w:p w14:paraId="42C38601" w14:textId="77777777" w:rsidR="00A4139B" w:rsidRDefault="00403498">
      <w:pPr>
        <w:tabs>
          <w:tab w:val="right" w:leader="dot" w:pos="8306"/>
        </w:tabs>
        <w:spacing w:line="360" w:lineRule="auto"/>
        <w:ind w:leftChars="400" w:left="840"/>
        <w:rPr>
          <w:rFonts w:ascii="黑体" w:eastAsia="黑体" w:hAnsi="黑体" w:cs="黑体"/>
          <w:sz w:val="24"/>
          <w:szCs w:val="24"/>
        </w:rPr>
      </w:pPr>
      <w:r>
        <w:rPr>
          <w:rFonts w:ascii="黑体" w:eastAsia="黑体" w:hAnsi="黑体" w:cs="黑体" w:hint="eastAsia"/>
          <w:sz w:val="24"/>
          <w:szCs w:val="24"/>
        </w:rPr>
        <w:lastRenderedPageBreak/>
        <w:t>3.8.2 液晶模块电路原理图</w:t>
      </w:r>
      <w:r>
        <w:rPr>
          <w:rFonts w:ascii="黑体" w:eastAsia="黑体" w:hAnsi="黑体" w:cs="黑体" w:hint="eastAsia"/>
          <w:sz w:val="24"/>
          <w:szCs w:val="24"/>
        </w:rPr>
        <w:tab/>
        <w:t>17</w:t>
      </w:r>
    </w:p>
    <w:p w14:paraId="61F8A7C2" w14:textId="77777777" w:rsidR="00A4139B" w:rsidRDefault="00403498">
      <w:pPr>
        <w:tabs>
          <w:tab w:val="right" w:leader="dot" w:pos="8306"/>
        </w:tabs>
        <w:spacing w:line="360" w:lineRule="auto"/>
        <w:rPr>
          <w:rFonts w:ascii="黑体" w:eastAsia="黑体" w:hAnsi="黑体" w:cs="黑体"/>
          <w:sz w:val="24"/>
          <w:szCs w:val="24"/>
        </w:rPr>
      </w:pPr>
      <w:r>
        <w:rPr>
          <w:rFonts w:ascii="黑体" w:eastAsia="黑体" w:hAnsi="黑体" w:cs="黑体" w:hint="eastAsia"/>
          <w:sz w:val="24"/>
          <w:szCs w:val="24"/>
        </w:rPr>
        <w:t>第四章 软件程序设计</w:t>
      </w:r>
      <w:r>
        <w:rPr>
          <w:rFonts w:ascii="黑体" w:eastAsia="黑体" w:hAnsi="黑体" w:cs="黑体" w:hint="eastAsia"/>
          <w:sz w:val="24"/>
          <w:szCs w:val="24"/>
        </w:rPr>
        <w:tab/>
        <w:t>18</w:t>
      </w:r>
    </w:p>
    <w:p w14:paraId="1B489DB0"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4.1 开发软件简介</w:t>
      </w:r>
      <w:r>
        <w:rPr>
          <w:rFonts w:ascii="黑体" w:eastAsia="黑体" w:hAnsi="黑体" w:cs="黑体" w:hint="eastAsia"/>
          <w:sz w:val="24"/>
          <w:szCs w:val="24"/>
        </w:rPr>
        <w:tab/>
        <w:t>18</w:t>
      </w:r>
    </w:p>
    <w:p w14:paraId="4BD6251B"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4.2 系统主程序设计</w:t>
      </w:r>
      <w:r>
        <w:rPr>
          <w:rFonts w:ascii="黑体" w:eastAsia="黑体" w:hAnsi="黑体" w:cs="黑体" w:hint="eastAsia"/>
          <w:sz w:val="24"/>
          <w:szCs w:val="24"/>
        </w:rPr>
        <w:tab/>
        <w:t>18</w:t>
      </w:r>
    </w:p>
    <w:p w14:paraId="715A512D"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4.3 DS18B20温度传感器模块设计</w:t>
      </w:r>
      <w:r>
        <w:rPr>
          <w:rFonts w:ascii="黑体" w:eastAsia="黑体" w:hAnsi="黑体" w:cs="黑体" w:hint="eastAsia"/>
          <w:sz w:val="24"/>
          <w:szCs w:val="24"/>
        </w:rPr>
        <w:tab/>
        <w:t>20</w:t>
      </w:r>
    </w:p>
    <w:p w14:paraId="30E9196B"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4.4 PH值、浑浊度、电导率传感器模块设计</w:t>
      </w:r>
      <w:r>
        <w:rPr>
          <w:rFonts w:ascii="黑体" w:eastAsia="黑体" w:hAnsi="黑体" w:cs="黑体" w:hint="eastAsia"/>
          <w:sz w:val="24"/>
          <w:szCs w:val="24"/>
        </w:rPr>
        <w:tab/>
        <w:t>22</w:t>
      </w:r>
    </w:p>
    <w:p w14:paraId="7980F143"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4.5液晶模块设计</w:t>
      </w:r>
      <w:r>
        <w:rPr>
          <w:rFonts w:ascii="黑体" w:eastAsia="黑体" w:hAnsi="黑体" w:cs="黑体" w:hint="eastAsia"/>
          <w:sz w:val="24"/>
          <w:szCs w:val="24"/>
        </w:rPr>
        <w:tab/>
        <w:t>25</w:t>
      </w:r>
    </w:p>
    <w:p w14:paraId="62B49DE9" w14:textId="77777777" w:rsidR="00A4139B" w:rsidRDefault="00403498">
      <w:pPr>
        <w:tabs>
          <w:tab w:val="right" w:leader="dot" w:pos="8306"/>
        </w:tabs>
        <w:spacing w:line="360" w:lineRule="auto"/>
        <w:rPr>
          <w:rFonts w:ascii="黑体" w:eastAsia="黑体" w:hAnsi="黑体" w:cs="黑体"/>
          <w:sz w:val="24"/>
          <w:szCs w:val="24"/>
        </w:rPr>
      </w:pPr>
      <w:bookmarkStart w:id="3" w:name="_Hlk39949915"/>
      <w:r>
        <w:rPr>
          <w:rFonts w:ascii="黑体" w:eastAsia="黑体" w:hAnsi="黑体" w:cs="黑体" w:hint="eastAsia"/>
          <w:sz w:val="24"/>
          <w:szCs w:val="24"/>
        </w:rPr>
        <w:t>第五章 系统制作与调试</w:t>
      </w:r>
      <w:r>
        <w:rPr>
          <w:rFonts w:ascii="黑体" w:eastAsia="黑体" w:hAnsi="黑体" w:cs="黑体" w:hint="eastAsia"/>
          <w:sz w:val="24"/>
          <w:szCs w:val="24"/>
        </w:rPr>
        <w:tab/>
        <w:t>29</w:t>
      </w:r>
    </w:p>
    <w:p w14:paraId="461AD62D"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5.1 系统硬件制作</w:t>
      </w:r>
      <w:r>
        <w:rPr>
          <w:rFonts w:ascii="黑体" w:eastAsia="黑体" w:hAnsi="黑体" w:cs="黑体" w:hint="eastAsia"/>
          <w:sz w:val="24"/>
          <w:szCs w:val="24"/>
        </w:rPr>
        <w:tab/>
        <w:t>29</w:t>
      </w:r>
    </w:p>
    <w:bookmarkEnd w:id="3"/>
    <w:p w14:paraId="0E9750B8" w14:textId="77777777" w:rsidR="00A4139B" w:rsidRDefault="00403498">
      <w:pPr>
        <w:tabs>
          <w:tab w:val="right" w:leader="dot" w:pos="8306"/>
        </w:tabs>
        <w:spacing w:line="360" w:lineRule="auto"/>
        <w:ind w:leftChars="200" w:left="420"/>
        <w:rPr>
          <w:rFonts w:ascii="黑体" w:eastAsia="黑体" w:hAnsi="黑体" w:cs="黑体"/>
          <w:sz w:val="24"/>
          <w:szCs w:val="24"/>
        </w:rPr>
      </w:pPr>
      <w:r>
        <w:rPr>
          <w:rFonts w:ascii="黑体" w:eastAsia="黑体" w:hAnsi="黑体" w:cs="黑体" w:hint="eastAsia"/>
          <w:sz w:val="24"/>
          <w:szCs w:val="24"/>
        </w:rPr>
        <w:t>5.2 软件调试</w:t>
      </w:r>
      <w:r>
        <w:rPr>
          <w:rFonts w:ascii="黑体" w:eastAsia="黑体" w:hAnsi="黑体" w:cs="黑体" w:hint="eastAsia"/>
          <w:sz w:val="24"/>
          <w:szCs w:val="24"/>
        </w:rPr>
        <w:tab/>
        <w:t>29</w:t>
      </w:r>
    </w:p>
    <w:p w14:paraId="5E006A8C" w14:textId="77777777" w:rsidR="00A4139B" w:rsidRDefault="00403498">
      <w:pPr>
        <w:tabs>
          <w:tab w:val="right" w:leader="dot" w:pos="8306"/>
        </w:tabs>
        <w:spacing w:line="360" w:lineRule="auto"/>
        <w:rPr>
          <w:rFonts w:ascii="黑体" w:eastAsia="黑体" w:hAnsi="黑体" w:cs="黑体"/>
          <w:sz w:val="24"/>
          <w:szCs w:val="24"/>
        </w:rPr>
      </w:pPr>
      <w:r>
        <w:rPr>
          <w:rFonts w:ascii="黑体" w:eastAsia="黑体" w:hAnsi="黑体" w:cs="黑体" w:hint="eastAsia"/>
          <w:sz w:val="24"/>
          <w:szCs w:val="24"/>
        </w:rPr>
        <w:t>第六章 总结与展望</w:t>
      </w:r>
      <w:r>
        <w:rPr>
          <w:rFonts w:ascii="黑体" w:eastAsia="黑体" w:hAnsi="黑体" w:cs="黑体" w:hint="eastAsia"/>
          <w:sz w:val="24"/>
          <w:szCs w:val="24"/>
        </w:rPr>
        <w:tab/>
        <w:t>34</w:t>
      </w:r>
    </w:p>
    <w:p w14:paraId="5104768B" w14:textId="77777777" w:rsidR="00A4139B" w:rsidRDefault="00403498">
      <w:pPr>
        <w:tabs>
          <w:tab w:val="right" w:leader="dot" w:pos="8306"/>
        </w:tabs>
        <w:spacing w:line="360" w:lineRule="auto"/>
        <w:rPr>
          <w:rFonts w:ascii="黑体" w:eastAsia="黑体" w:hAnsi="黑体" w:cs="黑体"/>
          <w:sz w:val="24"/>
          <w:szCs w:val="24"/>
        </w:rPr>
      </w:pPr>
      <w:r>
        <w:rPr>
          <w:rFonts w:ascii="黑体" w:eastAsia="黑体" w:hAnsi="黑体" w:cs="黑体" w:hint="eastAsia"/>
          <w:sz w:val="24"/>
          <w:szCs w:val="24"/>
        </w:rPr>
        <w:t>致谢</w:t>
      </w:r>
      <w:r>
        <w:rPr>
          <w:rFonts w:ascii="黑体" w:eastAsia="黑体" w:hAnsi="黑体" w:cs="黑体" w:hint="eastAsia"/>
          <w:sz w:val="24"/>
          <w:szCs w:val="24"/>
        </w:rPr>
        <w:tab/>
        <w:t>35</w:t>
      </w:r>
    </w:p>
    <w:p w14:paraId="33448BBD" w14:textId="77777777" w:rsidR="00A4139B" w:rsidRDefault="00403498">
      <w:pPr>
        <w:tabs>
          <w:tab w:val="right" w:leader="dot" w:pos="8306"/>
        </w:tabs>
        <w:spacing w:line="360" w:lineRule="auto"/>
        <w:rPr>
          <w:rFonts w:ascii="黑体" w:eastAsia="黑体" w:hAnsi="黑体" w:cs="黑体"/>
          <w:sz w:val="24"/>
          <w:szCs w:val="24"/>
        </w:rPr>
      </w:pPr>
      <w:r>
        <w:rPr>
          <w:rFonts w:ascii="黑体" w:eastAsia="黑体" w:hAnsi="黑体" w:cs="黑体" w:hint="eastAsia"/>
          <w:sz w:val="24"/>
          <w:szCs w:val="24"/>
        </w:rPr>
        <w:t>参考文献</w:t>
      </w:r>
      <w:r>
        <w:rPr>
          <w:rFonts w:ascii="黑体" w:eastAsia="黑体" w:hAnsi="黑体" w:cs="黑体" w:hint="eastAsia"/>
          <w:sz w:val="24"/>
          <w:szCs w:val="24"/>
        </w:rPr>
        <w:tab/>
        <w:t>36</w:t>
      </w:r>
    </w:p>
    <w:p w14:paraId="67B191F2" w14:textId="77777777" w:rsidR="00A4139B" w:rsidRDefault="00403498">
      <w:pPr>
        <w:tabs>
          <w:tab w:val="right" w:leader="dot" w:pos="8306"/>
        </w:tabs>
        <w:spacing w:line="360" w:lineRule="auto"/>
        <w:rPr>
          <w:rFonts w:ascii="Times New Roman" w:eastAsia="宋体" w:hAnsi="Times New Roman"/>
          <w:sz w:val="24"/>
          <w:szCs w:val="24"/>
        </w:rPr>
      </w:pPr>
      <w:r>
        <w:rPr>
          <w:rFonts w:ascii="黑体" w:eastAsia="黑体" w:hAnsi="黑体" w:cs="黑体" w:hint="eastAsia"/>
          <w:sz w:val="24"/>
          <w:szCs w:val="24"/>
        </w:rPr>
        <w:t>附录</w:t>
      </w:r>
      <w:r>
        <w:rPr>
          <w:rFonts w:ascii="黑体" w:eastAsia="黑体" w:hAnsi="黑体" w:cs="黑体" w:hint="eastAsia"/>
          <w:sz w:val="24"/>
          <w:szCs w:val="24"/>
        </w:rPr>
        <w:tab/>
        <w:t>37</w:t>
      </w:r>
    </w:p>
    <w:p w14:paraId="2238EB46" w14:textId="77777777" w:rsidR="00A4139B" w:rsidRDefault="00A4139B">
      <w:pPr>
        <w:tabs>
          <w:tab w:val="right" w:leader="dot" w:pos="8306"/>
        </w:tabs>
        <w:spacing w:line="360" w:lineRule="auto"/>
        <w:rPr>
          <w:rFonts w:ascii="宋体" w:eastAsia="宋体" w:hAnsi="宋体"/>
          <w:sz w:val="24"/>
          <w:szCs w:val="24"/>
        </w:rPr>
      </w:pPr>
    </w:p>
    <w:p w14:paraId="7CA6A7A8" w14:textId="77777777" w:rsidR="00A4139B" w:rsidRDefault="00A4139B">
      <w:pPr>
        <w:tabs>
          <w:tab w:val="right" w:leader="dot" w:pos="8306"/>
        </w:tabs>
        <w:spacing w:line="360" w:lineRule="auto"/>
        <w:rPr>
          <w:rFonts w:ascii="宋体" w:eastAsia="宋体" w:hAnsi="宋体"/>
          <w:sz w:val="24"/>
          <w:szCs w:val="24"/>
        </w:rPr>
      </w:pPr>
    </w:p>
    <w:p w14:paraId="207ABFF6" w14:textId="77777777" w:rsidR="00A4139B" w:rsidRDefault="00A4139B">
      <w:pPr>
        <w:tabs>
          <w:tab w:val="right" w:leader="dot" w:pos="8306"/>
        </w:tabs>
        <w:spacing w:line="360" w:lineRule="auto"/>
        <w:rPr>
          <w:rFonts w:ascii="宋体" w:eastAsia="宋体" w:hAnsi="宋体"/>
          <w:sz w:val="24"/>
          <w:szCs w:val="24"/>
        </w:rPr>
      </w:pPr>
    </w:p>
    <w:p w14:paraId="2022F173" w14:textId="77777777" w:rsidR="00A4139B" w:rsidRDefault="00A4139B">
      <w:pPr>
        <w:tabs>
          <w:tab w:val="right" w:leader="dot" w:pos="8306"/>
        </w:tabs>
        <w:spacing w:line="360" w:lineRule="auto"/>
        <w:rPr>
          <w:rFonts w:ascii="宋体" w:eastAsia="宋体" w:hAnsi="宋体"/>
          <w:sz w:val="24"/>
          <w:szCs w:val="24"/>
        </w:rPr>
      </w:pPr>
    </w:p>
    <w:p w14:paraId="77957B47" w14:textId="77777777" w:rsidR="00A4139B" w:rsidRDefault="00A4139B">
      <w:pPr>
        <w:tabs>
          <w:tab w:val="right" w:leader="dot" w:pos="8306"/>
        </w:tabs>
        <w:spacing w:line="360" w:lineRule="auto"/>
        <w:rPr>
          <w:rFonts w:ascii="宋体" w:eastAsia="宋体" w:hAnsi="宋体"/>
          <w:sz w:val="24"/>
          <w:szCs w:val="24"/>
        </w:rPr>
      </w:pPr>
    </w:p>
    <w:p w14:paraId="3CA73CF8" w14:textId="77777777" w:rsidR="00A4139B" w:rsidRDefault="00403498">
      <w:pPr>
        <w:spacing w:line="360" w:lineRule="auto"/>
        <w:rPr>
          <w:rFonts w:ascii="Times New Roman" w:eastAsia="宋体" w:hAnsi="Times New Roman"/>
          <w:b/>
          <w:kern w:val="44"/>
          <w:sz w:val="32"/>
          <w:szCs w:val="20"/>
        </w:rPr>
        <w:sectPr w:rsidR="00A4139B">
          <w:footerReference w:type="default" r:id="rId8"/>
          <w:type w:val="continuous"/>
          <w:pgSz w:w="11906" w:h="16838"/>
          <w:pgMar w:top="1418" w:right="1418" w:bottom="1418" w:left="1701" w:header="851" w:footer="992" w:gutter="0"/>
          <w:cols w:space="720"/>
          <w:docGrid w:type="lines" w:linePitch="312"/>
        </w:sectPr>
      </w:pPr>
      <w:r>
        <w:rPr>
          <w:rFonts w:ascii="宋体" w:eastAsia="宋体" w:hAnsi="宋体"/>
          <w:sz w:val="24"/>
          <w:szCs w:val="24"/>
        </w:rPr>
        <w:fldChar w:fldCharType="end"/>
      </w:r>
      <w:bookmarkStart w:id="4" w:name="_Toc28697"/>
    </w:p>
    <w:p w14:paraId="76DAB867" w14:textId="77777777" w:rsidR="00A4139B" w:rsidRDefault="00A4139B">
      <w:pPr>
        <w:pStyle w:val="14"/>
        <w:spacing w:before="60" w:after="60" w:line="360" w:lineRule="auto"/>
        <w:jc w:val="both"/>
        <w:outlineLvl w:val="9"/>
        <w:rPr>
          <w:rFonts w:ascii="黑体" w:eastAsia="黑体" w:hAnsi="黑体" w:hint="default"/>
          <w:bCs/>
        </w:rPr>
      </w:pPr>
      <w:bookmarkStart w:id="5" w:name="_Toc22136"/>
      <w:bookmarkEnd w:id="4"/>
    </w:p>
    <w:p w14:paraId="3FE13E1B" w14:textId="77777777" w:rsidR="00A4139B" w:rsidRDefault="00A4139B">
      <w:pPr>
        <w:pStyle w:val="14"/>
        <w:spacing w:before="60" w:after="60" w:line="360" w:lineRule="auto"/>
        <w:jc w:val="both"/>
        <w:outlineLvl w:val="9"/>
        <w:rPr>
          <w:rFonts w:ascii="黑体" w:eastAsia="黑体" w:hAnsi="黑体" w:hint="default"/>
          <w:bCs/>
        </w:rPr>
      </w:pPr>
    </w:p>
    <w:p w14:paraId="3F1860DC" w14:textId="77777777" w:rsidR="00A4139B" w:rsidRDefault="00A4139B">
      <w:pPr>
        <w:pStyle w:val="14"/>
        <w:spacing w:before="60" w:after="60" w:line="360" w:lineRule="auto"/>
        <w:jc w:val="both"/>
        <w:outlineLvl w:val="9"/>
        <w:rPr>
          <w:rFonts w:ascii="黑体" w:eastAsia="黑体" w:hAnsi="黑体" w:hint="default"/>
          <w:bCs/>
        </w:rPr>
      </w:pPr>
    </w:p>
    <w:p w14:paraId="2548A39A" w14:textId="77777777" w:rsidR="00A4139B" w:rsidRDefault="00A4139B">
      <w:pPr>
        <w:pStyle w:val="14"/>
        <w:spacing w:before="60" w:after="60" w:line="360" w:lineRule="auto"/>
        <w:jc w:val="both"/>
        <w:outlineLvl w:val="9"/>
        <w:rPr>
          <w:rFonts w:ascii="黑体" w:eastAsia="黑体" w:hAnsi="黑体" w:hint="default"/>
          <w:bCs/>
        </w:rPr>
      </w:pPr>
    </w:p>
    <w:p w14:paraId="6EB90FF4" w14:textId="77777777" w:rsidR="00A4139B" w:rsidRDefault="00A4139B">
      <w:pPr>
        <w:pStyle w:val="14"/>
        <w:spacing w:before="60" w:after="60" w:line="360" w:lineRule="auto"/>
        <w:jc w:val="both"/>
        <w:outlineLvl w:val="9"/>
        <w:rPr>
          <w:rFonts w:ascii="黑体" w:eastAsia="黑体" w:hAnsi="黑体" w:hint="default"/>
          <w:bCs/>
        </w:rPr>
      </w:pPr>
    </w:p>
    <w:p w14:paraId="4CA5E8A5" w14:textId="77777777" w:rsidR="00A4139B" w:rsidRDefault="00A4139B">
      <w:pPr>
        <w:pStyle w:val="14"/>
        <w:spacing w:before="60" w:after="60" w:line="360" w:lineRule="auto"/>
        <w:jc w:val="both"/>
        <w:outlineLvl w:val="9"/>
        <w:rPr>
          <w:rFonts w:ascii="黑体" w:eastAsia="黑体" w:hAnsi="黑体" w:hint="default"/>
          <w:bCs/>
        </w:rPr>
      </w:pPr>
    </w:p>
    <w:p w14:paraId="13DAD617" w14:textId="77777777" w:rsidR="00A4139B" w:rsidRDefault="00A4139B">
      <w:pPr>
        <w:pStyle w:val="14"/>
        <w:numPr>
          <w:ilvl w:val="0"/>
          <w:numId w:val="1"/>
        </w:numPr>
        <w:spacing w:beforeLines="50" w:before="156" w:afterLines="50" w:after="156" w:line="360" w:lineRule="auto"/>
        <w:rPr>
          <w:rFonts w:ascii="黑体" w:eastAsia="黑体" w:hAnsi="黑体" w:hint="default"/>
          <w:bCs/>
        </w:rPr>
        <w:sectPr w:rsidR="00A4139B">
          <w:headerReference w:type="even" r:id="rId9"/>
          <w:footerReference w:type="default" r:id="rId10"/>
          <w:headerReference w:type="first" r:id="rId11"/>
          <w:type w:val="continuous"/>
          <w:pgSz w:w="11906" w:h="16838"/>
          <w:pgMar w:top="1418" w:right="1418" w:bottom="1418" w:left="1701" w:header="851" w:footer="992" w:gutter="0"/>
          <w:pgNumType w:start="1"/>
          <w:cols w:space="720"/>
          <w:docGrid w:type="lines" w:linePitch="312"/>
        </w:sectPr>
      </w:pPr>
    </w:p>
    <w:p w14:paraId="4D53E328" w14:textId="77777777" w:rsidR="00A4139B" w:rsidRDefault="00403498">
      <w:pPr>
        <w:pStyle w:val="14"/>
        <w:numPr>
          <w:ilvl w:val="0"/>
          <w:numId w:val="1"/>
        </w:numPr>
        <w:spacing w:beforeLines="50" w:before="156" w:afterLines="50" w:after="156" w:line="360" w:lineRule="auto"/>
        <w:rPr>
          <w:rFonts w:ascii="黑体" w:eastAsia="黑体" w:hAnsi="黑体" w:hint="default"/>
          <w:bCs/>
        </w:rPr>
      </w:pPr>
      <w:r>
        <w:rPr>
          <w:rFonts w:ascii="黑体" w:eastAsia="黑体" w:hAnsi="黑体"/>
          <w:bCs/>
        </w:rPr>
        <w:lastRenderedPageBreak/>
        <w:t>绪论</w:t>
      </w:r>
    </w:p>
    <w:p w14:paraId="263E5537" w14:textId="77777777" w:rsidR="00A4139B" w:rsidRDefault="00403498">
      <w:pPr>
        <w:pStyle w:val="14"/>
        <w:numPr>
          <w:ilvl w:val="1"/>
          <w:numId w:val="2"/>
        </w:numPr>
        <w:spacing w:beforeLines="50" w:before="156" w:afterLines="50" w:after="156" w:line="360" w:lineRule="auto"/>
        <w:jc w:val="both"/>
        <w:outlineLvl w:val="1"/>
        <w:rPr>
          <w:rFonts w:ascii="黑体" w:eastAsia="黑体" w:hAnsi="黑体" w:hint="default"/>
          <w:bCs/>
          <w:kern w:val="44"/>
          <w:sz w:val="30"/>
          <w:szCs w:val="30"/>
        </w:rPr>
      </w:pPr>
      <w:r>
        <w:rPr>
          <w:rFonts w:ascii="黑体" w:eastAsia="黑体" w:hAnsi="黑体"/>
          <w:bCs/>
          <w:kern w:val="44"/>
          <w:sz w:val="30"/>
          <w:szCs w:val="30"/>
        </w:rPr>
        <w:t>本课题背景</w:t>
      </w:r>
      <w:bookmarkStart w:id="6" w:name="_Toc25397"/>
    </w:p>
    <w:p w14:paraId="4057F719"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水资源是人类赖以生存的自然资源之一，然而，近些年来，全球许多地区的水污染问题已成愈演愈烈之势，有些地方的生活用水已被严重污染，以至于根本无法供人类正常生产生活所用，必须要经过复杂的污水处理工序才能被使用。因此，如何确保水质安全已逐渐成为一项全民关注的热点问题。</w:t>
      </w:r>
    </w:p>
    <w:p w14:paraId="09AF44F0"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我们在日常生活中，通常既不清楚自己生活用水的来源，也不清楚自己饮用水的卫生状况如何，以及究竟是否可以供我们正常生产生活所用。为此，本文根据人们对于生活用水水质的需求，设计了一款基于</w:t>
      </w:r>
      <w:r>
        <w:rPr>
          <w:rFonts w:ascii="Times New Roman" w:eastAsia="宋体" w:hAnsi="Times New Roman" w:hint="eastAsia"/>
          <w:sz w:val="24"/>
          <w:szCs w:val="21"/>
        </w:rPr>
        <w:t>STM32F407ZGT6</w:t>
      </w:r>
      <w:r>
        <w:rPr>
          <w:rFonts w:ascii="Times New Roman" w:eastAsia="宋体" w:hAnsi="Times New Roman" w:hint="eastAsia"/>
          <w:sz w:val="24"/>
          <w:szCs w:val="21"/>
        </w:rPr>
        <w:t>单片机的多参数水质监测系统，它可以从所取水样中实时采集温度、</w:t>
      </w:r>
      <w:r>
        <w:rPr>
          <w:rFonts w:ascii="Times New Roman" w:eastAsia="宋体" w:hAnsi="Times New Roman" w:hint="eastAsia"/>
          <w:sz w:val="24"/>
          <w:szCs w:val="21"/>
        </w:rPr>
        <w:t>pH</w:t>
      </w:r>
      <w:r>
        <w:rPr>
          <w:rFonts w:ascii="Times New Roman" w:eastAsia="宋体" w:hAnsi="Times New Roman" w:hint="eastAsia"/>
          <w:sz w:val="24"/>
          <w:szCs w:val="21"/>
        </w:rPr>
        <w:t>值、电导率、浑浊度等数据，经分析处理后，以一种简单易懂的方式将其显示在液晶屏上以作监测之用。</w:t>
      </w:r>
    </w:p>
    <w:p w14:paraId="23F47046"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除了温度、</w:t>
      </w:r>
      <w:r>
        <w:rPr>
          <w:rFonts w:ascii="Times New Roman" w:eastAsia="宋体" w:hAnsi="Times New Roman" w:hint="eastAsia"/>
          <w:sz w:val="24"/>
          <w:szCs w:val="21"/>
        </w:rPr>
        <w:t>pH</w:t>
      </w:r>
      <w:r>
        <w:rPr>
          <w:rFonts w:ascii="Times New Roman" w:eastAsia="宋体" w:hAnsi="Times New Roman" w:hint="eastAsia"/>
          <w:sz w:val="24"/>
          <w:szCs w:val="21"/>
        </w:rPr>
        <w:t>值、电导率和浑浊度之外，表征水质状况的参数还有游离氯、溶解氧等，但这些参数测量起来比较复杂，而温度、</w:t>
      </w:r>
      <w:r>
        <w:rPr>
          <w:rFonts w:ascii="Times New Roman" w:eastAsia="宋体" w:hAnsi="Times New Roman" w:hint="eastAsia"/>
          <w:sz w:val="24"/>
          <w:szCs w:val="21"/>
        </w:rPr>
        <w:t>pH</w:t>
      </w:r>
      <w:r>
        <w:rPr>
          <w:rFonts w:ascii="Times New Roman" w:eastAsia="宋体" w:hAnsi="Times New Roman" w:hint="eastAsia"/>
          <w:sz w:val="24"/>
          <w:szCs w:val="21"/>
        </w:rPr>
        <w:t>值、电导率和浑浊度这四项参数指标已基本可以反映我们日常饮用水的水质状况。</w:t>
      </w:r>
    </w:p>
    <w:p w14:paraId="7383F309" w14:textId="77777777" w:rsidR="00A4139B" w:rsidRDefault="00A0036D">
      <w:pPr>
        <w:pStyle w:val="14"/>
        <w:numPr>
          <w:ilvl w:val="1"/>
          <w:numId w:val="2"/>
        </w:numPr>
        <w:spacing w:beforeLines="50" w:before="156" w:afterLines="50" w:after="156" w:line="360" w:lineRule="auto"/>
        <w:jc w:val="both"/>
        <w:outlineLvl w:val="1"/>
        <w:rPr>
          <w:rFonts w:ascii="黑体" w:eastAsia="黑体" w:hAnsi="黑体" w:hint="default"/>
          <w:bCs/>
          <w:kern w:val="44"/>
          <w:sz w:val="30"/>
          <w:szCs w:val="30"/>
        </w:rPr>
      </w:pPr>
      <w:hyperlink w:anchor="目录" w:history="1">
        <w:r w:rsidR="00403498">
          <w:rPr>
            <w:rFonts w:ascii="黑体" w:eastAsia="黑体" w:hAnsi="黑体"/>
            <w:bCs/>
            <w:kern w:val="44"/>
            <w:sz w:val="30"/>
            <w:szCs w:val="30"/>
          </w:rPr>
          <w:t>本课题的研究现状</w:t>
        </w:r>
        <w:bookmarkStart w:id="7" w:name="本课题的发展现状"/>
        <w:bookmarkEnd w:id="7"/>
      </w:hyperlink>
      <w:bookmarkEnd w:id="6"/>
      <w:r w:rsidR="00403498">
        <w:rPr>
          <w:rFonts w:ascii="黑体" w:eastAsia="黑体" w:hAnsi="黑体"/>
          <w:bCs/>
          <w:kern w:val="44"/>
          <w:sz w:val="30"/>
          <w:szCs w:val="30"/>
        </w:rPr>
        <w:t>及发展趋势</w:t>
      </w:r>
    </w:p>
    <w:p w14:paraId="280F96A8"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过去几十年来，“智慧水”作为智慧城市的一个重要组成部分被大众熟知，因此，在近些年来，人们不断提出新的有关于水资源管理、检测和治理的方法，在论文《基于物联网的实时饮用水管道污染检测系统》中，作者们提出了一种监测水管中水质的方法：使用智能传感器实时测量水管中的数据，使用</w:t>
      </w:r>
      <w:r>
        <w:rPr>
          <w:rFonts w:ascii="Times New Roman" w:eastAsia="宋体" w:hAnsi="Times New Roman" w:hint="eastAsia"/>
          <w:sz w:val="24"/>
          <w:szCs w:val="21"/>
        </w:rPr>
        <w:t>ZigBee</w:t>
      </w:r>
      <w:r>
        <w:rPr>
          <w:rFonts w:ascii="Times New Roman" w:eastAsia="宋体" w:hAnsi="Times New Roman" w:hint="eastAsia"/>
          <w:sz w:val="24"/>
          <w:szCs w:val="21"/>
        </w:rPr>
        <w:t>通信，并将</w:t>
      </w:r>
      <w:r>
        <w:rPr>
          <w:rFonts w:ascii="Times New Roman" w:eastAsia="宋体" w:hAnsi="Times New Roman" w:hint="eastAsia"/>
          <w:sz w:val="24"/>
          <w:szCs w:val="21"/>
        </w:rPr>
        <w:t>LED</w:t>
      </w:r>
      <w:r>
        <w:rPr>
          <w:rFonts w:ascii="Times New Roman" w:eastAsia="宋体" w:hAnsi="Times New Roman" w:hint="eastAsia"/>
          <w:sz w:val="24"/>
          <w:szCs w:val="21"/>
        </w:rPr>
        <w:t>显示屏用于显示结果，但用户需要手动检查各项参数。在论文《一种低功耗远程实时监测评估水质系统》中，作者提出了一种远程实时水质检测的低功耗系统。在论文《基于</w:t>
      </w:r>
      <w:r>
        <w:rPr>
          <w:rFonts w:ascii="Times New Roman" w:eastAsia="宋体" w:hAnsi="Times New Roman" w:hint="eastAsia"/>
          <w:sz w:val="24"/>
          <w:szCs w:val="21"/>
        </w:rPr>
        <w:t>STC89C52</w:t>
      </w:r>
      <w:r>
        <w:rPr>
          <w:rFonts w:ascii="Times New Roman" w:eastAsia="宋体" w:hAnsi="Times New Roman" w:hint="eastAsia"/>
          <w:sz w:val="24"/>
          <w:szCs w:val="21"/>
        </w:rPr>
        <w:t>的鱼塘水质检测系统》中，作者设计了一种可以检测并调节多种水质参数的水质检测系统，其以</w:t>
      </w:r>
      <w:r>
        <w:rPr>
          <w:rFonts w:ascii="Times New Roman" w:eastAsia="宋体" w:hAnsi="Times New Roman" w:hint="eastAsia"/>
          <w:sz w:val="24"/>
          <w:szCs w:val="21"/>
        </w:rPr>
        <w:t>STC89C52</w:t>
      </w:r>
      <w:r>
        <w:rPr>
          <w:rFonts w:ascii="Times New Roman" w:eastAsia="宋体" w:hAnsi="Times New Roman" w:hint="eastAsia"/>
          <w:sz w:val="24"/>
          <w:szCs w:val="21"/>
        </w:rPr>
        <w:t>作为主控芯片，使用</w:t>
      </w:r>
      <w:r>
        <w:rPr>
          <w:rFonts w:ascii="Times New Roman" w:eastAsia="宋体" w:hAnsi="Times New Roman" w:hint="eastAsia"/>
          <w:sz w:val="24"/>
          <w:szCs w:val="21"/>
        </w:rPr>
        <w:t>DS18B20</w:t>
      </w:r>
      <w:r>
        <w:rPr>
          <w:rFonts w:ascii="Times New Roman" w:eastAsia="宋体" w:hAnsi="Times New Roman" w:hint="eastAsia"/>
          <w:sz w:val="24"/>
          <w:szCs w:val="21"/>
        </w:rPr>
        <w:t>作为温度传感器，采用</w:t>
      </w:r>
      <w:r>
        <w:rPr>
          <w:rFonts w:ascii="Times New Roman" w:eastAsia="宋体" w:hAnsi="Times New Roman" w:hint="eastAsia"/>
          <w:sz w:val="24"/>
          <w:szCs w:val="21"/>
        </w:rPr>
        <w:t>AD</w:t>
      </w:r>
      <w:r>
        <w:rPr>
          <w:rFonts w:ascii="Times New Roman" w:eastAsia="宋体" w:hAnsi="Times New Roman" w:hint="eastAsia"/>
          <w:sz w:val="24"/>
          <w:szCs w:val="21"/>
        </w:rPr>
        <w:t>转换器来采集数字信号并处理，同时系统还具有报警功能。</w:t>
      </w:r>
    </w:p>
    <w:p w14:paraId="79138491"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根据上述的研究现状综述，不难发现，目前国内外关于水质检测呈现出以下发展趋势：</w:t>
      </w:r>
    </w:p>
    <w:p w14:paraId="7CD1B133"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1.参数多元化。水体中含有多种矿物质及多种元素，因而也会呈现出不同的物理和化</w:t>
      </w:r>
      <w:r>
        <w:rPr>
          <w:rFonts w:ascii="宋体" w:eastAsia="宋体" w:hAnsi="宋体" w:cs="宋体" w:hint="eastAsia"/>
          <w:kern w:val="44"/>
          <w:sz w:val="24"/>
          <w:szCs w:val="24"/>
        </w:rPr>
        <w:lastRenderedPageBreak/>
        <w:t>学特性，显然要想较为准确地描述一份水样的具体水质状况，参数越多，则描述越为精确。</w:t>
      </w:r>
    </w:p>
    <w:p w14:paraId="1387DB8E"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2.标准化。目前制作一种简易实用的水质检测系统已有多套较为成熟的设计方案，器件种类也基本相对固定。</w:t>
      </w:r>
    </w:p>
    <w:p w14:paraId="5DFE8AF6" w14:textId="77777777" w:rsidR="00A4139B" w:rsidRDefault="00403498">
      <w:pPr>
        <w:spacing w:line="360" w:lineRule="auto"/>
        <w:rPr>
          <w:rFonts w:ascii="黑体" w:eastAsia="黑体" w:hAnsi="黑体"/>
          <w:b/>
          <w:bCs/>
          <w:kern w:val="44"/>
          <w:sz w:val="30"/>
          <w:szCs w:val="30"/>
        </w:rPr>
      </w:pPr>
      <w:r>
        <w:rPr>
          <w:rFonts w:ascii="宋体" w:eastAsia="宋体" w:hAnsi="宋体" w:cs="宋体" w:hint="eastAsia"/>
          <w:kern w:val="44"/>
          <w:sz w:val="24"/>
          <w:szCs w:val="24"/>
        </w:rPr>
        <w:t>3.成本低。随着制造工艺的提升及检测系统设计方案的标准化规范化，目前无论是批量生产还是自制水质检测系统所花费的成本都越来越低，并且检测精度越来越高。</w:t>
      </w:r>
    </w:p>
    <w:p w14:paraId="0925D7F0" w14:textId="77777777" w:rsidR="00A4139B" w:rsidRDefault="00403498">
      <w:pPr>
        <w:spacing w:line="360" w:lineRule="auto"/>
        <w:outlineLvl w:val="1"/>
        <w:rPr>
          <w:rFonts w:ascii="黑体" w:eastAsia="黑体" w:hAnsi="黑体"/>
          <w:b/>
          <w:bCs/>
          <w:kern w:val="44"/>
          <w:sz w:val="30"/>
          <w:szCs w:val="30"/>
        </w:rPr>
      </w:pPr>
      <w:r>
        <w:rPr>
          <w:rFonts w:ascii="黑体" w:eastAsia="黑体" w:hAnsi="黑体"/>
          <w:b/>
          <w:bCs/>
          <w:kern w:val="44"/>
          <w:sz w:val="30"/>
          <w:szCs w:val="30"/>
        </w:rPr>
        <w:t>1.3本课题的研究目的及意义</w:t>
      </w:r>
    </w:p>
    <w:p w14:paraId="0BD9BA21"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基于单片机的多参数水质检测系统会给人们的生产生活带来许多便捷，实时数据测量</w:t>
      </w:r>
      <w:r>
        <w:rPr>
          <w:rFonts w:ascii="Times New Roman" w:eastAsia="宋体" w:hAnsi="Times New Roman"/>
          <w:sz w:val="24"/>
          <w:szCs w:val="21"/>
        </w:rPr>
        <w:t>、</w:t>
      </w:r>
      <w:r>
        <w:rPr>
          <w:rFonts w:ascii="Times New Roman" w:eastAsia="宋体" w:hAnsi="Times New Roman" w:hint="eastAsia"/>
          <w:sz w:val="24"/>
          <w:szCs w:val="21"/>
        </w:rPr>
        <w:t>传输</w:t>
      </w:r>
      <w:r>
        <w:rPr>
          <w:rFonts w:ascii="Times New Roman" w:eastAsia="宋体" w:hAnsi="Times New Roman"/>
          <w:sz w:val="24"/>
          <w:szCs w:val="21"/>
        </w:rPr>
        <w:t>、</w:t>
      </w:r>
      <w:r>
        <w:rPr>
          <w:rFonts w:ascii="Times New Roman" w:eastAsia="宋体" w:hAnsi="Times New Roman" w:hint="eastAsia"/>
          <w:sz w:val="24"/>
          <w:szCs w:val="21"/>
        </w:rPr>
        <w:t>存储和分析的成本更低</w:t>
      </w:r>
      <w:r>
        <w:rPr>
          <w:rFonts w:ascii="Times New Roman" w:eastAsia="宋体" w:hAnsi="Times New Roman"/>
          <w:sz w:val="24"/>
          <w:szCs w:val="21"/>
        </w:rPr>
        <w:t>。</w:t>
      </w:r>
      <w:r>
        <w:rPr>
          <w:rFonts w:ascii="Times New Roman" w:eastAsia="宋体" w:hAnsi="Times New Roman" w:hint="eastAsia"/>
          <w:sz w:val="24"/>
          <w:szCs w:val="21"/>
        </w:rPr>
        <w:t>我们可以开发出一种即插即用的产品，它可以被放置在任意的水源处</w:t>
      </w:r>
      <w:r>
        <w:rPr>
          <w:rFonts w:ascii="Times New Roman" w:eastAsia="宋体" w:hAnsi="Times New Roman"/>
          <w:sz w:val="24"/>
          <w:szCs w:val="21"/>
        </w:rPr>
        <w:t>，</w:t>
      </w:r>
      <w:r>
        <w:rPr>
          <w:rFonts w:ascii="Times New Roman" w:eastAsia="宋体" w:hAnsi="Times New Roman" w:hint="eastAsia"/>
          <w:sz w:val="24"/>
          <w:szCs w:val="21"/>
        </w:rPr>
        <w:t>并测量一些重要的指标</w:t>
      </w:r>
      <w:r>
        <w:rPr>
          <w:rFonts w:ascii="Times New Roman" w:eastAsia="宋体" w:hAnsi="Times New Roman"/>
          <w:sz w:val="24"/>
          <w:szCs w:val="21"/>
        </w:rPr>
        <w:t>，</w:t>
      </w:r>
      <w:r>
        <w:rPr>
          <w:rFonts w:ascii="Times New Roman" w:eastAsia="宋体" w:hAnsi="Times New Roman" w:hint="eastAsia"/>
          <w:sz w:val="24"/>
          <w:szCs w:val="21"/>
        </w:rPr>
        <w:t>进行分析并向用户展示分析结果</w:t>
      </w:r>
      <w:r>
        <w:rPr>
          <w:rFonts w:ascii="Times New Roman" w:eastAsia="宋体" w:hAnsi="Times New Roman"/>
          <w:sz w:val="24"/>
          <w:szCs w:val="21"/>
        </w:rPr>
        <w:t>，</w:t>
      </w:r>
      <w:r>
        <w:rPr>
          <w:rFonts w:ascii="Times New Roman" w:eastAsia="宋体" w:hAnsi="Times New Roman" w:hint="eastAsia"/>
          <w:sz w:val="24"/>
          <w:szCs w:val="21"/>
        </w:rPr>
        <w:t>使得即便是非技术人员也能够了解检测的水质情况</w:t>
      </w:r>
      <w:r>
        <w:rPr>
          <w:rFonts w:ascii="Times New Roman" w:eastAsia="宋体" w:hAnsi="Times New Roman"/>
          <w:sz w:val="24"/>
          <w:szCs w:val="21"/>
        </w:rPr>
        <w:t>。</w:t>
      </w:r>
      <w:r>
        <w:rPr>
          <w:rFonts w:ascii="Times New Roman" w:eastAsia="宋体" w:hAnsi="Times New Roman" w:hint="eastAsia"/>
          <w:sz w:val="24"/>
          <w:szCs w:val="21"/>
        </w:rPr>
        <w:t>类似于这样的技术方案有助于提升大众卫生意识</w:t>
      </w:r>
      <w:r>
        <w:rPr>
          <w:rFonts w:ascii="Times New Roman" w:eastAsia="宋体" w:hAnsi="Times New Roman"/>
          <w:sz w:val="24"/>
          <w:szCs w:val="21"/>
        </w:rPr>
        <w:t>，</w:t>
      </w:r>
      <w:r>
        <w:rPr>
          <w:rFonts w:ascii="Times New Roman" w:eastAsia="宋体" w:hAnsi="Times New Roman" w:hint="eastAsia"/>
          <w:sz w:val="24"/>
          <w:szCs w:val="21"/>
        </w:rPr>
        <w:t>用户们将会了解水质污染所带来的影响及危害。</w:t>
      </w:r>
    </w:p>
    <w:p w14:paraId="3AC63059"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1.4本课题的主要研究工作</w:t>
      </w:r>
    </w:p>
    <w:p w14:paraId="60398E30"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本文主要研究基于</w:t>
      </w:r>
      <w:r>
        <w:rPr>
          <w:rFonts w:ascii="Times New Roman" w:eastAsia="宋体" w:hAnsi="Times New Roman" w:hint="eastAsia"/>
          <w:sz w:val="24"/>
          <w:szCs w:val="21"/>
        </w:rPr>
        <w:t>STM32F407ZGT6</w:t>
      </w:r>
      <w:r>
        <w:rPr>
          <w:rFonts w:ascii="Times New Roman" w:eastAsia="宋体" w:hAnsi="Times New Roman" w:hint="eastAsia"/>
          <w:sz w:val="24"/>
          <w:szCs w:val="21"/>
        </w:rPr>
        <w:t>单片机的多参数水质参测系统，主要实现的功能是实时检测水样中的温度、</w:t>
      </w:r>
      <w:r>
        <w:rPr>
          <w:rFonts w:ascii="Times New Roman" w:eastAsia="宋体" w:hAnsi="Times New Roman" w:hint="eastAsia"/>
          <w:sz w:val="24"/>
          <w:szCs w:val="21"/>
        </w:rPr>
        <w:t>pH</w:t>
      </w:r>
      <w:r>
        <w:rPr>
          <w:rFonts w:ascii="Times New Roman" w:eastAsia="宋体" w:hAnsi="Times New Roman" w:hint="eastAsia"/>
          <w:sz w:val="24"/>
          <w:szCs w:val="21"/>
        </w:rPr>
        <w:t>值、电导率和浑浊度。本系统的设计流程为：查阅文献资料→确定系统设计方案及器件选材→购买元器件→硬件系统搭建→绘制原理图→源程序开发→系统调试。其中，各步骤主要内容如下所示：</w:t>
      </w:r>
    </w:p>
    <w:p w14:paraId="1B10A8B2" w14:textId="77777777" w:rsidR="00A4139B" w:rsidRDefault="00403498">
      <w:pPr>
        <w:numPr>
          <w:ilvl w:val="0"/>
          <w:numId w:val="3"/>
        </w:numPr>
        <w:spacing w:line="360" w:lineRule="auto"/>
        <w:ind w:firstLineChars="200" w:firstLine="480"/>
        <w:rPr>
          <w:rFonts w:ascii="Times New Roman" w:eastAsia="宋体" w:hAnsi="Times New Roman"/>
          <w:color w:val="000000"/>
          <w:sz w:val="24"/>
          <w:szCs w:val="20"/>
        </w:rPr>
      </w:pPr>
      <w:r>
        <w:rPr>
          <w:rFonts w:ascii="Times New Roman" w:eastAsia="宋体" w:hAnsi="Times New Roman" w:hint="eastAsia"/>
          <w:color w:val="000000"/>
          <w:sz w:val="24"/>
          <w:szCs w:val="20"/>
        </w:rPr>
        <w:t>查阅中英文文献资料，确定一个简易的水质检测系统应包括哪些模块。</w:t>
      </w:r>
    </w:p>
    <w:p w14:paraId="692485A9" w14:textId="77777777" w:rsidR="00A4139B" w:rsidRDefault="00403498">
      <w:pPr>
        <w:numPr>
          <w:ilvl w:val="0"/>
          <w:numId w:val="3"/>
        </w:numPr>
        <w:spacing w:line="360" w:lineRule="auto"/>
        <w:ind w:firstLineChars="200" w:firstLine="480"/>
        <w:rPr>
          <w:rFonts w:ascii="Times New Roman" w:eastAsia="宋体" w:hAnsi="Times New Roman"/>
          <w:color w:val="000000"/>
          <w:sz w:val="24"/>
          <w:szCs w:val="20"/>
        </w:rPr>
      </w:pPr>
      <w:r>
        <w:rPr>
          <w:rFonts w:ascii="Times New Roman" w:eastAsia="宋体" w:hAnsi="Times New Roman" w:hint="eastAsia"/>
          <w:color w:val="000000"/>
          <w:sz w:val="24"/>
          <w:szCs w:val="20"/>
        </w:rPr>
        <w:t>查阅相关器件手册及传感器数据手册，了解元器件参数，确定系统设计方案。</w:t>
      </w:r>
    </w:p>
    <w:p w14:paraId="39288BCC" w14:textId="77777777" w:rsidR="00A4139B" w:rsidRDefault="00403498">
      <w:pPr>
        <w:numPr>
          <w:ilvl w:val="0"/>
          <w:numId w:val="3"/>
        </w:numPr>
        <w:spacing w:line="360" w:lineRule="auto"/>
        <w:ind w:firstLineChars="200" w:firstLine="480"/>
        <w:rPr>
          <w:rFonts w:ascii="Times New Roman" w:eastAsia="宋体" w:hAnsi="Times New Roman"/>
          <w:color w:val="000000"/>
          <w:sz w:val="24"/>
          <w:szCs w:val="20"/>
        </w:rPr>
      </w:pPr>
      <w:r>
        <w:rPr>
          <w:rFonts w:ascii="Times New Roman" w:eastAsia="宋体" w:hAnsi="Times New Roman" w:hint="eastAsia"/>
          <w:color w:val="000000"/>
          <w:sz w:val="24"/>
          <w:szCs w:val="20"/>
        </w:rPr>
        <w:t>根据系统设计方案及所选元器件型号购买器件。</w:t>
      </w:r>
    </w:p>
    <w:p w14:paraId="6387DE0F" w14:textId="77777777" w:rsidR="00A4139B" w:rsidRDefault="00403498">
      <w:pPr>
        <w:numPr>
          <w:ilvl w:val="0"/>
          <w:numId w:val="3"/>
        </w:numPr>
        <w:spacing w:line="360" w:lineRule="auto"/>
        <w:ind w:firstLineChars="200" w:firstLine="480"/>
        <w:rPr>
          <w:rFonts w:ascii="Times New Roman" w:eastAsia="宋体" w:hAnsi="Times New Roman"/>
          <w:color w:val="000000"/>
          <w:sz w:val="24"/>
          <w:szCs w:val="20"/>
        </w:rPr>
      </w:pPr>
      <w:r>
        <w:rPr>
          <w:rFonts w:ascii="Times New Roman" w:eastAsia="宋体" w:hAnsi="Times New Roman" w:hint="eastAsia"/>
          <w:color w:val="000000"/>
          <w:sz w:val="24"/>
          <w:szCs w:val="20"/>
        </w:rPr>
        <w:t>根据器件手册上的引脚说明将传感器和显示模块分别同开发板连接起来。</w:t>
      </w:r>
    </w:p>
    <w:p w14:paraId="6E5ED431" w14:textId="77777777" w:rsidR="00A4139B" w:rsidRDefault="00403498">
      <w:pPr>
        <w:numPr>
          <w:ilvl w:val="0"/>
          <w:numId w:val="3"/>
        </w:numPr>
        <w:spacing w:line="360" w:lineRule="auto"/>
        <w:ind w:firstLineChars="200" w:firstLine="480"/>
        <w:rPr>
          <w:rFonts w:ascii="Times New Roman" w:eastAsia="宋体" w:hAnsi="Times New Roman"/>
          <w:color w:val="000000"/>
          <w:sz w:val="24"/>
          <w:szCs w:val="20"/>
        </w:rPr>
      </w:pPr>
      <w:r>
        <w:rPr>
          <w:rFonts w:ascii="Times New Roman" w:eastAsia="宋体" w:hAnsi="Times New Roman" w:hint="eastAsia"/>
          <w:color w:val="000000"/>
          <w:sz w:val="24"/>
          <w:szCs w:val="20"/>
        </w:rPr>
        <w:t>用</w:t>
      </w:r>
      <w:r>
        <w:rPr>
          <w:rFonts w:ascii="Times New Roman" w:eastAsia="宋体" w:hAnsi="Times New Roman" w:hint="eastAsia"/>
          <w:color w:val="000000"/>
          <w:sz w:val="24"/>
          <w:szCs w:val="20"/>
        </w:rPr>
        <w:t>AD</w:t>
      </w:r>
      <w:r>
        <w:rPr>
          <w:rFonts w:ascii="Times New Roman" w:eastAsia="宋体" w:hAnsi="Times New Roman" w:hint="eastAsia"/>
          <w:color w:val="000000"/>
          <w:sz w:val="24"/>
          <w:szCs w:val="20"/>
        </w:rPr>
        <w:t>软件根据各个模块手册上的参考原理图及元器件封装库绘制电路原理图。</w:t>
      </w:r>
    </w:p>
    <w:p w14:paraId="46FF4779" w14:textId="77777777" w:rsidR="00A4139B" w:rsidRDefault="00403498">
      <w:pPr>
        <w:numPr>
          <w:ilvl w:val="0"/>
          <w:numId w:val="3"/>
        </w:numPr>
        <w:spacing w:line="360" w:lineRule="auto"/>
        <w:ind w:firstLineChars="200" w:firstLine="480"/>
        <w:rPr>
          <w:rFonts w:ascii="Times New Roman" w:eastAsia="宋体" w:hAnsi="Times New Roman"/>
          <w:color w:val="000000"/>
          <w:sz w:val="24"/>
          <w:szCs w:val="20"/>
        </w:rPr>
      </w:pPr>
      <w:r>
        <w:rPr>
          <w:rFonts w:ascii="Times New Roman" w:eastAsia="宋体" w:hAnsi="Times New Roman" w:hint="eastAsia"/>
          <w:color w:val="000000"/>
          <w:sz w:val="24"/>
          <w:szCs w:val="20"/>
        </w:rPr>
        <w:t>查阅</w:t>
      </w:r>
      <w:r>
        <w:rPr>
          <w:rFonts w:ascii="Times New Roman" w:eastAsia="宋体" w:hAnsi="Times New Roman" w:hint="eastAsia"/>
          <w:color w:val="000000"/>
          <w:sz w:val="24"/>
          <w:szCs w:val="20"/>
        </w:rPr>
        <w:t>STM32F407</w:t>
      </w:r>
      <w:r>
        <w:rPr>
          <w:rFonts w:ascii="Times New Roman" w:eastAsia="宋体" w:hAnsi="Times New Roman" w:hint="eastAsia"/>
          <w:color w:val="000000"/>
          <w:sz w:val="24"/>
          <w:szCs w:val="20"/>
        </w:rPr>
        <w:t>数据手册及传感器数据手册，据此编写各个外设及传感器模块的驱动程序（其中</w:t>
      </w:r>
      <w:r>
        <w:rPr>
          <w:rFonts w:ascii="Times New Roman" w:eastAsia="宋体" w:hAnsi="Times New Roman" w:hint="eastAsia"/>
          <w:color w:val="000000"/>
          <w:sz w:val="24"/>
          <w:szCs w:val="20"/>
        </w:rPr>
        <w:t>IO</w:t>
      </w:r>
      <w:r>
        <w:rPr>
          <w:rFonts w:ascii="Times New Roman" w:eastAsia="宋体" w:hAnsi="Times New Roman" w:hint="eastAsia"/>
          <w:color w:val="000000"/>
          <w:sz w:val="24"/>
          <w:szCs w:val="20"/>
        </w:rPr>
        <w:t>口的配置与步骤</w:t>
      </w:r>
      <w:r>
        <w:rPr>
          <w:rFonts w:ascii="Times New Roman" w:eastAsia="宋体" w:hAnsi="Times New Roman" w:hint="eastAsia"/>
          <w:color w:val="000000"/>
          <w:sz w:val="24"/>
          <w:szCs w:val="20"/>
        </w:rPr>
        <w:t>3</w:t>
      </w:r>
      <w:r>
        <w:rPr>
          <w:rFonts w:ascii="Times New Roman" w:eastAsia="宋体" w:hAnsi="Times New Roman" w:hint="eastAsia"/>
          <w:color w:val="000000"/>
          <w:sz w:val="24"/>
          <w:szCs w:val="20"/>
        </w:rPr>
        <w:t>中的硬件连接要相对应）。</w:t>
      </w:r>
    </w:p>
    <w:p w14:paraId="4A65C78C" w14:textId="77777777" w:rsidR="00A4139B" w:rsidRDefault="00403498">
      <w:pPr>
        <w:numPr>
          <w:ilvl w:val="0"/>
          <w:numId w:val="3"/>
        </w:numPr>
        <w:spacing w:line="360" w:lineRule="auto"/>
        <w:ind w:firstLineChars="200" w:firstLine="480"/>
        <w:rPr>
          <w:rFonts w:ascii="黑体" w:eastAsia="黑体" w:hAnsi="Times New Roman"/>
          <w:b/>
          <w:kern w:val="44"/>
          <w:sz w:val="32"/>
          <w:szCs w:val="32"/>
        </w:rPr>
      </w:pPr>
      <w:r>
        <w:rPr>
          <w:rFonts w:ascii="Times New Roman" w:eastAsia="宋体" w:hAnsi="Times New Roman" w:hint="eastAsia"/>
          <w:color w:val="000000"/>
          <w:sz w:val="24"/>
          <w:szCs w:val="20"/>
        </w:rPr>
        <w:t>检查各个模块的硬件连接，将源程序下载到开发板并调试。</w:t>
      </w:r>
      <w:bookmarkStart w:id="8" w:name="_Toc15802"/>
      <w:bookmarkStart w:id="9" w:name="相关技术和基础理论介绍"/>
      <w:bookmarkStart w:id="10" w:name="_Toc14516"/>
    </w:p>
    <w:bookmarkEnd w:id="8"/>
    <w:bookmarkEnd w:id="9"/>
    <w:bookmarkEnd w:id="10"/>
    <w:p w14:paraId="3DA5107D" w14:textId="77777777" w:rsidR="00A4139B" w:rsidRDefault="00A4139B">
      <w:pPr>
        <w:spacing w:beforeLines="50" w:before="156" w:afterLines="50" w:after="156" w:line="360" w:lineRule="auto"/>
        <w:jc w:val="center"/>
        <w:rPr>
          <w:rFonts w:ascii="黑体" w:eastAsia="黑体" w:hAnsi="Times New Roman"/>
          <w:b/>
          <w:kern w:val="44"/>
          <w:sz w:val="32"/>
          <w:szCs w:val="32"/>
        </w:rPr>
      </w:pPr>
    </w:p>
    <w:p w14:paraId="007661F5" w14:textId="77777777" w:rsidR="00A4139B" w:rsidRDefault="00403498">
      <w:pPr>
        <w:numPr>
          <w:ilvl w:val="0"/>
          <w:numId w:val="1"/>
        </w:numPr>
        <w:spacing w:beforeLines="50" w:before="156" w:afterLines="50" w:after="156" w:line="360" w:lineRule="auto"/>
        <w:jc w:val="center"/>
        <w:outlineLvl w:val="0"/>
        <w:rPr>
          <w:rFonts w:ascii="黑体" w:eastAsia="黑体" w:hAnsi="Times New Roman"/>
          <w:b/>
          <w:kern w:val="44"/>
          <w:sz w:val="32"/>
          <w:szCs w:val="32"/>
        </w:rPr>
      </w:pPr>
      <w:r>
        <w:rPr>
          <w:rFonts w:ascii="黑体" w:eastAsia="黑体" w:hAnsi="Times New Roman" w:hint="eastAsia"/>
          <w:b/>
          <w:kern w:val="44"/>
          <w:sz w:val="32"/>
          <w:szCs w:val="32"/>
        </w:rPr>
        <w:lastRenderedPageBreak/>
        <w:t>系统</w:t>
      </w:r>
      <w:r>
        <w:rPr>
          <w:rFonts w:ascii="黑体" w:eastAsia="黑体" w:hAnsi="Times New Roman"/>
          <w:b/>
          <w:kern w:val="44"/>
          <w:sz w:val="32"/>
          <w:szCs w:val="32"/>
        </w:rPr>
        <w:t>方案设计</w:t>
      </w:r>
    </w:p>
    <w:p w14:paraId="58989F9C" w14:textId="77777777" w:rsidR="00A4139B" w:rsidRDefault="00403498">
      <w:pPr>
        <w:spacing w:beforeLines="50" w:before="156" w:afterLines="50" w:after="156" w:line="360" w:lineRule="auto"/>
        <w:outlineLvl w:val="1"/>
        <w:rPr>
          <w:rFonts w:ascii="黑体" w:eastAsia="黑体" w:hAnsi="黑体" w:cs="黑体"/>
          <w:b/>
          <w:kern w:val="44"/>
          <w:sz w:val="30"/>
          <w:szCs w:val="30"/>
        </w:rPr>
      </w:pPr>
      <w:r>
        <w:rPr>
          <w:rFonts w:ascii="黑体" w:eastAsia="黑体" w:hAnsi="黑体" w:cs="黑体" w:hint="eastAsia"/>
          <w:b/>
          <w:kern w:val="44"/>
          <w:sz w:val="30"/>
          <w:szCs w:val="30"/>
        </w:rPr>
        <w:t>2.1系统功能分析</w:t>
      </w:r>
    </w:p>
    <w:p w14:paraId="723018EF"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本文旨在设计一种能够实时精确检测水质参数并向用户反馈的水质检测系统。如前所述，本系统应能够同时检测所取水样中的温度、浑浊度、</w:t>
      </w:r>
      <w:r>
        <w:rPr>
          <w:rFonts w:ascii="Times New Roman" w:eastAsia="宋体" w:hAnsi="Times New Roman" w:hint="eastAsia"/>
          <w:sz w:val="24"/>
          <w:szCs w:val="21"/>
        </w:rPr>
        <w:t>pH</w:t>
      </w:r>
      <w:r>
        <w:rPr>
          <w:rFonts w:ascii="Times New Roman" w:eastAsia="宋体" w:hAnsi="Times New Roman" w:hint="eastAsia"/>
          <w:sz w:val="24"/>
          <w:szCs w:val="21"/>
        </w:rPr>
        <w:t>值和电导率，并直观地显示在显示屏上，以供用户实时查看。</w:t>
      </w:r>
      <w:r>
        <w:rPr>
          <w:rFonts w:ascii="Times New Roman" w:eastAsia="宋体" w:hAnsi="Times New Roman" w:hint="eastAsia"/>
          <w:sz w:val="24"/>
          <w:szCs w:val="21"/>
        </w:rPr>
        <w:t xml:space="preserve"> </w:t>
      </w:r>
    </w:p>
    <w:p w14:paraId="3A397865" w14:textId="77777777" w:rsidR="00A4139B" w:rsidRDefault="00403498">
      <w:pPr>
        <w:spacing w:beforeLines="50" w:before="156" w:afterLines="50" w:after="156" w:line="360" w:lineRule="auto"/>
        <w:outlineLvl w:val="1"/>
        <w:rPr>
          <w:rFonts w:ascii="黑体" w:eastAsia="黑体" w:hAnsi="Times New Roman"/>
          <w:b/>
          <w:kern w:val="44"/>
          <w:sz w:val="30"/>
          <w:szCs w:val="30"/>
        </w:rPr>
      </w:pPr>
      <w:r>
        <w:rPr>
          <w:rFonts w:ascii="黑体" w:eastAsia="黑体" w:hAnsi="Times New Roman"/>
          <w:b/>
          <w:kern w:val="44"/>
          <w:sz w:val="30"/>
          <w:szCs w:val="30"/>
        </w:rPr>
        <w:t>2.</w:t>
      </w:r>
      <w:r>
        <w:rPr>
          <w:rFonts w:ascii="黑体" w:eastAsia="黑体" w:hAnsi="Times New Roman" w:hint="eastAsia"/>
          <w:b/>
          <w:kern w:val="44"/>
          <w:sz w:val="30"/>
          <w:szCs w:val="30"/>
        </w:rPr>
        <w:t>2</w:t>
      </w:r>
      <w:r>
        <w:rPr>
          <w:rFonts w:ascii="黑体" w:eastAsia="黑体" w:hAnsi="Times New Roman"/>
          <w:b/>
          <w:kern w:val="44"/>
          <w:sz w:val="30"/>
          <w:szCs w:val="30"/>
        </w:rPr>
        <w:t xml:space="preserve"> </w:t>
      </w:r>
      <w:r>
        <w:rPr>
          <w:rFonts w:ascii="黑体" w:eastAsia="黑体" w:hAnsi="Times New Roman" w:hint="eastAsia"/>
          <w:b/>
          <w:kern w:val="44"/>
          <w:sz w:val="30"/>
          <w:szCs w:val="30"/>
        </w:rPr>
        <w:t>系统方案选择</w:t>
      </w:r>
    </w:p>
    <w:p w14:paraId="49CC8000" w14:textId="77777777" w:rsidR="00A4139B" w:rsidRDefault="00403498">
      <w:pPr>
        <w:spacing w:line="360" w:lineRule="auto"/>
        <w:rPr>
          <w:rFonts w:ascii="宋体" w:eastAsia="宋体" w:hAnsi="宋体" w:cs="宋体"/>
          <w:bCs/>
          <w:kern w:val="44"/>
          <w:sz w:val="24"/>
          <w:szCs w:val="24"/>
        </w:rPr>
      </w:pPr>
      <w:r>
        <w:rPr>
          <w:rFonts w:ascii="宋体" w:eastAsia="宋体" w:hAnsi="宋体" w:cs="宋体" w:hint="eastAsia"/>
          <w:bCs/>
          <w:kern w:val="44"/>
          <w:sz w:val="24"/>
          <w:szCs w:val="24"/>
        </w:rPr>
        <w:t>方案</w:t>
      </w:r>
      <w:proofErr w:type="gramStart"/>
      <w:r>
        <w:rPr>
          <w:rFonts w:ascii="宋体" w:eastAsia="宋体" w:hAnsi="宋体" w:cs="宋体" w:hint="eastAsia"/>
          <w:bCs/>
          <w:kern w:val="44"/>
          <w:sz w:val="24"/>
          <w:szCs w:val="24"/>
        </w:rPr>
        <w:t>一</w:t>
      </w:r>
      <w:proofErr w:type="gramEnd"/>
      <w:r>
        <w:rPr>
          <w:rFonts w:ascii="宋体" w:eastAsia="宋体" w:hAnsi="宋体" w:cs="宋体" w:hint="eastAsia"/>
          <w:bCs/>
          <w:kern w:val="44"/>
          <w:sz w:val="24"/>
          <w:szCs w:val="24"/>
        </w:rPr>
        <w:t>：</w:t>
      </w:r>
    </w:p>
    <w:p w14:paraId="45575A83"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采用</w:t>
      </w:r>
      <w:r>
        <w:rPr>
          <w:rFonts w:ascii="Times New Roman" w:eastAsia="宋体" w:hAnsi="Times New Roman" w:hint="eastAsia"/>
          <w:sz w:val="24"/>
          <w:szCs w:val="21"/>
        </w:rPr>
        <w:t>STC89C51</w:t>
      </w:r>
      <w:r>
        <w:rPr>
          <w:rFonts w:ascii="Times New Roman" w:eastAsia="宋体" w:hAnsi="Times New Roman" w:hint="eastAsia"/>
          <w:sz w:val="24"/>
          <w:szCs w:val="21"/>
        </w:rPr>
        <w:t>作为主控芯片，外加水质参数传感器模块、</w:t>
      </w:r>
      <w:r>
        <w:rPr>
          <w:rFonts w:ascii="Times New Roman" w:eastAsia="宋体" w:hAnsi="Times New Roman" w:hint="eastAsia"/>
          <w:sz w:val="24"/>
          <w:szCs w:val="21"/>
        </w:rPr>
        <w:t>ADC</w:t>
      </w:r>
      <w:r>
        <w:rPr>
          <w:rFonts w:ascii="Times New Roman" w:eastAsia="宋体" w:hAnsi="Times New Roman" w:hint="eastAsia"/>
          <w:sz w:val="24"/>
          <w:szCs w:val="21"/>
        </w:rPr>
        <w:t>转换芯片、</w:t>
      </w:r>
      <w:r>
        <w:rPr>
          <w:rFonts w:ascii="Times New Roman" w:eastAsia="宋体" w:hAnsi="Times New Roman" w:hint="eastAsia"/>
          <w:sz w:val="24"/>
          <w:szCs w:val="21"/>
        </w:rPr>
        <w:t>DMA</w:t>
      </w:r>
      <w:r>
        <w:rPr>
          <w:rFonts w:ascii="Times New Roman" w:eastAsia="宋体" w:hAnsi="Times New Roman" w:hint="eastAsia"/>
          <w:sz w:val="24"/>
          <w:szCs w:val="21"/>
        </w:rPr>
        <w:t>芯片以及</w:t>
      </w:r>
      <w:r>
        <w:rPr>
          <w:rFonts w:ascii="Times New Roman" w:eastAsia="宋体" w:hAnsi="Times New Roman" w:hint="eastAsia"/>
          <w:sz w:val="24"/>
          <w:szCs w:val="21"/>
        </w:rPr>
        <w:t>1602</w:t>
      </w:r>
      <w:r>
        <w:rPr>
          <w:rFonts w:ascii="Times New Roman" w:eastAsia="宋体" w:hAnsi="Times New Roman" w:hint="eastAsia"/>
          <w:sz w:val="24"/>
          <w:szCs w:val="21"/>
        </w:rPr>
        <w:t>显示屏。</w:t>
      </w:r>
    </w:p>
    <w:p w14:paraId="43383D9D"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STC8C51</w:t>
      </w:r>
      <w:r>
        <w:rPr>
          <w:rFonts w:ascii="Times New Roman" w:eastAsia="宋体" w:hAnsi="Times New Roman" w:hint="eastAsia"/>
          <w:sz w:val="24"/>
          <w:szCs w:val="21"/>
        </w:rPr>
        <w:t>系列单片机是一种</w:t>
      </w:r>
      <w:r>
        <w:rPr>
          <w:rFonts w:ascii="Times New Roman" w:eastAsia="宋体" w:hAnsi="Times New Roman" w:hint="eastAsia"/>
          <w:sz w:val="24"/>
          <w:szCs w:val="21"/>
        </w:rPr>
        <w:t>8</w:t>
      </w:r>
      <w:r>
        <w:rPr>
          <w:rFonts w:ascii="Times New Roman" w:eastAsia="宋体" w:hAnsi="Times New Roman" w:hint="eastAsia"/>
          <w:sz w:val="24"/>
          <w:szCs w:val="21"/>
        </w:rPr>
        <w:t>位微控制器，内嵌</w:t>
      </w:r>
      <w:r>
        <w:rPr>
          <w:rFonts w:ascii="Times New Roman" w:eastAsia="宋体" w:hAnsi="Times New Roman" w:hint="eastAsia"/>
          <w:sz w:val="24"/>
          <w:szCs w:val="21"/>
        </w:rPr>
        <w:t>64KB</w:t>
      </w:r>
      <w:r>
        <w:rPr>
          <w:rFonts w:ascii="Times New Roman" w:eastAsia="宋体" w:hAnsi="Times New Roman" w:hint="eastAsia"/>
          <w:sz w:val="24"/>
          <w:szCs w:val="21"/>
        </w:rPr>
        <w:t>的</w:t>
      </w:r>
      <w:r>
        <w:rPr>
          <w:rFonts w:ascii="Times New Roman" w:eastAsia="宋体" w:hAnsi="Times New Roman" w:hint="eastAsia"/>
          <w:sz w:val="24"/>
          <w:szCs w:val="21"/>
        </w:rPr>
        <w:t>Flash</w:t>
      </w:r>
      <w:r>
        <w:rPr>
          <w:rFonts w:ascii="Times New Roman" w:eastAsia="宋体" w:hAnsi="Times New Roman" w:hint="eastAsia"/>
          <w:sz w:val="24"/>
          <w:szCs w:val="21"/>
        </w:rPr>
        <w:t>，支持</w:t>
      </w:r>
      <w:r>
        <w:rPr>
          <w:rFonts w:ascii="Times New Roman" w:eastAsia="宋体" w:hAnsi="Times New Roman" w:hint="eastAsia"/>
          <w:sz w:val="24"/>
          <w:szCs w:val="21"/>
        </w:rPr>
        <w:t>ISP(In-System-Programming)</w:t>
      </w:r>
      <w:r>
        <w:rPr>
          <w:rFonts w:ascii="Times New Roman" w:eastAsia="宋体" w:hAnsi="Times New Roman" w:hint="eastAsia"/>
          <w:sz w:val="24"/>
          <w:szCs w:val="21"/>
        </w:rPr>
        <w:t>，即系统内编程</w:t>
      </w:r>
      <w:r>
        <w:rPr>
          <w:rFonts w:ascii="Times New Roman" w:eastAsia="宋体" w:hAnsi="Times New Roman" w:hint="eastAsia"/>
          <w:sz w:val="24"/>
          <w:szCs w:val="21"/>
        </w:rPr>
        <w:t>--</w:t>
      </w:r>
      <w:r>
        <w:rPr>
          <w:rFonts w:ascii="Times New Roman" w:eastAsia="宋体" w:hAnsi="Times New Roman" w:hint="eastAsia"/>
          <w:sz w:val="24"/>
          <w:szCs w:val="21"/>
        </w:rPr>
        <w:t>支持用户在系统内修改程序，而不需将微控制器拆卸下来，芯片内部还有</w:t>
      </w:r>
      <w:r>
        <w:rPr>
          <w:rFonts w:ascii="Times New Roman" w:eastAsia="宋体" w:hAnsi="Times New Roman" w:hint="eastAsia"/>
          <w:sz w:val="24"/>
          <w:szCs w:val="21"/>
        </w:rPr>
        <w:t>1280</w:t>
      </w:r>
      <w:r>
        <w:rPr>
          <w:rFonts w:ascii="Times New Roman" w:eastAsia="宋体" w:hAnsi="Times New Roman" w:hint="eastAsia"/>
          <w:sz w:val="24"/>
          <w:szCs w:val="21"/>
        </w:rPr>
        <w:t>字节或</w:t>
      </w:r>
      <w:r>
        <w:rPr>
          <w:rFonts w:ascii="Times New Roman" w:eastAsia="宋体" w:hAnsi="Times New Roman" w:hint="eastAsia"/>
          <w:sz w:val="24"/>
          <w:szCs w:val="21"/>
        </w:rPr>
        <w:t>512</w:t>
      </w:r>
      <w:r>
        <w:rPr>
          <w:rFonts w:ascii="Times New Roman" w:eastAsia="宋体" w:hAnsi="Times New Roman" w:hint="eastAsia"/>
          <w:sz w:val="24"/>
          <w:szCs w:val="21"/>
        </w:rPr>
        <w:t>字节的片上</w:t>
      </w:r>
      <w:r>
        <w:rPr>
          <w:rFonts w:ascii="Times New Roman" w:eastAsia="宋体" w:hAnsi="Times New Roman" w:hint="eastAsia"/>
          <w:sz w:val="24"/>
          <w:szCs w:val="21"/>
        </w:rPr>
        <w:t>RAM</w:t>
      </w:r>
      <w:r>
        <w:rPr>
          <w:rFonts w:ascii="Times New Roman" w:eastAsia="宋体" w:hAnsi="Times New Roman" w:hint="eastAsia"/>
          <w:sz w:val="24"/>
          <w:szCs w:val="21"/>
        </w:rPr>
        <w:t>，以供程序开发备用。</w:t>
      </w:r>
      <w:r>
        <w:rPr>
          <w:rFonts w:ascii="Times New Roman" w:eastAsia="宋体" w:hAnsi="Times New Roman" w:hint="eastAsia"/>
          <w:sz w:val="24"/>
          <w:szCs w:val="21"/>
        </w:rPr>
        <w:t>STC89</w:t>
      </w:r>
      <w:r>
        <w:rPr>
          <w:rFonts w:ascii="Times New Roman" w:eastAsia="宋体" w:hAnsi="Times New Roman" w:hint="eastAsia"/>
          <w:sz w:val="24"/>
          <w:szCs w:val="21"/>
        </w:rPr>
        <w:t>系列单片机保留了标准</w:t>
      </w:r>
      <w:r>
        <w:rPr>
          <w:rFonts w:ascii="Times New Roman" w:eastAsia="宋体" w:hAnsi="Times New Roman" w:hint="eastAsia"/>
          <w:sz w:val="24"/>
          <w:szCs w:val="21"/>
        </w:rPr>
        <w:t>80C51</w:t>
      </w:r>
      <w:r>
        <w:rPr>
          <w:rFonts w:ascii="Times New Roman" w:eastAsia="宋体" w:hAnsi="Times New Roman" w:hint="eastAsia"/>
          <w:sz w:val="24"/>
          <w:szCs w:val="21"/>
        </w:rPr>
        <w:t>单片机的所有特征，另外，</w:t>
      </w:r>
      <w:r>
        <w:rPr>
          <w:rFonts w:ascii="Times New Roman" w:eastAsia="宋体" w:hAnsi="Times New Roman" w:hint="eastAsia"/>
          <w:sz w:val="24"/>
          <w:szCs w:val="21"/>
        </w:rPr>
        <w:t>STC89</w:t>
      </w:r>
      <w:r>
        <w:rPr>
          <w:rFonts w:ascii="Times New Roman" w:eastAsia="宋体" w:hAnsi="Times New Roman" w:hint="eastAsia"/>
          <w:sz w:val="24"/>
          <w:szCs w:val="21"/>
        </w:rPr>
        <w:t>系列单片机还有额外的</w:t>
      </w:r>
      <w:r>
        <w:rPr>
          <w:rFonts w:ascii="Times New Roman" w:eastAsia="宋体" w:hAnsi="Times New Roman" w:hint="eastAsia"/>
          <w:sz w:val="24"/>
          <w:szCs w:val="21"/>
        </w:rPr>
        <w:t>I/O</w:t>
      </w:r>
      <w:r>
        <w:rPr>
          <w:rFonts w:ascii="Times New Roman" w:eastAsia="宋体" w:hAnsi="Times New Roman" w:hint="eastAsia"/>
          <w:sz w:val="24"/>
          <w:szCs w:val="21"/>
        </w:rPr>
        <w:t>端口</w:t>
      </w:r>
      <w:r>
        <w:rPr>
          <w:rFonts w:ascii="Times New Roman" w:eastAsia="宋体" w:hAnsi="Times New Roman" w:hint="eastAsia"/>
          <w:sz w:val="24"/>
          <w:szCs w:val="21"/>
        </w:rPr>
        <w:t>(P4),</w:t>
      </w:r>
      <w:proofErr w:type="gramStart"/>
      <w:r>
        <w:rPr>
          <w:rFonts w:ascii="Times New Roman" w:eastAsia="宋体" w:hAnsi="Times New Roman" w:hint="eastAsia"/>
          <w:sz w:val="24"/>
          <w:szCs w:val="21"/>
        </w:rPr>
        <w:t>片上晶振</w:t>
      </w:r>
      <w:proofErr w:type="gramEnd"/>
      <w:r>
        <w:rPr>
          <w:rFonts w:ascii="Times New Roman" w:eastAsia="宋体" w:hAnsi="Times New Roman" w:hint="eastAsia"/>
          <w:sz w:val="24"/>
          <w:szCs w:val="21"/>
        </w:rPr>
        <w:t>。但是，</w:t>
      </w:r>
      <w:r>
        <w:rPr>
          <w:rFonts w:ascii="Times New Roman" w:eastAsia="宋体" w:hAnsi="Times New Roman" w:hint="eastAsia"/>
          <w:sz w:val="24"/>
          <w:szCs w:val="21"/>
        </w:rPr>
        <w:t>STC89C51</w:t>
      </w:r>
      <w:r>
        <w:rPr>
          <w:rFonts w:ascii="Times New Roman" w:eastAsia="宋体" w:hAnsi="Times New Roman" w:hint="eastAsia"/>
          <w:sz w:val="24"/>
          <w:szCs w:val="21"/>
        </w:rPr>
        <w:t>没有片上</w:t>
      </w:r>
      <w:r>
        <w:rPr>
          <w:rFonts w:ascii="Times New Roman" w:eastAsia="宋体" w:hAnsi="Times New Roman" w:hint="eastAsia"/>
          <w:sz w:val="24"/>
          <w:szCs w:val="21"/>
        </w:rPr>
        <w:t>ADC</w:t>
      </w:r>
      <w:r>
        <w:rPr>
          <w:rFonts w:ascii="Times New Roman" w:eastAsia="宋体" w:hAnsi="Times New Roman" w:hint="eastAsia"/>
          <w:sz w:val="24"/>
          <w:szCs w:val="21"/>
        </w:rPr>
        <w:t>外设，以及</w:t>
      </w:r>
      <w:r>
        <w:rPr>
          <w:rFonts w:ascii="Times New Roman" w:eastAsia="宋体" w:hAnsi="Times New Roman" w:hint="eastAsia"/>
          <w:sz w:val="24"/>
          <w:szCs w:val="21"/>
        </w:rPr>
        <w:t>DMA</w:t>
      </w:r>
      <w:r>
        <w:rPr>
          <w:rFonts w:ascii="Times New Roman" w:eastAsia="宋体" w:hAnsi="Times New Roman" w:hint="eastAsia"/>
          <w:sz w:val="24"/>
          <w:szCs w:val="21"/>
        </w:rPr>
        <w:t>外设，如果其他模块需要用到这两个外设，则需要另外添加。它使用寄存器编程方法。</w:t>
      </w:r>
    </w:p>
    <w:p w14:paraId="5FA08AB2"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1602</w:t>
      </w:r>
      <w:r>
        <w:rPr>
          <w:rFonts w:ascii="Times New Roman" w:eastAsia="宋体" w:hAnsi="Times New Roman" w:hint="eastAsia"/>
          <w:sz w:val="24"/>
          <w:szCs w:val="21"/>
        </w:rPr>
        <w:t>字符型液晶显示器是一种点阵式</w:t>
      </w:r>
      <w:r>
        <w:rPr>
          <w:rFonts w:ascii="Times New Roman" w:eastAsia="宋体" w:hAnsi="Times New Roman" w:hint="eastAsia"/>
          <w:sz w:val="24"/>
          <w:szCs w:val="21"/>
        </w:rPr>
        <w:t>LCD</w:t>
      </w:r>
      <w:r>
        <w:rPr>
          <w:rFonts w:ascii="Times New Roman" w:eastAsia="宋体" w:hAnsi="Times New Roman" w:hint="eastAsia"/>
          <w:sz w:val="24"/>
          <w:szCs w:val="21"/>
        </w:rPr>
        <w:t>，目前常用的模块大小分为</w:t>
      </w:r>
      <w:r>
        <w:rPr>
          <w:rFonts w:ascii="Times New Roman" w:eastAsia="宋体" w:hAnsi="Times New Roman" w:hint="eastAsia"/>
          <w:sz w:val="24"/>
          <w:szCs w:val="21"/>
        </w:rPr>
        <w:t>16</w:t>
      </w:r>
      <w:r>
        <w:rPr>
          <w:rFonts w:ascii="Times New Roman" w:eastAsia="宋体" w:hAnsi="Times New Roman" w:hint="eastAsia"/>
          <w:sz w:val="24"/>
          <w:szCs w:val="21"/>
        </w:rPr>
        <w:t>×</w:t>
      </w:r>
      <w:r>
        <w:rPr>
          <w:rFonts w:ascii="Times New Roman" w:eastAsia="宋体" w:hAnsi="Times New Roman" w:hint="eastAsia"/>
          <w:sz w:val="24"/>
          <w:szCs w:val="21"/>
        </w:rPr>
        <w:t>1,16</w:t>
      </w:r>
      <w:r>
        <w:rPr>
          <w:rFonts w:ascii="Times New Roman" w:eastAsia="宋体" w:hAnsi="Times New Roman" w:hint="eastAsia"/>
          <w:sz w:val="24"/>
          <w:szCs w:val="21"/>
        </w:rPr>
        <w:t>×</w:t>
      </w:r>
      <w:r>
        <w:rPr>
          <w:rFonts w:ascii="Times New Roman" w:eastAsia="宋体" w:hAnsi="Times New Roman" w:hint="eastAsia"/>
          <w:sz w:val="24"/>
          <w:szCs w:val="21"/>
        </w:rPr>
        <w:t>2,20</w:t>
      </w:r>
      <w:r>
        <w:rPr>
          <w:rFonts w:ascii="Times New Roman" w:eastAsia="宋体" w:hAnsi="Times New Roman" w:hint="eastAsia"/>
          <w:sz w:val="24"/>
          <w:szCs w:val="21"/>
        </w:rPr>
        <w:t>×</w:t>
      </w:r>
      <w:r>
        <w:rPr>
          <w:rFonts w:ascii="Times New Roman" w:eastAsia="宋体" w:hAnsi="Times New Roman" w:hint="eastAsia"/>
          <w:sz w:val="24"/>
          <w:szCs w:val="21"/>
        </w:rPr>
        <w:t>2</w:t>
      </w:r>
      <w:r>
        <w:rPr>
          <w:rFonts w:ascii="Times New Roman" w:eastAsia="宋体" w:hAnsi="Times New Roman" w:hint="eastAsia"/>
          <w:sz w:val="24"/>
          <w:szCs w:val="21"/>
        </w:rPr>
        <w:t>和</w:t>
      </w:r>
      <w:r>
        <w:rPr>
          <w:rFonts w:ascii="Times New Roman" w:eastAsia="宋体" w:hAnsi="Times New Roman" w:hint="eastAsia"/>
          <w:sz w:val="24"/>
          <w:szCs w:val="21"/>
        </w:rPr>
        <w:t>40</w:t>
      </w:r>
      <w:r>
        <w:rPr>
          <w:rFonts w:ascii="Times New Roman" w:eastAsia="宋体" w:hAnsi="Times New Roman" w:hint="eastAsia"/>
          <w:sz w:val="24"/>
          <w:szCs w:val="21"/>
        </w:rPr>
        <w:t>×</w:t>
      </w:r>
      <w:r>
        <w:rPr>
          <w:rFonts w:ascii="Times New Roman" w:eastAsia="宋体" w:hAnsi="Times New Roman" w:hint="eastAsia"/>
          <w:sz w:val="24"/>
          <w:szCs w:val="21"/>
        </w:rPr>
        <w:t>2</w:t>
      </w:r>
      <w:r>
        <w:rPr>
          <w:rFonts w:ascii="Times New Roman" w:eastAsia="宋体" w:hAnsi="Times New Roman" w:hint="eastAsia"/>
          <w:sz w:val="24"/>
          <w:szCs w:val="21"/>
        </w:rPr>
        <w:t>行等。它具有显示质量高、体积小、重量</w:t>
      </w:r>
      <w:proofErr w:type="gramStart"/>
      <w:r>
        <w:rPr>
          <w:rFonts w:ascii="Times New Roman" w:eastAsia="宋体" w:hAnsi="Times New Roman" w:hint="eastAsia"/>
          <w:sz w:val="24"/>
          <w:szCs w:val="21"/>
        </w:rPr>
        <w:t>轻以及</w:t>
      </w:r>
      <w:proofErr w:type="gramEnd"/>
      <w:r>
        <w:rPr>
          <w:rFonts w:ascii="Times New Roman" w:eastAsia="宋体" w:hAnsi="Times New Roman" w:hint="eastAsia"/>
          <w:sz w:val="24"/>
          <w:szCs w:val="21"/>
        </w:rPr>
        <w:t>功耗低等优点。常见的</w:t>
      </w:r>
      <w:r>
        <w:rPr>
          <w:rFonts w:ascii="Times New Roman" w:eastAsia="宋体" w:hAnsi="Times New Roman" w:hint="eastAsia"/>
          <w:sz w:val="24"/>
          <w:szCs w:val="21"/>
        </w:rPr>
        <w:t>1602</w:t>
      </w:r>
      <w:r>
        <w:rPr>
          <w:rFonts w:ascii="Times New Roman" w:eastAsia="宋体" w:hAnsi="Times New Roman" w:hint="eastAsia"/>
          <w:sz w:val="24"/>
          <w:szCs w:val="21"/>
        </w:rPr>
        <w:t>显示屏其驱动电压为</w:t>
      </w:r>
      <w:r>
        <w:rPr>
          <w:rFonts w:ascii="Times New Roman" w:eastAsia="宋体" w:hAnsi="Times New Roman" w:hint="eastAsia"/>
          <w:sz w:val="24"/>
          <w:szCs w:val="21"/>
        </w:rPr>
        <w:t>3.3V</w:t>
      </w:r>
      <w:r>
        <w:rPr>
          <w:rFonts w:ascii="Times New Roman" w:eastAsia="宋体" w:hAnsi="Times New Roman" w:hint="eastAsia"/>
          <w:sz w:val="24"/>
          <w:szCs w:val="21"/>
        </w:rPr>
        <w:t>或</w:t>
      </w:r>
      <w:r>
        <w:rPr>
          <w:rFonts w:ascii="Times New Roman" w:eastAsia="宋体" w:hAnsi="Times New Roman" w:hint="eastAsia"/>
          <w:sz w:val="24"/>
          <w:szCs w:val="21"/>
        </w:rPr>
        <w:t>5V</w:t>
      </w:r>
      <w:r>
        <w:rPr>
          <w:rFonts w:ascii="Times New Roman" w:eastAsia="宋体" w:hAnsi="Times New Roman" w:hint="eastAsia"/>
          <w:sz w:val="24"/>
          <w:szCs w:val="21"/>
        </w:rPr>
        <w:t>，工作温度为</w:t>
      </w:r>
      <w:r>
        <w:rPr>
          <w:rFonts w:ascii="Times New Roman" w:eastAsia="宋体" w:hAnsi="Times New Roman" w:hint="eastAsia"/>
          <w:sz w:val="24"/>
          <w:szCs w:val="21"/>
        </w:rPr>
        <w:t>-20</w:t>
      </w:r>
      <w:r>
        <w:rPr>
          <w:rFonts w:ascii="Times New Roman" w:eastAsia="宋体" w:hAnsi="Times New Roman" w:hint="eastAsia"/>
          <w:sz w:val="24"/>
          <w:szCs w:val="21"/>
        </w:rPr>
        <w:t>℃～</w:t>
      </w:r>
      <w:r>
        <w:rPr>
          <w:rFonts w:ascii="Times New Roman" w:eastAsia="宋体" w:hAnsi="Times New Roman" w:hint="eastAsia"/>
          <w:sz w:val="24"/>
          <w:szCs w:val="21"/>
        </w:rPr>
        <w:t>+70</w:t>
      </w:r>
      <w:r>
        <w:rPr>
          <w:rFonts w:ascii="Times New Roman" w:eastAsia="宋体" w:hAnsi="Times New Roman" w:hint="eastAsia"/>
          <w:sz w:val="24"/>
          <w:szCs w:val="21"/>
        </w:rPr>
        <w:t>℃。</w:t>
      </w:r>
    </w:p>
    <w:p w14:paraId="2CF5C6A0" w14:textId="77777777" w:rsidR="00A4139B" w:rsidRDefault="00403498">
      <w:pPr>
        <w:spacing w:line="360" w:lineRule="auto"/>
        <w:rPr>
          <w:rFonts w:ascii="Times New Roman" w:eastAsia="宋体" w:hAnsi="Times New Roman"/>
          <w:sz w:val="24"/>
          <w:szCs w:val="21"/>
        </w:rPr>
      </w:pPr>
      <w:r>
        <w:rPr>
          <w:rFonts w:ascii="Times New Roman" w:eastAsia="宋体" w:hAnsi="Times New Roman" w:hint="eastAsia"/>
          <w:sz w:val="24"/>
          <w:szCs w:val="21"/>
        </w:rPr>
        <w:t>方案二：</w:t>
      </w:r>
    </w:p>
    <w:p w14:paraId="6BD1BA8B"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采用</w:t>
      </w:r>
      <w:r>
        <w:rPr>
          <w:rFonts w:ascii="Times New Roman" w:eastAsia="宋体" w:hAnsi="Times New Roman" w:hint="eastAsia"/>
          <w:sz w:val="24"/>
          <w:szCs w:val="21"/>
        </w:rPr>
        <w:t>STM32F407ZGT6</w:t>
      </w:r>
      <w:r>
        <w:rPr>
          <w:rFonts w:ascii="Times New Roman" w:eastAsia="宋体" w:hAnsi="Times New Roman" w:hint="eastAsia"/>
          <w:sz w:val="24"/>
          <w:szCs w:val="21"/>
        </w:rPr>
        <w:t>芯片作为主控芯片，由于该芯片内部集成了</w:t>
      </w:r>
      <w:r>
        <w:rPr>
          <w:rFonts w:ascii="Times New Roman" w:eastAsia="宋体" w:hAnsi="Times New Roman" w:hint="eastAsia"/>
          <w:sz w:val="24"/>
          <w:szCs w:val="21"/>
        </w:rPr>
        <w:t>ADC</w:t>
      </w:r>
      <w:r>
        <w:rPr>
          <w:rFonts w:ascii="Times New Roman" w:eastAsia="宋体" w:hAnsi="Times New Roman" w:hint="eastAsia"/>
          <w:sz w:val="24"/>
          <w:szCs w:val="21"/>
        </w:rPr>
        <w:t>、</w:t>
      </w:r>
      <w:r>
        <w:rPr>
          <w:rFonts w:ascii="Times New Roman" w:eastAsia="宋体" w:hAnsi="Times New Roman" w:hint="eastAsia"/>
          <w:sz w:val="24"/>
          <w:szCs w:val="21"/>
        </w:rPr>
        <w:t>DMA</w:t>
      </w:r>
      <w:r>
        <w:rPr>
          <w:rFonts w:ascii="Times New Roman" w:eastAsia="宋体" w:hAnsi="Times New Roman" w:hint="eastAsia"/>
          <w:sz w:val="24"/>
          <w:szCs w:val="21"/>
        </w:rPr>
        <w:t>、</w:t>
      </w:r>
      <w:r>
        <w:rPr>
          <w:rFonts w:ascii="Times New Roman" w:eastAsia="宋体" w:hAnsi="Times New Roman" w:hint="eastAsia"/>
          <w:sz w:val="24"/>
          <w:szCs w:val="21"/>
        </w:rPr>
        <w:t>USART</w:t>
      </w:r>
      <w:r>
        <w:rPr>
          <w:rFonts w:ascii="Times New Roman" w:eastAsia="宋体" w:hAnsi="Times New Roman" w:hint="eastAsia"/>
          <w:sz w:val="24"/>
          <w:szCs w:val="21"/>
        </w:rPr>
        <w:t>等外设，外设只需要接水质参数传感器模块和</w:t>
      </w:r>
      <w:r>
        <w:rPr>
          <w:rFonts w:ascii="Times New Roman" w:eastAsia="宋体" w:hAnsi="Times New Roman" w:hint="eastAsia"/>
          <w:sz w:val="24"/>
          <w:szCs w:val="21"/>
        </w:rPr>
        <w:t>4.3</w:t>
      </w:r>
      <w:r>
        <w:rPr>
          <w:rFonts w:ascii="Times New Roman" w:eastAsia="宋体" w:hAnsi="Times New Roman" w:hint="eastAsia"/>
          <w:sz w:val="24"/>
          <w:szCs w:val="21"/>
        </w:rPr>
        <w:t>寸的</w:t>
      </w:r>
      <w:proofErr w:type="gramStart"/>
      <w:r>
        <w:rPr>
          <w:rFonts w:ascii="Times New Roman" w:eastAsia="宋体" w:hAnsi="Times New Roman" w:hint="eastAsia"/>
          <w:sz w:val="24"/>
          <w:szCs w:val="21"/>
        </w:rPr>
        <w:t>液晶显示屏即可</w:t>
      </w:r>
      <w:proofErr w:type="gramEnd"/>
      <w:r>
        <w:rPr>
          <w:rFonts w:ascii="Times New Roman" w:eastAsia="宋体" w:hAnsi="Times New Roman" w:hint="eastAsia"/>
          <w:sz w:val="24"/>
          <w:szCs w:val="21"/>
        </w:rPr>
        <w:t>。</w:t>
      </w:r>
    </w:p>
    <w:p w14:paraId="67EE5F34"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STM32F407ZGT6</w:t>
      </w:r>
      <w:r>
        <w:rPr>
          <w:rFonts w:ascii="Times New Roman" w:eastAsia="宋体" w:hAnsi="Times New Roman" w:hint="eastAsia"/>
          <w:sz w:val="24"/>
          <w:szCs w:val="21"/>
        </w:rPr>
        <w:t>是</w:t>
      </w:r>
      <w:r>
        <w:rPr>
          <w:rFonts w:ascii="Times New Roman" w:eastAsia="宋体" w:hAnsi="Times New Roman" w:hint="eastAsia"/>
          <w:sz w:val="24"/>
          <w:szCs w:val="21"/>
        </w:rPr>
        <w:t>STM32F407</w:t>
      </w:r>
      <w:r>
        <w:rPr>
          <w:rFonts w:ascii="Times New Roman" w:eastAsia="宋体" w:hAnsi="Times New Roman" w:hint="eastAsia"/>
          <w:sz w:val="24"/>
          <w:szCs w:val="21"/>
        </w:rPr>
        <w:t>家族的一员，它基于高性能的</w:t>
      </w:r>
      <w:r>
        <w:rPr>
          <w:rFonts w:ascii="Times New Roman" w:eastAsia="宋体" w:hAnsi="Times New Roman" w:hint="eastAsia"/>
          <w:sz w:val="24"/>
          <w:szCs w:val="21"/>
        </w:rPr>
        <w:t>ARM Cortex-M4</w:t>
      </w:r>
      <w:r>
        <w:rPr>
          <w:rFonts w:ascii="Times New Roman" w:eastAsia="宋体" w:hAnsi="Times New Roman" w:hint="eastAsia"/>
          <w:sz w:val="24"/>
          <w:szCs w:val="21"/>
        </w:rPr>
        <w:t>的</w:t>
      </w:r>
      <w:r>
        <w:rPr>
          <w:rFonts w:ascii="Times New Roman" w:eastAsia="宋体" w:hAnsi="Times New Roman" w:hint="eastAsia"/>
          <w:sz w:val="24"/>
          <w:szCs w:val="21"/>
        </w:rPr>
        <w:t>32</w:t>
      </w:r>
      <w:r>
        <w:rPr>
          <w:rFonts w:ascii="Times New Roman" w:eastAsia="宋体" w:hAnsi="Times New Roman" w:hint="eastAsia"/>
          <w:sz w:val="24"/>
          <w:szCs w:val="21"/>
        </w:rPr>
        <w:t>位</w:t>
      </w:r>
      <w:r>
        <w:rPr>
          <w:rFonts w:ascii="Times New Roman" w:eastAsia="宋体" w:hAnsi="Times New Roman" w:hint="eastAsia"/>
          <w:sz w:val="24"/>
          <w:szCs w:val="21"/>
        </w:rPr>
        <w:t>RISC</w:t>
      </w:r>
      <w:r>
        <w:rPr>
          <w:rFonts w:ascii="Times New Roman" w:eastAsia="宋体" w:hAnsi="Times New Roman" w:hint="eastAsia"/>
          <w:sz w:val="24"/>
          <w:szCs w:val="21"/>
        </w:rPr>
        <w:t>内核，工作主频高达</w:t>
      </w:r>
      <w:r>
        <w:rPr>
          <w:rFonts w:ascii="Times New Roman" w:eastAsia="宋体" w:hAnsi="Times New Roman" w:hint="eastAsia"/>
          <w:sz w:val="24"/>
          <w:szCs w:val="21"/>
        </w:rPr>
        <w:t>168MHz,Cortex-M4</w:t>
      </w:r>
      <w:r>
        <w:rPr>
          <w:rFonts w:ascii="Times New Roman" w:eastAsia="宋体" w:hAnsi="Times New Roman" w:hint="eastAsia"/>
          <w:sz w:val="24"/>
          <w:szCs w:val="21"/>
        </w:rPr>
        <w:t>内核有一个</w:t>
      </w:r>
      <w:r>
        <w:rPr>
          <w:rFonts w:ascii="Times New Roman" w:eastAsia="宋体" w:hAnsi="Times New Roman" w:hint="eastAsia"/>
          <w:sz w:val="24"/>
          <w:szCs w:val="21"/>
        </w:rPr>
        <w:t>FPU(Floating point Unit)</w:t>
      </w:r>
      <w:r>
        <w:rPr>
          <w:rFonts w:ascii="Times New Roman" w:eastAsia="宋体" w:hAnsi="Times New Roman" w:hint="eastAsia"/>
          <w:sz w:val="24"/>
          <w:szCs w:val="21"/>
        </w:rPr>
        <w:t>，即浮点运算单元，可以用于进行高速浮点运算。同时</w:t>
      </w:r>
      <w:r>
        <w:rPr>
          <w:rFonts w:ascii="Times New Roman" w:eastAsia="宋体" w:hAnsi="Times New Roman" w:hint="eastAsia"/>
          <w:sz w:val="24"/>
          <w:szCs w:val="21"/>
        </w:rPr>
        <w:t>STM32F407</w:t>
      </w:r>
      <w:r>
        <w:rPr>
          <w:rFonts w:ascii="Times New Roman" w:eastAsia="宋体" w:hAnsi="Times New Roman" w:hint="eastAsia"/>
          <w:sz w:val="24"/>
          <w:szCs w:val="21"/>
        </w:rPr>
        <w:t>家族芯片内嵌高速存储器，包含存储容量高达</w:t>
      </w:r>
      <w:r>
        <w:rPr>
          <w:rFonts w:ascii="Times New Roman" w:eastAsia="宋体" w:hAnsi="Times New Roman" w:hint="eastAsia"/>
          <w:sz w:val="24"/>
          <w:szCs w:val="21"/>
        </w:rPr>
        <w:t>1MB</w:t>
      </w:r>
      <w:r>
        <w:rPr>
          <w:rFonts w:ascii="Times New Roman" w:eastAsia="宋体" w:hAnsi="Times New Roman" w:hint="eastAsia"/>
          <w:sz w:val="24"/>
          <w:szCs w:val="21"/>
        </w:rPr>
        <w:t>的</w:t>
      </w:r>
      <w:r>
        <w:rPr>
          <w:rFonts w:ascii="Times New Roman" w:eastAsia="宋体" w:hAnsi="Times New Roman" w:hint="eastAsia"/>
          <w:sz w:val="24"/>
          <w:szCs w:val="21"/>
        </w:rPr>
        <w:t>Flash</w:t>
      </w:r>
      <w:r>
        <w:rPr>
          <w:rFonts w:ascii="Times New Roman" w:eastAsia="宋体" w:hAnsi="Times New Roman" w:hint="eastAsia"/>
          <w:sz w:val="24"/>
          <w:szCs w:val="21"/>
        </w:rPr>
        <w:t>，以及</w:t>
      </w:r>
      <w:r>
        <w:rPr>
          <w:rFonts w:ascii="Times New Roman" w:eastAsia="宋体" w:hAnsi="Times New Roman" w:hint="eastAsia"/>
          <w:sz w:val="24"/>
          <w:szCs w:val="21"/>
        </w:rPr>
        <w:t>192KB</w:t>
      </w:r>
      <w:r>
        <w:rPr>
          <w:rFonts w:ascii="Times New Roman" w:eastAsia="宋体" w:hAnsi="Times New Roman" w:hint="eastAsia"/>
          <w:sz w:val="24"/>
          <w:szCs w:val="21"/>
        </w:rPr>
        <w:t>的</w:t>
      </w:r>
      <w:r>
        <w:rPr>
          <w:rFonts w:ascii="Times New Roman" w:eastAsia="宋体" w:hAnsi="Times New Roman" w:hint="eastAsia"/>
          <w:sz w:val="24"/>
          <w:szCs w:val="21"/>
        </w:rPr>
        <w:t>SRAM</w:t>
      </w:r>
      <w:r>
        <w:rPr>
          <w:rFonts w:ascii="Times New Roman" w:eastAsia="宋体" w:hAnsi="Times New Roman" w:hint="eastAsia"/>
          <w:sz w:val="24"/>
          <w:szCs w:val="21"/>
        </w:rPr>
        <w:t>，</w:t>
      </w:r>
      <w:r>
        <w:rPr>
          <w:rFonts w:ascii="Times New Roman" w:eastAsia="宋体" w:hAnsi="Times New Roman" w:hint="eastAsia"/>
          <w:sz w:val="24"/>
          <w:szCs w:val="21"/>
        </w:rPr>
        <w:t>4KB</w:t>
      </w:r>
      <w:r>
        <w:rPr>
          <w:rFonts w:ascii="Times New Roman" w:eastAsia="宋体" w:hAnsi="Times New Roman" w:hint="eastAsia"/>
          <w:sz w:val="24"/>
          <w:szCs w:val="21"/>
        </w:rPr>
        <w:t>的后备</w:t>
      </w:r>
      <w:r>
        <w:rPr>
          <w:rFonts w:ascii="Times New Roman" w:eastAsia="宋体" w:hAnsi="Times New Roman" w:hint="eastAsia"/>
          <w:sz w:val="24"/>
          <w:szCs w:val="21"/>
        </w:rPr>
        <w:t>SRAM</w:t>
      </w:r>
      <w:r>
        <w:rPr>
          <w:rFonts w:ascii="Times New Roman" w:eastAsia="宋体" w:hAnsi="Times New Roman" w:hint="eastAsia"/>
          <w:sz w:val="24"/>
          <w:szCs w:val="21"/>
        </w:rPr>
        <w:t>。同时，</w:t>
      </w:r>
      <w:r>
        <w:rPr>
          <w:rFonts w:ascii="Times New Roman" w:eastAsia="宋体" w:hAnsi="Times New Roman" w:hint="eastAsia"/>
          <w:sz w:val="24"/>
          <w:szCs w:val="21"/>
        </w:rPr>
        <w:t>STM32F407ZGT6</w:t>
      </w:r>
      <w:r>
        <w:rPr>
          <w:rFonts w:ascii="Times New Roman" w:eastAsia="宋体" w:hAnsi="Times New Roman" w:hint="eastAsia"/>
          <w:sz w:val="24"/>
          <w:szCs w:val="21"/>
        </w:rPr>
        <w:t>内部还有</w:t>
      </w:r>
      <w:r>
        <w:rPr>
          <w:rFonts w:ascii="Times New Roman" w:eastAsia="宋体" w:hAnsi="Times New Roman" w:hint="eastAsia"/>
          <w:sz w:val="24"/>
          <w:szCs w:val="21"/>
        </w:rPr>
        <w:t>3</w:t>
      </w:r>
      <w:r>
        <w:rPr>
          <w:rFonts w:ascii="Times New Roman" w:eastAsia="宋体" w:hAnsi="Times New Roman" w:hint="eastAsia"/>
          <w:sz w:val="24"/>
          <w:szCs w:val="21"/>
        </w:rPr>
        <w:t>个</w:t>
      </w:r>
      <w:r>
        <w:rPr>
          <w:rFonts w:ascii="Times New Roman" w:eastAsia="宋体" w:hAnsi="Times New Roman" w:hint="eastAsia"/>
          <w:sz w:val="24"/>
          <w:szCs w:val="21"/>
        </w:rPr>
        <w:t>12</w:t>
      </w:r>
      <w:r>
        <w:rPr>
          <w:rFonts w:ascii="Times New Roman" w:eastAsia="宋体" w:hAnsi="Times New Roman" w:hint="eastAsia"/>
          <w:sz w:val="24"/>
          <w:szCs w:val="21"/>
        </w:rPr>
        <w:t>位</w:t>
      </w:r>
      <w:r>
        <w:rPr>
          <w:rFonts w:ascii="Times New Roman" w:eastAsia="宋体" w:hAnsi="Times New Roman" w:hint="eastAsia"/>
          <w:sz w:val="24"/>
          <w:szCs w:val="21"/>
        </w:rPr>
        <w:t>ADC</w:t>
      </w:r>
      <w:r>
        <w:rPr>
          <w:rFonts w:ascii="Times New Roman" w:eastAsia="宋体" w:hAnsi="Times New Roman" w:hint="eastAsia"/>
          <w:sz w:val="24"/>
          <w:szCs w:val="21"/>
        </w:rPr>
        <w:t>，</w:t>
      </w:r>
      <w:r>
        <w:rPr>
          <w:rFonts w:ascii="Times New Roman" w:eastAsia="宋体" w:hAnsi="Times New Roman" w:hint="eastAsia"/>
          <w:sz w:val="24"/>
          <w:szCs w:val="21"/>
        </w:rPr>
        <w:t>3</w:t>
      </w:r>
      <w:r>
        <w:rPr>
          <w:rFonts w:ascii="Times New Roman" w:eastAsia="宋体" w:hAnsi="Times New Roman" w:hint="eastAsia"/>
          <w:sz w:val="24"/>
          <w:szCs w:val="21"/>
        </w:rPr>
        <w:t>个</w:t>
      </w:r>
      <w:r>
        <w:rPr>
          <w:rFonts w:ascii="Times New Roman" w:eastAsia="宋体" w:hAnsi="Times New Roman" w:hint="eastAsia"/>
          <w:sz w:val="24"/>
          <w:szCs w:val="21"/>
        </w:rPr>
        <w:t>I2C,4</w:t>
      </w:r>
      <w:r>
        <w:rPr>
          <w:rFonts w:ascii="Times New Roman" w:eastAsia="宋体" w:hAnsi="Times New Roman" w:hint="eastAsia"/>
          <w:sz w:val="24"/>
          <w:szCs w:val="21"/>
        </w:rPr>
        <w:t>个</w:t>
      </w:r>
      <w:r>
        <w:rPr>
          <w:rFonts w:ascii="Times New Roman" w:eastAsia="宋体" w:hAnsi="Times New Roman" w:hint="eastAsia"/>
          <w:sz w:val="24"/>
          <w:szCs w:val="21"/>
        </w:rPr>
        <w:t>USART</w:t>
      </w:r>
      <w:r>
        <w:rPr>
          <w:rFonts w:ascii="Times New Roman" w:eastAsia="宋体" w:hAnsi="Times New Roman" w:hint="eastAsia"/>
          <w:sz w:val="24"/>
          <w:szCs w:val="21"/>
        </w:rPr>
        <w:t>以及其他外设。它使用固件库函数编程方法。</w:t>
      </w:r>
    </w:p>
    <w:p w14:paraId="3EC73FB5"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lastRenderedPageBreak/>
        <w:t>4.3</w:t>
      </w:r>
      <w:r>
        <w:rPr>
          <w:rFonts w:ascii="Times New Roman" w:eastAsia="宋体" w:hAnsi="Times New Roman" w:hint="eastAsia"/>
          <w:sz w:val="24"/>
          <w:szCs w:val="21"/>
        </w:rPr>
        <w:t>寸液晶显示屏的屏幕分辨率为</w:t>
      </w:r>
      <w:r>
        <w:rPr>
          <w:rFonts w:ascii="Times New Roman" w:eastAsia="宋体" w:hAnsi="Times New Roman" w:hint="eastAsia"/>
          <w:sz w:val="24"/>
          <w:szCs w:val="21"/>
        </w:rPr>
        <w:t>800</w:t>
      </w:r>
      <w:r>
        <w:rPr>
          <w:rFonts w:ascii="Times New Roman" w:eastAsia="宋体" w:hAnsi="Times New Roman" w:hint="eastAsia"/>
          <w:sz w:val="24"/>
          <w:szCs w:val="21"/>
        </w:rPr>
        <w:t>×</w:t>
      </w:r>
      <w:r>
        <w:rPr>
          <w:rFonts w:ascii="Times New Roman" w:eastAsia="宋体" w:hAnsi="Times New Roman" w:hint="eastAsia"/>
          <w:sz w:val="24"/>
          <w:szCs w:val="21"/>
        </w:rPr>
        <w:t>480</w:t>
      </w:r>
      <w:r>
        <w:rPr>
          <w:rFonts w:ascii="Times New Roman" w:eastAsia="宋体" w:hAnsi="Times New Roman" w:hint="eastAsia"/>
          <w:sz w:val="24"/>
          <w:szCs w:val="21"/>
        </w:rPr>
        <w:t>，采用</w:t>
      </w:r>
      <w:r>
        <w:rPr>
          <w:rFonts w:ascii="Times New Roman" w:eastAsia="宋体" w:hAnsi="Times New Roman" w:hint="eastAsia"/>
          <w:sz w:val="24"/>
          <w:szCs w:val="21"/>
        </w:rPr>
        <w:t>16</w:t>
      </w:r>
      <w:r>
        <w:rPr>
          <w:rFonts w:ascii="Times New Roman" w:eastAsia="宋体" w:hAnsi="Times New Roman" w:hint="eastAsia"/>
          <w:sz w:val="24"/>
          <w:szCs w:val="21"/>
        </w:rPr>
        <w:t>位并口</w:t>
      </w:r>
      <w:r>
        <w:rPr>
          <w:rFonts w:ascii="Times New Roman" w:eastAsia="宋体" w:hAnsi="Times New Roman" w:hint="eastAsia"/>
          <w:sz w:val="24"/>
          <w:szCs w:val="21"/>
        </w:rPr>
        <w:t>8080</w:t>
      </w:r>
      <w:r>
        <w:rPr>
          <w:rFonts w:ascii="Times New Roman" w:eastAsia="宋体" w:hAnsi="Times New Roman" w:hint="eastAsia"/>
          <w:sz w:val="24"/>
          <w:szCs w:val="21"/>
        </w:rPr>
        <w:t>时序，供电电压为</w:t>
      </w:r>
      <w:r>
        <w:rPr>
          <w:rFonts w:ascii="Times New Roman" w:eastAsia="宋体" w:hAnsi="Times New Roman" w:hint="eastAsia"/>
          <w:sz w:val="24"/>
          <w:szCs w:val="21"/>
        </w:rPr>
        <w:t>5V</w:t>
      </w:r>
      <w:r>
        <w:rPr>
          <w:rFonts w:ascii="Times New Roman" w:eastAsia="宋体" w:hAnsi="Times New Roman" w:hint="eastAsia"/>
          <w:sz w:val="24"/>
          <w:szCs w:val="21"/>
        </w:rPr>
        <w:t>和</w:t>
      </w:r>
      <w:r>
        <w:rPr>
          <w:rFonts w:ascii="Times New Roman" w:eastAsia="宋体" w:hAnsi="Times New Roman" w:hint="eastAsia"/>
          <w:sz w:val="24"/>
          <w:szCs w:val="21"/>
        </w:rPr>
        <w:t>3.3V</w:t>
      </w:r>
      <w:r>
        <w:rPr>
          <w:rFonts w:ascii="Times New Roman" w:eastAsia="宋体" w:hAnsi="Times New Roman" w:hint="eastAsia"/>
          <w:sz w:val="24"/>
          <w:szCs w:val="21"/>
        </w:rPr>
        <w:t>，需要同时供电，控制器为自带的</w:t>
      </w:r>
      <w:r>
        <w:rPr>
          <w:rFonts w:ascii="Times New Roman" w:eastAsia="宋体" w:hAnsi="Times New Roman" w:hint="eastAsia"/>
          <w:sz w:val="24"/>
          <w:szCs w:val="21"/>
        </w:rPr>
        <w:t>NT35510</w:t>
      </w:r>
      <w:r>
        <w:rPr>
          <w:rFonts w:ascii="Times New Roman" w:eastAsia="宋体" w:hAnsi="Times New Roman" w:hint="eastAsia"/>
          <w:sz w:val="24"/>
          <w:szCs w:val="21"/>
        </w:rPr>
        <w:t>控制器，触摸芯片为</w:t>
      </w:r>
      <w:r>
        <w:rPr>
          <w:rFonts w:ascii="Times New Roman" w:eastAsia="宋体" w:hAnsi="Times New Roman" w:hint="eastAsia"/>
          <w:sz w:val="24"/>
          <w:szCs w:val="21"/>
        </w:rPr>
        <w:t>GT917S</w:t>
      </w:r>
      <w:r>
        <w:rPr>
          <w:rFonts w:ascii="Times New Roman" w:eastAsia="宋体" w:hAnsi="Times New Roman" w:hint="eastAsia"/>
          <w:sz w:val="24"/>
          <w:szCs w:val="21"/>
        </w:rPr>
        <w:t>。</w:t>
      </w:r>
    </w:p>
    <w:p w14:paraId="7CE3D938"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若采用方案</w:t>
      </w:r>
      <w:proofErr w:type="gramStart"/>
      <w:r>
        <w:rPr>
          <w:rFonts w:ascii="Times New Roman" w:eastAsia="宋体" w:hAnsi="Times New Roman" w:hint="eastAsia"/>
          <w:sz w:val="24"/>
          <w:szCs w:val="21"/>
        </w:rPr>
        <w:t>一</w:t>
      </w:r>
      <w:proofErr w:type="gramEnd"/>
      <w:r>
        <w:rPr>
          <w:rFonts w:ascii="Times New Roman" w:eastAsia="宋体" w:hAnsi="Times New Roman" w:hint="eastAsia"/>
          <w:sz w:val="24"/>
          <w:szCs w:val="21"/>
        </w:rPr>
        <w:t>，即使用</w:t>
      </w:r>
      <w:r>
        <w:rPr>
          <w:rFonts w:ascii="Times New Roman" w:eastAsia="宋体" w:hAnsi="Times New Roman" w:hint="eastAsia"/>
          <w:sz w:val="24"/>
          <w:szCs w:val="21"/>
        </w:rPr>
        <w:t>STC89C51</w:t>
      </w:r>
      <w:r>
        <w:rPr>
          <w:rFonts w:ascii="Times New Roman" w:eastAsia="宋体" w:hAnsi="Times New Roman" w:hint="eastAsia"/>
          <w:sz w:val="24"/>
          <w:szCs w:val="21"/>
        </w:rPr>
        <w:t>作为主控芯片，则由于</w:t>
      </w:r>
      <w:r>
        <w:rPr>
          <w:rFonts w:ascii="Times New Roman" w:eastAsia="宋体" w:hAnsi="Times New Roman" w:hint="eastAsia"/>
          <w:sz w:val="24"/>
          <w:szCs w:val="21"/>
        </w:rPr>
        <w:t>PH</w:t>
      </w:r>
      <w:r>
        <w:rPr>
          <w:rFonts w:ascii="Times New Roman" w:eastAsia="宋体" w:hAnsi="Times New Roman" w:hint="eastAsia"/>
          <w:sz w:val="24"/>
          <w:szCs w:val="21"/>
        </w:rPr>
        <w:t>值、电导率和浑浊度传感器都需要配套</w:t>
      </w:r>
      <w:r>
        <w:rPr>
          <w:rFonts w:ascii="Times New Roman" w:eastAsia="宋体" w:hAnsi="Times New Roman" w:hint="eastAsia"/>
          <w:sz w:val="24"/>
          <w:szCs w:val="21"/>
        </w:rPr>
        <w:t>ADC</w:t>
      </w:r>
      <w:r>
        <w:rPr>
          <w:rFonts w:ascii="Times New Roman" w:eastAsia="宋体" w:hAnsi="Times New Roman" w:hint="eastAsia"/>
          <w:sz w:val="24"/>
          <w:szCs w:val="21"/>
        </w:rPr>
        <w:t>进行模数转换，而需要另外添加</w:t>
      </w:r>
      <w:r>
        <w:rPr>
          <w:rFonts w:ascii="Times New Roman" w:eastAsia="宋体" w:hAnsi="Times New Roman" w:hint="eastAsia"/>
          <w:sz w:val="24"/>
          <w:szCs w:val="21"/>
        </w:rPr>
        <w:t>ADC</w:t>
      </w:r>
      <w:r>
        <w:rPr>
          <w:rFonts w:ascii="Times New Roman" w:eastAsia="宋体" w:hAnsi="Times New Roman" w:hint="eastAsia"/>
          <w:sz w:val="24"/>
          <w:szCs w:val="21"/>
        </w:rPr>
        <w:t>外设，同时也要添加</w:t>
      </w:r>
      <w:r>
        <w:rPr>
          <w:rFonts w:ascii="Times New Roman" w:eastAsia="宋体" w:hAnsi="Times New Roman" w:hint="eastAsia"/>
          <w:sz w:val="24"/>
          <w:szCs w:val="21"/>
        </w:rPr>
        <w:t>DMA</w:t>
      </w:r>
      <w:r>
        <w:rPr>
          <w:rFonts w:ascii="Times New Roman" w:eastAsia="宋体" w:hAnsi="Times New Roman" w:hint="eastAsia"/>
          <w:sz w:val="24"/>
          <w:szCs w:val="21"/>
        </w:rPr>
        <w:t>外设，但如果使用</w:t>
      </w:r>
      <w:r>
        <w:rPr>
          <w:rFonts w:ascii="Times New Roman" w:eastAsia="宋体" w:hAnsi="Times New Roman" w:hint="eastAsia"/>
          <w:sz w:val="24"/>
          <w:szCs w:val="21"/>
        </w:rPr>
        <w:t>STM32</w:t>
      </w:r>
      <w:r>
        <w:rPr>
          <w:rFonts w:ascii="Times New Roman" w:eastAsia="宋体" w:hAnsi="Times New Roman" w:hint="eastAsia"/>
          <w:sz w:val="24"/>
          <w:szCs w:val="21"/>
        </w:rPr>
        <w:t>作为主控芯片，由于其内</w:t>
      </w:r>
      <w:proofErr w:type="gramStart"/>
      <w:r>
        <w:rPr>
          <w:rFonts w:ascii="Times New Roman" w:eastAsia="宋体" w:hAnsi="Times New Roman" w:hint="eastAsia"/>
          <w:sz w:val="24"/>
          <w:szCs w:val="21"/>
        </w:rPr>
        <w:t>嵌</w:t>
      </w:r>
      <w:proofErr w:type="gramEnd"/>
      <w:r>
        <w:rPr>
          <w:rFonts w:ascii="Times New Roman" w:eastAsia="宋体" w:hAnsi="Times New Roman" w:hint="eastAsia"/>
          <w:sz w:val="24"/>
          <w:szCs w:val="21"/>
        </w:rPr>
        <w:t>ADC</w:t>
      </w:r>
      <w:r>
        <w:rPr>
          <w:rFonts w:ascii="Times New Roman" w:eastAsia="宋体" w:hAnsi="Times New Roman" w:hint="eastAsia"/>
          <w:sz w:val="24"/>
          <w:szCs w:val="21"/>
        </w:rPr>
        <w:t>和</w:t>
      </w:r>
      <w:r>
        <w:rPr>
          <w:rFonts w:ascii="Times New Roman" w:eastAsia="宋体" w:hAnsi="Times New Roman" w:hint="eastAsia"/>
          <w:sz w:val="24"/>
          <w:szCs w:val="21"/>
        </w:rPr>
        <w:t>DMA</w:t>
      </w:r>
      <w:r>
        <w:rPr>
          <w:rFonts w:ascii="Times New Roman" w:eastAsia="宋体" w:hAnsi="Times New Roman" w:hint="eastAsia"/>
          <w:sz w:val="24"/>
          <w:szCs w:val="21"/>
        </w:rPr>
        <w:t>，则硬件系统搭建比较方便。另外，</w:t>
      </w:r>
      <w:r>
        <w:rPr>
          <w:rFonts w:ascii="Times New Roman" w:eastAsia="宋体" w:hAnsi="Times New Roman" w:hint="eastAsia"/>
          <w:sz w:val="24"/>
          <w:szCs w:val="21"/>
        </w:rPr>
        <w:t>STC89C51</w:t>
      </w:r>
      <w:r>
        <w:rPr>
          <w:rFonts w:ascii="Times New Roman" w:eastAsia="宋体" w:hAnsi="Times New Roman" w:hint="eastAsia"/>
          <w:sz w:val="24"/>
          <w:szCs w:val="21"/>
        </w:rPr>
        <w:t>使用寄存器编程方法，而</w:t>
      </w:r>
      <w:r>
        <w:rPr>
          <w:rFonts w:ascii="Times New Roman" w:eastAsia="宋体" w:hAnsi="Times New Roman" w:hint="eastAsia"/>
          <w:sz w:val="24"/>
          <w:szCs w:val="21"/>
        </w:rPr>
        <w:t>STM32F407ZGT6</w:t>
      </w:r>
      <w:r>
        <w:rPr>
          <w:rFonts w:ascii="Times New Roman" w:eastAsia="宋体" w:hAnsi="Times New Roman" w:hint="eastAsia"/>
          <w:sz w:val="24"/>
          <w:szCs w:val="21"/>
        </w:rPr>
        <w:t>使用固件库编程方法，后者由前者发展而来，采用固件库编程时开发程序更为快捷，基于</w:t>
      </w:r>
      <w:r>
        <w:rPr>
          <w:rFonts w:ascii="Times New Roman" w:eastAsia="宋体" w:hAnsi="Times New Roman" w:hint="eastAsia"/>
          <w:sz w:val="24"/>
          <w:szCs w:val="21"/>
        </w:rPr>
        <w:t>STM32F407ZGT6</w:t>
      </w:r>
      <w:r>
        <w:rPr>
          <w:rFonts w:ascii="Times New Roman" w:eastAsia="宋体" w:hAnsi="Times New Roman" w:hint="eastAsia"/>
          <w:sz w:val="24"/>
          <w:szCs w:val="21"/>
        </w:rPr>
        <w:t>的这些优点，本文使用它作为主控芯片。由于</w:t>
      </w:r>
      <w:r>
        <w:rPr>
          <w:rFonts w:ascii="Times New Roman" w:eastAsia="宋体" w:hAnsi="Times New Roman" w:hint="eastAsia"/>
          <w:sz w:val="24"/>
          <w:szCs w:val="21"/>
        </w:rPr>
        <w:t>1602</w:t>
      </w:r>
      <w:r>
        <w:rPr>
          <w:rFonts w:ascii="Times New Roman" w:eastAsia="宋体" w:hAnsi="Times New Roman" w:hint="eastAsia"/>
          <w:sz w:val="24"/>
          <w:szCs w:val="21"/>
        </w:rPr>
        <w:t>显示屏分辨率较低，一般只能显示两行，而本文所设计的检测系统需同时检测四种水质参数，至少需要同时显示四行信息，而</w:t>
      </w:r>
      <w:r>
        <w:rPr>
          <w:rFonts w:ascii="Times New Roman" w:eastAsia="宋体" w:hAnsi="Times New Roman" w:hint="eastAsia"/>
          <w:sz w:val="24"/>
          <w:szCs w:val="21"/>
        </w:rPr>
        <w:t>4.3</w:t>
      </w:r>
      <w:r>
        <w:rPr>
          <w:rFonts w:ascii="Times New Roman" w:eastAsia="宋体" w:hAnsi="Times New Roman" w:hint="eastAsia"/>
          <w:sz w:val="24"/>
          <w:szCs w:val="21"/>
        </w:rPr>
        <w:t>寸和</w:t>
      </w:r>
      <w:r>
        <w:rPr>
          <w:rFonts w:ascii="Times New Roman" w:eastAsia="宋体" w:hAnsi="Times New Roman" w:hint="eastAsia"/>
          <w:sz w:val="24"/>
          <w:szCs w:val="21"/>
        </w:rPr>
        <w:t>4,5</w:t>
      </w:r>
      <w:r>
        <w:rPr>
          <w:rFonts w:ascii="Times New Roman" w:eastAsia="宋体" w:hAnsi="Times New Roman" w:hint="eastAsia"/>
          <w:sz w:val="24"/>
          <w:szCs w:val="21"/>
        </w:rPr>
        <w:t>寸液晶显示屏的分辨率均可满足需求，从经济角度出发，本文选择</w:t>
      </w:r>
      <w:r>
        <w:rPr>
          <w:rFonts w:ascii="Times New Roman" w:eastAsia="宋体" w:hAnsi="Times New Roman" w:hint="eastAsia"/>
          <w:sz w:val="24"/>
          <w:szCs w:val="21"/>
        </w:rPr>
        <w:t>4.3</w:t>
      </w:r>
      <w:r>
        <w:rPr>
          <w:rFonts w:ascii="Times New Roman" w:eastAsia="宋体" w:hAnsi="Times New Roman" w:hint="eastAsia"/>
          <w:sz w:val="24"/>
          <w:szCs w:val="21"/>
        </w:rPr>
        <w:t>寸液晶显示屏。</w:t>
      </w:r>
    </w:p>
    <w:p w14:paraId="4C112AB6"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综上所述，本文使用方案二来设计硬件系统。</w:t>
      </w:r>
    </w:p>
    <w:p w14:paraId="49A05B36" w14:textId="77777777" w:rsidR="00A4139B" w:rsidRDefault="00403498">
      <w:pPr>
        <w:spacing w:line="360" w:lineRule="auto"/>
        <w:outlineLvl w:val="1"/>
        <w:rPr>
          <w:rFonts w:ascii="黑体" w:eastAsia="黑体" w:hAnsi="Times New Roman"/>
          <w:b/>
          <w:kern w:val="44"/>
          <w:sz w:val="30"/>
          <w:szCs w:val="30"/>
        </w:rPr>
      </w:pPr>
      <w:r>
        <w:rPr>
          <w:rFonts w:ascii="黑体" w:eastAsia="黑体" w:hAnsi="Times New Roman"/>
          <w:b/>
          <w:kern w:val="44"/>
          <w:sz w:val="30"/>
          <w:szCs w:val="30"/>
        </w:rPr>
        <w:t>2.</w:t>
      </w:r>
      <w:r>
        <w:rPr>
          <w:rFonts w:ascii="黑体" w:eastAsia="黑体" w:hAnsi="Times New Roman" w:hint="eastAsia"/>
          <w:b/>
          <w:kern w:val="44"/>
          <w:sz w:val="30"/>
          <w:szCs w:val="30"/>
        </w:rPr>
        <w:t>3系统硬件框图</w:t>
      </w:r>
    </w:p>
    <w:p w14:paraId="27D81151" w14:textId="77777777" w:rsidR="00A4139B" w:rsidRDefault="00403498">
      <w:pPr>
        <w:spacing w:line="360" w:lineRule="auto"/>
        <w:ind w:firstLineChars="200" w:firstLine="480"/>
        <w:rPr>
          <w:rFonts w:ascii="宋体" w:eastAsia="宋体" w:hAnsi="宋体" w:cs="宋体"/>
          <w:bCs/>
          <w:kern w:val="44"/>
          <w:sz w:val="24"/>
          <w:szCs w:val="24"/>
        </w:rPr>
      </w:pPr>
      <w:r>
        <w:rPr>
          <w:rFonts w:ascii="宋体" w:eastAsia="宋体" w:hAnsi="宋体" w:cs="宋体" w:hint="eastAsia"/>
          <w:bCs/>
          <w:kern w:val="44"/>
          <w:sz w:val="24"/>
          <w:szCs w:val="24"/>
        </w:rPr>
        <w:t>如图2-1，温度传感器的输出数据为数字量，故可以直送到单片机的IO口，而浑浊度、pH值和电导率传感器的输出数据均为模拟量，故均需通过模数转换器(ADC)再送往主控芯片STM32F407ZGT6中，再将这些数据发往液晶显示屏。</w:t>
      </w:r>
    </w:p>
    <w:p w14:paraId="271D1D14" w14:textId="01592821" w:rsidR="00A4139B" w:rsidRDefault="00702490">
      <w:pPr>
        <w:spacing w:line="360" w:lineRule="auto"/>
        <w:jc w:val="center"/>
        <w:rPr>
          <w:rFonts w:ascii="黑体" w:eastAsia="黑体" w:hAnsi="Times New Roman"/>
          <w:b/>
          <w:kern w:val="44"/>
          <w:sz w:val="30"/>
          <w:szCs w:val="30"/>
        </w:rPr>
      </w:pPr>
      <w:r>
        <w:rPr>
          <w:noProof/>
        </w:rPr>
        <w:drawing>
          <wp:inline distT="0" distB="0" distL="0" distR="0" wp14:anchorId="4D36D893" wp14:editId="4815A49E">
            <wp:extent cx="4320540" cy="2948940"/>
            <wp:effectExtent l="0" t="0" r="0" b="0"/>
            <wp:docPr id="1"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540" cy="2948940"/>
                    </a:xfrm>
                    <a:prstGeom prst="rect">
                      <a:avLst/>
                    </a:prstGeom>
                    <a:noFill/>
                    <a:ln>
                      <a:noFill/>
                    </a:ln>
                  </pic:spPr>
                </pic:pic>
              </a:graphicData>
            </a:graphic>
          </wp:inline>
        </w:drawing>
      </w:r>
    </w:p>
    <w:p w14:paraId="22F15B23" w14:textId="77777777" w:rsidR="00A4139B" w:rsidRDefault="00403498">
      <w:pPr>
        <w:spacing w:line="360" w:lineRule="auto"/>
        <w:jc w:val="center"/>
        <w:rPr>
          <w:rFonts w:ascii="宋体" w:eastAsia="宋体" w:hAnsi="宋体" w:cs="宋体"/>
          <w:bCs/>
          <w:kern w:val="44"/>
          <w:szCs w:val="21"/>
        </w:rPr>
      </w:pPr>
      <w:r>
        <w:rPr>
          <w:rFonts w:ascii="宋体" w:eastAsia="宋体" w:hAnsi="宋体" w:cs="宋体" w:hint="eastAsia"/>
          <w:bCs/>
          <w:kern w:val="44"/>
          <w:szCs w:val="21"/>
        </w:rPr>
        <w:t>图2-1 系统硬件框图</w:t>
      </w:r>
    </w:p>
    <w:p w14:paraId="20422383" w14:textId="77777777" w:rsidR="00A4139B" w:rsidRDefault="00403498">
      <w:pPr>
        <w:numPr>
          <w:ilvl w:val="0"/>
          <w:numId w:val="1"/>
        </w:numPr>
        <w:spacing w:line="360" w:lineRule="auto"/>
        <w:jc w:val="center"/>
        <w:outlineLvl w:val="0"/>
        <w:rPr>
          <w:rFonts w:ascii="黑体" w:eastAsia="黑体" w:hAnsi="Times New Roman"/>
          <w:b/>
          <w:kern w:val="44"/>
          <w:sz w:val="32"/>
          <w:szCs w:val="32"/>
        </w:rPr>
      </w:pPr>
      <w:r>
        <w:rPr>
          <w:rFonts w:ascii="黑体" w:eastAsia="黑体" w:hAnsi="Times New Roman"/>
          <w:b/>
          <w:kern w:val="44"/>
          <w:sz w:val="32"/>
          <w:szCs w:val="32"/>
        </w:rPr>
        <w:t>硬件电路</w:t>
      </w:r>
      <w:r>
        <w:rPr>
          <w:rFonts w:ascii="黑体" w:eastAsia="黑体" w:hAnsi="Times New Roman" w:hint="eastAsia"/>
          <w:b/>
          <w:kern w:val="44"/>
          <w:sz w:val="32"/>
          <w:szCs w:val="32"/>
        </w:rPr>
        <w:t>设计</w:t>
      </w:r>
    </w:p>
    <w:p w14:paraId="24590B3E" w14:textId="77777777" w:rsidR="00A4139B" w:rsidRDefault="00403498">
      <w:pPr>
        <w:numPr>
          <w:ilvl w:val="1"/>
          <w:numId w:val="4"/>
        </w:numPr>
        <w:spacing w:line="360" w:lineRule="auto"/>
        <w:outlineLvl w:val="1"/>
        <w:rPr>
          <w:rFonts w:ascii="黑体" w:eastAsia="黑体" w:hAnsi="黑体"/>
          <w:b/>
          <w:bCs/>
          <w:kern w:val="44"/>
          <w:sz w:val="30"/>
          <w:szCs w:val="30"/>
        </w:rPr>
      </w:pPr>
      <w:r>
        <w:rPr>
          <w:rFonts w:ascii="黑体" w:eastAsia="黑体" w:hAnsi="黑体" w:hint="eastAsia"/>
          <w:b/>
          <w:bCs/>
          <w:kern w:val="44"/>
          <w:sz w:val="30"/>
          <w:szCs w:val="30"/>
        </w:rPr>
        <w:lastRenderedPageBreak/>
        <w:t>原理图绘制软件简介</w:t>
      </w:r>
    </w:p>
    <w:p w14:paraId="07111B46" w14:textId="77777777" w:rsidR="00A4139B" w:rsidRDefault="00403498">
      <w:pPr>
        <w:widowControl/>
        <w:shd w:val="clear" w:color="auto" w:fill="FFFFFF"/>
        <w:spacing w:line="360" w:lineRule="auto"/>
        <w:ind w:firstLineChars="200" w:firstLine="480"/>
        <w:jc w:val="left"/>
        <w:rPr>
          <w:rFonts w:ascii="Times New Roman" w:eastAsia="宋体" w:hAnsi="Times New Roman"/>
          <w:sz w:val="24"/>
          <w:szCs w:val="21"/>
        </w:rPr>
      </w:pPr>
      <w:r>
        <w:rPr>
          <w:rFonts w:ascii="Times New Roman" w:eastAsia="宋体" w:hAnsi="Times New Roman" w:hint="eastAsia"/>
          <w:sz w:val="24"/>
          <w:szCs w:val="21"/>
        </w:rPr>
        <w:t>本文绘制原理图的工具为</w:t>
      </w:r>
      <w:r>
        <w:rPr>
          <w:rFonts w:ascii="Times New Roman" w:eastAsia="宋体" w:hAnsi="Times New Roman" w:hint="eastAsia"/>
          <w:sz w:val="24"/>
          <w:szCs w:val="21"/>
        </w:rPr>
        <w:t>Altium Designer</w:t>
      </w:r>
      <w:r>
        <w:rPr>
          <w:rFonts w:ascii="Times New Roman" w:eastAsia="宋体" w:hAnsi="Times New Roman" w:hint="eastAsia"/>
          <w:sz w:val="24"/>
          <w:szCs w:val="21"/>
        </w:rPr>
        <w:t>（</w:t>
      </w:r>
      <w:r>
        <w:rPr>
          <w:rFonts w:ascii="Times New Roman" w:eastAsia="宋体" w:hAnsi="Times New Roman" w:hint="eastAsia"/>
          <w:sz w:val="24"/>
          <w:szCs w:val="21"/>
        </w:rPr>
        <w:t>AD</w:t>
      </w:r>
      <w:r>
        <w:rPr>
          <w:rFonts w:ascii="Times New Roman" w:eastAsia="宋体" w:hAnsi="Times New Roman" w:hint="eastAsia"/>
          <w:sz w:val="24"/>
          <w:szCs w:val="21"/>
        </w:rPr>
        <w:t>），它是由澳大利亚公司</w:t>
      </w:r>
      <w:r>
        <w:rPr>
          <w:rFonts w:ascii="Times New Roman" w:eastAsia="宋体" w:hAnsi="Times New Roman" w:hint="eastAsia"/>
          <w:sz w:val="24"/>
          <w:szCs w:val="21"/>
        </w:rPr>
        <w:t>Altium Limited</w:t>
      </w:r>
      <w:r>
        <w:rPr>
          <w:rFonts w:ascii="Times New Roman" w:eastAsia="宋体" w:hAnsi="Times New Roman" w:hint="eastAsia"/>
          <w:sz w:val="24"/>
          <w:szCs w:val="21"/>
        </w:rPr>
        <w:t>开发出来的，在</w:t>
      </w:r>
      <w:r>
        <w:rPr>
          <w:rFonts w:ascii="Times New Roman" w:eastAsia="宋体" w:hAnsi="Times New Roman" w:hint="eastAsia"/>
          <w:sz w:val="24"/>
          <w:szCs w:val="21"/>
        </w:rPr>
        <w:t>2005</w:t>
      </w:r>
      <w:r>
        <w:rPr>
          <w:rFonts w:ascii="Times New Roman" w:eastAsia="宋体" w:hAnsi="Times New Roman" w:hint="eastAsia"/>
          <w:sz w:val="24"/>
          <w:szCs w:val="21"/>
        </w:rPr>
        <w:t>年之前，这款软件名叫</w:t>
      </w:r>
      <w:r>
        <w:rPr>
          <w:rFonts w:ascii="Times New Roman" w:eastAsia="宋体" w:hAnsi="Times New Roman" w:hint="eastAsia"/>
          <w:sz w:val="24"/>
          <w:szCs w:val="21"/>
        </w:rPr>
        <w:t>Protel</w:t>
      </w:r>
      <w:r>
        <w:rPr>
          <w:rFonts w:ascii="Times New Roman" w:eastAsia="宋体" w:hAnsi="Times New Roman" w:hint="eastAsia"/>
          <w:sz w:val="24"/>
          <w:szCs w:val="21"/>
        </w:rPr>
        <w:t>，</w:t>
      </w:r>
      <w:r>
        <w:rPr>
          <w:rFonts w:ascii="Times New Roman" w:eastAsia="宋体" w:hAnsi="Times New Roman" w:hint="eastAsia"/>
          <w:sz w:val="24"/>
          <w:szCs w:val="21"/>
        </w:rPr>
        <w:t>2005</w:t>
      </w:r>
      <w:r>
        <w:rPr>
          <w:rFonts w:ascii="Times New Roman" w:eastAsia="宋体" w:hAnsi="Times New Roman" w:hint="eastAsia"/>
          <w:sz w:val="24"/>
          <w:szCs w:val="21"/>
        </w:rPr>
        <w:t>年之后更名为</w:t>
      </w:r>
      <w:r>
        <w:rPr>
          <w:rFonts w:ascii="Times New Roman" w:eastAsia="宋体" w:hAnsi="Times New Roman" w:hint="eastAsia"/>
          <w:sz w:val="24"/>
          <w:szCs w:val="21"/>
        </w:rPr>
        <w:t>Altium Designer</w:t>
      </w:r>
      <w:r>
        <w:rPr>
          <w:rFonts w:ascii="Times New Roman" w:eastAsia="宋体" w:hAnsi="Times New Roman" w:hint="eastAsia"/>
          <w:sz w:val="24"/>
          <w:szCs w:val="21"/>
        </w:rPr>
        <w:t>。</w:t>
      </w:r>
      <w:r>
        <w:rPr>
          <w:rFonts w:ascii="Times New Roman" w:eastAsia="宋体" w:hAnsi="Times New Roman"/>
          <w:sz w:val="24"/>
          <w:szCs w:val="21"/>
        </w:rPr>
        <w:t>AD</w:t>
      </w:r>
      <w:r>
        <w:rPr>
          <w:rFonts w:ascii="Times New Roman" w:eastAsia="宋体" w:hAnsi="Times New Roman"/>
          <w:sz w:val="24"/>
          <w:szCs w:val="21"/>
        </w:rPr>
        <w:t>画</w:t>
      </w:r>
      <w:r>
        <w:rPr>
          <w:rFonts w:ascii="Times New Roman" w:eastAsia="宋体" w:hAnsi="Times New Roman" w:hint="eastAsia"/>
          <w:sz w:val="24"/>
          <w:szCs w:val="21"/>
        </w:rPr>
        <w:t>原理</w:t>
      </w:r>
      <w:r>
        <w:rPr>
          <w:rFonts w:ascii="Times New Roman" w:eastAsia="宋体" w:hAnsi="Times New Roman"/>
          <w:sz w:val="24"/>
          <w:szCs w:val="21"/>
        </w:rPr>
        <w:t>图步骤：</w:t>
      </w:r>
    </w:p>
    <w:p w14:paraId="3650066D" w14:textId="77777777" w:rsidR="00A4139B" w:rsidRDefault="00403498">
      <w:pPr>
        <w:numPr>
          <w:ilvl w:val="0"/>
          <w:numId w:val="5"/>
        </w:numPr>
        <w:tabs>
          <w:tab w:val="left" w:pos="312"/>
        </w:tabs>
        <w:spacing w:line="360" w:lineRule="auto"/>
        <w:ind w:firstLine="482"/>
        <w:rPr>
          <w:rFonts w:ascii="Times New Roman" w:eastAsia="宋体" w:hAnsi="Times New Roman"/>
          <w:sz w:val="24"/>
          <w:szCs w:val="21"/>
        </w:rPr>
      </w:pPr>
      <w:r>
        <w:rPr>
          <w:rFonts w:ascii="Times New Roman" w:eastAsia="宋体" w:hAnsi="Times New Roman" w:hint="eastAsia"/>
          <w:sz w:val="24"/>
          <w:szCs w:val="21"/>
        </w:rPr>
        <w:t>新建原理图文件。</w:t>
      </w:r>
    </w:p>
    <w:p w14:paraId="37134DB4" w14:textId="77777777" w:rsidR="00A4139B" w:rsidRDefault="00403498">
      <w:pPr>
        <w:numPr>
          <w:ilvl w:val="0"/>
          <w:numId w:val="5"/>
        </w:numPr>
        <w:tabs>
          <w:tab w:val="left" w:pos="312"/>
        </w:tabs>
        <w:spacing w:line="360" w:lineRule="auto"/>
        <w:ind w:firstLine="482"/>
        <w:rPr>
          <w:rFonts w:ascii="Times New Roman" w:eastAsia="宋体" w:hAnsi="Times New Roman"/>
          <w:sz w:val="24"/>
          <w:szCs w:val="21"/>
        </w:rPr>
      </w:pPr>
      <w:r>
        <w:rPr>
          <w:rFonts w:ascii="Times New Roman" w:eastAsia="宋体" w:hAnsi="Times New Roman" w:hint="eastAsia"/>
          <w:sz w:val="24"/>
          <w:szCs w:val="21"/>
        </w:rPr>
        <w:t>导入所要绘制的模块</w:t>
      </w:r>
      <w:r>
        <w:rPr>
          <w:rFonts w:ascii="Times New Roman" w:eastAsia="宋体" w:hAnsi="Times New Roman" w:hint="eastAsia"/>
          <w:sz w:val="24"/>
          <w:szCs w:val="21"/>
        </w:rPr>
        <w:t>(</w:t>
      </w:r>
      <w:r>
        <w:rPr>
          <w:rFonts w:ascii="Times New Roman" w:eastAsia="宋体" w:hAnsi="Times New Roman" w:hint="eastAsia"/>
          <w:sz w:val="24"/>
          <w:szCs w:val="21"/>
        </w:rPr>
        <w:t>如</w:t>
      </w:r>
      <w:r>
        <w:rPr>
          <w:rFonts w:ascii="Times New Roman" w:eastAsia="宋体" w:hAnsi="Times New Roman" w:hint="eastAsia"/>
          <w:sz w:val="24"/>
          <w:szCs w:val="21"/>
        </w:rPr>
        <w:t>STM32F407ZGT6</w:t>
      </w:r>
      <w:r>
        <w:rPr>
          <w:rFonts w:ascii="Times New Roman" w:eastAsia="宋体" w:hAnsi="Times New Roman" w:hint="eastAsia"/>
          <w:sz w:val="24"/>
          <w:szCs w:val="21"/>
        </w:rPr>
        <w:t>最小系统版</w:t>
      </w:r>
      <w:r>
        <w:rPr>
          <w:rFonts w:ascii="Times New Roman" w:eastAsia="宋体" w:hAnsi="Times New Roman" w:hint="eastAsia"/>
          <w:sz w:val="24"/>
          <w:szCs w:val="21"/>
        </w:rPr>
        <w:t>)</w:t>
      </w:r>
      <w:r>
        <w:rPr>
          <w:rFonts w:ascii="Times New Roman" w:eastAsia="宋体" w:hAnsi="Times New Roman" w:hint="eastAsia"/>
          <w:sz w:val="24"/>
          <w:szCs w:val="21"/>
        </w:rPr>
        <w:t>的元器件封装库。</w:t>
      </w:r>
    </w:p>
    <w:p w14:paraId="7A98BE84" w14:textId="77777777" w:rsidR="00A4139B" w:rsidRDefault="00403498">
      <w:pPr>
        <w:numPr>
          <w:ilvl w:val="0"/>
          <w:numId w:val="5"/>
        </w:numPr>
        <w:tabs>
          <w:tab w:val="left" w:pos="312"/>
        </w:tabs>
        <w:spacing w:line="360" w:lineRule="auto"/>
        <w:ind w:firstLine="482"/>
        <w:rPr>
          <w:rFonts w:ascii="Times New Roman" w:eastAsia="宋体" w:hAnsi="Times New Roman"/>
          <w:sz w:val="24"/>
          <w:szCs w:val="21"/>
        </w:rPr>
      </w:pPr>
      <w:r>
        <w:rPr>
          <w:rFonts w:ascii="Times New Roman" w:eastAsia="宋体" w:hAnsi="Times New Roman" w:hint="eastAsia"/>
          <w:sz w:val="24"/>
          <w:szCs w:val="21"/>
        </w:rPr>
        <w:t>放置元器件、布线、合理设置器件参数。</w:t>
      </w:r>
    </w:p>
    <w:p w14:paraId="50D1BCC5" w14:textId="77777777" w:rsidR="00A4139B" w:rsidRDefault="00403498">
      <w:pPr>
        <w:numPr>
          <w:ilvl w:val="0"/>
          <w:numId w:val="5"/>
        </w:numPr>
        <w:tabs>
          <w:tab w:val="left" w:pos="312"/>
        </w:tabs>
        <w:spacing w:line="360" w:lineRule="auto"/>
        <w:ind w:firstLine="482"/>
        <w:rPr>
          <w:rFonts w:ascii="Times New Roman" w:eastAsia="宋体" w:hAnsi="Times New Roman"/>
          <w:sz w:val="24"/>
          <w:szCs w:val="21"/>
        </w:rPr>
      </w:pPr>
      <w:r>
        <w:rPr>
          <w:rFonts w:ascii="Times New Roman" w:eastAsia="宋体" w:hAnsi="Times New Roman" w:hint="eastAsia"/>
          <w:sz w:val="24"/>
          <w:szCs w:val="21"/>
        </w:rPr>
        <w:t>保存原理图。</w:t>
      </w:r>
    </w:p>
    <w:p w14:paraId="1943C449" w14:textId="77777777" w:rsidR="00A4139B" w:rsidRDefault="00403498">
      <w:pPr>
        <w:numPr>
          <w:ilvl w:val="1"/>
          <w:numId w:val="4"/>
        </w:numPr>
        <w:spacing w:line="360" w:lineRule="auto"/>
        <w:outlineLvl w:val="1"/>
        <w:rPr>
          <w:rFonts w:ascii="黑体" w:eastAsia="黑体" w:hAnsi="黑体"/>
          <w:b/>
          <w:bCs/>
          <w:kern w:val="44"/>
          <w:sz w:val="30"/>
          <w:szCs w:val="30"/>
        </w:rPr>
      </w:pPr>
      <w:r>
        <w:rPr>
          <w:rFonts w:ascii="黑体" w:eastAsia="黑体" w:hAnsi="黑体"/>
          <w:b/>
          <w:bCs/>
          <w:kern w:val="44"/>
          <w:sz w:val="30"/>
          <w:szCs w:val="30"/>
        </w:rPr>
        <w:t>硬件电路总原理图</w:t>
      </w:r>
    </w:p>
    <w:p w14:paraId="57CDDB84" w14:textId="77777777" w:rsidR="00A4139B" w:rsidRDefault="00403498">
      <w:pPr>
        <w:spacing w:line="360" w:lineRule="auto"/>
        <w:ind w:firstLineChars="200" w:firstLine="480"/>
        <w:rPr>
          <w:rFonts w:ascii="黑体" w:eastAsia="黑体" w:hAnsi="黑体"/>
          <w:b/>
          <w:bCs/>
          <w:kern w:val="44"/>
          <w:sz w:val="30"/>
          <w:szCs w:val="30"/>
        </w:rPr>
      </w:pPr>
      <w:r>
        <w:rPr>
          <w:rFonts w:ascii="宋体" w:eastAsia="宋体" w:hAnsi="宋体" w:cs="宋体" w:hint="eastAsia"/>
          <w:kern w:val="44"/>
          <w:sz w:val="24"/>
          <w:szCs w:val="24"/>
        </w:rPr>
        <w:t>图3-1（a）和图3-1（b）为硬件电路总原理图，由单片机最小系统和传感器以及显示屏模块组成。单片机最小系统为使用最少的元器件组成使单片机可以正常工作的系统，故最小系统由电源、时钟、复位和主控芯片模块四部分组成。而为了实现检测并显示水质参数至少还需要四个传感器外加一个显示屏模块。</w:t>
      </w:r>
    </w:p>
    <w:p w14:paraId="0F6B3D3C" w14:textId="04269D18" w:rsidR="00A4139B" w:rsidRDefault="00702490">
      <w:pPr>
        <w:spacing w:line="360" w:lineRule="auto"/>
        <w:jc w:val="center"/>
        <w:rPr>
          <w:rFonts w:ascii="宋体" w:eastAsia="宋体" w:hAnsi="宋体" w:cs="宋体"/>
        </w:rPr>
      </w:pPr>
      <w:r>
        <w:rPr>
          <w:noProof/>
        </w:rPr>
        <w:drawing>
          <wp:inline distT="0" distB="0" distL="0" distR="0" wp14:anchorId="4C1F53D9" wp14:editId="05540A95">
            <wp:extent cx="5577840" cy="3672840"/>
            <wp:effectExtent l="0" t="0" r="0" b="0"/>
            <wp:docPr id="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3672840"/>
                    </a:xfrm>
                    <a:prstGeom prst="rect">
                      <a:avLst/>
                    </a:prstGeom>
                    <a:noFill/>
                    <a:ln>
                      <a:noFill/>
                    </a:ln>
                  </pic:spPr>
                </pic:pic>
              </a:graphicData>
            </a:graphic>
          </wp:inline>
        </w:drawing>
      </w:r>
    </w:p>
    <w:p w14:paraId="2018D7F4" w14:textId="77777777" w:rsidR="00A4139B" w:rsidRDefault="00403498">
      <w:pPr>
        <w:spacing w:line="360" w:lineRule="auto"/>
        <w:jc w:val="center"/>
        <w:rPr>
          <w:rFonts w:ascii="宋体" w:eastAsia="宋体" w:hAnsi="宋体" w:cs="宋体"/>
          <w:kern w:val="44"/>
          <w:szCs w:val="21"/>
        </w:rPr>
      </w:pPr>
      <w:r>
        <w:rPr>
          <w:rFonts w:ascii="宋体" w:eastAsia="宋体" w:hAnsi="宋体" w:cs="宋体" w:hint="eastAsia"/>
        </w:rPr>
        <w:t>（a）STM32</w:t>
      </w:r>
      <w:r>
        <w:rPr>
          <w:rFonts w:ascii="宋体" w:eastAsia="宋体" w:hAnsi="宋体" w:cs="宋体" w:hint="eastAsia"/>
          <w:kern w:val="44"/>
          <w:szCs w:val="21"/>
        </w:rPr>
        <w:t>最小系统</w:t>
      </w:r>
    </w:p>
    <w:p w14:paraId="7421651C" w14:textId="751144EB" w:rsidR="00A4139B" w:rsidRDefault="00702490">
      <w:pPr>
        <w:spacing w:line="360" w:lineRule="auto"/>
        <w:jc w:val="center"/>
        <w:rPr>
          <w:rFonts w:ascii="宋体" w:eastAsia="宋体" w:hAnsi="宋体" w:cs="宋体"/>
          <w:kern w:val="44"/>
          <w:szCs w:val="21"/>
        </w:rPr>
      </w:pPr>
      <w:r>
        <w:rPr>
          <w:noProof/>
        </w:rPr>
        <w:lastRenderedPageBreak/>
        <w:drawing>
          <wp:inline distT="0" distB="0" distL="0" distR="0" wp14:anchorId="68E07A81" wp14:editId="61DCF78A">
            <wp:extent cx="5036820" cy="2849880"/>
            <wp:effectExtent l="0" t="0" r="0" b="0"/>
            <wp:docPr id="3"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2849880"/>
                    </a:xfrm>
                    <a:prstGeom prst="rect">
                      <a:avLst/>
                    </a:prstGeom>
                    <a:noFill/>
                    <a:ln>
                      <a:noFill/>
                    </a:ln>
                  </pic:spPr>
                </pic:pic>
              </a:graphicData>
            </a:graphic>
          </wp:inline>
        </w:drawing>
      </w:r>
    </w:p>
    <w:p w14:paraId="4030C939" w14:textId="77777777" w:rsidR="00A4139B" w:rsidRDefault="00403498">
      <w:pPr>
        <w:spacing w:line="360" w:lineRule="auto"/>
        <w:jc w:val="center"/>
        <w:rPr>
          <w:rFonts w:ascii="宋体" w:eastAsia="宋体" w:hAnsi="宋体" w:cs="宋体"/>
          <w:kern w:val="44"/>
          <w:szCs w:val="21"/>
        </w:rPr>
      </w:pPr>
      <w:r>
        <w:rPr>
          <w:rFonts w:ascii="宋体" w:eastAsia="宋体" w:hAnsi="宋体" w:cs="宋体" w:hint="eastAsia"/>
        </w:rPr>
        <w:t>（b）</w:t>
      </w:r>
      <w:r>
        <w:rPr>
          <w:rFonts w:ascii="宋体" w:eastAsia="宋体" w:hAnsi="宋体" w:cs="宋体" w:hint="eastAsia"/>
          <w:kern w:val="44"/>
          <w:szCs w:val="21"/>
        </w:rPr>
        <w:t>传感器及显示屏模块</w:t>
      </w:r>
    </w:p>
    <w:p w14:paraId="2AA478D5" w14:textId="77777777" w:rsidR="00A4139B" w:rsidRDefault="00403498">
      <w:pPr>
        <w:spacing w:line="360" w:lineRule="auto"/>
        <w:jc w:val="center"/>
        <w:rPr>
          <w:rFonts w:ascii="宋体" w:eastAsia="宋体" w:hAnsi="宋体" w:cs="宋体"/>
          <w:kern w:val="44"/>
          <w:szCs w:val="21"/>
        </w:rPr>
      </w:pPr>
      <w:r>
        <w:rPr>
          <w:rFonts w:ascii="宋体" w:eastAsia="宋体" w:hAnsi="宋体" w:cs="宋体" w:hint="eastAsia"/>
        </w:rPr>
        <w:t xml:space="preserve">图3-1 </w:t>
      </w:r>
      <w:r>
        <w:rPr>
          <w:rFonts w:ascii="宋体" w:eastAsia="宋体" w:hAnsi="宋体" w:cs="宋体" w:hint="eastAsia"/>
          <w:kern w:val="44"/>
          <w:szCs w:val="21"/>
        </w:rPr>
        <w:t>硬件电路总原理图</w:t>
      </w:r>
    </w:p>
    <w:p w14:paraId="02BC5727"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3.</w:t>
      </w:r>
      <w:r>
        <w:rPr>
          <w:rFonts w:ascii="黑体" w:eastAsia="黑体" w:hAnsi="黑体" w:hint="eastAsia"/>
          <w:b/>
          <w:bCs/>
          <w:kern w:val="44"/>
          <w:sz w:val="30"/>
          <w:szCs w:val="30"/>
        </w:rPr>
        <w:t>3</w:t>
      </w:r>
      <w:r>
        <w:rPr>
          <w:rFonts w:ascii="黑体" w:eastAsia="黑体" w:hAnsi="黑体"/>
          <w:b/>
          <w:bCs/>
          <w:kern w:val="44"/>
          <w:sz w:val="30"/>
          <w:szCs w:val="30"/>
        </w:rPr>
        <w:t xml:space="preserve"> STM32单片机主控模块</w:t>
      </w:r>
    </w:p>
    <w:p w14:paraId="0E68297F" w14:textId="77777777" w:rsidR="00A4139B" w:rsidRDefault="00403498">
      <w:pPr>
        <w:spacing w:beforeLines="50" w:before="156" w:afterLines="50" w:after="156" w:line="360" w:lineRule="auto"/>
        <w:outlineLvl w:val="2"/>
        <w:rPr>
          <w:rFonts w:ascii="黑体" w:eastAsia="黑体" w:hAnsi="黑体"/>
          <w:b/>
          <w:bCs/>
          <w:kern w:val="44"/>
          <w:sz w:val="28"/>
          <w:szCs w:val="28"/>
        </w:rPr>
      </w:pPr>
      <w:r>
        <w:rPr>
          <w:rFonts w:ascii="黑体" w:eastAsia="黑体" w:hAnsi="黑体"/>
          <w:b/>
          <w:bCs/>
          <w:kern w:val="44"/>
          <w:sz w:val="28"/>
          <w:szCs w:val="28"/>
        </w:rPr>
        <w:t>3.</w:t>
      </w:r>
      <w:r>
        <w:rPr>
          <w:rFonts w:ascii="黑体" w:eastAsia="黑体" w:hAnsi="黑体" w:hint="eastAsia"/>
          <w:b/>
          <w:bCs/>
          <w:kern w:val="44"/>
          <w:sz w:val="28"/>
          <w:szCs w:val="28"/>
        </w:rPr>
        <w:t>3</w:t>
      </w:r>
      <w:r>
        <w:rPr>
          <w:rFonts w:ascii="黑体" w:eastAsia="黑体" w:hAnsi="黑体"/>
          <w:b/>
          <w:bCs/>
          <w:kern w:val="44"/>
          <w:sz w:val="28"/>
          <w:szCs w:val="28"/>
        </w:rPr>
        <w:t>.1 STM32单片机简介</w:t>
      </w:r>
    </w:p>
    <w:p w14:paraId="4D0C94B3"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本文选用的单片机STM32F407ZGT6是STM32F4系列家族的一员,它采用高性能的ARM Cortex-M4内核，工作频率高达168MHz。Cortex-M4内核的特征是有一个单精度浮点运算单元(FPU)，可以用于进行高速浮点运算，它也可以执行所有的DSP指令，另外，它还有一个可以提升应用安全的内存保护单元(MPU)。</w:t>
      </w:r>
    </w:p>
    <w:p w14:paraId="76B18445"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STM32F4系列单片机拥有高速内存(Flash容量高达1MB,SRAM容量高达192KB)，后备存储空间SRAM容量高达4KB，同时有许多I/O口和外设连接到2根APB总线，3根AHB总线和一个32位多AHB总线矩阵。</w:t>
      </w:r>
    </w:p>
    <w:p w14:paraId="132C44D4"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STM32F4系列单片机提供3个12位ADC，2个DAC，一个低压RTC，12个16位通用定时器。它们还提供一个随机数发生器(RNG),同时，该系列单片机拥有下列标准和先进的通信接口：</w:t>
      </w:r>
    </w:p>
    <w:p w14:paraId="245932F0" w14:textId="67602D54" w:rsidR="00A4139B" w:rsidRDefault="00403498">
      <w:pPr>
        <w:spacing w:line="360" w:lineRule="auto"/>
        <w:ind w:firstLineChars="200" w:firstLine="480"/>
        <w:rPr>
          <w:rFonts w:ascii="宋体" w:hAnsi="宋体" w:cs="宋体"/>
          <w:kern w:val="44"/>
          <w:sz w:val="24"/>
          <w:szCs w:val="24"/>
        </w:rPr>
      </w:pPr>
      <w:r>
        <w:rPr>
          <w:rFonts w:ascii="宋体" w:eastAsia="宋体" w:hAnsi="宋体" w:cs="宋体" w:hint="eastAsia"/>
          <w:kern w:val="44"/>
          <w:sz w:val="24"/>
          <w:szCs w:val="24"/>
        </w:rPr>
        <w:t>·3个</w:t>
      </w:r>
      <m:oMath>
        <m:sSup>
          <m:sSupPr>
            <m:ctrlPr>
              <w:rPr>
                <w:rFonts w:ascii="Cambria Math" w:eastAsia="宋体" w:hAnsi="Cambria Math" w:cs="宋体"/>
                <w:i/>
                <w:kern w:val="44"/>
                <w:sz w:val="24"/>
                <w:szCs w:val="24"/>
              </w:rPr>
            </m:ctrlPr>
          </m:sSupPr>
          <m:e>
            <m:r>
              <w:rPr>
                <w:rFonts w:ascii="Cambria Math" w:eastAsia="宋体" w:hAnsi="Cambria Math" w:cs="宋体" w:hint="eastAsia"/>
                <w:kern w:val="44"/>
                <w:sz w:val="24"/>
                <w:szCs w:val="24"/>
              </w:rPr>
              <m:t>I</m:t>
            </m:r>
          </m:e>
          <m:sup>
            <m:r>
              <w:rPr>
                <w:rFonts w:ascii="Cambria Math" w:eastAsia="宋体" w:hAnsi="Cambria Math" w:cs="宋体"/>
                <w:kern w:val="44"/>
                <w:sz w:val="24"/>
                <w:szCs w:val="24"/>
              </w:rPr>
              <m:t>2</m:t>
            </m:r>
          </m:sup>
        </m:sSup>
        <m:r>
          <w:rPr>
            <w:rFonts w:ascii="Cambria Math" w:eastAsia="宋体" w:hAnsi="Cambria Math" w:cs="宋体"/>
            <w:kern w:val="44"/>
            <w:sz w:val="24"/>
            <w:szCs w:val="24"/>
          </w:rPr>
          <m:t>C</m:t>
        </m:r>
      </m:oMath>
      <w:r>
        <w:rPr>
          <w:rFonts w:hAnsi="Cambria Math" w:cs="宋体" w:hint="eastAsia"/>
          <w:kern w:val="44"/>
          <w:sz w:val="24"/>
          <w:szCs w:val="24"/>
        </w:rPr>
        <w:t>外设。</w:t>
      </w:r>
    </w:p>
    <w:p w14:paraId="0D03E454" w14:textId="78653F64"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·3个SPI外设，2个采用全双工的</w:t>
      </w:r>
      <m:oMath>
        <m:sSup>
          <m:sSupPr>
            <m:ctrlPr>
              <w:rPr>
                <w:rFonts w:ascii="Cambria Math" w:eastAsia="宋体" w:hAnsi="Cambria Math" w:cs="宋体"/>
                <w:i/>
                <w:kern w:val="44"/>
                <w:sz w:val="24"/>
                <w:szCs w:val="24"/>
              </w:rPr>
            </m:ctrlPr>
          </m:sSupPr>
          <m:e>
            <m:r>
              <w:rPr>
                <w:rFonts w:ascii="Cambria Math" w:eastAsia="宋体" w:hAnsi="Cambria Math" w:cs="宋体"/>
                <w:kern w:val="44"/>
                <w:sz w:val="24"/>
                <w:szCs w:val="24"/>
              </w:rPr>
              <m:t>I</m:t>
            </m:r>
          </m:e>
          <m:sup>
            <m:r>
              <w:rPr>
                <w:rFonts w:ascii="Cambria Math" w:eastAsia="宋体" w:hAnsi="Cambria Math" w:cs="宋体"/>
                <w:kern w:val="44"/>
                <w:sz w:val="24"/>
                <w:szCs w:val="24"/>
              </w:rPr>
              <m:t>2</m:t>
            </m:r>
          </m:sup>
        </m:sSup>
        <m:r>
          <w:rPr>
            <w:rFonts w:ascii="Cambria Math" w:eastAsia="宋体" w:hAnsi="Cambria Math" w:cs="宋体"/>
            <w:kern w:val="44"/>
            <w:sz w:val="24"/>
            <w:szCs w:val="24"/>
          </w:rPr>
          <m:t>S</m:t>
        </m:r>
      </m:oMath>
      <w:r>
        <w:rPr>
          <w:rFonts w:ascii="宋体" w:eastAsia="宋体" w:hAnsi="宋体" w:cs="宋体" w:hint="eastAsia"/>
          <w:kern w:val="44"/>
          <w:sz w:val="24"/>
          <w:szCs w:val="24"/>
        </w:rPr>
        <w:t>外设。为了实现声音分类的精度，</w:t>
      </w:r>
      <m:oMath>
        <m:sSup>
          <m:sSupPr>
            <m:ctrlPr>
              <w:rPr>
                <w:rFonts w:ascii="Cambria Math" w:eastAsia="宋体" w:hAnsi="Cambria Math" w:cs="宋体"/>
                <w:i/>
                <w:kern w:val="44"/>
                <w:sz w:val="24"/>
                <w:szCs w:val="24"/>
              </w:rPr>
            </m:ctrlPr>
          </m:sSupPr>
          <m:e>
            <m:r>
              <w:rPr>
                <w:rFonts w:ascii="Cambria Math" w:eastAsia="宋体" w:hAnsi="Cambria Math" w:cs="宋体"/>
                <w:kern w:val="44"/>
                <w:sz w:val="24"/>
                <w:szCs w:val="24"/>
              </w:rPr>
              <m:t>I</m:t>
            </m:r>
          </m:e>
          <m:sup>
            <m:r>
              <w:rPr>
                <w:rFonts w:ascii="Cambria Math" w:eastAsia="宋体" w:hAnsi="Cambria Math" w:cs="宋体"/>
                <w:kern w:val="44"/>
                <w:sz w:val="24"/>
                <w:szCs w:val="24"/>
              </w:rPr>
              <m:t>2</m:t>
            </m:r>
          </m:sup>
        </m:sSup>
        <m:r>
          <w:rPr>
            <w:rFonts w:ascii="Cambria Math" w:eastAsia="宋体" w:hAnsi="Cambria Math" w:cs="宋体"/>
            <w:kern w:val="44"/>
            <w:sz w:val="24"/>
            <w:szCs w:val="24"/>
          </w:rPr>
          <m:t>S</m:t>
        </m:r>
      </m:oMath>
      <w:r>
        <w:rPr>
          <w:rFonts w:ascii="宋体" w:eastAsia="宋体" w:hAnsi="宋体" w:cs="宋体" w:hint="eastAsia"/>
          <w:kern w:val="44"/>
          <w:sz w:val="24"/>
          <w:szCs w:val="24"/>
        </w:rPr>
        <w:t>外设的同步时钟可由一个专用的内部音频PLL(Phase Locked Loops)或外部时钟提供。</w:t>
      </w:r>
    </w:p>
    <w:p w14:paraId="695B1466"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lastRenderedPageBreak/>
        <w:t>·4个USART外设和2个UART外设</w:t>
      </w:r>
    </w:p>
    <w:p w14:paraId="662A7B7F"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·2个CAN总线接口。</w:t>
      </w:r>
    </w:p>
    <w:p w14:paraId="06D0AD4D"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·以太网和摄像头接口。</w:t>
      </w:r>
    </w:p>
    <w:p w14:paraId="0E95279C"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·灵活的静态存储器控制接口FSMC(Flexible Static Memory Controller)。</w:t>
      </w:r>
    </w:p>
    <w:p w14:paraId="0B1D4DD6" w14:textId="77777777" w:rsidR="00A4139B" w:rsidRDefault="00403498">
      <w:pPr>
        <w:spacing w:beforeLines="50" w:before="156" w:afterLines="50" w:after="156" w:line="360" w:lineRule="auto"/>
        <w:outlineLvl w:val="2"/>
        <w:rPr>
          <w:rFonts w:ascii="黑体" w:eastAsia="黑体" w:hAnsi="黑体"/>
          <w:b/>
          <w:bCs/>
          <w:kern w:val="44"/>
          <w:sz w:val="28"/>
          <w:szCs w:val="28"/>
        </w:rPr>
      </w:pPr>
      <w:r>
        <w:rPr>
          <w:rFonts w:ascii="黑体" w:eastAsia="黑体" w:hAnsi="黑体"/>
          <w:b/>
          <w:bCs/>
          <w:kern w:val="44"/>
          <w:sz w:val="28"/>
          <w:szCs w:val="28"/>
        </w:rPr>
        <w:t>3.</w:t>
      </w:r>
      <w:r>
        <w:rPr>
          <w:rFonts w:ascii="黑体" w:eastAsia="黑体" w:hAnsi="黑体" w:hint="eastAsia"/>
          <w:b/>
          <w:bCs/>
          <w:kern w:val="44"/>
          <w:sz w:val="28"/>
          <w:szCs w:val="28"/>
        </w:rPr>
        <w:t>3</w:t>
      </w:r>
      <w:r>
        <w:rPr>
          <w:rFonts w:ascii="黑体" w:eastAsia="黑体" w:hAnsi="黑体"/>
          <w:b/>
          <w:bCs/>
          <w:kern w:val="44"/>
          <w:sz w:val="28"/>
          <w:szCs w:val="28"/>
        </w:rPr>
        <w:t>.2 STM32最小系统原理图</w:t>
      </w:r>
    </w:p>
    <w:p w14:paraId="7E3FCD20"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最小系统电路原理图如图3-2所示，包括STM32F407ZGT6主控芯片、复位电路、时钟电路、电源电路。</w:t>
      </w:r>
    </w:p>
    <w:p w14:paraId="70AD4247" w14:textId="1D959392" w:rsidR="00A4139B" w:rsidRDefault="00702490">
      <w:pPr>
        <w:autoSpaceDE w:val="0"/>
        <w:autoSpaceDN w:val="0"/>
        <w:spacing w:after="33"/>
        <w:jc w:val="center"/>
        <w:rPr>
          <w:rFonts w:ascii="宋体" w:eastAsia="宋体" w:hAnsi="宋体" w:cs="Arial"/>
          <w:szCs w:val="21"/>
        </w:rPr>
      </w:pPr>
      <w:r>
        <w:rPr>
          <w:noProof/>
        </w:rPr>
        <w:drawing>
          <wp:inline distT="0" distB="0" distL="0" distR="0" wp14:anchorId="654C4A23" wp14:editId="09264E46">
            <wp:extent cx="5577840" cy="36728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3672840"/>
                    </a:xfrm>
                    <a:prstGeom prst="rect">
                      <a:avLst/>
                    </a:prstGeom>
                    <a:noFill/>
                    <a:ln>
                      <a:noFill/>
                    </a:ln>
                  </pic:spPr>
                </pic:pic>
              </a:graphicData>
            </a:graphic>
          </wp:inline>
        </w:drawing>
      </w:r>
    </w:p>
    <w:p w14:paraId="41D48F29" w14:textId="77777777" w:rsidR="00A4139B" w:rsidRDefault="00403498">
      <w:pPr>
        <w:autoSpaceDE w:val="0"/>
        <w:autoSpaceDN w:val="0"/>
        <w:spacing w:after="33"/>
        <w:jc w:val="center"/>
        <w:rPr>
          <w:rFonts w:ascii="宋体" w:eastAsia="宋体" w:hAnsi="宋体" w:cs="Arial"/>
          <w:szCs w:val="21"/>
        </w:rPr>
      </w:pPr>
      <w:r>
        <w:rPr>
          <w:rFonts w:ascii="宋体" w:eastAsia="宋体" w:hAnsi="宋体" w:cs="Arial" w:hint="eastAsia"/>
          <w:szCs w:val="21"/>
        </w:rPr>
        <w:t xml:space="preserve"> </w:t>
      </w:r>
      <w:r>
        <w:rPr>
          <w:rFonts w:ascii="宋体" w:eastAsia="宋体" w:hAnsi="宋体" w:cs="Arial"/>
          <w:szCs w:val="21"/>
        </w:rPr>
        <w:t>图3-2 STM32</w:t>
      </w:r>
      <w:r>
        <w:rPr>
          <w:rFonts w:ascii="宋体" w:eastAsia="宋体" w:hAnsi="宋体" w:cs="Arial" w:hint="eastAsia"/>
          <w:szCs w:val="21"/>
        </w:rPr>
        <w:t>F407ZGT6</w:t>
      </w:r>
      <w:r>
        <w:rPr>
          <w:rFonts w:ascii="宋体" w:eastAsia="宋体" w:hAnsi="宋体" w:cs="Arial"/>
          <w:szCs w:val="21"/>
        </w:rPr>
        <w:t>最小系统原理图</w:t>
      </w:r>
    </w:p>
    <w:p w14:paraId="1284EAFE"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-3为电源模块，电源模块负责整个系统包括单片机和传感器的供电，其中，USB_5V为USB接口，它的输入电压为5V，VCC5给需要5V电压的模块供电，F1为自恢复保险丝，用于保护USB，CJA1117B-3.3为稳压芯片，通过USB_5V输入的5V电压经过保险丝，再经过VCC5和稳压芯片，最终到达VCC3.3V输出口，可为系统提供3.3V的电压。</w:t>
      </w:r>
    </w:p>
    <w:p w14:paraId="1037D69C" w14:textId="794E7725" w:rsidR="00A4139B" w:rsidRDefault="00702490">
      <w:pPr>
        <w:spacing w:line="360" w:lineRule="auto"/>
        <w:jc w:val="center"/>
      </w:pPr>
      <w:r>
        <w:rPr>
          <w:noProof/>
        </w:rPr>
        <w:lastRenderedPageBreak/>
        <w:drawing>
          <wp:inline distT="0" distB="0" distL="0" distR="0" wp14:anchorId="3AC5142E" wp14:editId="7158DE20">
            <wp:extent cx="4076700" cy="1623060"/>
            <wp:effectExtent l="0" t="0" r="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1623060"/>
                    </a:xfrm>
                    <a:prstGeom prst="rect">
                      <a:avLst/>
                    </a:prstGeom>
                    <a:noFill/>
                    <a:ln>
                      <a:noFill/>
                    </a:ln>
                  </pic:spPr>
                </pic:pic>
              </a:graphicData>
            </a:graphic>
          </wp:inline>
        </w:drawing>
      </w:r>
    </w:p>
    <w:p w14:paraId="4930EB53" w14:textId="77777777" w:rsidR="00A4139B" w:rsidRDefault="00403498">
      <w:pPr>
        <w:autoSpaceDE w:val="0"/>
        <w:autoSpaceDN w:val="0"/>
        <w:spacing w:after="33"/>
        <w:jc w:val="center"/>
      </w:pPr>
      <w:r>
        <w:rPr>
          <w:rFonts w:ascii="宋体" w:eastAsia="宋体" w:hAnsi="宋体" w:cs="Arial" w:hint="eastAsia"/>
          <w:szCs w:val="21"/>
        </w:rPr>
        <w:t>图3-3 电源模块</w:t>
      </w:r>
    </w:p>
    <w:p w14:paraId="74C0A205"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图3-4为时钟模块，</w:t>
      </w:r>
      <w:proofErr w:type="spellStart"/>
      <w:r>
        <w:rPr>
          <w:rFonts w:ascii="宋体" w:eastAsia="宋体" w:hAnsi="宋体" w:cs="宋体" w:hint="eastAsia"/>
          <w:kern w:val="44"/>
          <w:sz w:val="24"/>
          <w:szCs w:val="24"/>
        </w:rPr>
        <w:t>OSC_out</w:t>
      </w:r>
      <w:proofErr w:type="spellEnd"/>
      <w:r>
        <w:rPr>
          <w:rFonts w:ascii="宋体" w:eastAsia="宋体" w:hAnsi="宋体" w:cs="宋体" w:hint="eastAsia"/>
          <w:kern w:val="44"/>
          <w:sz w:val="24"/>
          <w:szCs w:val="24"/>
        </w:rPr>
        <w:t>和OSC_IN引脚分别接单片机的PH0和PH1引脚，</w:t>
      </w:r>
      <w:proofErr w:type="spellStart"/>
      <w:r>
        <w:rPr>
          <w:rFonts w:ascii="宋体" w:eastAsia="宋体" w:hAnsi="宋体" w:cs="宋体" w:hint="eastAsia"/>
          <w:kern w:val="44"/>
          <w:sz w:val="24"/>
          <w:szCs w:val="24"/>
        </w:rPr>
        <w:t>OSC_out</w:t>
      </w:r>
      <w:proofErr w:type="spellEnd"/>
      <w:r>
        <w:rPr>
          <w:rFonts w:ascii="宋体" w:eastAsia="宋体" w:hAnsi="宋体" w:cs="宋体" w:hint="eastAsia"/>
          <w:kern w:val="44"/>
          <w:sz w:val="24"/>
          <w:szCs w:val="24"/>
        </w:rPr>
        <w:t>和OSC32_IN引脚分别接单片机的PC14和PC15引脚。图中X1</w:t>
      </w:r>
      <w:proofErr w:type="gramStart"/>
      <w:r>
        <w:rPr>
          <w:rFonts w:ascii="宋体" w:eastAsia="宋体" w:hAnsi="宋体" w:cs="宋体" w:hint="eastAsia"/>
          <w:kern w:val="44"/>
          <w:sz w:val="24"/>
          <w:szCs w:val="24"/>
        </w:rPr>
        <w:t>为晶振</w:t>
      </w:r>
      <w:proofErr w:type="gramEnd"/>
      <w:r>
        <w:rPr>
          <w:rFonts w:ascii="宋体" w:eastAsia="宋体" w:hAnsi="宋体" w:cs="宋体" w:hint="eastAsia"/>
          <w:kern w:val="44"/>
          <w:sz w:val="24"/>
          <w:szCs w:val="24"/>
        </w:rPr>
        <w:t>，晶振的全称为晶体振荡器，它的作用是作为单片机的脉搏，为其提供时钟信号以控制程序的运行，晶</w:t>
      </w:r>
      <w:proofErr w:type="gramStart"/>
      <w:r>
        <w:rPr>
          <w:rFonts w:ascii="宋体" w:eastAsia="宋体" w:hAnsi="宋体" w:cs="宋体" w:hint="eastAsia"/>
          <w:kern w:val="44"/>
          <w:sz w:val="24"/>
          <w:szCs w:val="24"/>
        </w:rPr>
        <w:t>振分为</w:t>
      </w:r>
      <w:proofErr w:type="gramEnd"/>
      <w:r>
        <w:rPr>
          <w:rFonts w:ascii="宋体" w:eastAsia="宋体" w:hAnsi="宋体" w:cs="宋体" w:hint="eastAsia"/>
          <w:kern w:val="44"/>
          <w:sz w:val="24"/>
          <w:szCs w:val="24"/>
        </w:rPr>
        <w:t>有源晶振和无源晶振，图3-4中使用的2个晶振均为无源晶振，分别为8MHz和32.768KHz,分别作为单片机的高速时钟输入和低速时钟输入。晶振两侧的引脚相当于电阻的两个引脚，分别接于单片机的两个相邻的晶振引脚上。晶振两侧所接电容的作用均为帮助</w:t>
      </w:r>
      <w:proofErr w:type="gramStart"/>
      <w:r>
        <w:rPr>
          <w:rFonts w:ascii="宋体" w:eastAsia="宋体" w:hAnsi="宋体" w:cs="宋体" w:hint="eastAsia"/>
          <w:kern w:val="44"/>
          <w:sz w:val="24"/>
          <w:szCs w:val="24"/>
        </w:rPr>
        <w:t>晶</w:t>
      </w:r>
      <w:proofErr w:type="gramEnd"/>
      <w:r>
        <w:rPr>
          <w:rFonts w:ascii="宋体" w:eastAsia="宋体" w:hAnsi="宋体" w:cs="宋体" w:hint="eastAsia"/>
          <w:kern w:val="44"/>
          <w:sz w:val="24"/>
          <w:szCs w:val="24"/>
        </w:rPr>
        <w:t>振起振和稳定振荡信号，</w:t>
      </w:r>
      <w:proofErr w:type="gramStart"/>
      <w:r>
        <w:rPr>
          <w:rFonts w:ascii="宋体" w:eastAsia="宋体" w:hAnsi="宋体" w:cs="宋体" w:hint="eastAsia"/>
          <w:kern w:val="44"/>
          <w:sz w:val="24"/>
          <w:szCs w:val="24"/>
        </w:rPr>
        <w:t>其容值一般</w:t>
      </w:r>
      <w:proofErr w:type="gramEnd"/>
      <w:r>
        <w:rPr>
          <w:rFonts w:ascii="宋体" w:eastAsia="宋体" w:hAnsi="宋体" w:cs="宋体" w:hint="eastAsia"/>
          <w:kern w:val="44"/>
          <w:sz w:val="24"/>
          <w:szCs w:val="24"/>
        </w:rPr>
        <w:t>选在</w:t>
      </w:r>
      <w:r>
        <w:rPr>
          <w:rFonts w:ascii="Times New Roman" w:eastAsia="宋体" w:hAnsi="Times New Roman"/>
          <w:kern w:val="44"/>
          <w:sz w:val="24"/>
          <w:szCs w:val="24"/>
        </w:rPr>
        <w:t>10</w:t>
      </w:r>
      <w:r>
        <w:rPr>
          <w:rFonts w:ascii="Times New Roman" w:eastAsia="宋体" w:hAnsi="Times New Roman"/>
          <w:kern w:val="44"/>
          <w:sz w:val="24"/>
          <w:szCs w:val="24"/>
        </w:rPr>
        <w:t>～</w:t>
      </w:r>
      <w:r>
        <w:rPr>
          <w:rFonts w:ascii="Times New Roman" w:eastAsia="宋体" w:hAnsi="Times New Roman"/>
          <w:kern w:val="44"/>
          <w:sz w:val="24"/>
          <w:szCs w:val="24"/>
        </w:rPr>
        <w:t>40</w:t>
      </w:r>
      <w:r>
        <w:rPr>
          <w:rFonts w:ascii="Times New Roman" w:eastAsia="宋体" w:hAnsi="Times New Roman" w:hint="eastAsia"/>
          <w:kern w:val="44"/>
          <w:sz w:val="24"/>
          <w:szCs w:val="24"/>
        </w:rPr>
        <w:t>p</w:t>
      </w:r>
      <w:r>
        <w:rPr>
          <w:rFonts w:ascii="Times New Roman" w:eastAsia="宋体" w:hAnsi="Times New Roman"/>
          <w:kern w:val="44"/>
          <w:sz w:val="24"/>
          <w:szCs w:val="24"/>
        </w:rPr>
        <w:t>F</w:t>
      </w:r>
      <w:r>
        <w:rPr>
          <w:rFonts w:ascii="宋体" w:eastAsia="宋体" w:hAnsi="宋体" w:cs="宋体" w:hint="eastAsia"/>
          <w:kern w:val="44"/>
          <w:sz w:val="24"/>
          <w:szCs w:val="24"/>
        </w:rPr>
        <w:t>之间，这里我们选择经验值20pF。</w:t>
      </w:r>
    </w:p>
    <w:p w14:paraId="1D1495FA" w14:textId="0D8D5A44" w:rsidR="00A4139B" w:rsidRDefault="00702490">
      <w:pPr>
        <w:spacing w:line="360" w:lineRule="auto"/>
        <w:ind w:firstLineChars="200" w:firstLine="420"/>
        <w:jc w:val="center"/>
        <w:rPr>
          <w:rFonts w:ascii="宋体" w:eastAsia="宋体" w:hAnsi="宋体" w:cs="宋体"/>
          <w:kern w:val="44"/>
          <w:sz w:val="24"/>
          <w:szCs w:val="24"/>
        </w:rPr>
      </w:pPr>
      <w:r>
        <w:rPr>
          <w:noProof/>
        </w:rPr>
        <w:drawing>
          <wp:inline distT="0" distB="0" distL="0" distR="0" wp14:anchorId="35A3FF07" wp14:editId="09D6B93F">
            <wp:extent cx="3017520" cy="1242060"/>
            <wp:effectExtent l="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1242060"/>
                    </a:xfrm>
                    <a:prstGeom prst="rect">
                      <a:avLst/>
                    </a:prstGeom>
                    <a:noFill/>
                    <a:ln>
                      <a:noFill/>
                    </a:ln>
                  </pic:spPr>
                </pic:pic>
              </a:graphicData>
            </a:graphic>
          </wp:inline>
        </w:drawing>
      </w:r>
    </w:p>
    <w:p w14:paraId="39CA4A8C" w14:textId="77777777" w:rsidR="00A4139B" w:rsidRDefault="00403498">
      <w:pPr>
        <w:spacing w:line="360" w:lineRule="auto"/>
        <w:ind w:firstLineChars="200" w:firstLine="420"/>
        <w:jc w:val="center"/>
      </w:pPr>
      <w:r>
        <w:rPr>
          <w:rFonts w:ascii="宋体" w:eastAsia="宋体" w:hAnsi="宋体" w:cs="Arial" w:hint="eastAsia"/>
          <w:szCs w:val="21"/>
        </w:rPr>
        <w:t>图3-4 时钟模块</w:t>
      </w:r>
    </w:p>
    <w:p w14:paraId="209AB594" w14:textId="77777777" w:rsidR="00A4139B" w:rsidRDefault="00403498">
      <w:pPr>
        <w:adjustRightInd w:val="0"/>
        <w:snapToGrid w:val="0"/>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STM32单片机采用低电平复位，图3-5为低电平有效的复位电路。复位电路的NRST接口与主控芯片的25号引脚NRST相连。当按键断开时，在上拉电阻的作用下，NRST接口为高电平，相应地主控芯片NRST口也为高电平，主控芯片可以控制程序正常运行。当按键SW1按下时，复位电路的NRST接口与主控芯片的NRST接口同时变为低电平，由于电容两端的电压不能突变，故电容两端的电压会缓慢抬高，直到NRST接口变为高电平，复位过程结束，程序正常运行。</w:t>
      </w:r>
    </w:p>
    <w:p w14:paraId="6A34A4A3" w14:textId="3F312658" w:rsidR="00A4139B" w:rsidRDefault="00702490">
      <w:pPr>
        <w:adjustRightInd w:val="0"/>
        <w:snapToGrid w:val="0"/>
        <w:spacing w:line="360" w:lineRule="auto"/>
        <w:ind w:firstLineChars="200" w:firstLine="420"/>
        <w:jc w:val="center"/>
      </w:pPr>
      <w:r>
        <w:rPr>
          <w:noProof/>
        </w:rPr>
        <w:lastRenderedPageBreak/>
        <w:drawing>
          <wp:inline distT="0" distB="0" distL="0" distR="0" wp14:anchorId="6F7B92F8" wp14:editId="59D0ED6C">
            <wp:extent cx="1798320" cy="1798320"/>
            <wp:effectExtent l="0" t="0" r="0" b="0"/>
            <wp:docPr id="10"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14:paraId="009CF210" w14:textId="77777777" w:rsidR="00A4139B" w:rsidRDefault="00403498">
      <w:pPr>
        <w:adjustRightInd w:val="0"/>
        <w:snapToGrid w:val="0"/>
        <w:spacing w:line="360" w:lineRule="auto"/>
        <w:ind w:firstLineChars="200" w:firstLine="420"/>
        <w:jc w:val="center"/>
        <w:rPr>
          <w:color w:val="000000"/>
        </w:rPr>
      </w:pPr>
      <w:r>
        <w:rPr>
          <w:rFonts w:ascii="宋体" w:eastAsia="宋体" w:hAnsi="宋体" w:cs="Arial" w:hint="eastAsia"/>
          <w:color w:val="000000"/>
          <w:szCs w:val="21"/>
        </w:rPr>
        <w:t>图3-5 复位模块</w:t>
      </w:r>
    </w:p>
    <w:p w14:paraId="1FFEF20F"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3.</w:t>
      </w:r>
      <w:r>
        <w:rPr>
          <w:rFonts w:ascii="黑体" w:eastAsia="黑体" w:hAnsi="黑体" w:hint="eastAsia"/>
          <w:b/>
          <w:bCs/>
          <w:kern w:val="44"/>
          <w:sz w:val="30"/>
          <w:szCs w:val="30"/>
        </w:rPr>
        <w:t>4</w:t>
      </w:r>
      <w:r>
        <w:rPr>
          <w:rFonts w:ascii="黑体" w:eastAsia="黑体" w:hAnsi="黑体"/>
          <w:b/>
          <w:bCs/>
          <w:kern w:val="44"/>
          <w:sz w:val="30"/>
          <w:szCs w:val="30"/>
        </w:rPr>
        <w:t xml:space="preserve"> </w:t>
      </w:r>
      <w:r>
        <w:rPr>
          <w:rFonts w:ascii="黑体" w:eastAsia="黑体" w:hAnsi="黑体" w:hint="eastAsia"/>
          <w:b/>
          <w:bCs/>
          <w:kern w:val="44"/>
          <w:sz w:val="30"/>
          <w:szCs w:val="30"/>
        </w:rPr>
        <w:t>DS18B20温度</w:t>
      </w:r>
      <w:r>
        <w:rPr>
          <w:rFonts w:ascii="黑体" w:eastAsia="黑体" w:hAnsi="黑体"/>
          <w:b/>
          <w:bCs/>
          <w:kern w:val="44"/>
          <w:sz w:val="30"/>
          <w:szCs w:val="30"/>
        </w:rPr>
        <w:t>传感器</w:t>
      </w:r>
    </w:p>
    <w:p w14:paraId="1298DD4E" w14:textId="77777777" w:rsidR="00A4139B" w:rsidRDefault="00403498">
      <w:pPr>
        <w:spacing w:beforeLines="50" w:before="156" w:afterLines="50" w:after="156" w:line="360" w:lineRule="auto"/>
        <w:outlineLvl w:val="2"/>
        <w:rPr>
          <w:rFonts w:ascii="黑体" w:eastAsia="黑体" w:hAnsi="黑体"/>
          <w:b/>
          <w:bCs/>
          <w:kern w:val="44"/>
          <w:sz w:val="24"/>
          <w:szCs w:val="24"/>
        </w:rPr>
      </w:pPr>
      <w:r>
        <w:rPr>
          <w:rFonts w:ascii="黑体" w:eastAsia="黑体" w:hAnsi="黑体"/>
          <w:b/>
          <w:bCs/>
          <w:kern w:val="44"/>
          <w:sz w:val="24"/>
          <w:szCs w:val="24"/>
        </w:rPr>
        <w:t>3.</w:t>
      </w:r>
      <w:r>
        <w:rPr>
          <w:rFonts w:ascii="黑体" w:eastAsia="黑体" w:hAnsi="黑体" w:hint="eastAsia"/>
          <w:b/>
          <w:bCs/>
          <w:kern w:val="44"/>
          <w:sz w:val="24"/>
          <w:szCs w:val="24"/>
        </w:rPr>
        <w:t>4</w:t>
      </w:r>
      <w:r>
        <w:rPr>
          <w:rFonts w:ascii="黑体" w:eastAsia="黑体" w:hAnsi="黑体"/>
          <w:b/>
          <w:bCs/>
          <w:kern w:val="44"/>
          <w:sz w:val="24"/>
          <w:szCs w:val="24"/>
        </w:rPr>
        <w:t>.1</w:t>
      </w:r>
      <w:r>
        <w:rPr>
          <w:rFonts w:ascii="黑体" w:eastAsia="黑体" w:hAnsi="黑体" w:hint="eastAsia"/>
          <w:b/>
          <w:bCs/>
          <w:kern w:val="44"/>
          <w:sz w:val="24"/>
          <w:szCs w:val="24"/>
        </w:rPr>
        <w:t xml:space="preserve"> DS18B20</w:t>
      </w:r>
      <w:r>
        <w:rPr>
          <w:rFonts w:ascii="黑体" w:eastAsia="黑体" w:hAnsi="黑体"/>
          <w:b/>
          <w:bCs/>
          <w:kern w:val="44"/>
          <w:sz w:val="24"/>
          <w:szCs w:val="24"/>
        </w:rPr>
        <w:t>简介</w:t>
      </w:r>
    </w:p>
    <w:p w14:paraId="0D6EACA1" w14:textId="77777777" w:rsidR="00A4139B" w:rsidRDefault="00403498">
      <w:pPr>
        <w:adjustRightInd w:val="0"/>
        <w:snapToGrid w:val="0"/>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DS18B20温度传感器提供9～12位(二进制)的测量精度，其可通过1-Wire接口总线收发数据。采用1-Wire总线连接时，中央处理器与DS18B20之间仅需通过一根总线来连接，这根总线可以完成所有的任务：供电、读写数据以及实现温度转换(不需要提供外部供电电源)。DS18B20</w:t>
      </w:r>
      <w:r>
        <w:rPr>
          <w:rFonts w:ascii="宋体" w:eastAsia="宋体" w:hAnsi="宋体" w:cs="宋体" w:hint="eastAsia"/>
          <w:kern w:val="44"/>
          <w:sz w:val="24"/>
          <w:szCs w:val="24"/>
          <w:lang w:eastAsia="zh-Hans"/>
        </w:rPr>
        <w:t>温度测量范围为</w:t>
      </w:r>
      <w:r>
        <w:rPr>
          <w:rFonts w:ascii="宋体" w:eastAsia="宋体" w:hAnsi="宋体" w:cs="宋体" w:hint="eastAsia"/>
          <w:kern w:val="44"/>
          <w:sz w:val="24"/>
          <w:szCs w:val="24"/>
        </w:rPr>
        <w:t>-55℃～+125℃，并且在-10℃～+85℃的测量范围内精度为±0.5℃，足以满足大多数情况下测量范围与精度要求。它的一项重要特征是温度检测结果可直接在传感器模块内部转换为数字值，出厂默认的数字位数为12位，不需要通过ADC转换即可直接将测量结果传输给MCU。温度传感器实物图如图3-6所示：</w:t>
      </w:r>
    </w:p>
    <w:p w14:paraId="69E1498E" w14:textId="49B004DD" w:rsidR="00A4139B" w:rsidRDefault="00702490">
      <w:pPr>
        <w:adjustRightInd w:val="0"/>
        <w:snapToGrid w:val="0"/>
        <w:spacing w:line="360" w:lineRule="auto"/>
        <w:ind w:firstLineChars="200" w:firstLine="480"/>
        <w:jc w:val="center"/>
        <w:rPr>
          <w:rFonts w:ascii="宋体" w:eastAsia="宋体" w:hAnsi="宋体" w:cs="宋体"/>
          <w:kern w:val="44"/>
          <w:sz w:val="24"/>
          <w:szCs w:val="24"/>
        </w:rPr>
      </w:pPr>
      <w:r>
        <w:rPr>
          <w:rFonts w:ascii="宋体" w:eastAsia="宋体" w:hAnsi="宋体" w:cs="宋体" w:hint="eastAsia"/>
          <w:noProof/>
          <w:kern w:val="44"/>
          <w:sz w:val="24"/>
          <w:szCs w:val="24"/>
        </w:rPr>
        <w:drawing>
          <wp:inline distT="0" distB="0" distL="0" distR="0" wp14:anchorId="72C235B8" wp14:editId="7A3E78DF">
            <wp:extent cx="2270760" cy="2270760"/>
            <wp:effectExtent l="0" t="0" r="0" b="0"/>
            <wp:docPr id="11" name="图片 1" descr="温度传感器DS18B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温度传感器DS18B2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2270760" cy="2270760"/>
                    </a:xfrm>
                    <a:prstGeom prst="rect">
                      <a:avLst/>
                    </a:prstGeom>
                    <a:noFill/>
                    <a:ln>
                      <a:noFill/>
                    </a:ln>
                  </pic:spPr>
                </pic:pic>
              </a:graphicData>
            </a:graphic>
          </wp:inline>
        </w:drawing>
      </w:r>
    </w:p>
    <w:p w14:paraId="02CFC377" w14:textId="77777777" w:rsidR="00A4139B" w:rsidRDefault="00403498">
      <w:pPr>
        <w:adjustRightInd w:val="0"/>
        <w:snapToGrid w:val="0"/>
        <w:spacing w:line="360" w:lineRule="auto"/>
        <w:ind w:firstLineChars="200" w:firstLine="420"/>
        <w:jc w:val="center"/>
        <w:rPr>
          <w:rFonts w:ascii="宋体" w:eastAsia="宋体" w:hAnsi="宋体" w:cs="宋体"/>
          <w:kern w:val="44"/>
          <w:sz w:val="24"/>
          <w:szCs w:val="24"/>
        </w:rPr>
      </w:pPr>
      <w:r>
        <w:rPr>
          <w:rFonts w:ascii="宋体" w:eastAsia="宋体" w:hAnsi="宋体" w:cs="宋体" w:hint="eastAsia"/>
          <w:kern w:val="44"/>
          <w:szCs w:val="21"/>
        </w:rPr>
        <w:t>图3-6 温度传感器实物图</w:t>
      </w:r>
    </w:p>
    <w:p w14:paraId="778A5331" w14:textId="77777777" w:rsidR="00A4139B" w:rsidRDefault="00403498">
      <w:pPr>
        <w:spacing w:beforeLines="50" w:before="156" w:afterLines="50" w:after="156" w:line="360" w:lineRule="auto"/>
        <w:outlineLvl w:val="2"/>
        <w:rPr>
          <w:rFonts w:ascii="宋体" w:eastAsia="宋体" w:hAnsi="宋体" w:cs="Arial"/>
          <w:sz w:val="24"/>
          <w:szCs w:val="24"/>
        </w:rPr>
      </w:pPr>
      <w:r>
        <w:rPr>
          <w:rFonts w:ascii="黑体" w:eastAsia="黑体" w:hAnsi="黑体"/>
          <w:b/>
          <w:bCs/>
          <w:kern w:val="44"/>
          <w:sz w:val="24"/>
          <w:szCs w:val="24"/>
        </w:rPr>
        <w:t>3.</w:t>
      </w:r>
      <w:r>
        <w:rPr>
          <w:rFonts w:ascii="黑体" w:eastAsia="黑体" w:hAnsi="黑体" w:hint="eastAsia"/>
          <w:b/>
          <w:bCs/>
          <w:kern w:val="44"/>
          <w:sz w:val="24"/>
          <w:szCs w:val="24"/>
        </w:rPr>
        <w:t>4</w:t>
      </w:r>
      <w:r>
        <w:rPr>
          <w:rFonts w:ascii="黑体" w:eastAsia="黑体" w:hAnsi="黑体"/>
          <w:b/>
          <w:bCs/>
          <w:kern w:val="44"/>
          <w:sz w:val="24"/>
          <w:szCs w:val="24"/>
        </w:rPr>
        <w:t xml:space="preserve">.2 </w:t>
      </w:r>
      <w:r>
        <w:rPr>
          <w:rFonts w:ascii="黑体" w:eastAsia="黑体" w:hAnsi="黑体" w:hint="eastAsia"/>
          <w:b/>
          <w:bCs/>
          <w:kern w:val="44"/>
          <w:sz w:val="24"/>
          <w:szCs w:val="24"/>
        </w:rPr>
        <w:t>DS10B20</w:t>
      </w:r>
      <w:r>
        <w:rPr>
          <w:rFonts w:ascii="黑体" w:eastAsia="黑体" w:hAnsi="黑体"/>
          <w:b/>
          <w:bCs/>
          <w:kern w:val="44"/>
          <w:sz w:val="24"/>
          <w:szCs w:val="24"/>
        </w:rPr>
        <w:t>电路原理图</w:t>
      </w:r>
    </w:p>
    <w:p w14:paraId="10A66A07" w14:textId="77777777" w:rsidR="00A4139B" w:rsidRDefault="00403498">
      <w:pPr>
        <w:adjustRightInd w:val="0"/>
        <w:snapToGrid w:val="0"/>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图3-7为温度传感器DS18B20的电路原理图，传感器模块使用3.3V供电电压，</w:t>
      </w:r>
      <w:r>
        <w:rPr>
          <w:rFonts w:ascii="宋体" w:eastAsia="宋体" w:hAnsi="宋体" w:cs="宋体" w:hint="eastAsia"/>
          <w:kern w:val="44"/>
          <w:sz w:val="24"/>
          <w:szCs w:val="24"/>
        </w:rPr>
        <w:lastRenderedPageBreak/>
        <w:t>故电源模块的3V3引脚与DS18B20的VDD引脚相连，而DS18B20的DATA引脚输出的数据直接为数字量，故可直接与主控芯片的PE3引脚相连，DS18B20的GND引脚接地，NC/GND引脚直接悬空。</w:t>
      </w:r>
    </w:p>
    <w:p w14:paraId="5B3E563F" w14:textId="790CA88A" w:rsidR="00A4139B" w:rsidRDefault="00702490">
      <w:pPr>
        <w:adjustRightInd w:val="0"/>
        <w:snapToGrid w:val="0"/>
        <w:spacing w:line="360" w:lineRule="auto"/>
        <w:ind w:firstLineChars="200" w:firstLine="420"/>
        <w:jc w:val="center"/>
      </w:pPr>
      <w:r>
        <w:rPr>
          <w:noProof/>
        </w:rPr>
        <w:drawing>
          <wp:inline distT="0" distB="0" distL="0" distR="0" wp14:anchorId="1F93B6FA" wp14:editId="6B536312">
            <wp:extent cx="2392680" cy="2377440"/>
            <wp:effectExtent l="0" t="0" r="0" b="0"/>
            <wp:docPr id="1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2680" cy="2377440"/>
                    </a:xfrm>
                    <a:prstGeom prst="rect">
                      <a:avLst/>
                    </a:prstGeom>
                    <a:noFill/>
                    <a:ln>
                      <a:noFill/>
                    </a:ln>
                  </pic:spPr>
                </pic:pic>
              </a:graphicData>
            </a:graphic>
          </wp:inline>
        </w:drawing>
      </w:r>
    </w:p>
    <w:p w14:paraId="017FA893" w14:textId="77777777" w:rsidR="00A4139B" w:rsidRDefault="00403498">
      <w:pPr>
        <w:adjustRightInd w:val="0"/>
        <w:snapToGrid w:val="0"/>
        <w:spacing w:line="360" w:lineRule="auto"/>
        <w:ind w:firstLineChars="200" w:firstLine="420"/>
        <w:jc w:val="center"/>
        <w:rPr>
          <w:rFonts w:ascii="宋体" w:eastAsia="宋体" w:hAnsi="宋体" w:cs="宋体"/>
          <w:color w:val="000000"/>
          <w:szCs w:val="21"/>
        </w:rPr>
      </w:pPr>
      <w:r>
        <w:rPr>
          <w:rFonts w:ascii="宋体" w:eastAsia="宋体" w:hAnsi="宋体" w:cs="宋体" w:hint="eastAsia"/>
          <w:color w:val="000000"/>
          <w:szCs w:val="21"/>
        </w:rPr>
        <w:t xml:space="preserve">图3-7  </w:t>
      </w:r>
      <w:r>
        <w:rPr>
          <w:rFonts w:ascii="Times New Roman" w:eastAsia="宋体" w:hAnsi="Times New Roman"/>
          <w:color w:val="000000"/>
          <w:szCs w:val="21"/>
        </w:rPr>
        <w:t>DS18B20</w:t>
      </w:r>
      <w:r>
        <w:rPr>
          <w:rFonts w:ascii="宋体" w:eastAsia="宋体" w:hAnsi="宋体" w:cs="宋体" w:hint="eastAsia"/>
          <w:color w:val="000000"/>
          <w:szCs w:val="21"/>
        </w:rPr>
        <w:t>电路原理图</w:t>
      </w:r>
    </w:p>
    <w:p w14:paraId="1972C248"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3.</w:t>
      </w:r>
      <w:r>
        <w:rPr>
          <w:rFonts w:ascii="黑体" w:eastAsia="黑体" w:hAnsi="黑体" w:hint="eastAsia"/>
          <w:b/>
          <w:bCs/>
          <w:kern w:val="44"/>
          <w:sz w:val="30"/>
          <w:szCs w:val="30"/>
        </w:rPr>
        <w:t>5</w:t>
      </w:r>
      <w:r>
        <w:rPr>
          <w:rFonts w:ascii="黑体" w:eastAsia="黑体" w:hAnsi="黑体"/>
          <w:b/>
          <w:bCs/>
          <w:kern w:val="44"/>
          <w:sz w:val="30"/>
          <w:szCs w:val="30"/>
        </w:rPr>
        <w:t xml:space="preserve"> </w:t>
      </w:r>
      <w:r>
        <w:rPr>
          <w:rFonts w:ascii="黑体" w:eastAsia="黑体" w:hAnsi="黑体" w:hint="eastAsia"/>
          <w:b/>
          <w:bCs/>
          <w:kern w:val="44"/>
          <w:sz w:val="30"/>
          <w:szCs w:val="30"/>
        </w:rPr>
        <w:t>pH值</w:t>
      </w:r>
      <w:r>
        <w:rPr>
          <w:rFonts w:ascii="黑体" w:eastAsia="黑体" w:hAnsi="黑体"/>
          <w:b/>
          <w:bCs/>
          <w:kern w:val="44"/>
          <w:sz w:val="30"/>
          <w:szCs w:val="30"/>
        </w:rPr>
        <w:t>传感器</w:t>
      </w:r>
    </w:p>
    <w:p w14:paraId="62940472" w14:textId="77777777" w:rsidR="00A4139B" w:rsidRDefault="00403498">
      <w:pPr>
        <w:spacing w:beforeLines="50" w:before="156" w:afterLines="50" w:after="156" w:line="360" w:lineRule="auto"/>
        <w:outlineLvl w:val="2"/>
        <w:rPr>
          <w:rFonts w:ascii="宋体" w:eastAsia="宋体" w:hAnsi="宋体"/>
          <w:b/>
          <w:bCs/>
          <w:sz w:val="24"/>
          <w:szCs w:val="21"/>
        </w:rPr>
      </w:pPr>
      <w:r>
        <w:rPr>
          <w:rFonts w:ascii="黑体" w:eastAsia="黑体" w:hAnsi="黑体"/>
          <w:b/>
          <w:bCs/>
          <w:kern w:val="44"/>
          <w:sz w:val="24"/>
          <w:szCs w:val="24"/>
        </w:rPr>
        <w:t>3.</w:t>
      </w:r>
      <w:r>
        <w:rPr>
          <w:rFonts w:ascii="黑体" w:eastAsia="黑体" w:hAnsi="黑体" w:hint="eastAsia"/>
          <w:b/>
          <w:bCs/>
          <w:kern w:val="44"/>
          <w:sz w:val="24"/>
          <w:szCs w:val="24"/>
        </w:rPr>
        <w:t>5</w:t>
      </w:r>
      <w:r>
        <w:rPr>
          <w:rFonts w:ascii="黑体" w:eastAsia="黑体" w:hAnsi="黑体"/>
          <w:b/>
          <w:bCs/>
          <w:kern w:val="44"/>
          <w:sz w:val="24"/>
          <w:szCs w:val="24"/>
        </w:rPr>
        <w:t xml:space="preserve">.1 </w:t>
      </w:r>
      <w:r>
        <w:rPr>
          <w:rFonts w:ascii="黑体" w:eastAsia="黑体" w:hAnsi="黑体" w:hint="eastAsia"/>
          <w:b/>
          <w:bCs/>
          <w:kern w:val="44"/>
          <w:sz w:val="24"/>
          <w:szCs w:val="24"/>
        </w:rPr>
        <w:t>pH值传感器</w:t>
      </w:r>
      <w:r>
        <w:rPr>
          <w:rFonts w:ascii="黑体" w:eastAsia="黑体" w:hAnsi="黑体"/>
          <w:b/>
          <w:bCs/>
          <w:kern w:val="44"/>
          <w:sz w:val="24"/>
          <w:szCs w:val="24"/>
        </w:rPr>
        <w:t>简介</w:t>
      </w:r>
    </w:p>
    <w:bookmarkEnd w:id="5"/>
    <w:p w14:paraId="637B68E9" w14:textId="77777777" w:rsidR="00A4139B" w:rsidRDefault="00403498">
      <w:pPr>
        <w:adjustRightInd w:val="0"/>
        <w:snapToGrid w:val="0"/>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酸碱度(pH值)是溶液的一种重要特性，本文所使用的pH值传感器模块由一个电压转换模块及pH复合电极组成电压转换模块通过BNC接头与PH复合电极相连。pH复合电极的输出信号为mV级的电压信号，单片机无法识别并处理，而通过电压转换模块进行放大，就可以输出0～3V或0～5V输出信号，再通过ADC对此输出模拟信号进行采集得到数字信号。调节电位器旋钮可以改变放大倍数。模块电源为+5.00V,模块尺寸为37mm×28mm，测量范围为0～14PH，测量温度为0～60℃，测量精度为±0.01PH(25℃)，响应时间≤1min。图3-8为pH传感器实物图：</w:t>
      </w:r>
    </w:p>
    <w:p w14:paraId="10748C90" w14:textId="63CC3C21" w:rsidR="00A4139B" w:rsidRDefault="00702490">
      <w:pPr>
        <w:ind w:firstLine="420"/>
        <w:jc w:val="center"/>
      </w:pPr>
      <w:r>
        <w:rPr>
          <w:rFonts w:hint="eastAsia"/>
          <w:noProof/>
        </w:rPr>
        <w:lastRenderedPageBreak/>
        <w:drawing>
          <wp:inline distT="0" distB="0" distL="0" distR="0" wp14:anchorId="00DF544A" wp14:editId="61E686BF">
            <wp:extent cx="2484120" cy="2590800"/>
            <wp:effectExtent l="0" t="0" r="0" b="0"/>
            <wp:docPr id="13" name="图片 53" descr="76BD3C34DBC32CD7043E808736BB2B3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descr="76BD3C34DBC32CD7043E808736BB2B3C"/>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4120" cy="2590800"/>
                    </a:xfrm>
                    <a:prstGeom prst="rect">
                      <a:avLst/>
                    </a:prstGeom>
                    <a:noFill/>
                    <a:ln>
                      <a:noFill/>
                    </a:ln>
                  </pic:spPr>
                </pic:pic>
              </a:graphicData>
            </a:graphic>
          </wp:inline>
        </w:drawing>
      </w:r>
    </w:p>
    <w:p w14:paraId="62412296" w14:textId="77777777" w:rsidR="00A4139B" w:rsidRDefault="00403498">
      <w:pPr>
        <w:spacing w:line="360" w:lineRule="auto"/>
        <w:jc w:val="center"/>
        <w:rPr>
          <w:rFonts w:ascii="Times New Roman" w:eastAsia="宋体" w:hAnsi="Times New Roman"/>
          <w:szCs w:val="21"/>
        </w:rPr>
      </w:pPr>
      <w:r>
        <w:rPr>
          <w:rFonts w:ascii="宋体" w:eastAsia="宋体" w:hAnsi="宋体" w:cs="宋体" w:hint="eastAsia"/>
          <w:szCs w:val="21"/>
        </w:rPr>
        <w:t>图3-8 pH传感器模块实物图</w:t>
      </w:r>
    </w:p>
    <w:p w14:paraId="77D8D01F" w14:textId="77777777" w:rsidR="00A4139B" w:rsidRDefault="00403498">
      <w:pPr>
        <w:jc w:val="center"/>
        <w:rPr>
          <w:rFonts w:ascii="Times New Roman" w:eastAsia="宋体" w:hAnsi="Times New Roman"/>
          <w:szCs w:val="21"/>
        </w:rPr>
      </w:pPr>
      <w:r>
        <w:rPr>
          <w:rFonts w:ascii="Times New Roman" w:eastAsia="宋体" w:hAnsi="Times New Roman"/>
          <w:szCs w:val="21"/>
        </w:rPr>
        <w:t>表</w:t>
      </w:r>
      <w:r>
        <w:rPr>
          <w:rFonts w:ascii="Times New Roman" w:eastAsia="宋体" w:hAnsi="Times New Roman"/>
          <w:szCs w:val="21"/>
        </w:rPr>
        <w:t xml:space="preserve">3-1 </w:t>
      </w:r>
      <w:r>
        <w:rPr>
          <w:rFonts w:ascii="Times New Roman" w:eastAsia="宋体" w:hAnsi="Times New Roman" w:hint="eastAsia"/>
          <w:szCs w:val="21"/>
        </w:rPr>
        <w:t>电压转换模块</w:t>
      </w:r>
      <w:r>
        <w:rPr>
          <w:rFonts w:ascii="Times New Roman" w:eastAsia="宋体" w:hAnsi="Times New Roman"/>
          <w:szCs w:val="21"/>
        </w:rPr>
        <w:t>基本参数</w:t>
      </w:r>
    </w:p>
    <w:tbl>
      <w:tblPr>
        <w:tblStyle w:val="af"/>
        <w:tblW w:w="8883" w:type="dxa"/>
        <w:tblLook w:val="0000" w:firstRow="0" w:lastRow="0" w:firstColumn="0" w:lastColumn="0" w:noHBand="0" w:noVBand="0"/>
      </w:tblPr>
      <w:tblGrid>
        <w:gridCol w:w="810"/>
        <w:gridCol w:w="1244"/>
        <w:gridCol w:w="3872"/>
        <w:gridCol w:w="2957"/>
      </w:tblGrid>
      <w:tr w:rsidR="00A4139B" w14:paraId="1335F4C8" w14:textId="77777777">
        <w:tc>
          <w:tcPr>
            <w:tcW w:w="810" w:type="dxa"/>
          </w:tcPr>
          <w:p w14:paraId="53B52A39"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序号</w:t>
            </w:r>
          </w:p>
        </w:tc>
        <w:tc>
          <w:tcPr>
            <w:tcW w:w="1244" w:type="dxa"/>
          </w:tcPr>
          <w:p w14:paraId="6821BB60"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引脚定义</w:t>
            </w:r>
          </w:p>
        </w:tc>
        <w:tc>
          <w:tcPr>
            <w:tcW w:w="3872" w:type="dxa"/>
          </w:tcPr>
          <w:p w14:paraId="711E3693"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功能描述</w:t>
            </w:r>
          </w:p>
        </w:tc>
        <w:tc>
          <w:tcPr>
            <w:tcW w:w="2957" w:type="dxa"/>
          </w:tcPr>
          <w:p w14:paraId="2F20AA67"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备注</w:t>
            </w:r>
          </w:p>
        </w:tc>
      </w:tr>
      <w:tr w:rsidR="00A4139B" w14:paraId="67AE713F" w14:textId="77777777">
        <w:tc>
          <w:tcPr>
            <w:tcW w:w="810" w:type="dxa"/>
          </w:tcPr>
          <w:p w14:paraId="17FC5B73"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1</w:t>
            </w:r>
          </w:p>
        </w:tc>
        <w:tc>
          <w:tcPr>
            <w:tcW w:w="1244" w:type="dxa"/>
          </w:tcPr>
          <w:p w14:paraId="474D067F"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kern w:val="44"/>
                <w:szCs w:val="21"/>
              </w:rPr>
              <w:t>VCC</w:t>
            </w:r>
          </w:p>
        </w:tc>
        <w:tc>
          <w:tcPr>
            <w:tcW w:w="3872" w:type="dxa"/>
          </w:tcPr>
          <w:p w14:paraId="70FF070E"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供电电压正极，</w:t>
            </w:r>
            <w:r>
              <w:rPr>
                <w:rFonts w:ascii="Times New Roman" w:eastAsia="宋体" w:hAnsi="Times New Roman"/>
                <w:kern w:val="44"/>
                <w:szCs w:val="21"/>
              </w:rPr>
              <w:t>5V</w:t>
            </w:r>
          </w:p>
        </w:tc>
        <w:tc>
          <w:tcPr>
            <w:tcW w:w="2957" w:type="dxa"/>
          </w:tcPr>
          <w:p w14:paraId="02BEAAE3" w14:textId="77777777" w:rsidR="00A4139B" w:rsidRDefault="00A4139B">
            <w:pPr>
              <w:spacing w:line="360" w:lineRule="auto"/>
              <w:jc w:val="center"/>
              <w:outlineLvl w:val="1"/>
              <w:rPr>
                <w:rFonts w:ascii="宋体" w:eastAsia="宋体" w:hAnsi="宋体" w:cs="宋体"/>
                <w:kern w:val="44"/>
                <w:szCs w:val="21"/>
              </w:rPr>
            </w:pPr>
          </w:p>
        </w:tc>
      </w:tr>
      <w:tr w:rsidR="00A4139B" w14:paraId="346BB25F" w14:textId="77777777">
        <w:trPr>
          <w:trHeight w:val="480"/>
        </w:trPr>
        <w:tc>
          <w:tcPr>
            <w:tcW w:w="810" w:type="dxa"/>
          </w:tcPr>
          <w:p w14:paraId="2A3B733A"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2</w:t>
            </w:r>
          </w:p>
        </w:tc>
        <w:tc>
          <w:tcPr>
            <w:tcW w:w="1244" w:type="dxa"/>
          </w:tcPr>
          <w:p w14:paraId="45C053C8"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GND</w:t>
            </w:r>
          </w:p>
        </w:tc>
        <w:tc>
          <w:tcPr>
            <w:tcW w:w="3872" w:type="dxa"/>
          </w:tcPr>
          <w:p w14:paraId="7E5B0614"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供电电压负极</w:t>
            </w:r>
          </w:p>
        </w:tc>
        <w:tc>
          <w:tcPr>
            <w:tcW w:w="2957" w:type="dxa"/>
          </w:tcPr>
          <w:p w14:paraId="05053916" w14:textId="77777777" w:rsidR="00A4139B" w:rsidRDefault="00A4139B">
            <w:pPr>
              <w:spacing w:line="360" w:lineRule="auto"/>
              <w:jc w:val="center"/>
              <w:outlineLvl w:val="1"/>
              <w:rPr>
                <w:rFonts w:ascii="宋体" w:eastAsia="宋体" w:hAnsi="宋体" w:cs="宋体"/>
                <w:kern w:val="44"/>
                <w:szCs w:val="21"/>
              </w:rPr>
            </w:pPr>
          </w:p>
        </w:tc>
      </w:tr>
      <w:tr w:rsidR="00A4139B" w14:paraId="33FAD6B8" w14:textId="77777777">
        <w:tc>
          <w:tcPr>
            <w:tcW w:w="810" w:type="dxa"/>
          </w:tcPr>
          <w:p w14:paraId="22A6B4E4"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3</w:t>
            </w:r>
          </w:p>
        </w:tc>
        <w:tc>
          <w:tcPr>
            <w:tcW w:w="1244" w:type="dxa"/>
          </w:tcPr>
          <w:p w14:paraId="70764227"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GND</w:t>
            </w:r>
          </w:p>
        </w:tc>
        <w:tc>
          <w:tcPr>
            <w:tcW w:w="3872" w:type="dxa"/>
          </w:tcPr>
          <w:p w14:paraId="03D4BC45"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模拟信号输出负极</w:t>
            </w:r>
          </w:p>
        </w:tc>
        <w:tc>
          <w:tcPr>
            <w:tcW w:w="2957" w:type="dxa"/>
          </w:tcPr>
          <w:p w14:paraId="13475E56" w14:textId="77777777" w:rsidR="00A4139B" w:rsidRDefault="00A4139B">
            <w:pPr>
              <w:spacing w:line="360" w:lineRule="auto"/>
              <w:jc w:val="center"/>
              <w:outlineLvl w:val="1"/>
              <w:rPr>
                <w:rFonts w:ascii="宋体" w:eastAsia="宋体" w:hAnsi="宋体" w:cs="宋体"/>
                <w:kern w:val="44"/>
                <w:szCs w:val="21"/>
              </w:rPr>
            </w:pPr>
          </w:p>
        </w:tc>
      </w:tr>
      <w:tr w:rsidR="00A4139B" w14:paraId="3EC07BE2" w14:textId="77777777">
        <w:tc>
          <w:tcPr>
            <w:tcW w:w="810" w:type="dxa"/>
          </w:tcPr>
          <w:p w14:paraId="390C23A4"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4</w:t>
            </w:r>
          </w:p>
        </w:tc>
        <w:tc>
          <w:tcPr>
            <w:tcW w:w="1244" w:type="dxa"/>
          </w:tcPr>
          <w:p w14:paraId="21C01968"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P0</w:t>
            </w:r>
          </w:p>
        </w:tc>
        <w:tc>
          <w:tcPr>
            <w:tcW w:w="3872" w:type="dxa"/>
          </w:tcPr>
          <w:p w14:paraId="619B618D"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模拟信号输出正极</w:t>
            </w:r>
          </w:p>
        </w:tc>
        <w:tc>
          <w:tcPr>
            <w:tcW w:w="2957" w:type="dxa"/>
          </w:tcPr>
          <w:p w14:paraId="20FA55F6"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输出电压范围</w:t>
            </w:r>
            <w:r>
              <w:rPr>
                <w:rFonts w:ascii="宋体" w:eastAsia="宋体" w:hAnsi="宋体" w:cs="宋体" w:hint="eastAsia"/>
                <w:kern w:val="44"/>
                <w:position w:val="-6"/>
                <w:szCs w:val="21"/>
              </w:rPr>
              <w:object w:dxaOrig="619" w:dyaOrig="279" w14:anchorId="12B14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8" type="#_x0000_t75" style="width:31.2pt;height:13.8pt" o:ole="">
                  <v:imagedata r:id="rId21" o:title=""/>
                  <o:lock v:ext="edit" aspectratio="f"/>
                </v:shape>
                <o:OLEObject Type="Embed" ProgID="Equation.DSMT4" ShapeID="Object 1" DrawAspect="Content" ObjectID="_1684698852" r:id="rId22"/>
              </w:object>
            </w:r>
          </w:p>
        </w:tc>
      </w:tr>
      <w:tr w:rsidR="00A4139B" w14:paraId="55BD6953" w14:textId="77777777">
        <w:tc>
          <w:tcPr>
            <w:tcW w:w="810" w:type="dxa"/>
          </w:tcPr>
          <w:p w14:paraId="795D6BCF"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5</w:t>
            </w:r>
          </w:p>
        </w:tc>
        <w:tc>
          <w:tcPr>
            <w:tcW w:w="1244" w:type="dxa"/>
          </w:tcPr>
          <w:p w14:paraId="0FFDD4D2"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2V5</w:t>
            </w:r>
          </w:p>
        </w:tc>
        <w:tc>
          <w:tcPr>
            <w:tcW w:w="3872" w:type="dxa"/>
          </w:tcPr>
          <w:p w14:paraId="17DA3011"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基准电压</w:t>
            </w:r>
            <w:r>
              <w:rPr>
                <w:rFonts w:ascii="Times New Roman" w:eastAsia="宋体" w:hAnsi="Times New Roman"/>
                <w:kern w:val="44"/>
                <w:szCs w:val="21"/>
              </w:rPr>
              <w:t>2V5</w:t>
            </w:r>
            <w:r>
              <w:rPr>
                <w:rFonts w:ascii="宋体" w:eastAsia="宋体" w:hAnsi="宋体" w:cs="宋体" w:hint="eastAsia"/>
                <w:kern w:val="44"/>
                <w:szCs w:val="21"/>
              </w:rPr>
              <w:t>输出口</w:t>
            </w:r>
          </w:p>
        </w:tc>
        <w:tc>
          <w:tcPr>
            <w:tcW w:w="2957" w:type="dxa"/>
          </w:tcPr>
          <w:p w14:paraId="2872C35C"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测试用，不外接电源</w:t>
            </w:r>
          </w:p>
        </w:tc>
      </w:tr>
      <w:tr w:rsidR="00A4139B" w14:paraId="15D2482E" w14:textId="77777777">
        <w:tc>
          <w:tcPr>
            <w:tcW w:w="810" w:type="dxa"/>
          </w:tcPr>
          <w:p w14:paraId="5E7E8B3D"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6</w:t>
            </w:r>
          </w:p>
        </w:tc>
        <w:tc>
          <w:tcPr>
            <w:tcW w:w="1244" w:type="dxa"/>
          </w:tcPr>
          <w:p w14:paraId="37B08731" w14:textId="77777777" w:rsidR="00A4139B" w:rsidRDefault="00403498">
            <w:pPr>
              <w:spacing w:line="360" w:lineRule="auto"/>
              <w:jc w:val="center"/>
              <w:outlineLvl w:val="1"/>
              <w:rPr>
                <w:rFonts w:ascii="宋体" w:eastAsia="宋体" w:hAnsi="宋体" w:cs="宋体"/>
                <w:kern w:val="44"/>
                <w:szCs w:val="21"/>
              </w:rPr>
            </w:pPr>
            <w:r>
              <w:rPr>
                <w:rFonts w:ascii="Times New Roman" w:eastAsia="宋体" w:hAnsi="Times New Roman" w:hint="eastAsia"/>
                <w:kern w:val="44"/>
                <w:szCs w:val="21"/>
              </w:rPr>
              <w:t>T1</w:t>
            </w:r>
          </w:p>
        </w:tc>
        <w:tc>
          <w:tcPr>
            <w:tcW w:w="3872" w:type="dxa"/>
          </w:tcPr>
          <w:p w14:paraId="0A3F2916"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温度传感器</w:t>
            </w:r>
            <w:r>
              <w:rPr>
                <w:rFonts w:ascii="Times New Roman" w:eastAsia="宋体" w:hAnsi="Times New Roman"/>
                <w:kern w:val="44"/>
                <w:szCs w:val="21"/>
              </w:rPr>
              <w:t>DS18B20</w:t>
            </w:r>
            <w:r>
              <w:rPr>
                <w:rFonts w:ascii="宋体" w:eastAsia="宋体" w:hAnsi="宋体" w:cs="宋体" w:hint="eastAsia"/>
                <w:kern w:val="44"/>
                <w:szCs w:val="21"/>
              </w:rPr>
              <w:t>信号输出口</w:t>
            </w:r>
          </w:p>
        </w:tc>
        <w:tc>
          <w:tcPr>
            <w:tcW w:w="2957" w:type="dxa"/>
          </w:tcPr>
          <w:p w14:paraId="3417F301" w14:textId="77777777" w:rsidR="00A4139B" w:rsidRDefault="00403498">
            <w:pPr>
              <w:spacing w:line="360" w:lineRule="auto"/>
              <w:jc w:val="center"/>
              <w:outlineLvl w:val="1"/>
              <w:rPr>
                <w:rFonts w:ascii="宋体" w:eastAsia="宋体" w:hAnsi="宋体" w:cs="宋体"/>
                <w:kern w:val="44"/>
                <w:szCs w:val="21"/>
              </w:rPr>
            </w:pPr>
            <w:r>
              <w:rPr>
                <w:rFonts w:ascii="宋体" w:eastAsia="宋体" w:hAnsi="宋体" w:cs="宋体" w:hint="eastAsia"/>
                <w:kern w:val="44"/>
                <w:szCs w:val="21"/>
              </w:rPr>
              <w:t>可通过软件进行温度补偿</w:t>
            </w:r>
          </w:p>
        </w:tc>
      </w:tr>
    </w:tbl>
    <w:p w14:paraId="3F27C5E2" w14:textId="77777777" w:rsidR="00A4139B" w:rsidRDefault="00403498">
      <w:pPr>
        <w:spacing w:beforeLines="50" w:before="156" w:afterLines="50" w:after="156" w:line="360" w:lineRule="auto"/>
        <w:outlineLvl w:val="2"/>
        <w:rPr>
          <w:rFonts w:ascii="黑体" w:eastAsia="黑体" w:hAnsi="黑体"/>
          <w:kern w:val="44"/>
          <w:sz w:val="24"/>
          <w:szCs w:val="24"/>
        </w:rPr>
      </w:pPr>
      <w:r>
        <w:rPr>
          <w:rFonts w:ascii="黑体" w:eastAsia="黑体" w:hAnsi="黑体"/>
          <w:b/>
          <w:bCs/>
          <w:kern w:val="44"/>
          <w:sz w:val="24"/>
          <w:szCs w:val="24"/>
        </w:rPr>
        <w:t>3.</w:t>
      </w:r>
      <w:r>
        <w:rPr>
          <w:rFonts w:ascii="黑体" w:eastAsia="黑体" w:hAnsi="黑体" w:hint="eastAsia"/>
          <w:b/>
          <w:bCs/>
          <w:kern w:val="44"/>
          <w:sz w:val="24"/>
          <w:szCs w:val="24"/>
        </w:rPr>
        <w:t>5</w:t>
      </w:r>
      <w:r>
        <w:rPr>
          <w:rFonts w:ascii="黑体" w:eastAsia="黑体" w:hAnsi="黑体"/>
          <w:b/>
          <w:bCs/>
          <w:kern w:val="44"/>
          <w:sz w:val="24"/>
          <w:szCs w:val="24"/>
        </w:rPr>
        <w:t xml:space="preserve">.2 </w:t>
      </w:r>
      <w:r>
        <w:rPr>
          <w:rFonts w:ascii="黑体" w:eastAsia="黑体" w:hAnsi="黑体" w:hint="eastAsia"/>
          <w:b/>
          <w:bCs/>
          <w:kern w:val="44"/>
          <w:sz w:val="24"/>
          <w:szCs w:val="24"/>
        </w:rPr>
        <w:t>pH值传感器</w:t>
      </w:r>
      <w:r>
        <w:rPr>
          <w:rFonts w:ascii="黑体" w:eastAsia="黑体" w:hAnsi="黑体"/>
          <w:b/>
          <w:bCs/>
          <w:kern w:val="44"/>
          <w:sz w:val="24"/>
          <w:szCs w:val="24"/>
        </w:rPr>
        <w:t>原理图</w:t>
      </w:r>
    </w:p>
    <w:p w14:paraId="73DF3947"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-9为pH值传感器原理图，pH值传感器供电电压为5V，输出模拟量，VCC与电源模块的5V引脚相连，P0引脚接主控芯片的PB0引脚，2V5为基准电压2V5输出口,用于测试，T1为温度补偿模块接口，本系统未使用2V5和T1引脚，故使其悬空。</w:t>
      </w:r>
    </w:p>
    <w:p w14:paraId="55A55240" w14:textId="2DC787E1" w:rsidR="00A4139B" w:rsidRDefault="00702490">
      <w:pPr>
        <w:spacing w:line="360" w:lineRule="auto"/>
        <w:jc w:val="center"/>
        <w:rPr>
          <w:rFonts w:ascii="宋体" w:eastAsia="宋体" w:hAnsi="宋体" w:cs="宋体"/>
          <w:kern w:val="44"/>
          <w:sz w:val="24"/>
          <w:szCs w:val="24"/>
        </w:rPr>
      </w:pPr>
      <w:r>
        <w:rPr>
          <w:noProof/>
        </w:rPr>
        <w:drawing>
          <wp:inline distT="0" distB="0" distL="0" distR="0" wp14:anchorId="363A9B0E" wp14:editId="07E315C9">
            <wp:extent cx="1988820" cy="1371600"/>
            <wp:effectExtent l="0" t="0" r="0" b="0"/>
            <wp:docPr id="1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820" cy="1371600"/>
                    </a:xfrm>
                    <a:prstGeom prst="rect">
                      <a:avLst/>
                    </a:prstGeom>
                    <a:noFill/>
                    <a:ln>
                      <a:noFill/>
                    </a:ln>
                  </pic:spPr>
                </pic:pic>
              </a:graphicData>
            </a:graphic>
          </wp:inline>
        </w:drawing>
      </w:r>
    </w:p>
    <w:p w14:paraId="42514C06" w14:textId="77777777" w:rsidR="00A4139B" w:rsidRDefault="00403498">
      <w:pPr>
        <w:spacing w:line="360" w:lineRule="auto"/>
        <w:jc w:val="center"/>
        <w:rPr>
          <w:rFonts w:ascii="Times New Roman" w:eastAsia="宋体" w:hAnsi="宋体"/>
          <w:szCs w:val="21"/>
        </w:rPr>
      </w:pPr>
      <w:r>
        <w:rPr>
          <w:rFonts w:ascii="Times New Roman" w:eastAsia="宋体" w:hAnsi="宋体"/>
          <w:szCs w:val="21"/>
        </w:rPr>
        <w:t>图</w:t>
      </w:r>
      <w:r>
        <w:rPr>
          <w:rFonts w:ascii="Times New Roman" w:eastAsia="宋体" w:hAnsi="Times New Roman"/>
          <w:szCs w:val="21"/>
        </w:rPr>
        <w:t>3-</w:t>
      </w:r>
      <w:r>
        <w:rPr>
          <w:rFonts w:ascii="Times New Roman" w:eastAsia="宋体" w:hAnsi="Times New Roman" w:hint="eastAsia"/>
          <w:szCs w:val="21"/>
        </w:rPr>
        <w:t>9 pH</w:t>
      </w:r>
      <w:r>
        <w:rPr>
          <w:rFonts w:ascii="Times New Roman" w:eastAsia="宋体" w:hAnsi="Times New Roman" w:hint="eastAsia"/>
          <w:szCs w:val="21"/>
        </w:rPr>
        <w:t>值</w:t>
      </w:r>
      <w:r>
        <w:rPr>
          <w:rFonts w:ascii="Times New Roman" w:eastAsia="宋体" w:hAnsi="宋体"/>
          <w:szCs w:val="21"/>
        </w:rPr>
        <w:t>传感器原理图</w:t>
      </w:r>
    </w:p>
    <w:p w14:paraId="43DE55CD" w14:textId="77777777" w:rsidR="00A4139B" w:rsidRDefault="00403498">
      <w:pPr>
        <w:spacing w:beforeLines="50" w:before="156" w:afterLines="50" w:after="156" w:line="360" w:lineRule="auto"/>
        <w:outlineLvl w:val="1"/>
        <w:rPr>
          <w:rFonts w:ascii="宋体" w:eastAsia="黑体" w:hAnsi="宋体"/>
          <w:b/>
          <w:bCs/>
          <w:sz w:val="24"/>
          <w:szCs w:val="21"/>
        </w:rPr>
      </w:pPr>
      <w:r>
        <w:rPr>
          <w:rFonts w:ascii="黑体" w:eastAsia="黑体" w:hAnsi="黑体"/>
          <w:b/>
          <w:bCs/>
          <w:kern w:val="44"/>
          <w:sz w:val="30"/>
          <w:szCs w:val="30"/>
        </w:rPr>
        <w:lastRenderedPageBreak/>
        <w:t>3.</w:t>
      </w:r>
      <w:r>
        <w:rPr>
          <w:rFonts w:ascii="黑体" w:eastAsia="黑体" w:hAnsi="黑体" w:hint="eastAsia"/>
          <w:b/>
          <w:bCs/>
          <w:kern w:val="44"/>
          <w:sz w:val="30"/>
          <w:szCs w:val="30"/>
        </w:rPr>
        <w:t>6</w:t>
      </w:r>
      <w:r>
        <w:rPr>
          <w:rFonts w:ascii="黑体" w:eastAsia="黑体" w:hAnsi="黑体"/>
          <w:b/>
          <w:bCs/>
          <w:kern w:val="44"/>
          <w:sz w:val="30"/>
          <w:szCs w:val="30"/>
        </w:rPr>
        <w:t xml:space="preserve"> </w:t>
      </w:r>
      <w:r>
        <w:rPr>
          <w:rFonts w:ascii="黑体" w:eastAsia="黑体" w:hAnsi="黑体" w:hint="eastAsia"/>
          <w:b/>
          <w:bCs/>
          <w:kern w:val="44"/>
          <w:sz w:val="30"/>
          <w:szCs w:val="30"/>
        </w:rPr>
        <w:t>浑浊度传感器</w:t>
      </w:r>
    </w:p>
    <w:p w14:paraId="438E6839" w14:textId="77777777" w:rsidR="00A4139B" w:rsidRDefault="00403498">
      <w:pPr>
        <w:spacing w:beforeLines="50" w:before="156" w:afterLines="50" w:after="156" w:line="360" w:lineRule="auto"/>
        <w:outlineLvl w:val="2"/>
        <w:rPr>
          <w:rFonts w:ascii="黑体" w:eastAsia="黑体" w:hAnsi="黑体"/>
          <w:b/>
          <w:bCs/>
          <w:kern w:val="44"/>
          <w:sz w:val="24"/>
          <w:szCs w:val="24"/>
        </w:rPr>
      </w:pPr>
      <w:r>
        <w:rPr>
          <w:rFonts w:ascii="黑体" w:eastAsia="黑体" w:hAnsi="黑体"/>
          <w:b/>
          <w:bCs/>
          <w:kern w:val="44"/>
          <w:sz w:val="24"/>
          <w:szCs w:val="24"/>
        </w:rPr>
        <w:t>3.</w:t>
      </w:r>
      <w:r>
        <w:rPr>
          <w:rFonts w:ascii="黑体" w:eastAsia="黑体" w:hAnsi="黑体" w:hint="eastAsia"/>
          <w:b/>
          <w:bCs/>
          <w:kern w:val="44"/>
          <w:sz w:val="24"/>
          <w:szCs w:val="24"/>
        </w:rPr>
        <w:t>6</w:t>
      </w:r>
      <w:r>
        <w:rPr>
          <w:rFonts w:ascii="黑体" w:eastAsia="黑体" w:hAnsi="黑体"/>
          <w:b/>
          <w:bCs/>
          <w:kern w:val="44"/>
          <w:sz w:val="24"/>
          <w:szCs w:val="24"/>
        </w:rPr>
        <w:t>.1</w:t>
      </w:r>
      <w:r>
        <w:rPr>
          <w:rFonts w:ascii="黑体" w:eastAsia="黑体" w:hAnsi="黑体" w:hint="eastAsia"/>
          <w:b/>
          <w:bCs/>
          <w:kern w:val="44"/>
          <w:sz w:val="24"/>
          <w:szCs w:val="24"/>
        </w:rPr>
        <w:t>浑浊度传感器</w:t>
      </w:r>
      <w:r>
        <w:rPr>
          <w:rFonts w:ascii="黑体" w:eastAsia="黑体" w:hAnsi="黑体"/>
          <w:b/>
          <w:bCs/>
          <w:kern w:val="44"/>
          <w:sz w:val="24"/>
          <w:szCs w:val="24"/>
        </w:rPr>
        <w:t>简介</w:t>
      </w:r>
    </w:p>
    <w:p w14:paraId="494128E0" w14:textId="77777777" w:rsidR="00A4139B" w:rsidRDefault="00403498">
      <w:pPr>
        <w:adjustRightInd w:val="0"/>
        <w:snapToGrid w:val="0"/>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浑浊度传感器模块由一个电压转换模块和浊度传感器TSW-30组成，电压转换模块通过3pin XH-2.54接头与浊度传感器TSW-30连接，电压转换模块的作用也是将TSW-30的输出电压转换到单片机可识别的范围内。本传感器模块同时具有数字量和模拟量输出接口，本文使用模拟量输出接口。模拟量可通过主控芯片中的ADC采集为数字量，从而得知所取水样的浑浊度。浑浊度传感器在出厂时会由厂家设定</w:t>
      </w:r>
      <w:proofErr w:type="gramStart"/>
      <w:r>
        <w:rPr>
          <w:rFonts w:ascii="宋体" w:eastAsia="宋体" w:hAnsi="宋体" w:cs="宋体" w:hint="eastAsia"/>
          <w:kern w:val="44"/>
          <w:sz w:val="24"/>
          <w:szCs w:val="24"/>
        </w:rPr>
        <w:t>一</w:t>
      </w:r>
      <w:proofErr w:type="gramEnd"/>
      <w:r>
        <w:rPr>
          <w:rFonts w:ascii="宋体" w:eastAsia="宋体" w:hAnsi="宋体" w:cs="宋体" w:hint="eastAsia"/>
          <w:kern w:val="44"/>
          <w:sz w:val="24"/>
          <w:szCs w:val="24"/>
        </w:rPr>
        <w:t>默认阈值，用户也可在程序中自己设定阈值，一旦浑浊度达到预先设定的阈值，传感器模块上的绿色指示灯就会被点亮，模块输出也会发生高低电平转换，观察指示灯的亮和灭或通过监测模块输出高低电平的变化就能发现水样的浑浊度是否超标。图3-10为浑浊度传感器模块：</w:t>
      </w:r>
    </w:p>
    <w:p w14:paraId="63C9EEDE" w14:textId="113017C0" w:rsidR="00A4139B" w:rsidRDefault="00702490">
      <w:pPr>
        <w:spacing w:line="360" w:lineRule="auto"/>
        <w:ind w:firstLineChars="200" w:firstLine="420"/>
        <w:jc w:val="center"/>
      </w:pPr>
      <w:r>
        <w:rPr>
          <w:rFonts w:hint="eastAsia"/>
          <w:noProof/>
        </w:rPr>
        <w:drawing>
          <wp:inline distT="0" distB="0" distL="0" distR="0" wp14:anchorId="015B3108" wp14:editId="5C14488C">
            <wp:extent cx="1905000" cy="2301240"/>
            <wp:effectExtent l="0" t="7620" r="0" b="0"/>
            <wp:docPr id="16" name="图片 52" descr="浑浊度传感器"/>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descr="浑浊度传感器"/>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1905000" cy="2301240"/>
                    </a:xfrm>
                    <a:prstGeom prst="rect">
                      <a:avLst/>
                    </a:prstGeom>
                    <a:noFill/>
                    <a:ln>
                      <a:noFill/>
                    </a:ln>
                  </pic:spPr>
                </pic:pic>
              </a:graphicData>
            </a:graphic>
          </wp:inline>
        </w:drawing>
      </w:r>
    </w:p>
    <w:p w14:paraId="54DD9E27" w14:textId="77777777" w:rsidR="00A4139B" w:rsidRDefault="00403498">
      <w:pPr>
        <w:spacing w:line="360" w:lineRule="auto"/>
        <w:ind w:firstLineChars="400" w:firstLine="840"/>
        <w:jc w:val="center"/>
        <w:rPr>
          <w:rFonts w:ascii="Times New Roman" w:eastAsia="宋体" w:hAnsi="宋体"/>
          <w:color w:val="000000"/>
          <w:szCs w:val="21"/>
        </w:rPr>
      </w:pPr>
      <w:r>
        <w:rPr>
          <w:rFonts w:ascii="Times New Roman" w:eastAsia="宋体" w:hAnsi="宋体" w:hint="eastAsia"/>
          <w:color w:val="000000"/>
          <w:szCs w:val="21"/>
        </w:rPr>
        <w:t>图</w:t>
      </w:r>
      <w:r>
        <w:rPr>
          <w:rFonts w:ascii="Times New Roman" w:eastAsia="宋体" w:hAnsi="宋体" w:hint="eastAsia"/>
          <w:color w:val="000000"/>
          <w:szCs w:val="21"/>
        </w:rPr>
        <w:t>3-10</w:t>
      </w:r>
      <w:r>
        <w:rPr>
          <w:rFonts w:ascii="Times New Roman" w:eastAsia="宋体" w:hAnsi="宋体" w:hint="eastAsia"/>
          <w:color w:val="000000"/>
          <w:szCs w:val="21"/>
        </w:rPr>
        <w:t>浑浊度传感器模块</w:t>
      </w:r>
    </w:p>
    <w:p w14:paraId="55092066" w14:textId="77777777" w:rsidR="00A4139B" w:rsidRDefault="00403498">
      <w:pPr>
        <w:spacing w:line="360" w:lineRule="auto"/>
        <w:rPr>
          <w:rFonts w:ascii="Times New Roman" w:eastAsia="宋体" w:hAnsi="Times New Roman"/>
          <w:sz w:val="24"/>
          <w:szCs w:val="21"/>
        </w:rPr>
      </w:pPr>
      <w:r>
        <w:rPr>
          <w:rFonts w:ascii="Times New Roman" w:eastAsia="宋体" w:hAnsi="Times New Roman" w:hint="eastAsia"/>
          <w:sz w:val="24"/>
          <w:szCs w:val="21"/>
        </w:rPr>
        <w:t>浑浊度传感器模块</w:t>
      </w:r>
      <w:r>
        <w:rPr>
          <w:rFonts w:ascii="Times New Roman" w:eastAsia="宋体" w:hAnsi="Times New Roman"/>
          <w:sz w:val="24"/>
          <w:szCs w:val="21"/>
        </w:rPr>
        <w:t>参数如表</w:t>
      </w:r>
      <w:r>
        <w:rPr>
          <w:rFonts w:ascii="Times New Roman" w:eastAsia="宋体" w:hAnsi="Times New Roman"/>
          <w:sz w:val="24"/>
          <w:szCs w:val="21"/>
        </w:rPr>
        <w:t>3-</w:t>
      </w:r>
      <w:r>
        <w:rPr>
          <w:rFonts w:ascii="Times New Roman" w:eastAsia="宋体" w:hAnsi="Times New Roman" w:hint="eastAsia"/>
          <w:sz w:val="24"/>
          <w:szCs w:val="21"/>
        </w:rPr>
        <w:t>2</w:t>
      </w:r>
      <w:r>
        <w:rPr>
          <w:rFonts w:ascii="Times New Roman" w:eastAsia="宋体" w:hAnsi="Times New Roman"/>
          <w:sz w:val="24"/>
          <w:szCs w:val="21"/>
        </w:rPr>
        <w:t>所示：</w:t>
      </w:r>
    </w:p>
    <w:p w14:paraId="5A2CC7EA" w14:textId="77777777" w:rsidR="00A4139B" w:rsidRDefault="00403498">
      <w:pPr>
        <w:spacing w:line="360" w:lineRule="auto"/>
        <w:ind w:firstLineChars="200" w:firstLine="420"/>
        <w:jc w:val="center"/>
        <w:rPr>
          <w:rFonts w:ascii="Times New Roman" w:eastAsia="宋体" w:hAnsi="Times New Roman"/>
          <w:szCs w:val="21"/>
        </w:rPr>
      </w:pPr>
      <w:r>
        <w:rPr>
          <w:rFonts w:ascii="Times New Roman" w:eastAsia="宋体" w:hAnsi="Times New Roman"/>
          <w:szCs w:val="21"/>
        </w:rPr>
        <w:t>表</w:t>
      </w:r>
      <w:r>
        <w:rPr>
          <w:rFonts w:ascii="Times New Roman" w:eastAsia="宋体" w:hAnsi="Times New Roman"/>
          <w:szCs w:val="21"/>
        </w:rPr>
        <w:t xml:space="preserve">3-2 </w:t>
      </w:r>
      <w:r>
        <w:rPr>
          <w:rFonts w:ascii="Times New Roman" w:eastAsia="宋体" w:hAnsi="Times New Roman" w:hint="eastAsia"/>
          <w:szCs w:val="21"/>
        </w:rPr>
        <w:t>浑浊度传感器</w:t>
      </w:r>
      <w:r>
        <w:rPr>
          <w:rFonts w:ascii="Times New Roman" w:eastAsia="宋体" w:hAnsi="Times New Roman"/>
          <w:szCs w:val="21"/>
        </w:rPr>
        <w:t>基本参数</w:t>
      </w:r>
    </w:p>
    <w:tbl>
      <w:tblPr>
        <w:tblStyle w:val="af"/>
        <w:tblW w:w="8803" w:type="dxa"/>
        <w:tblInd w:w="95" w:type="dxa"/>
        <w:tblLook w:val="0000" w:firstRow="0" w:lastRow="0" w:firstColumn="0" w:lastColumn="0" w:noHBand="0" w:noVBand="0"/>
      </w:tblPr>
      <w:tblGrid>
        <w:gridCol w:w="873"/>
        <w:gridCol w:w="1228"/>
        <w:gridCol w:w="1963"/>
        <w:gridCol w:w="4739"/>
      </w:tblGrid>
      <w:tr w:rsidR="00A4139B" w14:paraId="4AC88A09" w14:textId="77777777">
        <w:tc>
          <w:tcPr>
            <w:tcW w:w="873" w:type="dxa"/>
          </w:tcPr>
          <w:p w14:paraId="02FE3434"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序号</w:t>
            </w:r>
          </w:p>
        </w:tc>
        <w:tc>
          <w:tcPr>
            <w:tcW w:w="1228" w:type="dxa"/>
          </w:tcPr>
          <w:p w14:paraId="6D255A59"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引脚定义</w:t>
            </w:r>
          </w:p>
        </w:tc>
        <w:tc>
          <w:tcPr>
            <w:tcW w:w="1963" w:type="dxa"/>
          </w:tcPr>
          <w:p w14:paraId="4D07EFA9"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功能描述</w:t>
            </w:r>
          </w:p>
        </w:tc>
        <w:tc>
          <w:tcPr>
            <w:tcW w:w="4739" w:type="dxa"/>
          </w:tcPr>
          <w:p w14:paraId="44820361"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备注</w:t>
            </w:r>
          </w:p>
        </w:tc>
      </w:tr>
      <w:tr w:rsidR="00A4139B" w14:paraId="1D495498" w14:textId="77777777">
        <w:tc>
          <w:tcPr>
            <w:tcW w:w="873" w:type="dxa"/>
          </w:tcPr>
          <w:p w14:paraId="0A646765"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1</w:t>
            </w:r>
          </w:p>
        </w:tc>
        <w:tc>
          <w:tcPr>
            <w:tcW w:w="1228" w:type="dxa"/>
          </w:tcPr>
          <w:p w14:paraId="48DF454A"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VCC</w:t>
            </w:r>
          </w:p>
        </w:tc>
        <w:tc>
          <w:tcPr>
            <w:tcW w:w="1963" w:type="dxa"/>
          </w:tcPr>
          <w:p w14:paraId="3871F92E"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供电电压，</w:t>
            </w:r>
            <w:r>
              <w:rPr>
                <w:rFonts w:ascii="Times New Roman" w:eastAsia="宋体" w:hAnsi="Times New Roman" w:hint="eastAsia"/>
                <w:szCs w:val="21"/>
              </w:rPr>
              <w:t>5V</w:t>
            </w:r>
          </w:p>
        </w:tc>
        <w:tc>
          <w:tcPr>
            <w:tcW w:w="4739" w:type="dxa"/>
          </w:tcPr>
          <w:p w14:paraId="077136A0" w14:textId="77777777" w:rsidR="00A4139B" w:rsidRDefault="00A4139B">
            <w:pPr>
              <w:spacing w:line="360" w:lineRule="auto"/>
              <w:jc w:val="center"/>
              <w:outlineLvl w:val="2"/>
              <w:rPr>
                <w:rFonts w:ascii="Times New Roman" w:eastAsia="宋体" w:hAnsi="Times New Roman"/>
                <w:szCs w:val="21"/>
              </w:rPr>
            </w:pPr>
          </w:p>
        </w:tc>
      </w:tr>
      <w:tr w:rsidR="00A4139B" w14:paraId="3A576759" w14:textId="77777777">
        <w:tc>
          <w:tcPr>
            <w:tcW w:w="873" w:type="dxa"/>
          </w:tcPr>
          <w:p w14:paraId="213F151A"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2</w:t>
            </w:r>
          </w:p>
        </w:tc>
        <w:tc>
          <w:tcPr>
            <w:tcW w:w="1228" w:type="dxa"/>
          </w:tcPr>
          <w:p w14:paraId="0C193DAC"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AO</w:t>
            </w:r>
          </w:p>
        </w:tc>
        <w:tc>
          <w:tcPr>
            <w:tcW w:w="1963" w:type="dxa"/>
          </w:tcPr>
          <w:p w14:paraId="3F5F9DF1"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模拟信号输出</w:t>
            </w:r>
          </w:p>
        </w:tc>
        <w:tc>
          <w:tcPr>
            <w:tcW w:w="4739" w:type="dxa"/>
          </w:tcPr>
          <w:p w14:paraId="523AF1B4"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输出电压范围</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5V</w:t>
            </w:r>
          </w:p>
        </w:tc>
      </w:tr>
      <w:tr w:rsidR="00A4139B" w14:paraId="4BF833BD" w14:textId="77777777">
        <w:tc>
          <w:tcPr>
            <w:tcW w:w="873" w:type="dxa"/>
          </w:tcPr>
          <w:p w14:paraId="46249CD2"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3</w:t>
            </w:r>
          </w:p>
        </w:tc>
        <w:tc>
          <w:tcPr>
            <w:tcW w:w="1228" w:type="dxa"/>
          </w:tcPr>
          <w:p w14:paraId="05A0F5D1"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DO</w:t>
            </w:r>
          </w:p>
        </w:tc>
        <w:tc>
          <w:tcPr>
            <w:tcW w:w="1963" w:type="dxa"/>
          </w:tcPr>
          <w:p w14:paraId="0B02F805"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数字信号输出</w:t>
            </w:r>
          </w:p>
        </w:tc>
        <w:tc>
          <w:tcPr>
            <w:tcW w:w="4739" w:type="dxa"/>
          </w:tcPr>
          <w:p w14:paraId="0BF187ED"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输出</w:t>
            </w:r>
            <w:r>
              <w:rPr>
                <w:rFonts w:ascii="Times New Roman" w:eastAsia="宋体" w:hAnsi="Times New Roman" w:hint="eastAsia"/>
                <w:szCs w:val="21"/>
              </w:rPr>
              <w:t>1</w:t>
            </w:r>
            <w:r>
              <w:rPr>
                <w:rFonts w:ascii="Times New Roman" w:eastAsia="宋体" w:hAnsi="Times New Roman" w:hint="eastAsia"/>
                <w:szCs w:val="21"/>
              </w:rPr>
              <w:t>或</w:t>
            </w:r>
            <w:r>
              <w:rPr>
                <w:rFonts w:ascii="Times New Roman" w:eastAsia="宋体" w:hAnsi="Times New Roman" w:hint="eastAsia"/>
                <w:szCs w:val="21"/>
              </w:rPr>
              <w:t>0</w:t>
            </w:r>
            <w:r>
              <w:rPr>
                <w:rFonts w:ascii="Times New Roman" w:eastAsia="宋体" w:hAnsi="Times New Roman" w:hint="eastAsia"/>
                <w:szCs w:val="21"/>
              </w:rPr>
              <w:t>代表高低电平</w:t>
            </w:r>
          </w:p>
        </w:tc>
      </w:tr>
      <w:tr w:rsidR="00A4139B" w14:paraId="16E7CBB2" w14:textId="77777777">
        <w:tc>
          <w:tcPr>
            <w:tcW w:w="873" w:type="dxa"/>
          </w:tcPr>
          <w:p w14:paraId="0BE5ACAF"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4</w:t>
            </w:r>
          </w:p>
        </w:tc>
        <w:tc>
          <w:tcPr>
            <w:tcW w:w="1228" w:type="dxa"/>
          </w:tcPr>
          <w:p w14:paraId="051E72F2"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GND</w:t>
            </w:r>
          </w:p>
        </w:tc>
        <w:tc>
          <w:tcPr>
            <w:tcW w:w="1963" w:type="dxa"/>
          </w:tcPr>
          <w:p w14:paraId="7C2C5852"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供电电压负极</w:t>
            </w:r>
          </w:p>
        </w:tc>
        <w:tc>
          <w:tcPr>
            <w:tcW w:w="4739" w:type="dxa"/>
          </w:tcPr>
          <w:p w14:paraId="4C453AA6"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与开发板</w:t>
            </w:r>
            <w:r>
              <w:rPr>
                <w:rFonts w:ascii="Times New Roman" w:eastAsia="宋体" w:hAnsi="Times New Roman" w:hint="eastAsia"/>
                <w:szCs w:val="21"/>
              </w:rPr>
              <w:t>GND</w:t>
            </w:r>
            <w:r>
              <w:rPr>
                <w:rFonts w:ascii="Times New Roman" w:eastAsia="宋体" w:hAnsi="Times New Roman" w:hint="eastAsia"/>
                <w:szCs w:val="21"/>
              </w:rPr>
              <w:t>引脚相连</w:t>
            </w:r>
          </w:p>
        </w:tc>
      </w:tr>
    </w:tbl>
    <w:p w14:paraId="557E39E3" w14:textId="77777777" w:rsidR="00A4139B" w:rsidRDefault="00403498">
      <w:pPr>
        <w:spacing w:beforeLines="50" w:before="156" w:afterLines="50" w:after="156" w:line="360" w:lineRule="auto"/>
        <w:outlineLvl w:val="2"/>
        <w:rPr>
          <w:rFonts w:ascii="黑体" w:eastAsia="黑体" w:hAnsi="黑体"/>
          <w:b/>
          <w:bCs/>
          <w:kern w:val="44"/>
          <w:sz w:val="24"/>
          <w:szCs w:val="24"/>
        </w:rPr>
      </w:pPr>
      <w:r>
        <w:rPr>
          <w:rFonts w:ascii="黑体" w:eastAsia="黑体" w:hAnsi="黑体"/>
          <w:b/>
          <w:bCs/>
          <w:kern w:val="44"/>
          <w:sz w:val="24"/>
          <w:szCs w:val="24"/>
        </w:rPr>
        <w:t>3.</w:t>
      </w:r>
      <w:r>
        <w:rPr>
          <w:rFonts w:ascii="黑体" w:eastAsia="黑体" w:hAnsi="黑体" w:hint="eastAsia"/>
          <w:b/>
          <w:bCs/>
          <w:kern w:val="44"/>
          <w:sz w:val="24"/>
          <w:szCs w:val="24"/>
        </w:rPr>
        <w:t>6</w:t>
      </w:r>
      <w:r>
        <w:rPr>
          <w:rFonts w:ascii="黑体" w:eastAsia="黑体" w:hAnsi="黑体"/>
          <w:b/>
          <w:bCs/>
          <w:kern w:val="44"/>
          <w:sz w:val="24"/>
          <w:szCs w:val="24"/>
        </w:rPr>
        <w:t xml:space="preserve">.2 </w:t>
      </w:r>
      <w:r>
        <w:rPr>
          <w:rFonts w:ascii="黑体" w:eastAsia="黑体" w:hAnsi="黑体" w:hint="eastAsia"/>
          <w:b/>
          <w:bCs/>
          <w:kern w:val="44"/>
          <w:sz w:val="24"/>
          <w:szCs w:val="24"/>
        </w:rPr>
        <w:t>浑浊度传感器</w:t>
      </w:r>
      <w:r>
        <w:rPr>
          <w:rFonts w:ascii="黑体" w:eastAsia="黑体" w:hAnsi="黑体"/>
          <w:b/>
          <w:bCs/>
          <w:kern w:val="44"/>
          <w:sz w:val="24"/>
          <w:szCs w:val="24"/>
        </w:rPr>
        <w:t>电路原理图</w:t>
      </w:r>
    </w:p>
    <w:p w14:paraId="667FAB94" w14:textId="77777777" w:rsidR="00A4139B" w:rsidRDefault="00403498">
      <w:pPr>
        <w:adjustRightInd w:val="0"/>
        <w:snapToGrid w:val="0"/>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图3-11为浑浊度传感器电路原理图，浑浊度传感器为5V电压供电，故VCC与电</w:t>
      </w:r>
      <w:r>
        <w:rPr>
          <w:rFonts w:ascii="宋体" w:eastAsia="宋体" w:hAnsi="宋体" w:cs="宋体" w:hint="eastAsia"/>
          <w:kern w:val="44"/>
          <w:sz w:val="24"/>
          <w:szCs w:val="24"/>
        </w:rPr>
        <w:lastRenderedPageBreak/>
        <w:t>源模块的5V引脚相连，AO引脚为模拟量输出口，直接与单片机的PA6引脚相连，以供ADC采集数据，DO为数字量输出口，本系统不使用数字信号输出口，故DO引脚悬空。</w:t>
      </w:r>
    </w:p>
    <w:p w14:paraId="4AE63F1B" w14:textId="607DE43B" w:rsidR="00A4139B" w:rsidRDefault="00702490">
      <w:pPr>
        <w:adjustRightInd w:val="0"/>
        <w:snapToGrid w:val="0"/>
        <w:spacing w:line="360" w:lineRule="auto"/>
        <w:ind w:firstLineChars="200" w:firstLine="420"/>
        <w:jc w:val="center"/>
      </w:pPr>
      <w:r>
        <w:rPr>
          <w:noProof/>
        </w:rPr>
        <w:drawing>
          <wp:inline distT="0" distB="0" distL="0" distR="0" wp14:anchorId="2274BFE6" wp14:editId="7C799CB6">
            <wp:extent cx="2270760" cy="1478280"/>
            <wp:effectExtent l="0" t="0" r="0" b="0"/>
            <wp:docPr id="17"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0760" cy="1478280"/>
                    </a:xfrm>
                    <a:prstGeom prst="rect">
                      <a:avLst/>
                    </a:prstGeom>
                    <a:noFill/>
                    <a:ln>
                      <a:noFill/>
                    </a:ln>
                  </pic:spPr>
                </pic:pic>
              </a:graphicData>
            </a:graphic>
          </wp:inline>
        </w:drawing>
      </w:r>
    </w:p>
    <w:p w14:paraId="7E0FCFB0" w14:textId="77777777" w:rsidR="00A4139B" w:rsidRDefault="00403498">
      <w:pPr>
        <w:adjustRightInd w:val="0"/>
        <w:snapToGrid w:val="0"/>
        <w:spacing w:line="360" w:lineRule="auto"/>
        <w:ind w:firstLineChars="200" w:firstLine="420"/>
        <w:jc w:val="center"/>
      </w:pPr>
      <w:r>
        <w:rPr>
          <w:rFonts w:ascii="宋体" w:eastAsia="宋体" w:hAnsi="宋体" w:cs="宋体"/>
          <w:szCs w:val="21"/>
        </w:rPr>
        <w:t>图3-</w:t>
      </w:r>
      <w:r>
        <w:rPr>
          <w:rFonts w:ascii="宋体" w:eastAsia="宋体" w:hAnsi="宋体" w:cs="宋体" w:hint="eastAsia"/>
          <w:szCs w:val="21"/>
        </w:rPr>
        <w:t>11 浑浊度传感器</w:t>
      </w:r>
      <w:r>
        <w:rPr>
          <w:rFonts w:ascii="宋体" w:eastAsia="宋体" w:hAnsi="宋体" w:cs="宋体"/>
          <w:szCs w:val="21"/>
        </w:rPr>
        <w:t>电路原理图</w:t>
      </w:r>
    </w:p>
    <w:p w14:paraId="3F9F8DD2" w14:textId="77777777" w:rsidR="00A4139B" w:rsidRDefault="00403498">
      <w:pPr>
        <w:adjustRightInd w:val="0"/>
        <w:snapToGrid w:val="0"/>
        <w:spacing w:line="360" w:lineRule="auto"/>
        <w:outlineLvl w:val="1"/>
        <w:rPr>
          <w:rFonts w:ascii="黑体" w:eastAsia="黑体" w:hAnsi="黑体"/>
          <w:b/>
          <w:bCs/>
          <w:kern w:val="44"/>
          <w:sz w:val="30"/>
          <w:szCs w:val="30"/>
        </w:rPr>
      </w:pPr>
      <w:r>
        <w:rPr>
          <w:rFonts w:ascii="黑体" w:eastAsia="黑体" w:hAnsi="黑体"/>
          <w:b/>
          <w:bCs/>
          <w:kern w:val="44"/>
          <w:sz w:val="30"/>
          <w:szCs w:val="30"/>
        </w:rPr>
        <w:t>3.</w:t>
      </w:r>
      <w:r>
        <w:rPr>
          <w:rFonts w:ascii="黑体" w:eastAsia="黑体" w:hAnsi="黑体" w:hint="eastAsia"/>
          <w:b/>
          <w:bCs/>
          <w:kern w:val="44"/>
          <w:sz w:val="30"/>
          <w:szCs w:val="30"/>
        </w:rPr>
        <w:t>7</w:t>
      </w:r>
      <w:r>
        <w:rPr>
          <w:rFonts w:ascii="黑体" w:eastAsia="黑体" w:hAnsi="黑体"/>
          <w:b/>
          <w:bCs/>
          <w:kern w:val="44"/>
          <w:sz w:val="30"/>
          <w:szCs w:val="30"/>
        </w:rPr>
        <w:t xml:space="preserve"> </w:t>
      </w:r>
      <w:r>
        <w:rPr>
          <w:rFonts w:ascii="黑体" w:eastAsia="黑体" w:hAnsi="黑体" w:hint="eastAsia"/>
          <w:b/>
          <w:bCs/>
          <w:kern w:val="44"/>
          <w:sz w:val="30"/>
          <w:szCs w:val="30"/>
        </w:rPr>
        <w:t>电导率传感器</w:t>
      </w:r>
    </w:p>
    <w:p w14:paraId="671086EE" w14:textId="77777777" w:rsidR="00A4139B" w:rsidRDefault="00403498">
      <w:pPr>
        <w:spacing w:beforeLines="50" w:before="156" w:afterLines="50" w:after="156" w:line="360" w:lineRule="auto"/>
        <w:outlineLvl w:val="2"/>
        <w:rPr>
          <w:rFonts w:ascii="黑体" w:eastAsia="黑体" w:hAnsi="黑体"/>
          <w:b/>
          <w:bCs/>
          <w:kern w:val="44"/>
          <w:sz w:val="24"/>
          <w:szCs w:val="24"/>
        </w:rPr>
      </w:pPr>
      <w:r>
        <w:rPr>
          <w:rFonts w:ascii="黑体" w:eastAsia="黑体" w:hAnsi="黑体"/>
          <w:b/>
          <w:bCs/>
          <w:kern w:val="44"/>
          <w:sz w:val="24"/>
          <w:szCs w:val="24"/>
        </w:rPr>
        <w:t>3.</w:t>
      </w:r>
      <w:r>
        <w:rPr>
          <w:rFonts w:ascii="黑体" w:eastAsia="黑体" w:hAnsi="黑体" w:hint="eastAsia"/>
          <w:b/>
          <w:bCs/>
          <w:kern w:val="44"/>
          <w:sz w:val="24"/>
          <w:szCs w:val="24"/>
        </w:rPr>
        <w:t>7</w:t>
      </w:r>
      <w:r>
        <w:rPr>
          <w:rFonts w:ascii="黑体" w:eastAsia="黑体" w:hAnsi="黑体"/>
          <w:b/>
          <w:bCs/>
          <w:kern w:val="44"/>
          <w:sz w:val="24"/>
          <w:szCs w:val="24"/>
        </w:rPr>
        <w:t xml:space="preserve">.1 </w:t>
      </w:r>
      <w:r>
        <w:rPr>
          <w:rFonts w:ascii="黑体" w:eastAsia="黑体" w:hAnsi="黑体" w:hint="eastAsia"/>
          <w:b/>
          <w:bCs/>
          <w:kern w:val="44"/>
          <w:sz w:val="24"/>
          <w:szCs w:val="24"/>
        </w:rPr>
        <w:t>电导率传感器</w:t>
      </w:r>
      <w:r>
        <w:rPr>
          <w:rFonts w:ascii="黑体" w:eastAsia="黑体" w:hAnsi="黑体"/>
          <w:b/>
          <w:bCs/>
          <w:kern w:val="44"/>
          <w:sz w:val="24"/>
          <w:szCs w:val="24"/>
        </w:rPr>
        <w:t>简介</w:t>
      </w:r>
    </w:p>
    <w:p w14:paraId="001549E8"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专业的电导率检测设备价格昂贵，且缺少相关技术资料，本文所用电导率传感器模块如图3-12所示，由一个电压转换模块和电导率电极组成，电压转换模块通过BNC接口与电极相连，其作用与pH传感器及浑浊度传感器模块中的电压转换模块均相同。本传感器模块具有价格低廉和使用方便等优点，可用于评估水质、水产养殖和环境水样检测等领域。</w:t>
      </w:r>
    </w:p>
    <w:p w14:paraId="4BC0FCE8" w14:textId="195DADCB" w:rsidR="00A4139B" w:rsidRDefault="00702490">
      <w:pPr>
        <w:spacing w:line="360" w:lineRule="auto"/>
        <w:ind w:firstLineChars="200" w:firstLine="480"/>
        <w:jc w:val="center"/>
        <w:rPr>
          <w:rFonts w:ascii="宋体" w:eastAsia="宋体" w:hAnsi="宋体" w:cs="宋体"/>
          <w:kern w:val="44"/>
          <w:sz w:val="24"/>
          <w:szCs w:val="24"/>
        </w:rPr>
      </w:pPr>
      <w:r>
        <w:rPr>
          <w:rFonts w:ascii="宋体" w:eastAsia="宋体" w:hAnsi="宋体" w:cs="宋体"/>
          <w:noProof/>
          <w:kern w:val="44"/>
          <w:sz w:val="24"/>
          <w:szCs w:val="24"/>
        </w:rPr>
        <w:drawing>
          <wp:inline distT="0" distB="0" distL="0" distR="0" wp14:anchorId="73F292AD" wp14:editId="6E6E5271">
            <wp:extent cx="2270760" cy="2270760"/>
            <wp:effectExtent l="0" t="0" r="0" b="0"/>
            <wp:docPr id="18" name="图片 54" descr="14A340BEEBAC3415D10D2A80293DB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 descr="14A340BEEBAC3415D10D2A80293DB028"/>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inline>
        </w:drawing>
      </w:r>
    </w:p>
    <w:p w14:paraId="45B32FE4"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3-12 </w:t>
      </w:r>
      <w:r>
        <w:rPr>
          <w:rFonts w:ascii="Times New Roman" w:eastAsia="宋体" w:hAnsi="Times New Roman" w:hint="eastAsia"/>
          <w:szCs w:val="21"/>
        </w:rPr>
        <w:t>电导率传感器模块实物图</w:t>
      </w:r>
    </w:p>
    <w:p w14:paraId="06411C9E"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电导率传感器模块</w:t>
      </w:r>
      <w:r>
        <w:rPr>
          <w:rFonts w:ascii="Times New Roman" w:eastAsia="宋体" w:hAnsi="Times New Roman"/>
          <w:sz w:val="24"/>
          <w:szCs w:val="21"/>
        </w:rPr>
        <w:t>参数如表</w:t>
      </w:r>
      <w:r>
        <w:rPr>
          <w:rFonts w:ascii="Times New Roman" w:eastAsia="宋体" w:hAnsi="Times New Roman"/>
          <w:sz w:val="24"/>
          <w:szCs w:val="21"/>
        </w:rPr>
        <w:t>3-</w:t>
      </w:r>
      <w:r>
        <w:rPr>
          <w:rFonts w:ascii="Times New Roman" w:eastAsia="宋体" w:hAnsi="Times New Roman" w:hint="eastAsia"/>
          <w:sz w:val="24"/>
          <w:szCs w:val="21"/>
        </w:rPr>
        <w:t>3</w:t>
      </w:r>
      <w:r>
        <w:rPr>
          <w:rFonts w:ascii="Times New Roman" w:eastAsia="宋体" w:hAnsi="Times New Roman"/>
          <w:sz w:val="24"/>
          <w:szCs w:val="21"/>
        </w:rPr>
        <w:t>所示：</w:t>
      </w:r>
    </w:p>
    <w:p w14:paraId="0AF38443" w14:textId="77777777" w:rsidR="00A4139B" w:rsidRDefault="00403498">
      <w:pPr>
        <w:jc w:val="center"/>
        <w:rPr>
          <w:rFonts w:ascii="Times New Roman" w:eastAsia="宋体" w:hAnsi="Times New Roman"/>
          <w:szCs w:val="21"/>
        </w:rPr>
      </w:pPr>
      <w:r>
        <w:rPr>
          <w:rFonts w:ascii="Times New Roman" w:eastAsia="宋体" w:hAnsi="Times New Roman"/>
          <w:szCs w:val="21"/>
        </w:rPr>
        <w:t>表</w:t>
      </w:r>
      <w:r>
        <w:rPr>
          <w:rFonts w:ascii="Times New Roman" w:eastAsia="宋体" w:hAnsi="Times New Roman"/>
          <w:szCs w:val="21"/>
        </w:rPr>
        <w:t>3-</w:t>
      </w:r>
      <w:r>
        <w:rPr>
          <w:rFonts w:ascii="Times New Roman" w:eastAsia="宋体" w:hAnsi="Times New Roman" w:hint="eastAsia"/>
          <w:szCs w:val="21"/>
        </w:rPr>
        <w:t>3</w:t>
      </w:r>
      <w:r>
        <w:rPr>
          <w:rFonts w:ascii="Times New Roman" w:eastAsia="宋体" w:hAnsi="Times New Roman" w:hint="eastAsia"/>
          <w:szCs w:val="21"/>
        </w:rPr>
        <w:t>电导率传感器</w:t>
      </w:r>
      <w:r>
        <w:rPr>
          <w:rFonts w:ascii="Times New Roman" w:eastAsia="宋体" w:hAnsi="Times New Roman"/>
          <w:szCs w:val="21"/>
        </w:rPr>
        <w:t>基本参数</w:t>
      </w:r>
    </w:p>
    <w:tbl>
      <w:tblPr>
        <w:tblStyle w:val="af"/>
        <w:tblW w:w="8809" w:type="dxa"/>
        <w:tblInd w:w="108" w:type="dxa"/>
        <w:tblLook w:val="0000" w:firstRow="0" w:lastRow="0" w:firstColumn="0" w:lastColumn="0" w:noHBand="0" w:noVBand="0"/>
      </w:tblPr>
      <w:tblGrid>
        <w:gridCol w:w="946"/>
        <w:gridCol w:w="1237"/>
        <w:gridCol w:w="3915"/>
        <w:gridCol w:w="2711"/>
      </w:tblGrid>
      <w:tr w:rsidR="00A4139B" w14:paraId="7699D223" w14:textId="77777777">
        <w:tc>
          <w:tcPr>
            <w:tcW w:w="946" w:type="dxa"/>
            <w:vAlign w:val="center"/>
          </w:tcPr>
          <w:p w14:paraId="3B25ADEC"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序号</w:t>
            </w:r>
          </w:p>
        </w:tc>
        <w:tc>
          <w:tcPr>
            <w:tcW w:w="1237" w:type="dxa"/>
            <w:vAlign w:val="center"/>
          </w:tcPr>
          <w:p w14:paraId="2F8DF753"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引脚定义</w:t>
            </w:r>
          </w:p>
        </w:tc>
        <w:tc>
          <w:tcPr>
            <w:tcW w:w="3915" w:type="dxa"/>
            <w:vAlign w:val="center"/>
          </w:tcPr>
          <w:p w14:paraId="7455F4A7"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功能描述</w:t>
            </w:r>
          </w:p>
        </w:tc>
        <w:tc>
          <w:tcPr>
            <w:tcW w:w="2711" w:type="dxa"/>
            <w:vAlign w:val="center"/>
          </w:tcPr>
          <w:p w14:paraId="2097B224"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备注</w:t>
            </w:r>
          </w:p>
        </w:tc>
      </w:tr>
      <w:tr w:rsidR="00A4139B" w14:paraId="38C865DF" w14:textId="77777777">
        <w:tc>
          <w:tcPr>
            <w:tcW w:w="946" w:type="dxa"/>
            <w:vAlign w:val="center"/>
          </w:tcPr>
          <w:p w14:paraId="061F785D"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lastRenderedPageBreak/>
              <w:t>1</w:t>
            </w:r>
          </w:p>
        </w:tc>
        <w:tc>
          <w:tcPr>
            <w:tcW w:w="1237" w:type="dxa"/>
            <w:vAlign w:val="center"/>
          </w:tcPr>
          <w:p w14:paraId="00592DC7"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VCC</w:t>
            </w:r>
          </w:p>
        </w:tc>
        <w:tc>
          <w:tcPr>
            <w:tcW w:w="3915" w:type="dxa"/>
            <w:vAlign w:val="center"/>
          </w:tcPr>
          <w:p w14:paraId="783DE24A"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供电电压正极，</w:t>
            </w:r>
            <w:r>
              <w:rPr>
                <w:rFonts w:ascii="Times New Roman" w:eastAsia="宋体" w:hAnsi="Times New Roman" w:hint="eastAsia"/>
                <w:szCs w:val="21"/>
              </w:rPr>
              <w:t>5V</w:t>
            </w:r>
          </w:p>
        </w:tc>
        <w:tc>
          <w:tcPr>
            <w:tcW w:w="2711" w:type="dxa"/>
            <w:vAlign w:val="center"/>
          </w:tcPr>
          <w:p w14:paraId="791F1729"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不使用</w:t>
            </w:r>
            <w:r>
              <w:rPr>
                <w:rFonts w:ascii="Times New Roman" w:eastAsia="宋体" w:hAnsi="Times New Roman" w:hint="eastAsia"/>
                <w:szCs w:val="21"/>
              </w:rPr>
              <w:t>3V3</w:t>
            </w:r>
          </w:p>
        </w:tc>
      </w:tr>
      <w:tr w:rsidR="00A4139B" w14:paraId="21DC4644" w14:textId="77777777">
        <w:tc>
          <w:tcPr>
            <w:tcW w:w="946" w:type="dxa"/>
            <w:vAlign w:val="center"/>
          </w:tcPr>
          <w:p w14:paraId="7AF8FE17"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2</w:t>
            </w:r>
          </w:p>
        </w:tc>
        <w:tc>
          <w:tcPr>
            <w:tcW w:w="1237" w:type="dxa"/>
            <w:vAlign w:val="center"/>
          </w:tcPr>
          <w:p w14:paraId="3D38AFA4"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GND</w:t>
            </w:r>
          </w:p>
        </w:tc>
        <w:tc>
          <w:tcPr>
            <w:tcW w:w="3915" w:type="dxa"/>
            <w:vAlign w:val="center"/>
          </w:tcPr>
          <w:p w14:paraId="42B70703"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供电电压负极</w:t>
            </w:r>
          </w:p>
        </w:tc>
        <w:tc>
          <w:tcPr>
            <w:tcW w:w="2711" w:type="dxa"/>
            <w:vAlign w:val="center"/>
          </w:tcPr>
          <w:p w14:paraId="0294CF2B"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与开发板</w:t>
            </w:r>
            <w:r>
              <w:rPr>
                <w:rFonts w:ascii="Times New Roman" w:eastAsia="宋体" w:hAnsi="Times New Roman" w:hint="eastAsia"/>
                <w:szCs w:val="21"/>
              </w:rPr>
              <w:t>GND</w:t>
            </w:r>
            <w:r>
              <w:rPr>
                <w:rFonts w:ascii="Times New Roman" w:eastAsia="宋体" w:hAnsi="Times New Roman" w:hint="eastAsia"/>
                <w:szCs w:val="21"/>
              </w:rPr>
              <w:t>引脚相连</w:t>
            </w:r>
          </w:p>
        </w:tc>
      </w:tr>
      <w:tr w:rsidR="00A4139B" w14:paraId="667BDAAA" w14:textId="77777777">
        <w:tc>
          <w:tcPr>
            <w:tcW w:w="946" w:type="dxa"/>
            <w:vAlign w:val="center"/>
          </w:tcPr>
          <w:p w14:paraId="1A80678A"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3</w:t>
            </w:r>
          </w:p>
        </w:tc>
        <w:tc>
          <w:tcPr>
            <w:tcW w:w="1237" w:type="dxa"/>
            <w:vAlign w:val="center"/>
          </w:tcPr>
          <w:p w14:paraId="4B10D287"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T1</w:t>
            </w:r>
          </w:p>
        </w:tc>
        <w:tc>
          <w:tcPr>
            <w:tcW w:w="3915" w:type="dxa"/>
            <w:vAlign w:val="center"/>
          </w:tcPr>
          <w:p w14:paraId="5F696420"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温度传感器数据输出口</w:t>
            </w:r>
          </w:p>
        </w:tc>
        <w:tc>
          <w:tcPr>
            <w:tcW w:w="2711" w:type="dxa"/>
            <w:vAlign w:val="center"/>
          </w:tcPr>
          <w:p w14:paraId="69330CB8"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悬空</w:t>
            </w:r>
          </w:p>
        </w:tc>
      </w:tr>
      <w:tr w:rsidR="00A4139B" w14:paraId="5B25FC90" w14:textId="77777777">
        <w:trPr>
          <w:trHeight w:val="547"/>
        </w:trPr>
        <w:tc>
          <w:tcPr>
            <w:tcW w:w="946" w:type="dxa"/>
            <w:vAlign w:val="center"/>
          </w:tcPr>
          <w:p w14:paraId="38809435"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4</w:t>
            </w:r>
          </w:p>
        </w:tc>
        <w:tc>
          <w:tcPr>
            <w:tcW w:w="1237" w:type="dxa"/>
            <w:vAlign w:val="center"/>
          </w:tcPr>
          <w:p w14:paraId="37C29709"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AO</w:t>
            </w:r>
          </w:p>
        </w:tc>
        <w:tc>
          <w:tcPr>
            <w:tcW w:w="3915" w:type="dxa"/>
            <w:vAlign w:val="center"/>
          </w:tcPr>
          <w:p w14:paraId="3F290FAF" w14:textId="77777777" w:rsidR="00A4139B" w:rsidRDefault="00403498">
            <w:pPr>
              <w:spacing w:line="360" w:lineRule="auto"/>
              <w:ind w:firstLineChars="200" w:firstLine="420"/>
              <w:jc w:val="center"/>
              <w:outlineLvl w:val="2"/>
              <w:rPr>
                <w:rFonts w:ascii="Times New Roman" w:eastAsia="宋体" w:hAnsi="Times New Roman"/>
                <w:szCs w:val="21"/>
              </w:rPr>
            </w:pPr>
            <w:r>
              <w:rPr>
                <w:rFonts w:ascii="Times New Roman" w:eastAsia="宋体" w:hAnsi="Times New Roman" w:hint="eastAsia"/>
                <w:szCs w:val="21"/>
              </w:rPr>
              <w:t>模拟量输出口</w:t>
            </w:r>
          </w:p>
        </w:tc>
        <w:tc>
          <w:tcPr>
            <w:tcW w:w="2711" w:type="dxa"/>
            <w:vAlign w:val="center"/>
          </w:tcPr>
          <w:p w14:paraId="254B7721" w14:textId="77777777" w:rsidR="00A4139B" w:rsidRDefault="00403498">
            <w:pPr>
              <w:spacing w:line="360" w:lineRule="auto"/>
              <w:jc w:val="center"/>
              <w:outlineLvl w:val="2"/>
              <w:rPr>
                <w:rFonts w:ascii="Times New Roman" w:eastAsia="宋体" w:hAnsi="Times New Roman"/>
                <w:szCs w:val="21"/>
              </w:rPr>
            </w:pPr>
            <w:r>
              <w:rPr>
                <w:rFonts w:ascii="Times New Roman" w:eastAsia="宋体" w:hAnsi="Times New Roman" w:hint="eastAsia"/>
                <w:szCs w:val="21"/>
              </w:rPr>
              <w:t>输出电压范围</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3.4V</w:t>
            </w:r>
          </w:p>
        </w:tc>
      </w:tr>
    </w:tbl>
    <w:p w14:paraId="5B56F667" w14:textId="77777777" w:rsidR="00A4139B" w:rsidRDefault="00403498">
      <w:pPr>
        <w:spacing w:beforeLines="50" w:before="156" w:afterLines="50" w:after="156" w:line="360" w:lineRule="auto"/>
        <w:outlineLvl w:val="2"/>
        <w:rPr>
          <w:rFonts w:ascii="Times New Roman" w:eastAsia="宋体" w:hAnsi="Times New Roman"/>
          <w:sz w:val="24"/>
          <w:szCs w:val="21"/>
        </w:rPr>
      </w:pPr>
      <w:r>
        <w:rPr>
          <w:rFonts w:ascii="黑体" w:eastAsia="黑体" w:hAnsi="黑体" w:cs="黑体" w:hint="eastAsia"/>
          <w:b/>
          <w:bCs/>
          <w:kern w:val="44"/>
          <w:sz w:val="24"/>
          <w:szCs w:val="24"/>
        </w:rPr>
        <w:t>3.7.2 电导率传感器电路原理图</w:t>
      </w:r>
    </w:p>
    <w:p w14:paraId="3237C24F"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-13为电导率传感器电路原理图，电导率传感器使用5V供电电压，故VCC引脚与电源模块的5V引脚相连，GND引脚接地，AO引脚为传感器模拟量输出口，与单片机PB1引脚相连，以供ADC采集，T1引脚为温度传感器数据输出口，本系统有单独的温度传感器DS18B20，故不使用T1，令其处于悬空状态。</w:t>
      </w:r>
    </w:p>
    <w:p w14:paraId="202611F7" w14:textId="08775BA3" w:rsidR="00A4139B" w:rsidRDefault="00702490">
      <w:pPr>
        <w:widowControl/>
        <w:jc w:val="center"/>
        <w:rPr>
          <w:rFonts w:ascii="Times New Roman" w:eastAsia="宋体" w:hAnsi="Times New Roman"/>
          <w:sz w:val="24"/>
          <w:szCs w:val="21"/>
        </w:rPr>
      </w:pPr>
      <w:r>
        <w:rPr>
          <w:noProof/>
        </w:rPr>
        <w:drawing>
          <wp:inline distT="0" distB="0" distL="0" distR="0" wp14:anchorId="3BF1DE10" wp14:editId="4757A590">
            <wp:extent cx="2141220" cy="1478280"/>
            <wp:effectExtent l="0" t="0" r="0" b="0"/>
            <wp:docPr id="1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220" cy="1478280"/>
                    </a:xfrm>
                    <a:prstGeom prst="rect">
                      <a:avLst/>
                    </a:prstGeom>
                    <a:noFill/>
                    <a:ln>
                      <a:noFill/>
                    </a:ln>
                  </pic:spPr>
                </pic:pic>
              </a:graphicData>
            </a:graphic>
          </wp:inline>
        </w:drawing>
      </w:r>
    </w:p>
    <w:p w14:paraId="6F8BEC39" w14:textId="77777777" w:rsidR="00A4139B" w:rsidRDefault="00403498">
      <w:pPr>
        <w:widowControl/>
        <w:spacing w:line="400" w:lineRule="exact"/>
        <w:jc w:val="center"/>
        <w:rPr>
          <w:rFonts w:ascii="宋体" w:eastAsia="宋体" w:hAnsi="宋体" w:cs="宋体"/>
          <w:kern w:val="44"/>
          <w:sz w:val="24"/>
          <w:szCs w:val="24"/>
        </w:rPr>
      </w:pPr>
      <w:r>
        <w:rPr>
          <w:rFonts w:ascii="Times New Roman" w:eastAsia="宋体" w:hAnsi="宋体"/>
          <w:szCs w:val="21"/>
        </w:rPr>
        <w:t>图</w:t>
      </w:r>
      <w:r>
        <w:rPr>
          <w:rFonts w:ascii="Times New Roman" w:eastAsia="宋体" w:hAnsi="Times New Roman"/>
          <w:szCs w:val="21"/>
        </w:rPr>
        <w:t>3-</w:t>
      </w:r>
      <w:r>
        <w:rPr>
          <w:rFonts w:ascii="Times New Roman" w:eastAsia="宋体" w:hAnsi="Times New Roman" w:hint="eastAsia"/>
          <w:szCs w:val="21"/>
        </w:rPr>
        <w:t>13</w:t>
      </w:r>
      <w:r>
        <w:rPr>
          <w:rFonts w:ascii="Times New Roman" w:eastAsia="宋体" w:hAnsi="Times New Roman" w:hint="eastAsia"/>
          <w:szCs w:val="21"/>
        </w:rPr>
        <w:t>电导率传感器</w:t>
      </w:r>
      <w:r>
        <w:rPr>
          <w:rFonts w:ascii="Times New Roman" w:eastAsia="宋体" w:hAnsi="宋体"/>
          <w:szCs w:val="21"/>
        </w:rPr>
        <w:t>电路原理图</w:t>
      </w:r>
    </w:p>
    <w:p w14:paraId="65F22916"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3.</w:t>
      </w:r>
      <w:r>
        <w:rPr>
          <w:rFonts w:ascii="黑体" w:eastAsia="黑体" w:hAnsi="黑体" w:hint="eastAsia"/>
          <w:b/>
          <w:bCs/>
          <w:kern w:val="44"/>
          <w:sz w:val="30"/>
          <w:szCs w:val="30"/>
        </w:rPr>
        <w:t>8</w:t>
      </w:r>
      <w:r>
        <w:rPr>
          <w:rFonts w:ascii="黑体" w:eastAsia="黑体" w:hAnsi="黑体"/>
          <w:b/>
          <w:bCs/>
          <w:kern w:val="44"/>
          <w:sz w:val="30"/>
          <w:szCs w:val="30"/>
        </w:rPr>
        <w:t xml:space="preserve"> 液晶</w:t>
      </w:r>
      <w:r>
        <w:rPr>
          <w:rFonts w:ascii="黑体" w:eastAsia="黑体" w:hAnsi="黑体" w:hint="eastAsia"/>
          <w:b/>
          <w:bCs/>
          <w:kern w:val="44"/>
          <w:sz w:val="30"/>
          <w:szCs w:val="30"/>
        </w:rPr>
        <w:t>显示</w:t>
      </w:r>
      <w:r>
        <w:rPr>
          <w:rFonts w:ascii="黑体" w:eastAsia="黑体" w:hAnsi="黑体"/>
          <w:b/>
          <w:bCs/>
          <w:kern w:val="44"/>
          <w:sz w:val="30"/>
          <w:szCs w:val="30"/>
        </w:rPr>
        <w:t>模块</w:t>
      </w:r>
    </w:p>
    <w:p w14:paraId="161F1DDE" w14:textId="77777777" w:rsidR="00A4139B" w:rsidRDefault="00403498">
      <w:pPr>
        <w:spacing w:beforeLines="50" w:before="156" w:afterLines="50" w:after="156" w:line="360" w:lineRule="auto"/>
        <w:outlineLvl w:val="2"/>
        <w:rPr>
          <w:rFonts w:ascii="黑体" w:eastAsia="黑体" w:hAnsi="黑体"/>
          <w:b/>
          <w:bCs/>
          <w:kern w:val="44"/>
          <w:sz w:val="24"/>
          <w:szCs w:val="24"/>
        </w:rPr>
      </w:pPr>
      <w:r>
        <w:rPr>
          <w:rFonts w:ascii="黑体" w:eastAsia="黑体" w:hAnsi="黑体"/>
          <w:b/>
          <w:bCs/>
          <w:kern w:val="44"/>
          <w:sz w:val="24"/>
          <w:szCs w:val="24"/>
        </w:rPr>
        <w:t>3.</w:t>
      </w:r>
      <w:r>
        <w:rPr>
          <w:rFonts w:ascii="黑体" w:eastAsia="黑体" w:hAnsi="黑体" w:hint="eastAsia"/>
          <w:b/>
          <w:bCs/>
          <w:kern w:val="44"/>
          <w:sz w:val="24"/>
          <w:szCs w:val="24"/>
        </w:rPr>
        <w:t>8</w:t>
      </w:r>
      <w:r>
        <w:rPr>
          <w:rFonts w:ascii="黑体" w:eastAsia="黑体" w:hAnsi="黑体"/>
          <w:b/>
          <w:bCs/>
          <w:kern w:val="44"/>
          <w:sz w:val="24"/>
          <w:szCs w:val="24"/>
        </w:rPr>
        <w:t xml:space="preserve">.1 </w:t>
      </w:r>
      <w:r>
        <w:rPr>
          <w:rFonts w:ascii="黑体" w:eastAsia="黑体" w:hAnsi="黑体" w:hint="eastAsia"/>
          <w:b/>
          <w:bCs/>
          <w:kern w:val="44"/>
          <w:sz w:val="24"/>
          <w:szCs w:val="24"/>
        </w:rPr>
        <w:t>液晶</w:t>
      </w:r>
      <w:r>
        <w:rPr>
          <w:rFonts w:ascii="黑体" w:eastAsia="黑体" w:hAnsi="黑体"/>
          <w:b/>
          <w:bCs/>
          <w:kern w:val="44"/>
          <w:sz w:val="24"/>
          <w:szCs w:val="24"/>
        </w:rPr>
        <w:t>显示屏简介</w:t>
      </w:r>
    </w:p>
    <w:p w14:paraId="42C97E34"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本文所用的显示屏为自带NT35510液晶控制器的野火4.3寸薄膜晶体管液晶显示屏(TFT LCD)，屏幕分辨率为800×480，它由以下三部分组成：液晶显示面板、电容触摸面板和PCB底板。电容触摸面板上有触摸控制芯片，PCB底板上带有液晶控制器。表3-4为液晶显示屏硬件参数，图3-14（a）和3-14（b）分别为液晶屏实物图的正面和背面。</w:t>
      </w:r>
    </w:p>
    <w:p w14:paraId="46FB5F57" w14:textId="77777777" w:rsidR="00A4139B" w:rsidRDefault="00403498">
      <w:pPr>
        <w:spacing w:line="360" w:lineRule="auto"/>
        <w:jc w:val="center"/>
        <w:rPr>
          <w:rFonts w:ascii="黑体" w:eastAsia="黑体" w:hAnsi="黑体"/>
          <w:b/>
          <w:bCs/>
          <w:kern w:val="44"/>
          <w:sz w:val="24"/>
          <w:szCs w:val="24"/>
        </w:rPr>
      </w:pPr>
      <w:r>
        <w:rPr>
          <w:rFonts w:ascii="宋体" w:eastAsia="宋体" w:hAnsi="宋体" w:cs="宋体" w:hint="eastAsia"/>
          <w:kern w:val="44"/>
          <w:szCs w:val="21"/>
        </w:rPr>
        <w:t>表</w:t>
      </w:r>
      <w:bookmarkStart w:id="11" w:name="OLE_LINK2"/>
      <w:r>
        <w:rPr>
          <w:rFonts w:ascii="宋体" w:eastAsia="宋体" w:hAnsi="宋体" w:cs="宋体" w:hint="eastAsia"/>
          <w:kern w:val="44"/>
          <w:szCs w:val="21"/>
        </w:rPr>
        <w:t>3-4 液晶显示屏硬件参数表</w:t>
      </w:r>
      <w:bookmarkEnd w:id="11"/>
    </w:p>
    <w:tbl>
      <w:tblPr>
        <w:tblStyle w:val="af"/>
        <w:tblW w:w="0" w:type="auto"/>
        <w:tblInd w:w="1120" w:type="dxa"/>
        <w:tblLook w:val="0000" w:firstRow="0" w:lastRow="0" w:firstColumn="0" w:lastColumn="0" w:noHBand="0" w:noVBand="0"/>
      </w:tblPr>
      <w:tblGrid>
        <w:gridCol w:w="2756"/>
        <w:gridCol w:w="4139"/>
      </w:tblGrid>
      <w:tr w:rsidR="00A4139B" w14:paraId="6B49CA6E" w14:textId="77777777">
        <w:tc>
          <w:tcPr>
            <w:tcW w:w="2756" w:type="dxa"/>
          </w:tcPr>
          <w:p w14:paraId="34856D44"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kern w:val="44"/>
                <w:szCs w:val="21"/>
              </w:rPr>
              <w:t>PCB</w:t>
            </w:r>
            <w:r>
              <w:rPr>
                <w:rFonts w:ascii="宋体" w:eastAsia="宋体" w:hAnsi="宋体" w:cs="宋体" w:hint="eastAsia"/>
                <w:kern w:val="44"/>
                <w:szCs w:val="21"/>
              </w:rPr>
              <w:t>尺寸</w:t>
            </w:r>
          </w:p>
        </w:tc>
        <w:tc>
          <w:tcPr>
            <w:tcW w:w="4139" w:type="dxa"/>
          </w:tcPr>
          <w:p w14:paraId="7DBD8950"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124*62mm</w:t>
            </w:r>
          </w:p>
        </w:tc>
      </w:tr>
      <w:tr w:rsidR="00A4139B" w14:paraId="43F02CE7" w14:textId="77777777">
        <w:tc>
          <w:tcPr>
            <w:tcW w:w="2756" w:type="dxa"/>
          </w:tcPr>
          <w:p w14:paraId="08E7CE48"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kern w:val="44"/>
                <w:szCs w:val="21"/>
              </w:rPr>
              <w:t>TFT</w:t>
            </w:r>
          </w:p>
        </w:tc>
        <w:tc>
          <w:tcPr>
            <w:tcW w:w="4139" w:type="dxa"/>
          </w:tcPr>
          <w:p w14:paraId="3FE15E6C"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kern w:val="44"/>
                <w:szCs w:val="21"/>
              </w:rPr>
              <w:t>4.3</w:t>
            </w:r>
            <w:r>
              <w:rPr>
                <w:rFonts w:ascii="宋体" w:eastAsia="宋体" w:hAnsi="宋体" w:cs="宋体" w:hint="eastAsia"/>
                <w:kern w:val="44"/>
                <w:szCs w:val="21"/>
              </w:rPr>
              <w:t>寸、分辨率</w:t>
            </w:r>
            <w:r>
              <w:rPr>
                <w:rFonts w:ascii="Times New Roman" w:eastAsia="宋体" w:hAnsi="Times New Roman" w:hint="eastAsia"/>
                <w:kern w:val="44"/>
                <w:szCs w:val="21"/>
              </w:rPr>
              <w:t>480*800</w:t>
            </w:r>
          </w:p>
        </w:tc>
      </w:tr>
      <w:tr w:rsidR="00A4139B" w14:paraId="1FA8E918" w14:textId="77777777">
        <w:tc>
          <w:tcPr>
            <w:tcW w:w="2756" w:type="dxa"/>
          </w:tcPr>
          <w:p w14:paraId="6FF76152"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触摸</w:t>
            </w:r>
          </w:p>
        </w:tc>
        <w:tc>
          <w:tcPr>
            <w:tcW w:w="4139" w:type="dxa"/>
          </w:tcPr>
          <w:p w14:paraId="005D8AF7"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kern w:val="44"/>
                <w:szCs w:val="21"/>
              </w:rPr>
              <w:t>5</w:t>
            </w:r>
            <w:r>
              <w:rPr>
                <w:rFonts w:ascii="宋体" w:eastAsia="宋体" w:hAnsi="宋体" w:cs="宋体" w:hint="eastAsia"/>
                <w:kern w:val="44"/>
                <w:szCs w:val="21"/>
              </w:rPr>
              <w:t>点触控电容屏</w:t>
            </w:r>
          </w:p>
        </w:tc>
      </w:tr>
      <w:tr w:rsidR="00A4139B" w14:paraId="1E3433CB" w14:textId="77777777">
        <w:tc>
          <w:tcPr>
            <w:tcW w:w="2756" w:type="dxa"/>
          </w:tcPr>
          <w:p w14:paraId="2E02FC83"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lastRenderedPageBreak/>
              <w:t>接口</w:t>
            </w:r>
          </w:p>
        </w:tc>
        <w:tc>
          <w:tcPr>
            <w:tcW w:w="4139" w:type="dxa"/>
          </w:tcPr>
          <w:p w14:paraId="439DF7B2"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16</w:t>
            </w:r>
            <w:r>
              <w:rPr>
                <w:rFonts w:ascii="宋体" w:eastAsia="宋体" w:hAnsi="宋体" w:cs="宋体" w:hint="eastAsia"/>
                <w:kern w:val="44"/>
                <w:szCs w:val="21"/>
              </w:rPr>
              <w:t xml:space="preserve">位并口 </w:t>
            </w:r>
            <w:r>
              <w:rPr>
                <w:rFonts w:ascii="Times New Roman" w:eastAsia="宋体" w:hAnsi="Times New Roman" w:hint="eastAsia"/>
                <w:kern w:val="44"/>
                <w:szCs w:val="21"/>
              </w:rPr>
              <w:t>8080</w:t>
            </w:r>
            <w:r>
              <w:rPr>
                <w:rFonts w:ascii="宋体" w:eastAsia="宋体" w:hAnsi="宋体" w:cs="宋体" w:hint="eastAsia"/>
                <w:kern w:val="44"/>
                <w:szCs w:val="21"/>
              </w:rPr>
              <w:t>时序</w:t>
            </w:r>
          </w:p>
        </w:tc>
      </w:tr>
      <w:tr w:rsidR="00A4139B" w14:paraId="6E24F603" w14:textId="77777777">
        <w:tc>
          <w:tcPr>
            <w:tcW w:w="2756" w:type="dxa"/>
          </w:tcPr>
          <w:p w14:paraId="53B3BB33"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供电</w:t>
            </w:r>
          </w:p>
        </w:tc>
        <w:tc>
          <w:tcPr>
            <w:tcW w:w="4139" w:type="dxa"/>
          </w:tcPr>
          <w:p w14:paraId="3121862B"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5V</w:t>
            </w:r>
            <w:r>
              <w:rPr>
                <w:rFonts w:ascii="宋体" w:eastAsia="宋体" w:hAnsi="宋体" w:cs="宋体" w:hint="eastAsia"/>
                <w:kern w:val="44"/>
                <w:szCs w:val="21"/>
              </w:rPr>
              <w:t>和</w:t>
            </w:r>
            <w:r>
              <w:rPr>
                <w:rFonts w:ascii="Times New Roman" w:eastAsia="宋体" w:hAnsi="Times New Roman" w:hint="eastAsia"/>
                <w:kern w:val="44"/>
                <w:szCs w:val="21"/>
              </w:rPr>
              <w:t>3.3V</w:t>
            </w:r>
            <w:r>
              <w:rPr>
                <w:rFonts w:ascii="宋体" w:eastAsia="宋体" w:hAnsi="宋体" w:cs="宋体" w:hint="eastAsia"/>
                <w:kern w:val="44"/>
                <w:szCs w:val="21"/>
              </w:rPr>
              <w:t>，需同时供电</w:t>
            </w:r>
          </w:p>
        </w:tc>
      </w:tr>
      <w:tr w:rsidR="00A4139B" w14:paraId="6C55E193" w14:textId="77777777">
        <w:tc>
          <w:tcPr>
            <w:tcW w:w="2756" w:type="dxa"/>
          </w:tcPr>
          <w:p w14:paraId="1AFEBB7E"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背光</w:t>
            </w:r>
          </w:p>
        </w:tc>
        <w:tc>
          <w:tcPr>
            <w:tcW w:w="4139" w:type="dxa"/>
          </w:tcPr>
          <w:p w14:paraId="396B818D"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200mA</w:t>
            </w:r>
            <w:r>
              <w:rPr>
                <w:rFonts w:ascii="宋体" w:eastAsia="宋体" w:hAnsi="宋体" w:cs="宋体" w:hint="eastAsia"/>
                <w:kern w:val="44"/>
                <w:szCs w:val="21"/>
              </w:rPr>
              <w:t>即可点亮</w:t>
            </w:r>
          </w:p>
        </w:tc>
      </w:tr>
      <w:tr w:rsidR="00A4139B" w14:paraId="7CB59D88" w14:textId="77777777">
        <w:tc>
          <w:tcPr>
            <w:tcW w:w="2756" w:type="dxa"/>
          </w:tcPr>
          <w:p w14:paraId="35BBBF10" w14:textId="77777777" w:rsidR="00A4139B" w:rsidRDefault="00403498">
            <w:pPr>
              <w:spacing w:line="360" w:lineRule="auto"/>
              <w:jc w:val="center"/>
              <w:outlineLvl w:val="2"/>
              <w:rPr>
                <w:rFonts w:ascii="宋体" w:eastAsia="宋体" w:hAnsi="宋体" w:cs="宋体"/>
                <w:kern w:val="44"/>
                <w:szCs w:val="21"/>
              </w:rPr>
            </w:pPr>
            <w:proofErr w:type="gramStart"/>
            <w:r>
              <w:rPr>
                <w:rFonts w:ascii="宋体" w:eastAsia="宋体" w:hAnsi="宋体" w:cs="宋体" w:hint="eastAsia"/>
                <w:kern w:val="44"/>
                <w:szCs w:val="21"/>
              </w:rPr>
              <w:t>帧率</w:t>
            </w:r>
            <w:proofErr w:type="gramEnd"/>
          </w:p>
        </w:tc>
        <w:tc>
          <w:tcPr>
            <w:tcW w:w="4139" w:type="dxa"/>
          </w:tcPr>
          <w:p w14:paraId="7E9D899F"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75</w:t>
            </w:r>
            <w:r>
              <w:rPr>
                <w:rFonts w:ascii="宋体" w:eastAsia="宋体" w:hAnsi="宋体" w:cs="宋体" w:hint="eastAsia"/>
                <w:kern w:val="44"/>
                <w:szCs w:val="21"/>
              </w:rPr>
              <w:t>帧</w:t>
            </w:r>
          </w:p>
        </w:tc>
      </w:tr>
      <w:tr w:rsidR="00A4139B" w14:paraId="16012CAB" w14:textId="77777777">
        <w:tc>
          <w:tcPr>
            <w:tcW w:w="2756" w:type="dxa"/>
          </w:tcPr>
          <w:p w14:paraId="5E696583"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控制器</w:t>
            </w:r>
          </w:p>
        </w:tc>
        <w:tc>
          <w:tcPr>
            <w:tcW w:w="4139" w:type="dxa"/>
          </w:tcPr>
          <w:p w14:paraId="0C683D37"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自带</w:t>
            </w:r>
            <w:r>
              <w:rPr>
                <w:rFonts w:ascii="Times New Roman" w:eastAsia="宋体" w:hAnsi="Times New Roman" w:hint="eastAsia"/>
                <w:kern w:val="44"/>
                <w:szCs w:val="21"/>
              </w:rPr>
              <w:t>NT35510</w:t>
            </w:r>
            <w:r>
              <w:rPr>
                <w:rFonts w:ascii="宋体" w:eastAsia="宋体" w:hAnsi="宋体" w:cs="宋体" w:hint="eastAsia"/>
                <w:kern w:val="44"/>
                <w:szCs w:val="21"/>
              </w:rPr>
              <w:t>控制器</w:t>
            </w:r>
          </w:p>
        </w:tc>
      </w:tr>
      <w:tr w:rsidR="00A4139B" w14:paraId="0CBD4929" w14:textId="77777777">
        <w:tc>
          <w:tcPr>
            <w:tcW w:w="2756" w:type="dxa"/>
          </w:tcPr>
          <w:p w14:paraId="461B4CC0"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颜色格式</w:t>
            </w:r>
          </w:p>
        </w:tc>
        <w:tc>
          <w:tcPr>
            <w:tcW w:w="4139" w:type="dxa"/>
          </w:tcPr>
          <w:p w14:paraId="205C372C"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RGB565</w:t>
            </w:r>
          </w:p>
        </w:tc>
      </w:tr>
      <w:tr w:rsidR="00A4139B" w14:paraId="06E91335" w14:textId="77777777">
        <w:tc>
          <w:tcPr>
            <w:tcW w:w="2756" w:type="dxa"/>
          </w:tcPr>
          <w:p w14:paraId="54AC69E2" w14:textId="77777777" w:rsidR="00A4139B" w:rsidRDefault="00403498">
            <w:pPr>
              <w:spacing w:line="360" w:lineRule="auto"/>
              <w:jc w:val="center"/>
              <w:outlineLvl w:val="2"/>
              <w:rPr>
                <w:rFonts w:ascii="宋体" w:eastAsia="宋体" w:hAnsi="宋体" w:cs="宋体"/>
                <w:kern w:val="44"/>
                <w:szCs w:val="21"/>
              </w:rPr>
            </w:pPr>
            <w:r>
              <w:rPr>
                <w:rFonts w:ascii="宋体" w:eastAsia="宋体" w:hAnsi="宋体" w:cs="宋体" w:hint="eastAsia"/>
                <w:kern w:val="44"/>
                <w:szCs w:val="21"/>
              </w:rPr>
              <w:t>触摸芯片</w:t>
            </w:r>
          </w:p>
        </w:tc>
        <w:tc>
          <w:tcPr>
            <w:tcW w:w="4139" w:type="dxa"/>
          </w:tcPr>
          <w:p w14:paraId="7566E195" w14:textId="77777777" w:rsidR="00A4139B" w:rsidRDefault="00403498">
            <w:pPr>
              <w:spacing w:line="360" w:lineRule="auto"/>
              <w:jc w:val="center"/>
              <w:outlineLvl w:val="2"/>
              <w:rPr>
                <w:rFonts w:ascii="宋体" w:eastAsia="宋体" w:hAnsi="宋体" w:cs="宋体"/>
                <w:kern w:val="44"/>
                <w:szCs w:val="21"/>
              </w:rPr>
            </w:pPr>
            <w:r>
              <w:rPr>
                <w:rFonts w:ascii="Times New Roman" w:eastAsia="宋体" w:hAnsi="Times New Roman" w:hint="eastAsia"/>
                <w:kern w:val="44"/>
                <w:szCs w:val="21"/>
              </w:rPr>
              <w:t>GT917S</w:t>
            </w:r>
          </w:p>
        </w:tc>
      </w:tr>
    </w:tbl>
    <w:p w14:paraId="36929852" w14:textId="64FC722F" w:rsidR="00A4139B" w:rsidRDefault="00403498">
      <w:pPr>
        <w:spacing w:line="360" w:lineRule="auto"/>
      </w:pPr>
      <w:r>
        <w:rPr>
          <w:rFonts w:hint="eastAsia"/>
        </w:rPr>
        <w:t xml:space="preserve">            </w:t>
      </w:r>
      <w:r w:rsidR="00702490">
        <w:rPr>
          <w:noProof/>
        </w:rPr>
        <w:drawing>
          <wp:inline distT="0" distB="0" distL="0" distR="0" wp14:anchorId="48E0DA90" wp14:editId="1586872C">
            <wp:extent cx="2529840" cy="1653540"/>
            <wp:effectExtent l="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8">
                      <a:extLst>
                        <a:ext uri="{28A0092B-C50C-407E-A947-70E740481C1C}">
                          <a14:useLocalDpi xmlns:a14="http://schemas.microsoft.com/office/drawing/2010/main" val="0"/>
                        </a:ext>
                      </a:extLst>
                    </a:blip>
                    <a:srcRect l="5481" t="2762" r="12245"/>
                    <a:stretch>
                      <a:fillRect/>
                    </a:stretch>
                  </pic:blipFill>
                  <pic:spPr bwMode="auto">
                    <a:xfrm rot="5400000">
                      <a:off x="0" y="0"/>
                      <a:ext cx="2529840" cy="1653540"/>
                    </a:xfrm>
                    <a:prstGeom prst="rect">
                      <a:avLst/>
                    </a:prstGeom>
                    <a:noFill/>
                    <a:ln>
                      <a:noFill/>
                    </a:ln>
                  </pic:spPr>
                </pic:pic>
              </a:graphicData>
            </a:graphic>
          </wp:inline>
        </w:drawing>
      </w:r>
      <w:r>
        <w:rPr>
          <w:rFonts w:hint="eastAsia"/>
        </w:rPr>
        <w:t xml:space="preserve">      </w:t>
      </w:r>
      <w:r w:rsidR="00702490">
        <w:rPr>
          <w:rFonts w:hint="eastAsia"/>
          <w:noProof/>
        </w:rPr>
        <w:drawing>
          <wp:inline distT="0" distB="0" distL="0" distR="0" wp14:anchorId="752D9C7A" wp14:editId="6A72678C">
            <wp:extent cx="2529840" cy="1653540"/>
            <wp:effectExtent l="0" t="0" r="0" b="0"/>
            <wp:docPr id="21" name="图片 57" descr="IMG_5426(20210522-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IMG_5426(20210522-203515)"/>
                    <pic:cNvPicPr>
                      <a:picLocks noChangeAspect="1" noChangeArrowheads="1"/>
                    </pic:cNvPicPr>
                  </pic:nvPicPr>
                  <pic:blipFill>
                    <a:blip r:embed="rId29">
                      <a:extLst>
                        <a:ext uri="{28A0092B-C50C-407E-A947-70E740481C1C}">
                          <a14:useLocalDpi xmlns:a14="http://schemas.microsoft.com/office/drawing/2010/main" val="0"/>
                        </a:ext>
                      </a:extLst>
                    </a:blip>
                    <a:srcRect l="15675" t="25391" r="16019" b="23007"/>
                    <a:stretch>
                      <a:fillRect/>
                    </a:stretch>
                  </pic:blipFill>
                  <pic:spPr bwMode="auto">
                    <a:xfrm rot="5400000">
                      <a:off x="0" y="0"/>
                      <a:ext cx="2529840" cy="1653540"/>
                    </a:xfrm>
                    <a:prstGeom prst="rect">
                      <a:avLst/>
                    </a:prstGeom>
                    <a:noFill/>
                    <a:ln>
                      <a:noFill/>
                    </a:ln>
                  </pic:spPr>
                </pic:pic>
              </a:graphicData>
            </a:graphic>
          </wp:inline>
        </w:drawing>
      </w:r>
      <w:r>
        <w:rPr>
          <w:rFonts w:hint="eastAsia"/>
        </w:rPr>
        <w:t xml:space="preserve"> </w:t>
      </w:r>
    </w:p>
    <w:p w14:paraId="30EA40E1" w14:textId="77777777" w:rsidR="00A4139B" w:rsidRDefault="00403498">
      <w:pPr>
        <w:spacing w:line="360" w:lineRule="auto"/>
        <w:ind w:firstLineChars="1000" w:firstLine="2100"/>
        <w:rPr>
          <w:rFonts w:ascii="宋体" w:eastAsia="宋体" w:hAnsi="宋体" w:cs="宋体"/>
          <w:kern w:val="44"/>
          <w:szCs w:val="21"/>
        </w:rPr>
      </w:pPr>
      <w:bookmarkStart w:id="12" w:name="OLE_LINK1"/>
      <w:r>
        <w:rPr>
          <w:rFonts w:ascii="宋体" w:eastAsia="宋体" w:hAnsi="宋体" w:cs="宋体" w:hint="eastAsia"/>
          <w:kern w:val="44"/>
          <w:szCs w:val="21"/>
        </w:rPr>
        <w:t>（a）正面</w:t>
      </w:r>
      <w:bookmarkEnd w:id="12"/>
      <w:r>
        <w:rPr>
          <w:rFonts w:ascii="宋体" w:eastAsia="宋体" w:hAnsi="宋体" w:cs="宋体" w:hint="eastAsia"/>
          <w:kern w:val="44"/>
          <w:szCs w:val="21"/>
        </w:rPr>
        <w:t xml:space="preserve">                       （b）背面</w:t>
      </w:r>
    </w:p>
    <w:p w14:paraId="25C7CF55" w14:textId="77777777" w:rsidR="00A4139B" w:rsidRDefault="00403498">
      <w:pPr>
        <w:spacing w:line="360" w:lineRule="auto"/>
        <w:jc w:val="center"/>
        <w:rPr>
          <w:rFonts w:ascii="黑体" w:eastAsia="黑体" w:hAnsi="黑体"/>
          <w:b/>
          <w:bCs/>
          <w:kern w:val="44"/>
          <w:sz w:val="24"/>
          <w:szCs w:val="24"/>
        </w:rPr>
      </w:pPr>
      <w:r>
        <w:rPr>
          <w:rFonts w:ascii="宋体" w:eastAsia="宋体" w:hAnsi="宋体" w:cs="宋体" w:hint="eastAsia"/>
          <w:kern w:val="44"/>
          <w:szCs w:val="21"/>
        </w:rPr>
        <w:t>图3-14液晶屏实物图</w:t>
      </w:r>
      <w:r>
        <w:rPr>
          <w:rFonts w:ascii="黑体" w:eastAsia="黑体" w:hAnsi="黑体" w:hint="eastAsia"/>
          <w:b/>
          <w:bCs/>
          <w:kern w:val="44"/>
          <w:sz w:val="24"/>
          <w:szCs w:val="24"/>
        </w:rPr>
        <w:t xml:space="preserve">  </w:t>
      </w:r>
    </w:p>
    <w:p w14:paraId="7D69B050"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图3-15为液晶屏与主控芯片连接示意图，本文所使用的</w:t>
      </w:r>
      <w:proofErr w:type="gramStart"/>
      <w:r>
        <w:rPr>
          <w:rFonts w:ascii="宋体" w:eastAsia="宋体" w:hAnsi="宋体" w:cs="宋体" w:hint="eastAsia"/>
          <w:kern w:val="44"/>
          <w:sz w:val="24"/>
          <w:szCs w:val="24"/>
        </w:rPr>
        <w:t>液晶显示屏自带</w:t>
      </w:r>
      <w:proofErr w:type="gramEnd"/>
      <w:r>
        <w:rPr>
          <w:rFonts w:ascii="宋体" w:eastAsia="宋体" w:hAnsi="宋体" w:cs="宋体" w:hint="eastAsia"/>
          <w:kern w:val="44"/>
          <w:sz w:val="24"/>
          <w:szCs w:val="24"/>
        </w:rPr>
        <w:t>液晶控制器</w:t>
      </w:r>
      <w:r>
        <w:rPr>
          <w:rFonts w:ascii="宋体" w:eastAsia="宋体" w:hAnsi="宋体" w:cs="宋体"/>
          <w:kern w:val="44"/>
          <w:sz w:val="24"/>
          <w:szCs w:val="24"/>
        </w:rPr>
        <w:t>NT35510</w:t>
      </w:r>
      <w:r>
        <w:rPr>
          <w:rFonts w:ascii="宋体" w:eastAsia="宋体" w:hAnsi="宋体" w:cs="宋体" w:hint="eastAsia"/>
          <w:kern w:val="44"/>
          <w:sz w:val="24"/>
          <w:szCs w:val="24"/>
        </w:rPr>
        <w:t>，且NT35510</w:t>
      </w:r>
      <w:proofErr w:type="gramStart"/>
      <w:r>
        <w:rPr>
          <w:rFonts w:ascii="宋体" w:eastAsia="宋体" w:hAnsi="宋体" w:cs="宋体" w:hint="eastAsia"/>
          <w:kern w:val="44"/>
          <w:sz w:val="24"/>
          <w:szCs w:val="24"/>
        </w:rPr>
        <w:t>中含显存</w:t>
      </w:r>
      <w:proofErr w:type="gramEnd"/>
      <w:r>
        <w:rPr>
          <w:rFonts w:ascii="宋体" w:eastAsia="宋体" w:hAnsi="宋体" w:cs="宋体" w:hint="eastAsia"/>
          <w:kern w:val="44"/>
          <w:sz w:val="24"/>
          <w:szCs w:val="24"/>
        </w:rPr>
        <w:t>，当需要使用显示屏时，STM32通过FSMC外设模拟8080时序来传送要显示的字符数据到NT35510的显存中，NT35510再通过RGB接口向液晶面板传输像素数据。</w:t>
      </w:r>
    </w:p>
    <w:p w14:paraId="5A9DF55B" w14:textId="37533676" w:rsidR="00A4139B" w:rsidRDefault="00702490">
      <w:pPr>
        <w:spacing w:line="360" w:lineRule="auto"/>
        <w:jc w:val="center"/>
        <w:rPr>
          <w:rFonts w:ascii="黑体" w:eastAsia="黑体" w:hAnsi="黑体"/>
          <w:b/>
          <w:bCs/>
          <w:kern w:val="44"/>
          <w:sz w:val="24"/>
          <w:szCs w:val="24"/>
        </w:rPr>
      </w:pPr>
      <w:r>
        <w:rPr>
          <w:noProof/>
        </w:rPr>
        <w:drawing>
          <wp:inline distT="0" distB="0" distL="0" distR="0" wp14:anchorId="71D8F02D" wp14:editId="06EC6E61">
            <wp:extent cx="5295900" cy="19431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1943100"/>
                    </a:xfrm>
                    <a:prstGeom prst="rect">
                      <a:avLst/>
                    </a:prstGeom>
                    <a:noFill/>
                    <a:ln>
                      <a:noFill/>
                    </a:ln>
                  </pic:spPr>
                </pic:pic>
              </a:graphicData>
            </a:graphic>
          </wp:inline>
        </w:drawing>
      </w:r>
    </w:p>
    <w:p w14:paraId="78DA8D7B" w14:textId="77777777" w:rsidR="00A4139B" w:rsidRDefault="00403498">
      <w:pPr>
        <w:spacing w:line="360" w:lineRule="auto"/>
        <w:jc w:val="center"/>
        <w:rPr>
          <w:rFonts w:ascii="宋体" w:eastAsia="宋体" w:hAnsi="宋体" w:cs="宋体"/>
          <w:kern w:val="44"/>
          <w:sz w:val="24"/>
          <w:szCs w:val="24"/>
        </w:rPr>
      </w:pPr>
      <w:r>
        <w:rPr>
          <w:rFonts w:ascii="宋体" w:eastAsia="宋体" w:hAnsi="宋体" w:cs="宋体" w:hint="eastAsia"/>
          <w:kern w:val="44"/>
          <w:szCs w:val="21"/>
        </w:rPr>
        <w:t>图3-15液晶屏与主控芯片连接示意图</w:t>
      </w:r>
    </w:p>
    <w:p w14:paraId="73729753" w14:textId="77777777" w:rsidR="00A4139B" w:rsidRDefault="00403498">
      <w:pPr>
        <w:spacing w:beforeLines="50" w:before="156" w:afterLines="50" w:after="156" w:line="360" w:lineRule="auto"/>
        <w:outlineLvl w:val="2"/>
        <w:rPr>
          <w:rFonts w:ascii="黑体" w:eastAsia="黑体" w:hAnsi="黑体"/>
          <w:b/>
          <w:bCs/>
          <w:kern w:val="44"/>
          <w:sz w:val="24"/>
          <w:szCs w:val="24"/>
        </w:rPr>
      </w:pPr>
      <w:r>
        <w:rPr>
          <w:rFonts w:ascii="黑体" w:eastAsia="黑体" w:hAnsi="黑体"/>
          <w:b/>
          <w:bCs/>
          <w:kern w:val="44"/>
          <w:sz w:val="24"/>
          <w:szCs w:val="24"/>
        </w:rPr>
        <w:lastRenderedPageBreak/>
        <w:t>3.</w:t>
      </w:r>
      <w:r>
        <w:rPr>
          <w:rFonts w:ascii="黑体" w:eastAsia="黑体" w:hAnsi="黑体" w:hint="eastAsia"/>
          <w:b/>
          <w:bCs/>
          <w:kern w:val="44"/>
          <w:sz w:val="24"/>
          <w:szCs w:val="24"/>
        </w:rPr>
        <w:t>8</w:t>
      </w:r>
      <w:r>
        <w:rPr>
          <w:rFonts w:ascii="黑体" w:eastAsia="黑体" w:hAnsi="黑体"/>
          <w:b/>
          <w:bCs/>
          <w:kern w:val="44"/>
          <w:sz w:val="24"/>
          <w:szCs w:val="24"/>
        </w:rPr>
        <w:t xml:space="preserve">.2 </w:t>
      </w:r>
      <w:r>
        <w:rPr>
          <w:rFonts w:ascii="黑体" w:eastAsia="黑体" w:hAnsi="黑体" w:hint="eastAsia"/>
          <w:b/>
          <w:bCs/>
          <w:kern w:val="44"/>
          <w:sz w:val="24"/>
          <w:szCs w:val="24"/>
        </w:rPr>
        <w:t>液晶</w:t>
      </w:r>
      <w:r>
        <w:rPr>
          <w:rFonts w:ascii="黑体" w:eastAsia="黑体" w:hAnsi="黑体"/>
          <w:b/>
          <w:bCs/>
          <w:kern w:val="44"/>
          <w:sz w:val="24"/>
          <w:szCs w:val="24"/>
        </w:rPr>
        <w:t>显示屏电路原理图</w:t>
      </w:r>
    </w:p>
    <w:p w14:paraId="0E243DDF"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液晶显示屏电路原理图如图</w:t>
      </w:r>
      <w:r>
        <w:rPr>
          <w:rFonts w:ascii="Times New Roman" w:eastAsia="宋体" w:hAnsi="Times New Roman" w:hint="eastAsia"/>
          <w:sz w:val="24"/>
          <w:szCs w:val="21"/>
        </w:rPr>
        <w:t>3-16</w:t>
      </w:r>
      <w:r>
        <w:rPr>
          <w:rFonts w:ascii="Times New Roman" w:eastAsia="宋体" w:hAnsi="Times New Roman" w:hint="eastAsia"/>
          <w:sz w:val="24"/>
          <w:szCs w:val="21"/>
        </w:rPr>
        <w:t>所示</w:t>
      </w:r>
      <w:r>
        <w:rPr>
          <w:rFonts w:ascii="Times New Roman" w:eastAsia="宋体" w:hAnsi="Times New Roman" w:hint="eastAsia"/>
          <w:sz w:val="24"/>
          <w:szCs w:val="21"/>
        </w:rPr>
        <w:t xml:space="preserve">, </w:t>
      </w:r>
      <w:r>
        <w:rPr>
          <w:rFonts w:ascii="Times New Roman" w:eastAsia="宋体" w:hAnsi="Times New Roman" w:hint="eastAsia"/>
          <w:sz w:val="24"/>
          <w:szCs w:val="21"/>
        </w:rPr>
        <w:t>由于主控芯片采用</w:t>
      </w:r>
      <w:r>
        <w:rPr>
          <w:rFonts w:ascii="Times New Roman" w:eastAsia="宋体" w:hAnsi="Times New Roman" w:hint="eastAsia"/>
          <w:sz w:val="24"/>
          <w:szCs w:val="21"/>
        </w:rPr>
        <w:t>FSMC</w:t>
      </w:r>
      <w:r>
        <w:rPr>
          <w:rFonts w:ascii="Times New Roman" w:eastAsia="宋体" w:hAnsi="Times New Roman" w:hint="eastAsia"/>
          <w:sz w:val="24"/>
          <w:szCs w:val="21"/>
        </w:rPr>
        <w:t>外设模拟</w:t>
      </w:r>
      <w:r>
        <w:rPr>
          <w:rFonts w:ascii="Times New Roman" w:eastAsia="宋体" w:hAnsi="Times New Roman" w:hint="eastAsia"/>
          <w:sz w:val="24"/>
          <w:szCs w:val="21"/>
        </w:rPr>
        <w:t>8080</w:t>
      </w:r>
      <w:r>
        <w:rPr>
          <w:rFonts w:ascii="Times New Roman" w:eastAsia="宋体" w:hAnsi="Times New Roman" w:hint="eastAsia"/>
          <w:sz w:val="24"/>
          <w:szCs w:val="21"/>
        </w:rPr>
        <w:t>时序与液晶控制器</w:t>
      </w:r>
      <w:r>
        <w:rPr>
          <w:rFonts w:ascii="Times New Roman" w:eastAsia="宋体" w:hAnsi="Times New Roman" w:hint="eastAsia"/>
          <w:sz w:val="24"/>
          <w:szCs w:val="21"/>
        </w:rPr>
        <w:t>NT35510</w:t>
      </w:r>
      <w:r>
        <w:rPr>
          <w:rFonts w:ascii="Times New Roman" w:eastAsia="宋体" w:hAnsi="Times New Roman" w:hint="eastAsia"/>
          <w:sz w:val="24"/>
          <w:szCs w:val="21"/>
        </w:rPr>
        <w:t>进行通信，故显示屏引出的这些信号线实际上为</w:t>
      </w:r>
      <w:r>
        <w:rPr>
          <w:rFonts w:ascii="Times New Roman" w:eastAsia="宋体" w:hAnsi="Times New Roman" w:hint="eastAsia"/>
          <w:sz w:val="24"/>
          <w:szCs w:val="21"/>
        </w:rPr>
        <w:t>8080</w:t>
      </w:r>
      <w:r>
        <w:rPr>
          <w:rFonts w:ascii="Times New Roman" w:eastAsia="宋体" w:hAnsi="Times New Roman" w:hint="eastAsia"/>
          <w:sz w:val="24"/>
          <w:szCs w:val="21"/>
        </w:rPr>
        <w:t>通讯接口，其中</w:t>
      </w:r>
      <w:r>
        <w:rPr>
          <w:rFonts w:ascii="Times New Roman" w:eastAsia="宋体" w:hAnsi="Times New Roman" w:hint="eastAsia"/>
          <w:sz w:val="24"/>
          <w:szCs w:val="21"/>
        </w:rPr>
        <w:t>LCD_DB[15:0]</w:t>
      </w:r>
      <w:r>
        <w:rPr>
          <w:rFonts w:ascii="Times New Roman" w:eastAsia="宋体" w:hAnsi="Times New Roman" w:hint="eastAsia"/>
          <w:sz w:val="24"/>
          <w:szCs w:val="21"/>
        </w:rPr>
        <w:t>引脚用于传输数据信号，</w:t>
      </w:r>
      <w:r>
        <w:rPr>
          <w:rFonts w:ascii="Times New Roman" w:eastAsia="宋体" w:hAnsi="Times New Roman" w:hint="eastAsia"/>
          <w:sz w:val="24"/>
          <w:szCs w:val="21"/>
        </w:rPr>
        <w:t>LCD_RD</w:t>
      </w:r>
      <w:r>
        <w:rPr>
          <w:rFonts w:ascii="Times New Roman" w:eastAsia="宋体" w:hAnsi="Times New Roman" w:hint="eastAsia"/>
          <w:sz w:val="24"/>
          <w:szCs w:val="21"/>
        </w:rPr>
        <w:t>引脚用于传输读数据信号，低电平有效，</w:t>
      </w:r>
      <w:r>
        <w:rPr>
          <w:rFonts w:ascii="Times New Roman" w:eastAsia="宋体" w:hAnsi="Times New Roman" w:hint="eastAsia"/>
          <w:sz w:val="24"/>
          <w:szCs w:val="21"/>
        </w:rPr>
        <w:t>LCD_RS</w:t>
      </w:r>
      <w:r>
        <w:rPr>
          <w:rFonts w:ascii="Times New Roman" w:eastAsia="宋体" w:hAnsi="Times New Roman" w:hint="eastAsia"/>
          <w:sz w:val="24"/>
          <w:szCs w:val="21"/>
        </w:rPr>
        <w:t>引脚用于选择传输数据</w:t>
      </w:r>
      <w:r>
        <w:rPr>
          <w:rFonts w:ascii="Times New Roman" w:eastAsia="宋体" w:hAnsi="Times New Roman" w:hint="eastAsia"/>
          <w:sz w:val="24"/>
          <w:szCs w:val="21"/>
        </w:rPr>
        <w:t>/</w:t>
      </w:r>
      <w:r>
        <w:rPr>
          <w:rFonts w:ascii="Times New Roman" w:eastAsia="宋体" w:hAnsi="Times New Roman" w:hint="eastAsia"/>
          <w:sz w:val="24"/>
          <w:szCs w:val="21"/>
        </w:rPr>
        <w:t>命令信号，本引脚为高电平时，表示</w:t>
      </w:r>
      <w:r>
        <w:rPr>
          <w:rFonts w:ascii="Times New Roman" w:eastAsia="宋体" w:hAnsi="Times New Roman" w:hint="eastAsia"/>
          <w:sz w:val="24"/>
          <w:szCs w:val="21"/>
        </w:rPr>
        <w:t>LCD_DB[15:0]</w:t>
      </w:r>
      <w:r>
        <w:rPr>
          <w:rFonts w:ascii="Times New Roman" w:eastAsia="宋体" w:hAnsi="Times New Roman" w:hint="eastAsia"/>
          <w:sz w:val="24"/>
          <w:szCs w:val="21"/>
        </w:rPr>
        <w:t>传输的是数据，反之表示传输的是命令。</w:t>
      </w:r>
      <w:r>
        <w:rPr>
          <w:rFonts w:ascii="Times New Roman" w:eastAsia="宋体" w:hAnsi="Times New Roman" w:hint="eastAsia"/>
          <w:sz w:val="24"/>
          <w:szCs w:val="21"/>
        </w:rPr>
        <w:t>LCD_RESET</w:t>
      </w:r>
      <w:r>
        <w:rPr>
          <w:rFonts w:ascii="Times New Roman" w:eastAsia="宋体" w:hAnsi="Times New Roman" w:hint="eastAsia"/>
          <w:sz w:val="24"/>
          <w:szCs w:val="21"/>
        </w:rPr>
        <w:t>引脚用于传输复位信号，低电平有效，</w:t>
      </w:r>
      <w:r>
        <w:rPr>
          <w:rFonts w:ascii="Times New Roman" w:eastAsia="宋体" w:hAnsi="Times New Roman" w:hint="eastAsia"/>
          <w:sz w:val="24"/>
          <w:szCs w:val="21"/>
        </w:rPr>
        <w:t>LCD_WR</w:t>
      </w:r>
      <w:r>
        <w:rPr>
          <w:rFonts w:ascii="Times New Roman" w:eastAsia="宋体" w:hAnsi="Times New Roman" w:hint="eastAsia"/>
          <w:sz w:val="24"/>
          <w:szCs w:val="21"/>
        </w:rPr>
        <w:t>引脚用于传输写数据信号，低电平有效。</w:t>
      </w:r>
      <w:r>
        <w:rPr>
          <w:rFonts w:ascii="Times New Roman" w:eastAsia="宋体" w:hAnsi="Times New Roman" w:hint="eastAsia"/>
          <w:sz w:val="24"/>
          <w:szCs w:val="21"/>
        </w:rPr>
        <w:t>LCD_CS</w:t>
      </w:r>
      <w:r>
        <w:rPr>
          <w:rFonts w:ascii="Times New Roman" w:eastAsia="宋体" w:hAnsi="Times New Roman" w:hint="eastAsia"/>
          <w:sz w:val="24"/>
          <w:szCs w:val="21"/>
        </w:rPr>
        <w:t>用于传输片选信号，低电平有效。</w:t>
      </w:r>
      <w:r>
        <w:rPr>
          <w:rFonts w:ascii="Times New Roman" w:eastAsia="宋体" w:hAnsi="Times New Roman" w:hint="eastAsia"/>
          <w:sz w:val="24"/>
          <w:szCs w:val="21"/>
        </w:rPr>
        <w:t>LCD_BL</w:t>
      </w:r>
      <w:r>
        <w:rPr>
          <w:rFonts w:ascii="Times New Roman" w:eastAsia="宋体" w:hAnsi="Times New Roman" w:hint="eastAsia"/>
          <w:sz w:val="24"/>
          <w:szCs w:val="21"/>
        </w:rPr>
        <w:t>用于传输背光信号，低电平有效。</w:t>
      </w:r>
    </w:p>
    <w:p w14:paraId="1F664B16" w14:textId="7EA15137" w:rsidR="00A4139B" w:rsidRDefault="00702490">
      <w:pPr>
        <w:spacing w:line="360" w:lineRule="auto"/>
        <w:jc w:val="center"/>
        <w:rPr>
          <w:rFonts w:ascii="宋体" w:eastAsia="宋体" w:hAnsi="宋体" w:cs="宋体"/>
          <w:sz w:val="24"/>
          <w:szCs w:val="21"/>
        </w:rPr>
      </w:pPr>
      <w:r>
        <w:rPr>
          <w:noProof/>
        </w:rPr>
        <w:drawing>
          <wp:inline distT="0" distB="0" distL="0" distR="0" wp14:anchorId="2A82D1EE" wp14:editId="167E1967">
            <wp:extent cx="1981200" cy="2560320"/>
            <wp:effectExtent l="0" t="0" r="0" b="0"/>
            <wp:docPr id="2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200" cy="2560320"/>
                    </a:xfrm>
                    <a:prstGeom prst="rect">
                      <a:avLst/>
                    </a:prstGeom>
                    <a:noFill/>
                    <a:ln>
                      <a:noFill/>
                    </a:ln>
                  </pic:spPr>
                </pic:pic>
              </a:graphicData>
            </a:graphic>
          </wp:inline>
        </w:drawing>
      </w:r>
    </w:p>
    <w:p w14:paraId="325B51E0" w14:textId="77777777" w:rsidR="00A4139B" w:rsidRDefault="00403498">
      <w:pPr>
        <w:widowControl/>
        <w:spacing w:line="400" w:lineRule="exact"/>
        <w:jc w:val="center"/>
        <w:rPr>
          <w:rFonts w:ascii="黑体" w:eastAsia="黑体" w:hAnsi="Times New Roman"/>
          <w:b/>
          <w:kern w:val="44"/>
          <w:sz w:val="32"/>
          <w:szCs w:val="32"/>
        </w:rPr>
      </w:pPr>
      <w:r>
        <w:rPr>
          <w:rFonts w:ascii="Times New Roman" w:eastAsia="宋体" w:hAnsi="宋体"/>
          <w:szCs w:val="21"/>
        </w:rPr>
        <w:t>图</w:t>
      </w:r>
      <w:bookmarkStart w:id="13" w:name="_Hlk42520222"/>
      <w:r>
        <w:rPr>
          <w:rFonts w:ascii="Times New Roman" w:eastAsia="宋体" w:hAnsi="Times New Roman"/>
          <w:szCs w:val="21"/>
        </w:rPr>
        <w:t>3-</w:t>
      </w:r>
      <w:bookmarkEnd w:id="13"/>
      <w:r>
        <w:rPr>
          <w:rFonts w:ascii="Times New Roman" w:eastAsia="宋体" w:hAnsi="Times New Roman" w:hint="eastAsia"/>
          <w:szCs w:val="21"/>
        </w:rPr>
        <w:t>16</w:t>
      </w:r>
      <w:r>
        <w:rPr>
          <w:rFonts w:ascii="Times New Roman" w:eastAsia="宋体" w:hAnsi="Times New Roman" w:hint="eastAsia"/>
          <w:szCs w:val="21"/>
        </w:rPr>
        <w:t>液晶</w:t>
      </w:r>
      <w:r>
        <w:rPr>
          <w:rFonts w:ascii="Times New Roman" w:eastAsia="宋体" w:hAnsi="宋体"/>
          <w:szCs w:val="21"/>
        </w:rPr>
        <w:t>显示屏电路原理图</w:t>
      </w:r>
    </w:p>
    <w:p w14:paraId="7460D1C4" w14:textId="77777777" w:rsidR="00A4139B" w:rsidRDefault="00A4139B">
      <w:pPr>
        <w:spacing w:line="360" w:lineRule="auto"/>
        <w:jc w:val="center"/>
        <w:rPr>
          <w:rFonts w:ascii="黑体" w:eastAsia="黑体" w:hAnsi="Times New Roman"/>
          <w:b/>
          <w:kern w:val="44"/>
          <w:sz w:val="32"/>
          <w:szCs w:val="32"/>
        </w:rPr>
      </w:pPr>
    </w:p>
    <w:p w14:paraId="415C52C6" w14:textId="77777777" w:rsidR="00A4139B" w:rsidRDefault="00A4139B">
      <w:pPr>
        <w:spacing w:line="360" w:lineRule="auto"/>
        <w:jc w:val="center"/>
        <w:rPr>
          <w:rFonts w:ascii="黑体" w:eastAsia="黑体" w:hAnsi="Times New Roman"/>
          <w:b/>
          <w:kern w:val="44"/>
          <w:sz w:val="32"/>
          <w:szCs w:val="32"/>
        </w:rPr>
      </w:pPr>
    </w:p>
    <w:p w14:paraId="0DE05877" w14:textId="77777777" w:rsidR="00A4139B" w:rsidRDefault="00A4139B">
      <w:pPr>
        <w:spacing w:line="360" w:lineRule="auto"/>
        <w:jc w:val="center"/>
        <w:rPr>
          <w:rFonts w:ascii="黑体" w:eastAsia="黑体" w:hAnsi="Times New Roman"/>
          <w:b/>
          <w:kern w:val="44"/>
          <w:sz w:val="32"/>
          <w:szCs w:val="32"/>
        </w:rPr>
      </w:pPr>
    </w:p>
    <w:p w14:paraId="72AE7B3C" w14:textId="77777777" w:rsidR="00A4139B" w:rsidRDefault="00A4139B">
      <w:pPr>
        <w:spacing w:line="360" w:lineRule="auto"/>
        <w:jc w:val="center"/>
        <w:rPr>
          <w:rFonts w:ascii="黑体" w:eastAsia="黑体" w:hAnsi="Times New Roman"/>
          <w:b/>
          <w:kern w:val="44"/>
          <w:sz w:val="32"/>
          <w:szCs w:val="32"/>
        </w:rPr>
      </w:pPr>
    </w:p>
    <w:p w14:paraId="2ABA9ADE" w14:textId="77777777" w:rsidR="00A4139B" w:rsidRDefault="00A4139B">
      <w:pPr>
        <w:spacing w:line="360" w:lineRule="auto"/>
        <w:jc w:val="center"/>
        <w:rPr>
          <w:rFonts w:ascii="黑体" w:eastAsia="黑体" w:hAnsi="Times New Roman"/>
          <w:b/>
          <w:kern w:val="44"/>
          <w:sz w:val="32"/>
          <w:szCs w:val="32"/>
        </w:rPr>
      </w:pPr>
    </w:p>
    <w:p w14:paraId="53D40A0B" w14:textId="77777777" w:rsidR="00A4139B" w:rsidRDefault="00A4139B">
      <w:pPr>
        <w:spacing w:line="360" w:lineRule="auto"/>
        <w:jc w:val="center"/>
        <w:rPr>
          <w:rFonts w:ascii="黑体" w:eastAsia="黑体" w:hAnsi="Times New Roman"/>
          <w:b/>
          <w:kern w:val="44"/>
          <w:sz w:val="32"/>
          <w:szCs w:val="32"/>
        </w:rPr>
      </w:pPr>
    </w:p>
    <w:p w14:paraId="08922835" w14:textId="77777777" w:rsidR="00A4139B" w:rsidRDefault="00A4139B">
      <w:pPr>
        <w:spacing w:line="360" w:lineRule="auto"/>
        <w:jc w:val="center"/>
        <w:rPr>
          <w:rFonts w:ascii="黑体" w:eastAsia="黑体" w:hAnsi="Times New Roman"/>
          <w:b/>
          <w:kern w:val="44"/>
          <w:sz w:val="32"/>
          <w:szCs w:val="32"/>
        </w:rPr>
      </w:pPr>
    </w:p>
    <w:p w14:paraId="6A1D356B" w14:textId="77777777" w:rsidR="00A4139B" w:rsidRDefault="00A4139B">
      <w:pPr>
        <w:spacing w:line="360" w:lineRule="auto"/>
        <w:jc w:val="center"/>
        <w:rPr>
          <w:rFonts w:ascii="黑体" w:eastAsia="黑体" w:hAnsi="Times New Roman"/>
          <w:b/>
          <w:kern w:val="44"/>
          <w:sz w:val="32"/>
          <w:szCs w:val="32"/>
        </w:rPr>
      </w:pPr>
    </w:p>
    <w:p w14:paraId="7D97449A" w14:textId="77777777" w:rsidR="00A4139B" w:rsidRDefault="00A4139B">
      <w:pPr>
        <w:spacing w:line="360" w:lineRule="auto"/>
        <w:jc w:val="center"/>
        <w:rPr>
          <w:rFonts w:ascii="黑体" w:eastAsia="黑体" w:hAnsi="Times New Roman"/>
          <w:b/>
          <w:kern w:val="44"/>
          <w:sz w:val="32"/>
          <w:szCs w:val="32"/>
        </w:rPr>
      </w:pPr>
    </w:p>
    <w:p w14:paraId="2F2FB604" w14:textId="77777777" w:rsidR="00A4139B" w:rsidRDefault="00A4139B">
      <w:pPr>
        <w:spacing w:line="360" w:lineRule="auto"/>
        <w:jc w:val="center"/>
        <w:rPr>
          <w:rFonts w:ascii="黑体" w:eastAsia="黑体" w:hAnsi="Times New Roman"/>
          <w:b/>
          <w:kern w:val="44"/>
          <w:sz w:val="32"/>
          <w:szCs w:val="32"/>
        </w:rPr>
      </w:pPr>
    </w:p>
    <w:p w14:paraId="54668AD9" w14:textId="77777777" w:rsidR="00A4139B" w:rsidRDefault="00403498">
      <w:pPr>
        <w:spacing w:line="360" w:lineRule="auto"/>
        <w:jc w:val="center"/>
        <w:outlineLvl w:val="0"/>
        <w:rPr>
          <w:rFonts w:ascii="黑体" w:eastAsia="黑体" w:hAnsi="Times New Roman"/>
          <w:b/>
          <w:kern w:val="44"/>
          <w:sz w:val="32"/>
          <w:szCs w:val="32"/>
        </w:rPr>
      </w:pPr>
      <w:r>
        <w:rPr>
          <w:rFonts w:ascii="黑体" w:eastAsia="黑体" w:hAnsi="Times New Roman" w:hint="eastAsia"/>
          <w:b/>
          <w:kern w:val="44"/>
          <w:sz w:val="32"/>
          <w:szCs w:val="32"/>
        </w:rPr>
        <w:t>第四章</w:t>
      </w:r>
      <w:r>
        <w:rPr>
          <w:rFonts w:ascii="黑体" w:eastAsia="黑体" w:hAnsi="Times New Roman"/>
          <w:b/>
          <w:kern w:val="44"/>
          <w:sz w:val="32"/>
          <w:szCs w:val="32"/>
        </w:rPr>
        <w:t xml:space="preserve"> 软件程序设计</w:t>
      </w:r>
    </w:p>
    <w:p w14:paraId="7CE98709"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4.1开发软件</w:t>
      </w:r>
      <w:r>
        <w:rPr>
          <w:rFonts w:ascii="黑体" w:eastAsia="黑体" w:hAnsi="黑体" w:hint="eastAsia"/>
          <w:b/>
          <w:bCs/>
          <w:kern w:val="44"/>
          <w:sz w:val="30"/>
          <w:szCs w:val="30"/>
        </w:rPr>
        <w:t>简介</w:t>
      </w:r>
    </w:p>
    <w:p w14:paraId="25EE6D2A"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本文所使用的</w:t>
      </w:r>
      <w:proofErr w:type="gramStart"/>
      <w:r>
        <w:rPr>
          <w:rFonts w:ascii="Times New Roman" w:eastAsia="宋体" w:hAnsi="Times New Roman" w:hint="eastAsia"/>
          <w:position w:val="-10"/>
          <w:sz w:val="24"/>
          <w:szCs w:val="21"/>
        </w:rPr>
        <w:t>的</w:t>
      </w:r>
      <w:proofErr w:type="gramEnd"/>
      <w:r>
        <w:rPr>
          <w:rFonts w:ascii="Times New Roman" w:eastAsia="宋体" w:hAnsi="Times New Roman" w:hint="eastAsia"/>
          <w:position w:val="-10"/>
          <w:sz w:val="24"/>
          <w:szCs w:val="21"/>
        </w:rPr>
        <w:t>软件开发环境是</w:t>
      </w:r>
      <w:r>
        <w:rPr>
          <w:rFonts w:ascii="Times New Roman" w:eastAsia="宋体" w:hAnsi="Times New Roman" w:hint="eastAsia"/>
          <w:position w:val="-10"/>
          <w:sz w:val="24"/>
          <w:szCs w:val="21"/>
        </w:rPr>
        <w:t>Keil MDK</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Microcontroller Development Kit</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它主要包括</w:t>
      </w:r>
      <w:r>
        <w:rPr>
          <w:rFonts w:ascii="Times New Roman" w:eastAsia="宋体" w:hAnsi="Times New Roman" w:hint="eastAsia"/>
          <w:position w:val="-10"/>
          <w:sz w:val="24"/>
          <w:szCs w:val="21"/>
        </w:rPr>
        <w:t>MDK-Core</w:t>
      </w:r>
      <w:r>
        <w:rPr>
          <w:rFonts w:ascii="Times New Roman" w:eastAsia="宋体" w:hAnsi="Times New Roman" w:hint="eastAsia"/>
          <w:position w:val="-10"/>
          <w:sz w:val="24"/>
          <w:szCs w:val="21"/>
        </w:rPr>
        <w:t>以及</w:t>
      </w:r>
      <w:r>
        <w:rPr>
          <w:rFonts w:ascii="Times New Roman" w:eastAsia="宋体" w:hAnsi="Times New Roman" w:hint="eastAsia"/>
          <w:position w:val="-10"/>
          <w:sz w:val="24"/>
          <w:szCs w:val="21"/>
        </w:rPr>
        <w:t>Arm C/C++</w:t>
      </w:r>
      <w:r>
        <w:rPr>
          <w:rFonts w:ascii="Times New Roman" w:eastAsia="宋体" w:hAnsi="Times New Roman" w:hint="eastAsia"/>
          <w:position w:val="-10"/>
          <w:sz w:val="24"/>
          <w:szCs w:val="21"/>
        </w:rPr>
        <w:t>编译器。其中，</w:t>
      </w:r>
      <w:r>
        <w:rPr>
          <w:rFonts w:ascii="Times New Roman" w:eastAsia="宋体" w:hAnsi="Times New Roman" w:hint="eastAsia"/>
          <w:position w:val="-10"/>
          <w:sz w:val="24"/>
          <w:szCs w:val="21"/>
        </w:rPr>
        <w:t>MDK-Core</w:t>
      </w:r>
      <w:r>
        <w:rPr>
          <w:rFonts w:ascii="Times New Roman" w:eastAsia="宋体" w:hAnsi="Times New Roman" w:hint="eastAsia"/>
          <w:position w:val="-10"/>
          <w:sz w:val="24"/>
          <w:szCs w:val="21"/>
        </w:rPr>
        <w:t>基于</w:t>
      </w:r>
      <w:r w:rsidR="00B465CE">
        <w:rPr>
          <w:rFonts w:ascii="Times New Roman" w:eastAsia="宋体" w:hAnsi="Times New Roman"/>
          <w:position w:val="-10"/>
          <w:sz w:val="24"/>
          <w:szCs w:val="21"/>
        </w:rPr>
        <w:pict w14:anchorId="77BC5A5E">
          <v:shape id="图片 62" o:spid="_x0000_i1029" type="#_x0000_t75" style="width:58.8pt;height:31.2pt" equationxml="&lt;?xml version=&quot;1.0&quot; encoding=&quot;UTF-8&quot; standalone=&quot;yes&quot;?&gt;&#10;&lt;?mso-application progid=&quot;Word.Document&quot;?&gt;&#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o:Version&gt;14&lt;/o:Version&gt;&lt;/o:DocumentProperties&gt;&lt;w:docPr&gt;&lt;w:view w:val=&quot;print&quot;/&gt;&lt;w:zoom w:percent=&quot;100&quot;/&gt;&lt;w:characterSpacingControl w:val=&quot;CompressPunctuation&quot;/&gt;&lt;w:documentProtection w:enforcement=&quot;off&quot;/&gt;&lt;w:doNotEmbedSystemFonts/&gt;&lt;w:defaultTabStop w:val=&quot;420&quot;/&gt;&lt;w:drawingGridVerticalSpacing w:val=&quot;156&quot;/&gt;&lt;w:displayHorizontalDrawingGridEvery w:val=&quot;1&quot;/&gt;&lt;w:displayVerticalDrawingGridEvery w:val=&quot;1&quot;/&gt;&lt;w:compat&gt;&lt;w:adjustLineHeightInTable/&gt;&lt;w:ulTrailSpace/&gt;&lt;w:doNotExpandShiftReturn/&gt;&lt;w:balanceSingleByteDoubleByteWidth/&gt;&lt;w:useFELayout/&gt;&lt;w:spaceForUL/&gt;&lt;w:breakWrappedTables/&gt;&lt;w:dontGrowAutofit/&gt;&lt;w:useFELayout/&gt;&lt;/w:compat&gt;&lt;/w:docPr&gt;&lt;w:body&gt;&lt;wx:sect&gt;&lt;w:p&gt;&lt;m:oMathPara&gt;&lt;m:oMath&gt;&lt;m:r&gt;&lt;m:rPr&gt;&lt;m:sty m:val=&quot;p&quot;/&gt;&lt;m:scr m:val=&quot;roman&quot;/&gt;&lt;/m:rPr&gt;&lt;w:rPr&gt;&lt;w:rFonts w:ascii=&quot;Cambria Math&quot; w:h-ansi=&quot;Cambria Math&quot; w:cs=&quot;Times New Roman&quot; w:hint=&quot;default&quot;/&gt;&lt;w:position w:val=&quot;-10&quot;/&gt;&lt;w:sz w:val=&quot;24&quot;/&gt;&lt;w:sz-cs w:val=&quot;21&quot;/&gt;&lt;w:lang w:val=&quot;EN-US&quot;/&gt;&lt;/w:rPr&gt;&lt;m:t&gt;渭&lt;/m:t&gt;&lt;/m:r&gt;&lt;m:r&gt;&lt;m:rPr&gt;&lt;m:sty m:val=&quot;p&quot;/&lt;&lt;&gt;&lt;m:scr m:val=&quot;roman&quot;/&gt;&lt;/m:rPr&gt;&lt;w:rPr&gt;&lt;w:rFonts w:ascii=&quot;Cambria Math&quot; w:h-ansi=&quot;Cambria Math&quot; w:cs=&quot;Times New Roman&quot; w:hint=&quot;fareast&quot;/&gt;&lt;w:position w:val=&quot;-10&quot;/&gt;&lt;w:sz w:val=&quot;24&quot;/&gt;&lt;w:sz-cs w:val=&quot;21&quot;/&gt;&lt;w:lang w:val=&quot;EN-US&quot; w:fareast=&quot;ZH-CN&quot;/&gt;&lt;/w:rPr&gt;&lt;m:t&gt;V&lt;/m:t&gt;&lt;/m:r&gt;&lt;m:r&gt;&lt;m:rPr&gt;&lt;m:sty m:val=&quot;p&quot;/&gt;&lt;m:scr m:val=&quot;roman&quot;/&gt;&lt;/m:rPr&gt;&lt;w:rPr&gt;&lt;w:rFonts w:ascii=&quot;Cambria Math&quot; w:h-ansi=&quot;Cambria Math&quot; w:cs=&quot;Times New Roman&quot; w:hint=&quot;default&quot;/&gt;&lt;w:position w:val=&quot;-10&quot;/&gt;&lt;w:sz w:val=&quot;24&quot;/&gt;&lt;w:sz-cs w:val=&quot;21&quot;/&gt;&lt;w:lang w:val=&quot;EN-US&quot; w:fareast=&quot;ZH-CN&quot;/&gt;&lt;/w:rPr&gt;&lt;m:t&gt;sion&lt;/m:t&gt;&lt;/m:r&gt;&lt;/m:oMath&gt;&lt;/m:oMathPara&gt;&lt;/w:p&gt;&lt;/wx:sect&gt;&lt;/w:body&gt;&lt;/w:wordDocument">
            <v:fill o:detectmouseclick="t"/>
            <v:imagedata r:id="rId32" o:title=""/>
            <o:lock v:ext="edit" aspectratio="f"/>
          </v:shape>
        </w:pict>
      </w:r>
      <w:r>
        <w:rPr>
          <w:rFonts w:ascii="Times New Roman" w:eastAsia="宋体" w:hAnsi="Times New Roman" w:hint="eastAsia"/>
          <w:position w:val="-10"/>
          <w:sz w:val="24"/>
          <w:szCs w:val="21"/>
        </w:rPr>
        <w:t>，它支持所有的</w:t>
      </w:r>
      <w:r>
        <w:rPr>
          <w:rFonts w:ascii="Times New Roman" w:eastAsia="宋体" w:hAnsi="Times New Roman" w:hint="eastAsia"/>
          <w:position w:val="-10"/>
          <w:sz w:val="24"/>
          <w:szCs w:val="21"/>
        </w:rPr>
        <w:t>Cortex-M</w:t>
      </w:r>
      <w:r>
        <w:rPr>
          <w:rFonts w:ascii="Times New Roman" w:eastAsia="宋体" w:hAnsi="Times New Roman" w:hint="eastAsia"/>
          <w:position w:val="-10"/>
          <w:sz w:val="24"/>
          <w:szCs w:val="21"/>
        </w:rPr>
        <w:t>设备</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本文使用的设备为</w:t>
      </w:r>
      <w:r>
        <w:rPr>
          <w:rFonts w:ascii="Times New Roman" w:eastAsia="宋体" w:hAnsi="Times New Roman" w:hint="eastAsia"/>
          <w:position w:val="-10"/>
          <w:sz w:val="24"/>
          <w:szCs w:val="21"/>
        </w:rPr>
        <w:t>Cortex-M4</w:t>
      </w:r>
      <w:r>
        <w:rPr>
          <w:rFonts w:ascii="Times New Roman" w:eastAsia="宋体" w:hAnsi="Times New Roman" w:hint="eastAsia"/>
          <w:position w:val="-10"/>
          <w:sz w:val="24"/>
          <w:szCs w:val="21"/>
        </w:rPr>
        <w:t>内核</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，包括最新版的</w:t>
      </w:r>
      <w:r>
        <w:rPr>
          <w:rFonts w:ascii="Times New Roman" w:eastAsia="宋体" w:hAnsi="Times New Roman" w:hint="eastAsia"/>
          <w:position w:val="-10"/>
          <w:sz w:val="24"/>
          <w:szCs w:val="21"/>
        </w:rPr>
        <w:t>ARMv8-M</w:t>
      </w:r>
      <w:r>
        <w:rPr>
          <w:rFonts w:ascii="Times New Roman" w:eastAsia="宋体" w:hAnsi="Times New Roman" w:hint="eastAsia"/>
          <w:position w:val="-10"/>
          <w:sz w:val="24"/>
          <w:szCs w:val="21"/>
        </w:rPr>
        <w:t>架构。</w:t>
      </w:r>
      <w:r>
        <w:rPr>
          <w:rFonts w:ascii="Times New Roman" w:eastAsia="宋体" w:hAnsi="Times New Roman" w:hint="eastAsia"/>
          <w:position w:val="-10"/>
          <w:sz w:val="24"/>
          <w:szCs w:val="21"/>
        </w:rPr>
        <w:t xml:space="preserve">ARM C/C++ </w:t>
      </w:r>
      <w:r>
        <w:rPr>
          <w:rFonts w:ascii="Times New Roman" w:eastAsia="宋体" w:hAnsi="Times New Roman" w:hint="eastAsia"/>
          <w:position w:val="-10"/>
          <w:sz w:val="24"/>
          <w:szCs w:val="21"/>
        </w:rPr>
        <w:t>编译器包括汇编器、链接器以及高性能的运行环境库。用户也可以随时将软件包添加到</w:t>
      </w:r>
      <w:r>
        <w:rPr>
          <w:rFonts w:ascii="Times New Roman" w:eastAsia="宋体" w:hAnsi="Times New Roman" w:hint="eastAsia"/>
          <w:position w:val="-10"/>
          <w:sz w:val="24"/>
          <w:szCs w:val="21"/>
        </w:rPr>
        <w:t>MDK-Core</w:t>
      </w:r>
      <w:r>
        <w:rPr>
          <w:rFonts w:ascii="Times New Roman" w:eastAsia="宋体" w:hAnsi="Times New Roman" w:hint="eastAsia"/>
          <w:position w:val="-10"/>
          <w:sz w:val="24"/>
          <w:szCs w:val="21"/>
        </w:rPr>
        <w:t>中，从而支持新设备，并使中间件更新独立于工具链之外。</w:t>
      </w:r>
    </w:p>
    <w:p w14:paraId="46DEB8B4"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sz w:val="24"/>
          <w:szCs w:val="21"/>
        </w:rPr>
        <w:t>使用</w:t>
      </w:r>
      <w:r>
        <w:rPr>
          <w:rFonts w:ascii="Times New Roman" w:eastAsia="宋体" w:hAnsi="Times New Roman"/>
          <w:sz w:val="24"/>
          <w:szCs w:val="21"/>
        </w:rPr>
        <w:t>Keil</w:t>
      </w:r>
      <w:r>
        <w:rPr>
          <w:rFonts w:ascii="Times New Roman" w:eastAsia="宋体" w:hAnsi="Times New Roman" w:hint="eastAsia"/>
          <w:sz w:val="24"/>
          <w:szCs w:val="21"/>
        </w:rPr>
        <w:t>软件编写源程序</w:t>
      </w:r>
      <w:r>
        <w:rPr>
          <w:rFonts w:ascii="Times New Roman" w:eastAsia="宋体" w:hAnsi="Times New Roman"/>
          <w:sz w:val="24"/>
          <w:szCs w:val="21"/>
        </w:rPr>
        <w:t>，</w:t>
      </w:r>
      <w:r>
        <w:rPr>
          <w:rFonts w:ascii="Times New Roman" w:eastAsia="宋体" w:hAnsi="Times New Roman" w:hint="eastAsia"/>
          <w:sz w:val="24"/>
          <w:szCs w:val="21"/>
        </w:rPr>
        <w:t>在创建工程时需要根据所使用的芯片型号和仿真工具来设置下载和仿真环境，其余步骤与编写一个普通的</w:t>
      </w:r>
      <w:r>
        <w:rPr>
          <w:rFonts w:ascii="Times New Roman" w:eastAsia="宋体" w:hAnsi="Times New Roman" w:hint="eastAsia"/>
          <w:sz w:val="24"/>
          <w:szCs w:val="21"/>
        </w:rPr>
        <w:t>C</w:t>
      </w:r>
      <w:r>
        <w:rPr>
          <w:rFonts w:ascii="Times New Roman" w:eastAsia="宋体" w:hAnsi="Times New Roman" w:hint="eastAsia"/>
          <w:sz w:val="24"/>
          <w:szCs w:val="21"/>
        </w:rPr>
        <w:t>语言源程序相同，如图</w:t>
      </w:r>
      <w:r>
        <w:rPr>
          <w:rFonts w:ascii="Times New Roman" w:eastAsia="宋体" w:hAnsi="Times New Roman" w:hint="eastAsia"/>
          <w:sz w:val="24"/>
          <w:szCs w:val="21"/>
        </w:rPr>
        <w:t>4-1</w:t>
      </w:r>
      <w:r>
        <w:rPr>
          <w:rFonts w:ascii="Times New Roman" w:eastAsia="宋体" w:hAnsi="Times New Roman" w:hint="eastAsia"/>
          <w:sz w:val="24"/>
          <w:szCs w:val="21"/>
        </w:rPr>
        <w:t>所示</w:t>
      </w:r>
      <w:r>
        <w:rPr>
          <w:rFonts w:ascii="Times New Roman" w:eastAsia="宋体" w:hAnsi="Times New Roman"/>
          <w:sz w:val="24"/>
          <w:szCs w:val="21"/>
        </w:rPr>
        <w:t>：</w:t>
      </w:r>
    </w:p>
    <w:p w14:paraId="6960A010" w14:textId="0144C709" w:rsidR="00A4139B" w:rsidRDefault="00702490">
      <w:pPr>
        <w:spacing w:line="360" w:lineRule="auto"/>
        <w:ind w:firstLine="420"/>
        <w:jc w:val="center"/>
        <w:rPr>
          <w:rFonts w:ascii="Times New Roman" w:eastAsia="宋体" w:hAnsi="Times New Roman"/>
          <w:sz w:val="24"/>
          <w:szCs w:val="21"/>
        </w:rPr>
      </w:pPr>
      <w:r>
        <w:rPr>
          <w:noProof/>
        </w:rPr>
        <w:drawing>
          <wp:inline distT="0" distB="0" distL="0" distR="0" wp14:anchorId="0FE3D039" wp14:editId="35726977">
            <wp:extent cx="2156460" cy="2987040"/>
            <wp:effectExtent l="0" t="0" r="0" b="0"/>
            <wp:docPr id="25"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460" cy="2987040"/>
                    </a:xfrm>
                    <a:prstGeom prst="rect">
                      <a:avLst/>
                    </a:prstGeom>
                    <a:noFill/>
                    <a:ln>
                      <a:noFill/>
                    </a:ln>
                  </pic:spPr>
                </pic:pic>
              </a:graphicData>
            </a:graphic>
          </wp:inline>
        </w:drawing>
      </w:r>
    </w:p>
    <w:p w14:paraId="3AE97B60" w14:textId="77777777" w:rsidR="00A4139B" w:rsidRDefault="00403498">
      <w:pPr>
        <w:spacing w:line="360" w:lineRule="auto"/>
        <w:ind w:left="42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 4-1 KEIL</w:t>
      </w:r>
      <w:r>
        <w:rPr>
          <w:rFonts w:ascii="Times New Roman" w:eastAsia="宋体" w:hAnsi="Times New Roman" w:hint="eastAsia"/>
          <w:szCs w:val="21"/>
        </w:rPr>
        <w:t>软件开发程序流程图</w:t>
      </w:r>
    </w:p>
    <w:p w14:paraId="2A2EEB7E"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4.2 系统主程序设计</w:t>
      </w:r>
    </w:p>
    <w:p w14:paraId="650CFD8A"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本文所设计的水质参数检测系统主要检测四种参数：温度、浑浊度、</w:t>
      </w:r>
      <w:r>
        <w:rPr>
          <w:rFonts w:ascii="Times New Roman" w:eastAsia="宋体" w:hAnsi="Times New Roman" w:hint="eastAsia"/>
          <w:position w:val="-10"/>
          <w:sz w:val="24"/>
          <w:szCs w:val="21"/>
        </w:rPr>
        <w:t>pH</w:t>
      </w:r>
      <w:r>
        <w:rPr>
          <w:rFonts w:ascii="Times New Roman" w:eastAsia="宋体" w:hAnsi="Times New Roman" w:hint="eastAsia"/>
          <w:position w:val="-10"/>
          <w:sz w:val="24"/>
          <w:szCs w:val="21"/>
        </w:rPr>
        <w:t>值和电</w:t>
      </w:r>
      <w:r>
        <w:rPr>
          <w:rFonts w:ascii="Times New Roman" w:eastAsia="宋体" w:hAnsi="Times New Roman" w:hint="eastAsia"/>
          <w:position w:val="-10"/>
          <w:sz w:val="24"/>
          <w:szCs w:val="21"/>
        </w:rPr>
        <w:lastRenderedPageBreak/>
        <w:t>导率。由于对这四个参数的检测并显示是相对独立的过程，故采用模块化程序设计方法。同时由于温度检测模块驱动程序的设计方法与其他三种区别较大，</w:t>
      </w:r>
      <w:r>
        <w:rPr>
          <w:rFonts w:ascii="Times New Roman" w:eastAsia="宋体" w:hAnsi="Times New Roman" w:hint="eastAsia"/>
          <w:position w:val="-10"/>
          <w:sz w:val="24"/>
          <w:szCs w:val="21"/>
        </w:rPr>
        <w:t>pH</w:t>
      </w:r>
      <w:r>
        <w:rPr>
          <w:rFonts w:ascii="Times New Roman" w:eastAsia="宋体" w:hAnsi="Times New Roman" w:hint="eastAsia"/>
          <w:position w:val="-10"/>
          <w:sz w:val="24"/>
          <w:szCs w:val="21"/>
        </w:rPr>
        <w:t>值、电导率、浑浊度检测模块的源代码设计方法基本相同，而液晶显示方法原理均相同，故按照温度→</w:t>
      </w:r>
      <w:r>
        <w:rPr>
          <w:rFonts w:ascii="Times New Roman" w:eastAsia="宋体" w:hAnsi="Times New Roman" w:hint="eastAsia"/>
          <w:position w:val="-10"/>
          <w:sz w:val="24"/>
          <w:szCs w:val="21"/>
        </w:rPr>
        <w:t>pH</w:t>
      </w:r>
      <w:r>
        <w:rPr>
          <w:rFonts w:ascii="Times New Roman" w:eastAsia="宋体" w:hAnsi="Times New Roman" w:hint="eastAsia"/>
          <w:position w:val="-10"/>
          <w:sz w:val="24"/>
          <w:szCs w:val="21"/>
        </w:rPr>
        <w:t>值→电导率→浑浊度，以及“先测量、后显示”的顺序编写源程序。</w:t>
      </w:r>
    </w:p>
    <w:p w14:paraId="3E677CE3"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主函数流程图如图</w:t>
      </w:r>
      <w:r>
        <w:rPr>
          <w:rFonts w:ascii="Times New Roman" w:eastAsia="宋体" w:hAnsi="Times New Roman" w:hint="eastAsia"/>
          <w:position w:val="-10"/>
          <w:sz w:val="24"/>
          <w:szCs w:val="21"/>
        </w:rPr>
        <w:t>4-2</w:t>
      </w:r>
      <w:r>
        <w:rPr>
          <w:rFonts w:ascii="Times New Roman" w:eastAsia="宋体" w:hAnsi="Times New Roman" w:hint="eastAsia"/>
          <w:position w:val="-10"/>
          <w:sz w:val="24"/>
          <w:szCs w:val="21"/>
        </w:rPr>
        <w:t>所示：</w:t>
      </w:r>
    </w:p>
    <w:p w14:paraId="232EDD91" w14:textId="77777777" w:rsidR="00A4139B" w:rsidRDefault="00403498">
      <w:pPr>
        <w:numPr>
          <w:ilvl w:val="0"/>
          <w:numId w:val="6"/>
        </w:numPr>
        <w:tabs>
          <w:tab w:val="left" w:pos="312"/>
        </w:tabs>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声明并初始化主函数中需要的用到的变量：如定义一个显示缓冲区变量</w:t>
      </w:r>
      <w:r>
        <w:rPr>
          <w:rFonts w:ascii="Times New Roman" w:eastAsia="宋体" w:hAnsi="Times New Roman" w:hint="eastAsia"/>
          <w:sz w:val="24"/>
          <w:szCs w:val="21"/>
        </w:rPr>
        <w:t>dis_buf</w:t>
      </w:r>
      <w:r>
        <w:rPr>
          <w:rFonts w:ascii="Times New Roman" w:eastAsia="宋体" w:hAnsi="Times New Roman" w:hint="eastAsia"/>
          <w:sz w:val="24"/>
          <w:szCs w:val="21"/>
        </w:rPr>
        <w:t>，将要显示地字符插入</w:t>
      </w:r>
      <w:proofErr w:type="spellStart"/>
      <w:r>
        <w:rPr>
          <w:rFonts w:ascii="Times New Roman" w:eastAsia="宋体" w:hAnsi="Times New Roman" w:hint="eastAsia"/>
          <w:sz w:val="24"/>
          <w:szCs w:val="21"/>
        </w:rPr>
        <w:t>dis_buf</w:t>
      </w:r>
      <w:proofErr w:type="spellEnd"/>
      <w:r>
        <w:rPr>
          <w:rFonts w:ascii="Times New Roman" w:eastAsia="宋体" w:hAnsi="Times New Roman" w:hint="eastAsia"/>
          <w:sz w:val="24"/>
          <w:szCs w:val="21"/>
        </w:rPr>
        <w:t>中即可。</w:t>
      </w:r>
    </w:p>
    <w:p w14:paraId="57F6D9FE" w14:textId="77777777" w:rsidR="00A4139B" w:rsidRDefault="00403498">
      <w:pPr>
        <w:numPr>
          <w:ilvl w:val="0"/>
          <w:numId w:val="6"/>
        </w:numPr>
        <w:tabs>
          <w:tab w:val="left" w:pos="312"/>
        </w:tabs>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初始化系统定时器、液晶控制器</w:t>
      </w:r>
      <w:r>
        <w:rPr>
          <w:rFonts w:ascii="Times New Roman" w:eastAsia="宋体" w:hAnsi="Times New Roman" w:hint="eastAsia"/>
          <w:sz w:val="24"/>
          <w:szCs w:val="21"/>
        </w:rPr>
        <w:t>NT35510</w:t>
      </w:r>
      <w:r>
        <w:rPr>
          <w:rFonts w:ascii="Times New Roman" w:eastAsia="宋体" w:hAnsi="Times New Roman" w:hint="eastAsia"/>
          <w:sz w:val="24"/>
          <w:szCs w:val="21"/>
        </w:rPr>
        <w:t>、</w:t>
      </w:r>
      <w:r>
        <w:rPr>
          <w:rFonts w:ascii="Times New Roman" w:eastAsia="宋体" w:hAnsi="Times New Roman" w:hint="eastAsia"/>
          <w:sz w:val="24"/>
          <w:szCs w:val="21"/>
        </w:rPr>
        <w:t>ADC</w:t>
      </w:r>
      <w:r>
        <w:rPr>
          <w:rFonts w:ascii="Times New Roman" w:eastAsia="宋体" w:hAnsi="Times New Roman" w:hint="eastAsia"/>
          <w:sz w:val="24"/>
          <w:szCs w:val="21"/>
        </w:rPr>
        <w:t>、</w:t>
      </w:r>
      <w:r>
        <w:rPr>
          <w:rFonts w:ascii="Times New Roman" w:eastAsia="宋体" w:hAnsi="Times New Roman" w:hint="eastAsia"/>
          <w:sz w:val="24"/>
          <w:szCs w:val="21"/>
        </w:rPr>
        <w:t>DMA</w:t>
      </w:r>
      <w:r>
        <w:rPr>
          <w:rFonts w:ascii="Times New Roman" w:eastAsia="宋体" w:hAnsi="Times New Roman" w:hint="eastAsia"/>
          <w:sz w:val="24"/>
          <w:szCs w:val="21"/>
        </w:rPr>
        <w:t>、</w:t>
      </w:r>
      <w:r>
        <w:rPr>
          <w:rFonts w:ascii="Times New Roman" w:eastAsia="宋体" w:hAnsi="Times New Roman" w:hint="eastAsia"/>
          <w:sz w:val="24"/>
          <w:szCs w:val="21"/>
        </w:rPr>
        <w:t>LED</w:t>
      </w:r>
      <w:r>
        <w:rPr>
          <w:rFonts w:ascii="Times New Roman" w:eastAsia="宋体" w:hAnsi="Times New Roman" w:hint="eastAsia"/>
          <w:sz w:val="24"/>
          <w:szCs w:val="21"/>
        </w:rPr>
        <w:t>端口，初始化各个传感器检测模块。</w:t>
      </w:r>
    </w:p>
    <w:p w14:paraId="3415C8B4" w14:textId="77777777" w:rsidR="00A4139B" w:rsidRDefault="00403498">
      <w:pPr>
        <w:numPr>
          <w:ilvl w:val="0"/>
          <w:numId w:val="6"/>
        </w:numPr>
        <w:tabs>
          <w:tab w:val="left" w:pos="312"/>
        </w:tabs>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读取温度并送往显示缓冲区中，显示温度。</w:t>
      </w:r>
    </w:p>
    <w:p w14:paraId="42C17CA7" w14:textId="77777777" w:rsidR="00A4139B" w:rsidRDefault="00403498">
      <w:pPr>
        <w:numPr>
          <w:ilvl w:val="0"/>
          <w:numId w:val="6"/>
        </w:numPr>
        <w:tabs>
          <w:tab w:val="left" w:pos="312"/>
        </w:tabs>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浑浊度、</w:t>
      </w:r>
      <w:r>
        <w:rPr>
          <w:rFonts w:ascii="Times New Roman" w:eastAsia="宋体" w:hAnsi="Times New Roman" w:hint="eastAsia"/>
          <w:sz w:val="24"/>
          <w:szCs w:val="21"/>
        </w:rPr>
        <w:t>pH</w:t>
      </w:r>
      <w:r>
        <w:rPr>
          <w:rFonts w:ascii="Times New Roman" w:eastAsia="宋体" w:hAnsi="Times New Roman" w:hint="eastAsia"/>
          <w:sz w:val="24"/>
          <w:szCs w:val="21"/>
        </w:rPr>
        <w:t>值和电导率检测模块程序设计原理均相同：</w:t>
      </w:r>
      <w:r>
        <w:rPr>
          <w:rFonts w:ascii="Times New Roman" w:eastAsia="宋体" w:hAnsi="Times New Roman" w:hint="eastAsia"/>
          <w:sz w:val="24"/>
          <w:szCs w:val="21"/>
        </w:rPr>
        <w:t>ADC</w:t>
      </w:r>
      <w:r>
        <w:rPr>
          <w:rFonts w:ascii="Times New Roman" w:eastAsia="宋体" w:hAnsi="Times New Roman" w:hint="eastAsia"/>
          <w:sz w:val="24"/>
          <w:szCs w:val="21"/>
        </w:rPr>
        <w:t>端口实时采集传感器模块输出的模拟量，并转化为数字量，再将数字量转化为可用于显示的字符，最后将要显示的字符插入到显示缓冲区</w:t>
      </w:r>
      <w:proofErr w:type="spellStart"/>
      <w:r>
        <w:rPr>
          <w:rFonts w:ascii="Times New Roman" w:eastAsia="宋体" w:hAnsi="Times New Roman" w:hint="eastAsia"/>
          <w:sz w:val="24"/>
          <w:szCs w:val="21"/>
        </w:rPr>
        <w:t>dis_buf</w:t>
      </w:r>
      <w:proofErr w:type="spellEnd"/>
      <w:r>
        <w:rPr>
          <w:rFonts w:ascii="Times New Roman" w:eastAsia="宋体" w:hAnsi="Times New Roman" w:hint="eastAsia"/>
          <w:sz w:val="24"/>
          <w:szCs w:val="21"/>
        </w:rPr>
        <w:t>中即可显示。</w:t>
      </w:r>
    </w:p>
    <w:p w14:paraId="13D7F5A7" w14:textId="649E1337" w:rsidR="00A4139B" w:rsidRDefault="00702490">
      <w:pPr>
        <w:spacing w:line="360" w:lineRule="auto"/>
        <w:ind w:firstLineChars="200" w:firstLine="420"/>
        <w:jc w:val="center"/>
        <w:rPr>
          <w:rFonts w:ascii="Times New Roman" w:eastAsia="宋体" w:hAnsi="Times New Roman"/>
          <w:sz w:val="24"/>
          <w:szCs w:val="21"/>
        </w:rPr>
      </w:pPr>
      <w:r>
        <w:rPr>
          <w:noProof/>
        </w:rPr>
        <w:drawing>
          <wp:inline distT="0" distB="0" distL="0" distR="0" wp14:anchorId="31B7C8CA" wp14:editId="799502EC">
            <wp:extent cx="1905000" cy="3817620"/>
            <wp:effectExtent l="0" t="0" r="0" b="0"/>
            <wp:docPr id="26"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3817620"/>
                    </a:xfrm>
                    <a:prstGeom prst="rect">
                      <a:avLst/>
                    </a:prstGeom>
                    <a:noFill/>
                    <a:ln>
                      <a:noFill/>
                    </a:ln>
                  </pic:spPr>
                </pic:pic>
              </a:graphicData>
            </a:graphic>
          </wp:inline>
        </w:drawing>
      </w:r>
    </w:p>
    <w:p w14:paraId="5EF7B91E" w14:textId="77777777" w:rsidR="00A4139B" w:rsidRDefault="00403498">
      <w:pPr>
        <w:spacing w:line="360" w:lineRule="auto"/>
        <w:ind w:firstLine="420"/>
        <w:jc w:val="center"/>
        <w:rPr>
          <w:rFonts w:ascii="Times New Roman" w:eastAsia="宋体" w:hAnsi="宋体"/>
          <w:szCs w:val="21"/>
        </w:rPr>
      </w:pPr>
      <w:r>
        <w:rPr>
          <w:rFonts w:ascii="Times New Roman" w:eastAsia="宋体" w:hAnsi="宋体"/>
          <w:szCs w:val="21"/>
        </w:rPr>
        <w:t>图</w:t>
      </w:r>
      <w:r>
        <w:rPr>
          <w:rFonts w:ascii="Times New Roman" w:eastAsia="宋体" w:hAnsi="Times New Roman"/>
          <w:szCs w:val="21"/>
        </w:rPr>
        <w:t>4-</w:t>
      </w:r>
      <w:r>
        <w:rPr>
          <w:rFonts w:ascii="Times New Roman" w:eastAsia="宋体" w:hAnsi="Times New Roman" w:hint="eastAsia"/>
          <w:szCs w:val="21"/>
        </w:rPr>
        <w:t>2</w:t>
      </w:r>
      <w:r>
        <w:rPr>
          <w:rFonts w:ascii="Times New Roman" w:eastAsia="宋体" w:hAnsi="宋体"/>
          <w:szCs w:val="21"/>
        </w:rPr>
        <w:t>主函</w:t>
      </w:r>
      <w:r>
        <w:rPr>
          <w:rFonts w:ascii="Times New Roman" w:eastAsia="宋体" w:hAnsi="Times New Roman" w:hint="eastAsia"/>
          <w:szCs w:val="21"/>
        </w:rPr>
        <w:t>数流程图</w:t>
      </w:r>
    </w:p>
    <w:p w14:paraId="6085AF9A"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主函数部分程序如下所示：</w:t>
      </w:r>
    </w:p>
    <w:p w14:paraId="03AEA2E1" w14:textId="77777777" w:rsidR="00A4139B" w:rsidRDefault="00403498">
      <w:pPr>
        <w:spacing w:line="360" w:lineRule="auto"/>
        <w:rPr>
          <w:rFonts w:ascii="Times New Roman" w:hAnsi="Times New Roman"/>
          <w:sz w:val="24"/>
          <w:szCs w:val="24"/>
        </w:rPr>
      </w:pPr>
      <w:proofErr w:type="gramStart"/>
      <w:r>
        <w:rPr>
          <w:rFonts w:ascii="Times New Roman" w:hAnsi="Times New Roman"/>
          <w:sz w:val="24"/>
          <w:szCs w:val="24"/>
        </w:rPr>
        <w:t>for( ;</w:t>
      </w:r>
      <w:proofErr w:type="gramEnd"/>
      <w:r>
        <w:rPr>
          <w:rFonts w:ascii="Times New Roman" w:hAnsi="Times New Roman"/>
          <w:sz w:val="24"/>
          <w:szCs w:val="24"/>
        </w:rPr>
        <w:t xml:space="preserve"> ; ) </w:t>
      </w:r>
    </w:p>
    <w:p w14:paraId="5DAB55D9" w14:textId="77777777" w:rsidR="00A4139B" w:rsidRDefault="00403498">
      <w:pPr>
        <w:spacing w:line="360" w:lineRule="auto"/>
        <w:rPr>
          <w:rFonts w:ascii="Times New Roman" w:hAnsi="Times New Roman"/>
          <w:sz w:val="24"/>
          <w:szCs w:val="24"/>
        </w:rPr>
      </w:pPr>
      <w:r>
        <w:rPr>
          <w:rFonts w:ascii="Times New Roman" w:hAnsi="Times New Roman"/>
          <w:sz w:val="24"/>
          <w:szCs w:val="24"/>
        </w:rPr>
        <w:lastRenderedPageBreak/>
        <w:t>{</w:t>
      </w:r>
      <w:r>
        <w:rPr>
          <w:rFonts w:ascii="Times New Roman" w:hAnsi="Times New Roman"/>
          <w:sz w:val="24"/>
          <w:szCs w:val="24"/>
        </w:rPr>
        <w:tab/>
      </w:r>
    </w:p>
    <w:p w14:paraId="110943F2" w14:textId="77777777" w:rsidR="00A4139B" w:rsidRDefault="00403498">
      <w:pPr>
        <w:spacing w:line="360" w:lineRule="auto"/>
      </w:pPr>
      <w:r>
        <w:rPr>
          <w:rFonts w:ascii="宋体" w:eastAsia="宋体" w:hAnsi="宋体" w:cs="宋体" w:hint="eastAsia"/>
          <w:sz w:val="24"/>
          <w:szCs w:val="24"/>
        </w:rPr>
        <w:t>//1.循环检测温度并显示</w:t>
      </w:r>
    </w:p>
    <w:p w14:paraId="2B8053C9" w14:textId="77777777" w:rsidR="00A4139B" w:rsidRDefault="00403498">
      <w:pPr>
        <w:spacing w:line="360" w:lineRule="auto"/>
        <w:rPr>
          <w:rFonts w:ascii="Times New Roman" w:hAnsi="Times New Roman"/>
          <w:sz w:val="24"/>
          <w:szCs w:val="24"/>
        </w:rPr>
      </w:pPr>
      <w:r>
        <w:rPr>
          <w:rFonts w:ascii="Times New Roman" w:hAnsi="Times New Roman"/>
          <w:sz w:val="24"/>
          <w:szCs w:val="24"/>
        </w:rPr>
        <w:t>temperature=DS18B20_Get_</w:t>
      </w:r>
      <w:proofErr w:type="gramStart"/>
      <w:r>
        <w:rPr>
          <w:rFonts w:ascii="Times New Roman" w:hAnsi="Times New Roman"/>
          <w:sz w:val="24"/>
          <w:szCs w:val="24"/>
        </w:rPr>
        <w:t>Temp(</w:t>
      </w:r>
      <w:proofErr w:type="gramEnd"/>
      <w:r>
        <w:rPr>
          <w:rFonts w:ascii="Times New Roman" w:hAnsi="Times New Roman"/>
          <w:sz w:val="24"/>
          <w:szCs w:val="24"/>
        </w:rPr>
        <w:t>);</w:t>
      </w:r>
    </w:p>
    <w:p w14:paraId="751B1AB0" w14:textId="77777777" w:rsidR="00A4139B" w:rsidRDefault="00403498">
      <w:pPr>
        <w:spacing w:line="360" w:lineRule="auto"/>
        <w:rPr>
          <w:rFonts w:ascii="Times New Roman" w:hAnsi="Times New Roman"/>
          <w:sz w:val="24"/>
          <w:szCs w:val="24"/>
        </w:rPr>
      </w:pPr>
      <w:proofErr w:type="spellStart"/>
      <w:proofErr w:type="gramStart"/>
      <w:r>
        <w:rPr>
          <w:rFonts w:ascii="Times New Roman" w:hAnsi="Times New Roman"/>
          <w:sz w:val="24"/>
          <w:szCs w:val="24"/>
        </w:rPr>
        <w:t>sprintf</w:t>
      </w:r>
      <w:proofErr w:type="spellEnd"/>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z w:val="24"/>
          <w:szCs w:val="24"/>
        </w:rPr>
        <w:t>(</w:t>
      </w:r>
      <w:proofErr w:type="gramEnd"/>
      <w:r>
        <w:rPr>
          <w:rFonts w:ascii="Times New Roman" w:hAnsi="Times New Roman"/>
          <w:sz w:val="24"/>
          <w:szCs w:val="24"/>
        </w:rPr>
        <w:t>char*)</w:t>
      </w:r>
      <w:proofErr w:type="spellStart"/>
      <w:r>
        <w:rPr>
          <w:rFonts w:ascii="Times New Roman" w:hAnsi="Times New Roman"/>
          <w:sz w:val="24"/>
          <w:szCs w:val="24"/>
        </w:rPr>
        <w:t>dis_buf</w:t>
      </w:r>
      <w:proofErr w:type="spellEnd"/>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z w:val="24"/>
          <w:szCs w:val="24"/>
        </w:rPr>
        <w:t>"T:%0.3f degree Celsius",</w:t>
      </w:r>
      <w:r>
        <w:rPr>
          <w:rFonts w:ascii="Times New Roman" w:hAnsi="Times New Roman" w:hint="eastAsia"/>
          <w:sz w:val="24"/>
          <w:szCs w:val="24"/>
        </w:rPr>
        <w:t xml:space="preserve"> </w:t>
      </w:r>
      <w:r>
        <w:rPr>
          <w:rFonts w:ascii="Times New Roman" w:hAnsi="Times New Roman"/>
          <w:sz w:val="24"/>
          <w:szCs w:val="24"/>
        </w:rPr>
        <w:t>temperature);</w:t>
      </w:r>
    </w:p>
    <w:p w14:paraId="2BDBB585" w14:textId="77777777" w:rsidR="00A4139B" w:rsidRDefault="00403498">
      <w:pPr>
        <w:spacing w:line="360" w:lineRule="auto"/>
        <w:rPr>
          <w:rFonts w:ascii="Times New Roman" w:hAnsi="Times New Roman"/>
          <w:sz w:val="24"/>
          <w:szCs w:val="24"/>
        </w:rPr>
      </w:pPr>
      <w:r>
        <w:rPr>
          <w:rFonts w:ascii="Times New Roman" w:hAnsi="Times New Roman"/>
          <w:sz w:val="24"/>
          <w:szCs w:val="24"/>
        </w:rPr>
        <w:t>NT35510_DispStringLine_EN(LINE(1</w:t>
      </w:r>
      <w:proofErr w:type="gramStart"/>
      <w:r>
        <w:rPr>
          <w:rFonts w:ascii="Times New Roman" w:hAnsi="Times New Roman"/>
          <w:sz w:val="24"/>
          <w:szCs w:val="24"/>
        </w:rPr>
        <w:t>),</w:t>
      </w:r>
      <w:proofErr w:type="spellStart"/>
      <w:r>
        <w:rPr>
          <w:rFonts w:ascii="Times New Roman" w:hAnsi="Times New Roman"/>
          <w:sz w:val="24"/>
          <w:szCs w:val="24"/>
        </w:rPr>
        <w:t>dis</w:t>
      </w:r>
      <w:proofErr w:type="gramEnd"/>
      <w:r>
        <w:rPr>
          <w:rFonts w:ascii="Times New Roman" w:hAnsi="Times New Roman"/>
          <w:sz w:val="24"/>
          <w:szCs w:val="24"/>
        </w:rPr>
        <w:t>_buf</w:t>
      </w:r>
      <w:proofErr w:type="spellEnd"/>
      <w:r>
        <w:rPr>
          <w:rFonts w:ascii="Times New Roman" w:hAnsi="Times New Roman"/>
          <w:sz w:val="24"/>
          <w:szCs w:val="24"/>
        </w:rPr>
        <w:t>);</w:t>
      </w:r>
    </w:p>
    <w:p w14:paraId="26CF723B"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//2.循环检测pH并显示</w:t>
      </w:r>
    </w:p>
    <w:p w14:paraId="7F5DFCC6" w14:textId="77777777" w:rsidR="00A4139B" w:rsidRDefault="00403498">
      <w:pPr>
        <w:spacing w:line="360" w:lineRule="auto"/>
      </w:pPr>
      <w:proofErr w:type="spellStart"/>
      <w:r>
        <w:rPr>
          <w:rFonts w:ascii="Times New Roman" w:hAnsi="Times New Roman"/>
          <w:sz w:val="24"/>
          <w:szCs w:val="24"/>
        </w:rPr>
        <w:t>ADC_ConvertedValueLocal</w:t>
      </w:r>
      <w:proofErr w:type="spellEnd"/>
      <w:r>
        <w:rPr>
          <w:rFonts w:ascii="Times New Roman" w:hAnsi="Times New Roman"/>
          <w:sz w:val="24"/>
          <w:szCs w:val="24"/>
        </w:rPr>
        <w:t xml:space="preserve">[0] =(float) </w:t>
      </w:r>
      <w:proofErr w:type="spellStart"/>
      <w:r>
        <w:rPr>
          <w:rFonts w:ascii="Times New Roman" w:hAnsi="Times New Roman"/>
          <w:sz w:val="24"/>
          <w:szCs w:val="24"/>
        </w:rPr>
        <w:t>ADC_ConvertedValue</w:t>
      </w:r>
      <w:proofErr w:type="spellEnd"/>
      <w:r>
        <w:rPr>
          <w:rFonts w:ascii="Times New Roman" w:hAnsi="Times New Roman"/>
          <w:sz w:val="24"/>
          <w:szCs w:val="24"/>
        </w:rPr>
        <w:t>[0]/4096*3.3;</w:t>
      </w:r>
      <w:r>
        <w:rPr>
          <w:rFonts w:hint="eastAsia"/>
        </w:rPr>
        <w:t xml:space="preserve"> </w:t>
      </w:r>
      <w:r>
        <w:rPr>
          <w:rFonts w:ascii="宋体" w:eastAsia="宋体" w:hAnsi="宋体" w:cs="宋体" w:hint="eastAsia"/>
          <w:sz w:val="24"/>
          <w:szCs w:val="24"/>
        </w:rPr>
        <w:t>//读取转换的AD值</w:t>
      </w:r>
    </w:p>
    <w:p w14:paraId="53B732BC"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PH_Value</w:t>
      </w:r>
      <w:proofErr w:type="spellEnd"/>
      <w:r>
        <w:rPr>
          <w:rFonts w:ascii="Times New Roman" w:hAnsi="Times New Roman"/>
          <w:sz w:val="24"/>
          <w:szCs w:val="24"/>
        </w:rPr>
        <w:t>=-5.7541*</w:t>
      </w:r>
      <w:proofErr w:type="spellStart"/>
      <w:r>
        <w:rPr>
          <w:rFonts w:ascii="Times New Roman" w:hAnsi="Times New Roman"/>
          <w:sz w:val="24"/>
          <w:szCs w:val="24"/>
        </w:rPr>
        <w:t>ADC_</w:t>
      </w:r>
      <w:proofErr w:type="gramStart"/>
      <w:r>
        <w:rPr>
          <w:rFonts w:ascii="Times New Roman" w:hAnsi="Times New Roman"/>
          <w:sz w:val="24"/>
          <w:szCs w:val="24"/>
        </w:rPr>
        <w:t>ConvertedValueLocal</w:t>
      </w:r>
      <w:proofErr w:type="spellEnd"/>
      <w:r>
        <w:rPr>
          <w:rFonts w:ascii="Times New Roman" w:hAnsi="Times New Roman"/>
          <w:sz w:val="24"/>
          <w:szCs w:val="24"/>
        </w:rPr>
        <w:t>[</w:t>
      </w:r>
      <w:proofErr w:type="gramEnd"/>
      <w:r>
        <w:rPr>
          <w:rFonts w:ascii="Times New Roman" w:hAnsi="Times New Roman"/>
          <w:sz w:val="24"/>
          <w:szCs w:val="24"/>
        </w:rPr>
        <w:t>0]+16.654;</w:t>
      </w:r>
    </w:p>
    <w:p w14:paraId="36224B69" w14:textId="77777777" w:rsidR="00A4139B" w:rsidRDefault="00403498">
      <w:pPr>
        <w:spacing w:line="360" w:lineRule="auto"/>
        <w:rPr>
          <w:rFonts w:ascii="Times New Roman" w:hAnsi="Times New Roman"/>
          <w:sz w:val="24"/>
          <w:szCs w:val="24"/>
        </w:rPr>
      </w:pPr>
      <w:proofErr w:type="gramStart"/>
      <w:r>
        <w:rPr>
          <w:rFonts w:ascii="Times New Roman" w:hAnsi="Times New Roman"/>
          <w:sz w:val="24"/>
          <w:szCs w:val="24"/>
        </w:rPr>
        <w:t>if(</w:t>
      </w:r>
      <w:proofErr w:type="spellStart"/>
      <w:proofErr w:type="gramEnd"/>
      <w:r>
        <w:rPr>
          <w:rFonts w:ascii="Times New Roman" w:hAnsi="Times New Roman"/>
          <w:sz w:val="24"/>
          <w:szCs w:val="24"/>
        </w:rPr>
        <w:t>PH_Value</w:t>
      </w:r>
      <w:proofErr w:type="spellEnd"/>
      <w:r>
        <w:rPr>
          <w:rFonts w:ascii="Times New Roman" w:hAnsi="Times New Roman"/>
          <w:sz w:val="24"/>
          <w:szCs w:val="24"/>
        </w:rPr>
        <w:t>&lt;=0.0){</w:t>
      </w:r>
      <w:proofErr w:type="spellStart"/>
      <w:r>
        <w:rPr>
          <w:rFonts w:ascii="Times New Roman" w:hAnsi="Times New Roman"/>
          <w:sz w:val="24"/>
          <w:szCs w:val="24"/>
        </w:rPr>
        <w:t>PH_Value</w:t>
      </w:r>
      <w:proofErr w:type="spellEnd"/>
      <w:r>
        <w:rPr>
          <w:rFonts w:ascii="Times New Roman" w:hAnsi="Times New Roman"/>
          <w:sz w:val="24"/>
          <w:szCs w:val="24"/>
        </w:rPr>
        <w:t>=0.0;}</w:t>
      </w:r>
    </w:p>
    <w:p w14:paraId="5CB3D150" w14:textId="77777777" w:rsidR="00A4139B" w:rsidRDefault="00403498">
      <w:pPr>
        <w:spacing w:line="360" w:lineRule="auto"/>
        <w:rPr>
          <w:rFonts w:ascii="Times New Roman" w:hAnsi="Times New Roman"/>
          <w:sz w:val="24"/>
          <w:szCs w:val="24"/>
        </w:rPr>
      </w:pPr>
      <w:proofErr w:type="gramStart"/>
      <w:r>
        <w:rPr>
          <w:rFonts w:ascii="Times New Roman" w:hAnsi="Times New Roman"/>
          <w:sz w:val="24"/>
          <w:szCs w:val="24"/>
        </w:rPr>
        <w:t>if(</w:t>
      </w:r>
      <w:proofErr w:type="spellStart"/>
      <w:proofErr w:type="gramEnd"/>
      <w:r>
        <w:rPr>
          <w:rFonts w:ascii="Times New Roman" w:hAnsi="Times New Roman"/>
          <w:sz w:val="24"/>
          <w:szCs w:val="24"/>
        </w:rPr>
        <w:t>PH_Value</w:t>
      </w:r>
      <w:proofErr w:type="spellEnd"/>
      <w:r>
        <w:rPr>
          <w:rFonts w:ascii="Times New Roman" w:hAnsi="Times New Roman"/>
          <w:sz w:val="24"/>
          <w:szCs w:val="24"/>
        </w:rPr>
        <w:t>&gt;=14.0){</w:t>
      </w:r>
      <w:proofErr w:type="spellStart"/>
      <w:r>
        <w:rPr>
          <w:rFonts w:ascii="Times New Roman" w:hAnsi="Times New Roman"/>
          <w:sz w:val="24"/>
          <w:szCs w:val="24"/>
        </w:rPr>
        <w:t>PH_Value</w:t>
      </w:r>
      <w:proofErr w:type="spellEnd"/>
      <w:r>
        <w:rPr>
          <w:rFonts w:ascii="Times New Roman" w:hAnsi="Times New Roman"/>
          <w:sz w:val="24"/>
          <w:szCs w:val="24"/>
        </w:rPr>
        <w:t>=14.0;}</w:t>
      </w:r>
    </w:p>
    <w:p w14:paraId="7971BF8D"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/*显示电压*/</w:t>
      </w:r>
    </w:p>
    <w:p w14:paraId="1BCE8E18" w14:textId="77777777" w:rsidR="00A4139B" w:rsidRDefault="00403498">
      <w:pPr>
        <w:spacing w:line="360" w:lineRule="auto"/>
        <w:rPr>
          <w:rFonts w:ascii="宋体" w:eastAsia="宋体" w:hAnsi="宋体" w:cs="宋体"/>
          <w:sz w:val="24"/>
          <w:szCs w:val="24"/>
        </w:rPr>
      </w:pPr>
      <w:proofErr w:type="spellStart"/>
      <w:r>
        <w:rPr>
          <w:rFonts w:ascii="Times New Roman" w:hAnsi="Times New Roman"/>
          <w:sz w:val="24"/>
          <w:szCs w:val="24"/>
        </w:rPr>
        <w:t>Tx_PH</w:t>
      </w:r>
      <w:proofErr w:type="spellEnd"/>
      <w:r>
        <w:rPr>
          <w:rFonts w:ascii="Times New Roman" w:hAnsi="Times New Roman"/>
          <w:sz w:val="24"/>
          <w:szCs w:val="24"/>
        </w:rPr>
        <w:t>[0]=(int)(</w:t>
      </w:r>
      <w:proofErr w:type="spellStart"/>
      <w:r>
        <w:rPr>
          <w:rFonts w:ascii="Times New Roman" w:hAnsi="Times New Roman"/>
          <w:sz w:val="24"/>
          <w:szCs w:val="24"/>
        </w:rPr>
        <w:t>PH_Value</w:t>
      </w:r>
      <w:proofErr w:type="spellEnd"/>
      <w:r>
        <w:rPr>
          <w:rFonts w:ascii="Times New Roman" w:hAnsi="Times New Roman"/>
          <w:sz w:val="24"/>
          <w:szCs w:val="24"/>
        </w:rPr>
        <w:t>*100)/1000+'0';</w:t>
      </w:r>
      <w:r>
        <w:rPr>
          <w:rFonts w:ascii="Times New Roman" w:hAnsi="Times New Roman"/>
          <w:sz w:val="24"/>
          <w:szCs w:val="24"/>
        </w:rPr>
        <w:tab/>
      </w:r>
      <w:r>
        <w:rPr>
          <w:rFonts w:ascii="Times New Roman" w:hAnsi="Times New Roman" w:hint="eastAsia"/>
          <w:sz w:val="24"/>
          <w:szCs w:val="24"/>
        </w:rPr>
        <w:t xml:space="preserve"> </w:t>
      </w:r>
      <w:r>
        <w:rPr>
          <w:rFonts w:ascii="宋体" w:eastAsia="宋体" w:hAnsi="宋体" w:cs="宋体" w:hint="eastAsia"/>
          <w:sz w:val="24"/>
          <w:szCs w:val="24"/>
        </w:rPr>
        <w:t>//将数字转化为对应字符串</w:t>
      </w:r>
    </w:p>
    <w:p w14:paraId="5E2DEA96"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Tx_PH</w:t>
      </w:r>
      <w:proofErr w:type="spellEnd"/>
      <w:r>
        <w:rPr>
          <w:rFonts w:ascii="Times New Roman" w:hAnsi="Times New Roman"/>
          <w:sz w:val="24"/>
          <w:szCs w:val="24"/>
        </w:rPr>
        <w:t>[</w:t>
      </w:r>
      <w:proofErr w:type="gramStart"/>
      <w:r>
        <w:rPr>
          <w:rFonts w:ascii="Times New Roman" w:hAnsi="Times New Roman"/>
          <w:sz w:val="24"/>
          <w:szCs w:val="24"/>
        </w:rPr>
        <w:t>1]=</w:t>
      </w:r>
      <w:proofErr w:type="gramEnd"/>
      <w:r>
        <w:rPr>
          <w:rFonts w:ascii="Times New Roman" w:hAnsi="Times New Roman"/>
          <w:sz w:val="24"/>
          <w:szCs w:val="24"/>
        </w:rPr>
        <w:t>(int)(</w:t>
      </w:r>
      <w:proofErr w:type="spellStart"/>
      <w:r>
        <w:rPr>
          <w:rFonts w:ascii="Times New Roman" w:hAnsi="Times New Roman"/>
          <w:sz w:val="24"/>
          <w:szCs w:val="24"/>
        </w:rPr>
        <w:t>PH_Value</w:t>
      </w:r>
      <w:proofErr w:type="spellEnd"/>
      <w:r>
        <w:rPr>
          <w:rFonts w:ascii="Times New Roman" w:hAnsi="Times New Roman"/>
          <w:sz w:val="24"/>
          <w:szCs w:val="24"/>
        </w:rPr>
        <w:t>*100)%1000/100+'0';</w:t>
      </w:r>
    </w:p>
    <w:p w14:paraId="228D5B5B"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Tx_</w:t>
      </w:r>
      <w:proofErr w:type="gramStart"/>
      <w:r>
        <w:rPr>
          <w:rFonts w:ascii="Times New Roman" w:hAnsi="Times New Roman"/>
          <w:sz w:val="24"/>
          <w:szCs w:val="24"/>
        </w:rPr>
        <w:t>PH</w:t>
      </w:r>
      <w:proofErr w:type="spellEnd"/>
      <w:r>
        <w:rPr>
          <w:rFonts w:ascii="Times New Roman" w:hAnsi="Times New Roman"/>
          <w:sz w:val="24"/>
          <w:szCs w:val="24"/>
        </w:rPr>
        <w:t>[</w:t>
      </w:r>
      <w:proofErr w:type="gramEnd"/>
      <w:r>
        <w:rPr>
          <w:rFonts w:ascii="Times New Roman" w:hAnsi="Times New Roman"/>
          <w:sz w:val="24"/>
          <w:szCs w:val="24"/>
        </w:rPr>
        <w:t>2]='.';</w:t>
      </w:r>
    </w:p>
    <w:p w14:paraId="23F663E3"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Tx_PH</w:t>
      </w:r>
      <w:proofErr w:type="spellEnd"/>
      <w:r>
        <w:rPr>
          <w:rFonts w:ascii="Times New Roman" w:hAnsi="Times New Roman"/>
          <w:sz w:val="24"/>
          <w:szCs w:val="24"/>
        </w:rPr>
        <w:t>[</w:t>
      </w:r>
      <w:proofErr w:type="gramStart"/>
      <w:r>
        <w:rPr>
          <w:rFonts w:ascii="Times New Roman" w:hAnsi="Times New Roman"/>
          <w:sz w:val="24"/>
          <w:szCs w:val="24"/>
        </w:rPr>
        <w:t>3]=</w:t>
      </w:r>
      <w:proofErr w:type="gramEnd"/>
      <w:r>
        <w:rPr>
          <w:rFonts w:ascii="Times New Roman" w:hAnsi="Times New Roman"/>
          <w:sz w:val="24"/>
          <w:szCs w:val="24"/>
        </w:rPr>
        <w:t>(int)(</w:t>
      </w:r>
      <w:proofErr w:type="spellStart"/>
      <w:r>
        <w:rPr>
          <w:rFonts w:ascii="Times New Roman" w:hAnsi="Times New Roman"/>
          <w:sz w:val="24"/>
          <w:szCs w:val="24"/>
        </w:rPr>
        <w:t>PH_Value</w:t>
      </w:r>
      <w:proofErr w:type="spellEnd"/>
      <w:r>
        <w:rPr>
          <w:rFonts w:ascii="Times New Roman" w:hAnsi="Times New Roman"/>
          <w:sz w:val="24"/>
          <w:szCs w:val="24"/>
        </w:rPr>
        <w:t>*100)%100/10+'0';</w:t>
      </w:r>
    </w:p>
    <w:p w14:paraId="3E62CD49"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Tx_PH</w:t>
      </w:r>
      <w:proofErr w:type="spellEnd"/>
      <w:r>
        <w:rPr>
          <w:rFonts w:ascii="Times New Roman" w:hAnsi="Times New Roman"/>
          <w:sz w:val="24"/>
          <w:szCs w:val="24"/>
        </w:rPr>
        <w:t>[</w:t>
      </w:r>
      <w:proofErr w:type="gramStart"/>
      <w:r>
        <w:rPr>
          <w:rFonts w:ascii="Times New Roman" w:hAnsi="Times New Roman"/>
          <w:sz w:val="24"/>
          <w:szCs w:val="24"/>
        </w:rPr>
        <w:t>4]=</w:t>
      </w:r>
      <w:proofErr w:type="gramEnd"/>
      <w:r>
        <w:rPr>
          <w:rFonts w:ascii="Times New Roman" w:hAnsi="Times New Roman"/>
          <w:sz w:val="24"/>
          <w:szCs w:val="24"/>
        </w:rPr>
        <w:t>(int)(</w:t>
      </w:r>
      <w:proofErr w:type="spellStart"/>
      <w:r>
        <w:rPr>
          <w:rFonts w:ascii="Times New Roman" w:hAnsi="Times New Roman"/>
          <w:sz w:val="24"/>
          <w:szCs w:val="24"/>
        </w:rPr>
        <w:t>PH_Value</w:t>
      </w:r>
      <w:proofErr w:type="spellEnd"/>
      <w:r>
        <w:rPr>
          <w:rFonts w:ascii="Times New Roman" w:hAnsi="Times New Roman"/>
          <w:sz w:val="24"/>
          <w:szCs w:val="24"/>
        </w:rPr>
        <w:t>*100)%10+'0';</w:t>
      </w:r>
    </w:p>
    <w:p w14:paraId="6F6A50D8" w14:textId="77777777" w:rsidR="00A4139B" w:rsidRDefault="00403498">
      <w:pPr>
        <w:spacing w:line="360" w:lineRule="auto"/>
        <w:rPr>
          <w:sz w:val="24"/>
          <w:szCs w:val="24"/>
        </w:rPr>
      </w:pPr>
      <w:proofErr w:type="spellStart"/>
      <w:r>
        <w:rPr>
          <w:rFonts w:ascii="Times New Roman" w:hAnsi="Times New Roman"/>
          <w:sz w:val="24"/>
          <w:szCs w:val="24"/>
        </w:rPr>
        <w:t>Tx_PH</w:t>
      </w:r>
      <w:proofErr w:type="spellEnd"/>
      <w:r>
        <w:rPr>
          <w:rFonts w:ascii="Times New Roman" w:hAnsi="Times New Roman"/>
          <w:sz w:val="24"/>
          <w:szCs w:val="24"/>
        </w:rPr>
        <w:t xml:space="preserve">[5]='\0'; </w:t>
      </w:r>
      <w:r>
        <w:rPr>
          <w:rFonts w:hint="eastAsia"/>
          <w:sz w:val="24"/>
          <w:szCs w:val="24"/>
        </w:rPr>
        <w:t xml:space="preserve">  </w:t>
      </w:r>
      <w:r>
        <w:rPr>
          <w:rFonts w:ascii="宋体" w:eastAsia="宋体" w:hAnsi="宋体" w:cs="宋体" w:hint="eastAsia"/>
          <w:sz w:val="24"/>
          <w:szCs w:val="24"/>
        </w:rPr>
        <w:t>//字符串结束符</w:t>
      </w:r>
    </w:p>
    <w:p w14:paraId="5CAC5AD0" w14:textId="77777777" w:rsidR="00A4139B" w:rsidRDefault="00403498">
      <w:pPr>
        <w:spacing w:line="360" w:lineRule="auto"/>
        <w:rPr>
          <w:rFonts w:ascii="Times New Roman" w:hAnsi="Times New Roman"/>
          <w:sz w:val="24"/>
          <w:szCs w:val="24"/>
        </w:rPr>
      </w:pPr>
      <w:r>
        <w:rPr>
          <w:rFonts w:ascii="Times New Roman" w:hAnsi="Times New Roman"/>
          <w:sz w:val="24"/>
          <w:szCs w:val="24"/>
        </w:rPr>
        <w:t>NT35510_DispStringLine_EN(</w:t>
      </w:r>
      <w:proofErr w:type="gramStart"/>
      <w:r>
        <w:rPr>
          <w:rFonts w:ascii="Times New Roman" w:hAnsi="Times New Roman"/>
          <w:sz w:val="24"/>
          <w:szCs w:val="24"/>
        </w:rPr>
        <w:t>LINE(</w:t>
      </w:r>
      <w:proofErr w:type="gramEnd"/>
      <w:r>
        <w:rPr>
          <w:rFonts w:ascii="Times New Roman" w:hAnsi="Times New Roman"/>
          <w:sz w:val="24"/>
          <w:szCs w:val="24"/>
        </w:rPr>
        <w:t>3),"2. pH test ");</w:t>
      </w:r>
    </w:p>
    <w:p w14:paraId="5B24D093"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sprintf</w:t>
      </w:r>
      <w:proofErr w:type="spellEnd"/>
      <w:r>
        <w:rPr>
          <w:rFonts w:ascii="Times New Roman" w:hAnsi="Times New Roman"/>
          <w:sz w:val="24"/>
          <w:szCs w:val="24"/>
        </w:rPr>
        <w:t>((char</w:t>
      </w:r>
      <w:proofErr w:type="gramStart"/>
      <w:r>
        <w:rPr>
          <w:rFonts w:ascii="Times New Roman" w:hAnsi="Times New Roman"/>
          <w:sz w:val="24"/>
          <w:szCs w:val="24"/>
        </w:rPr>
        <w:t>*)dis</w:t>
      </w:r>
      <w:proofErr w:type="gramEnd"/>
      <w:r>
        <w:rPr>
          <w:rFonts w:ascii="Times New Roman" w:hAnsi="Times New Roman"/>
          <w:sz w:val="24"/>
          <w:szCs w:val="24"/>
        </w:rPr>
        <w:t>_</w:t>
      </w:r>
      <w:proofErr w:type="spellStart"/>
      <w:r>
        <w:rPr>
          <w:rFonts w:ascii="Times New Roman" w:hAnsi="Times New Roman"/>
          <w:sz w:val="24"/>
          <w:szCs w:val="24"/>
        </w:rPr>
        <w:t>buf</w:t>
      </w:r>
      <w:proofErr w:type="spellEnd"/>
      <w:r>
        <w:rPr>
          <w:rFonts w:ascii="Times New Roman" w:hAnsi="Times New Roman"/>
          <w:sz w:val="24"/>
          <w:szCs w:val="24"/>
        </w:rPr>
        <w:t>,"pH:%s",</w:t>
      </w:r>
      <w:proofErr w:type="spellStart"/>
      <w:r>
        <w:rPr>
          <w:rFonts w:ascii="Times New Roman" w:hAnsi="Times New Roman"/>
          <w:sz w:val="24"/>
          <w:szCs w:val="24"/>
        </w:rPr>
        <w:t>Tx_PH</w:t>
      </w:r>
      <w:proofErr w:type="spellEnd"/>
      <w:r>
        <w:rPr>
          <w:rFonts w:ascii="Times New Roman" w:hAnsi="Times New Roman"/>
          <w:sz w:val="24"/>
          <w:szCs w:val="24"/>
        </w:rPr>
        <w:t>);</w:t>
      </w:r>
    </w:p>
    <w:p w14:paraId="2E6290A3" w14:textId="77777777" w:rsidR="00A4139B" w:rsidRDefault="00403498">
      <w:pPr>
        <w:spacing w:line="360" w:lineRule="auto"/>
      </w:pPr>
      <w:r>
        <w:rPr>
          <w:rFonts w:ascii="Times New Roman" w:hAnsi="Times New Roman"/>
          <w:sz w:val="24"/>
          <w:szCs w:val="24"/>
        </w:rPr>
        <w:t>NT35510_DispStringLine_EN(LINE(4</w:t>
      </w:r>
      <w:proofErr w:type="gramStart"/>
      <w:r>
        <w:rPr>
          <w:rFonts w:ascii="Times New Roman" w:hAnsi="Times New Roman"/>
          <w:sz w:val="24"/>
          <w:szCs w:val="24"/>
        </w:rPr>
        <w:t>),</w:t>
      </w:r>
      <w:proofErr w:type="spellStart"/>
      <w:r>
        <w:rPr>
          <w:rFonts w:ascii="Times New Roman" w:hAnsi="Times New Roman"/>
          <w:sz w:val="24"/>
          <w:szCs w:val="24"/>
        </w:rPr>
        <w:t>dis</w:t>
      </w:r>
      <w:proofErr w:type="gramEnd"/>
      <w:r>
        <w:rPr>
          <w:rFonts w:ascii="Times New Roman" w:hAnsi="Times New Roman"/>
          <w:sz w:val="24"/>
          <w:szCs w:val="24"/>
        </w:rPr>
        <w:t>_buf</w:t>
      </w:r>
      <w:proofErr w:type="spellEnd"/>
      <w:r>
        <w:rPr>
          <w:rFonts w:ascii="Times New Roman" w:hAnsi="Times New Roman"/>
          <w:sz w:val="24"/>
          <w:szCs w:val="24"/>
        </w:rPr>
        <w:t>);</w:t>
      </w:r>
    </w:p>
    <w:p w14:paraId="16539303"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 xml:space="preserve">4.3 </w:t>
      </w:r>
      <w:r>
        <w:rPr>
          <w:rFonts w:ascii="黑体" w:eastAsia="黑体" w:hAnsi="黑体" w:hint="eastAsia"/>
          <w:b/>
          <w:bCs/>
          <w:kern w:val="44"/>
          <w:sz w:val="30"/>
          <w:szCs w:val="30"/>
        </w:rPr>
        <w:t>DS18B20温度</w:t>
      </w:r>
      <w:r>
        <w:rPr>
          <w:rFonts w:ascii="黑体" w:eastAsia="黑体" w:hAnsi="黑体"/>
          <w:b/>
          <w:bCs/>
          <w:kern w:val="44"/>
          <w:sz w:val="30"/>
          <w:szCs w:val="30"/>
        </w:rPr>
        <w:t>传感器模块设计</w:t>
      </w:r>
    </w:p>
    <w:p w14:paraId="1F3B8CBE"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温度传感器</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需要单独编写驱动程序。编写</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的驱动程序与编写其他所有外设驱动程序的方法类似：首先要配置</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用到的通用输入输出接口</w:t>
      </w:r>
      <w:proofErr w:type="gramStart"/>
      <w:r>
        <w:rPr>
          <w:rFonts w:ascii="Times New Roman" w:eastAsia="宋体" w:hAnsi="Times New Roman" w:hint="eastAsia"/>
          <w:position w:val="-10"/>
          <w:sz w:val="24"/>
          <w:szCs w:val="21"/>
        </w:rPr>
        <w:t>口</w:t>
      </w:r>
      <w:proofErr w:type="gramEnd"/>
      <w:r>
        <w:rPr>
          <w:rFonts w:ascii="Times New Roman" w:eastAsia="宋体" w:hAnsi="Times New Roman" w:hint="eastAsia"/>
          <w:position w:val="-10"/>
          <w:sz w:val="24"/>
          <w:szCs w:val="21"/>
        </w:rPr>
        <w:t>(GPIO</w:t>
      </w:r>
      <w:r>
        <w:rPr>
          <w:rFonts w:ascii="Times New Roman" w:eastAsia="宋体" w:hAnsi="Times New Roman" w:hint="eastAsia"/>
          <w:position w:val="-10"/>
          <w:sz w:val="24"/>
          <w:szCs w:val="21"/>
        </w:rPr>
        <w:t>口</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，即定义一个外设初始化结构体，并对这个初始化结构体的成员如引脚和输入输出方式等一一赋值。之后还需要编写一些用于主控芯片与</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之间通信的函数，如用于主机</w:t>
      </w:r>
      <w:r>
        <w:rPr>
          <w:rFonts w:ascii="Times New Roman" w:eastAsia="宋体" w:hAnsi="Times New Roman" w:hint="eastAsia"/>
          <w:position w:val="-10"/>
          <w:sz w:val="24"/>
          <w:szCs w:val="21"/>
        </w:rPr>
        <w:t>(MCU)</w:t>
      </w:r>
      <w:r>
        <w:rPr>
          <w:rFonts w:ascii="Times New Roman" w:eastAsia="宋体" w:hAnsi="Times New Roman" w:hint="eastAsia"/>
          <w:position w:val="-10"/>
          <w:sz w:val="24"/>
          <w:szCs w:val="21"/>
        </w:rPr>
        <w:t>给从机</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发送复位脉冲的函数、检测从机给主机发送存在脉冲的函数、读写</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的函数以及读取温度的函数。另外，</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lastRenderedPageBreak/>
        <w:t>的直接输出为数字量</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二进制数据</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，且其数据精度可调</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可选</w:t>
      </w:r>
      <w:r>
        <w:rPr>
          <w:rFonts w:ascii="Times New Roman" w:eastAsia="宋体" w:hAnsi="Times New Roman" w:hint="eastAsia"/>
          <w:position w:val="-10"/>
          <w:sz w:val="24"/>
          <w:szCs w:val="21"/>
        </w:rPr>
        <w:t>9</w:t>
      </w:r>
      <w:r>
        <w:rPr>
          <w:rFonts w:ascii="Times New Roman" w:eastAsia="宋体" w:hAnsi="Times New Roman" w:hint="eastAsia"/>
          <w:position w:val="-10"/>
          <w:sz w:val="24"/>
          <w:szCs w:val="21"/>
        </w:rPr>
        <w:t>位、</w:t>
      </w:r>
      <w:r>
        <w:rPr>
          <w:rFonts w:ascii="Times New Roman" w:eastAsia="宋体" w:hAnsi="Times New Roman" w:hint="eastAsia"/>
          <w:position w:val="-10"/>
          <w:sz w:val="24"/>
          <w:szCs w:val="21"/>
        </w:rPr>
        <w:t>10</w:t>
      </w:r>
      <w:r>
        <w:rPr>
          <w:rFonts w:ascii="Times New Roman" w:eastAsia="宋体" w:hAnsi="Times New Roman" w:hint="eastAsia"/>
          <w:position w:val="-10"/>
          <w:sz w:val="24"/>
          <w:szCs w:val="21"/>
        </w:rPr>
        <w:t>位、</w:t>
      </w:r>
      <w:r>
        <w:rPr>
          <w:rFonts w:ascii="Times New Roman" w:eastAsia="宋体" w:hAnsi="Times New Roman" w:hint="eastAsia"/>
          <w:position w:val="-10"/>
          <w:sz w:val="24"/>
          <w:szCs w:val="21"/>
        </w:rPr>
        <w:t>11</w:t>
      </w:r>
      <w:r>
        <w:rPr>
          <w:rFonts w:ascii="Times New Roman" w:eastAsia="宋体" w:hAnsi="Times New Roman" w:hint="eastAsia"/>
          <w:position w:val="-10"/>
          <w:sz w:val="24"/>
          <w:szCs w:val="21"/>
        </w:rPr>
        <w:t>位或</w:t>
      </w:r>
      <w:r>
        <w:rPr>
          <w:rFonts w:ascii="Times New Roman" w:eastAsia="宋体" w:hAnsi="Times New Roman" w:hint="eastAsia"/>
          <w:position w:val="-10"/>
          <w:sz w:val="24"/>
          <w:szCs w:val="21"/>
        </w:rPr>
        <w:t>12</w:t>
      </w:r>
      <w:r>
        <w:rPr>
          <w:rFonts w:ascii="Times New Roman" w:eastAsia="宋体" w:hAnsi="Times New Roman" w:hint="eastAsia"/>
          <w:position w:val="-10"/>
          <w:sz w:val="24"/>
          <w:szCs w:val="21"/>
        </w:rPr>
        <w:t>位</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，默认读取精度为</w:t>
      </w:r>
      <w:r>
        <w:rPr>
          <w:rFonts w:ascii="Times New Roman" w:eastAsia="宋体" w:hAnsi="Times New Roman" w:hint="eastAsia"/>
          <w:position w:val="-10"/>
          <w:sz w:val="24"/>
          <w:szCs w:val="21"/>
        </w:rPr>
        <w:t>12</w:t>
      </w:r>
      <w:r>
        <w:rPr>
          <w:rFonts w:ascii="Times New Roman" w:eastAsia="宋体" w:hAnsi="Times New Roman" w:hint="eastAsia"/>
          <w:position w:val="-10"/>
          <w:sz w:val="24"/>
          <w:szCs w:val="21"/>
        </w:rPr>
        <w:t>位。下表显示了测量温度与输出数据之间的关系：</w:t>
      </w:r>
    </w:p>
    <w:p w14:paraId="4A9326C5" w14:textId="77777777" w:rsidR="00A4139B" w:rsidRDefault="00403498">
      <w:pPr>
        <w:spacing w:before="60" w:after="60" w:line="360" w:lineRule="auto"/>
        <w:ind w:firstLine="420"/>
        <w:jc w:val="center"/>
        <w:rPr>
          <w:rFonts w:ascii="Times New Roman" w:eastAsia="宋体" w:hAnsi="宋体"/>
          <w:sz w:val="24"/>
          <w:szCs w:val="24"/>
        </w:rPr>
      </w:pPr>
      <w:r>
        <w:rPr>
          <w:rFonts w:ascii="Times New Roman" w:eastAsia="宋体" w:hAnsi="宋体" w:hint="eastAsia"/>
          <w:sz w:val="24"/>
          <w:szCs w:val="24"/>
        </w:rPr>
        <w:t>表</w:t>
      </w:r>
      <w:r>
        <w:rPr>
          <w:rFonts w:ascii="Times New Roman" w:eastAsia="宋体" w:hAnsi="宋体" w:hint="eastAsia"/>
          <w:sz w:val="24"/>
          <w:szCs w:val="24"/>
        </w:rPr>
        <w:t xml:space="preserve">4-1 </w:t>
      </w:r>
      <w:r>
        <w:rPr>
          <w:rFonts w:ascii="Times New Roman" w:eastAsia="宋体" w:hAnsi="宋体" w:hint="eastAsia"/>
          <w:sz w:val="24"/>
          <w:szCs w:val="24"/>
        </w:rPr>
        <w:t>测量温度与输出数据之间的关系</w:t>
      </w:r>
    </w:p>
    <w:tbl>
      <w:tblPr>
        <w:tblStyle w:val="af"/>
        <w:tblW w:w="0" w:type="auto"/>
        <w:tblLook w:val="0000" w:firstRow="0" w:lastRow="0" w:firstColumn="0" w:lastColumn="0" w:noHBand="0" w:noVBand="0"/>
      </w:tblPr>
      <w:tblGrid>
        <w:gridCol w:w="532"/>
        <w:gridCol w:w="532"/>
        <w:gridCol w:w="532"/>
        <w:gridCol w:w="532"/>
        <w:gridCol w:w="532"/>
        <w:gridCol w:w="554"/>
        <w:gridCol w:w="552"/>
        <w:gridCol w:w="554"/>
        <w:gridCol w:w="552"/>
        <w:gridCol w:w="554"/>
        <w:gridCol w:w="549"/>
        <w:gridCol w:w="554"/>
        <w:gridCol w:w="562"/>
        <w:gridCol w:w="562"/>
        <w:gridCol w:w="562"/>
        <w:gridCol w:w="562"/>
      </w:tblGrid>
      <w:tr w:rsidR="00A4139B" w14:paraId="18B0932D" w14:textId="77777777">
        <w:tc>
          <w:tcPr>
            <w:tcW w:w="562" w:type="dxa"/>
          </w:tcPr>
          <w:p w14:paraId="0A4333EE" w14:textId="77777777" w:rsidR="00A4139B" w:rsidRDefault="00403498">
            <w:pPr>
              <w:spacing w:before="60" w:after="60" w:line="360" w:lineRule="auto"/>
              <w:jc w:val="center"/>
              <w:outlineLvl w:val="1"/>
            </w:pPr>
            <w:r>
              <w:rPr>
                <w:rFonts w:hint="eastAsia"/>
              </w:rPr>
              <w:t>S</w:t>
            </w:r>
          </w:p>
        </w:tc>
        <w:tc>
          <w:tcPr>
            <w:tcW w:w="562" w:type="dxa"/>
          </w:tcPr>
          <w:p w14:paraId="4F2BD533" w14:textId="77777777" w:rsidR="00A4139B" w:rsidRDefault="00403498">
            <w:pPr>
              <w:spacing w:before="60" w:after="60" w:line="360" w:lineRule="auto"/>
              <w:jc w:val="center"/>
              <w:outlineLvl w:val="1"/>
            </w:pPr>
            <w:r>
              <w:rPr>
                <w:rFonts w:hint="eastAsia"/>
              </w:rPr>
              <w:t>S</w:t>
            </w:r>
          </w:p>
        </w:tc>
        <w:tc>
          <w:tcPr>
            <w:tcW w:w="562" w:type="dxa"/>
          </w:tcPr>
          <w:p w14:paraId="5F9EF804" w14:textId="77777777" w:rsidR="00A4139B" w:rsidRDefault="00403498">
            <w:pPr>
              <w:spacing w:before="60" w:after="60" w:line="360" w:lineRule="auto"/>
              <w:jc w:val="center"/>
              <w:outlineLvl w:val="1"/>
            </w:pPr>
            <w:r>
              <w:rPr>
                <w:rFonts w:hint="eastAsia"/>
              </w:rPr>
              <w:t>S</w:t>
            </w:r>
          </w:p>
        </w:tc>
        <w:tc>
          <w:tcPr>
            <w:tcW w:w="562" w:type="dxa"/>
          </w:tcPr>
          <w:p w14:paraId="709DA045" w14:textId="77777777" w:rsidR="00A4139B" w:rsidRDefault="00403498">
            <w:pPr>
              <w:spacing w:before="60" w:after="60" w:line="360" w:lineRule="auto"/>
              <w:jc w:val="center"/>
              <w:outlineLvl w:val="1"/>
            </w:pPr>
            <w:r>
              <w:rPr>
                <w:rFonts w:hint="eastAsia"/>
              </w:rPr>
              <w:t>S</w:t>
            </w:r>
          </w:p>
        </w:tc>
        <w:tc>
          <w:tcPr>
            <w:tcW w:w="562" w:type="dxa"/>
          </w:tcPr>
          <w:p w14:paraId="6A1A69B4" w14:textId="77777777" w:rsidR="00A4139B" w:rsidRDefault="00403498">
            <w:pPr>
              <w:spacing w:before="60" w:after="60" w:line="360" w:lineRule="auto"/>
              <w:jc w:val="center"/>
              <w:outlineLvl w:val="1"/>
            </w:pPr>
            <w:r>
              <w:rPr>
                <w:rFonts w:hint="eastAsia"/>
              </w:rPr>
              <w:t>S</w:t>
            </w:r>
          </w:p>
        </w:tc>
        <w:tc>
          <w:tcPr>
            <w:tcW w:w="563" w:type="dxa"/>
          </w:tcPr>
          <w:p w14:paraId="12561B4D" w14:textId="77777777" w:rsidR="00A4139B" w:rsidRDefault="00403498">
            <w:pPr>
              <w:spacing w:before="60" w:after="60" w:line="360" w:lineRule="auto"/>
              <w:jc w:val="center"/>
              <w:outlineLvl w:val="1"/>
            </w:pPr>
            <w:r>
              <w:rPr>
                <w:position w:val="-4"/>
              </w:rPr>
              <w:object w:dxaOrig="279" w:dyaOrig="299" w14:anchorId="729EBC0E">
                <v:shape id="Object 2" o:spid="_x0000_i1030" type="#_x0000_t75" style="width:13.8pt;height:15pt" o:ole="">
                  <v:imagedata r:id="rId35" o:title=""/>
                  <o:lock v:ext="edit" aspectratio="f"/>
                </v:shape>
                <o:OLEObject Type="Embed" ProgID="Equation.DSMT4" ShapeID="Object 2" DrawAspect="Content" ObjectID="_1684698853" r:id="rId36"/>
              </w:object>
            </w:r>
          </w:p>
        </w:tc>
        <w:tc>
          <w:tcPr>
            <w:tcW w:w="563" w:type="dxa"/>
          </w:tcPr>
          <w:p w14:paraId="0C620496" w14:textId="77777777" w:rsidR="00A4139B" w:rsidRDefault="00403498">
            <w:pPr>
              <w:spacing w:before="60" w:after="60" w:line="360" w:lineRule="auto"/>
              <w:jc w:val="center"/>
              <w:outlineLvl w:val="1"/>
            </w:pPr>
            <w:r>
              <w:rPr>
                <w:position w:val="-4"/>
              </w:rPr>
              <w:object w:dxaOrig="259" w:dyaOrig="299" w14:anchorId="4EA15AA6">
                <v:shape id="Object 3" o:spid="_x0000_i1031" type="#_x0000_t75" style="width:13.2pt;height:15pt" o:ole="">
                  <v:imagedata r:id="rId37" o:title=""/>
                  <o:lock v:ext="edit" aspectratio="f"/>
                </v:shape>
                <o:OLEObject Type="Embed" ProgID="Equation.DSMT4" ShapeID="Object 3" DrawAspect="Content" ObjectID="_1684698854" r:id="rId38"/>
              </w:object>
            </w:r>
          </w:p>
        </w:tc>
        <w:tc>
          <w:tcPr>
            <w:tcW w:w="563" w:type="dxa"/>
          </w:tcPr>
          <w:p w14:paraId="27569708" w14:textId="77777777" w:rsidR="00A4139B" w:rsidRDefault="00403498">
            <w:pPr>
              <w:spacing w:before="60" w:after="60" w:line="360" w:lineRule="auto"/>
              <w:jc w:val="center"/>
              <w:outlineLvl w:val="1"/>
            </w:pPr>
            <w:r>
              <w:rPr>
                <w:position w:val="-4"/>
              </w:rPr>
              <w:object w:dxaOrig="279" w:dyaOrig="299" w14:anchorId="1F1F6BFF">
                <v:shape id="Object 4" o:spid="_x0000_i1032" type="#_x0000_t75" style="width:13.8pt;height:15pt" o:ole="">
                  <v:imagedata r:id="rId39" o:title=""/>
                  <o:lock v:ext="edit" aspectratio="f"/>
                </v:shape>
                <o:OLEObject Type="Embed" ProgID="Equation.DSMT4" ShapeID="Object 4" DrawAspect="Content" ObjectID="_1684698855" r:id="rId40"/>
              </w:object>
            </w:r>
          </w:p>
        </w:tc>
        <w:tc>
          <w:tcPr>
            <w:tcW w:w="563" w:type="dxa"/>
          </w:tcPr>
          <w:p w14:paraId="3FECCBA6" w14:textId="77777777" w:rsidR="00A4139B" w:rsidRDefault="00403498">
            <w:pPr>
              <w:spacing w:before="60" w:after="60" w:line="360" w:lineRule="auto"/>
              <w:jc w:val="center"/>
              <w:outlineLvl w:val="1"/>
            </w:pPr>
            <w:r>
              <w:rPr>
                <w:position w:val="-4"/>
              </w:rPr>
              <w:object w:dxaOrig="259" w:dyaOrig="299" w14:anchorId="137ED960">
                <v:shape id="Object 5" o:spid="_x0000_i1033" type="#_x0000_t75" style="width:13.2pt;height:15pt" o:ole="">
                  <v:imagedata r:id="rId41" o:title=""/>
                  <o:lock v:ext="edit" aspectratio="f"/>
                </v:shape>
                <o:OLEObject Type="Embed" ProgID="Equation.DSMT4" ShapeID="Object 5" DrawAspect="Content" ObjectID="_1684698856" r:id="rId42"/>
              </w:object>
            </w:r>
          </w:p>
        </w:tc>
        <w:tc>
          <w:tcPr>
            <w:tcW w:w="563" w:type="dxa"/>
          </w:tcPr>
          <w:p w14:paraId="7A4D6C8D" w14:textId="77777777" w:rsidR="00A4139B" w:rsidRDefault="00403498">
            <w:pPr>
              <w:spacing w:before="60" w:after="60" w:line="360" w:lineRule="auto"/>
              <w:jc w:val="center"/>
              <w:outlineLvl w:val="1"/>
            </w:pPr>
            <w:r>
              <w:rPr>
                <w:position w:val="-4"/>
              </w:rPr>
              <w:object w:dxaOrig="279" w:dyaOrig="299" w14:anchorId="0465F326">
                <v:shape id="Object 6" o:spid="_x0000_i1034" type="#_x0000_t75" style="width:13.8pt;height:15pt" o:ole="">
                  <v:imagedata r:id="rId43" o:title=""/>
                  <o:lock v:ext="edit" aspectratio="f"/>
                </v:shape>
                <o:OLEObject Type="Embed" ProgID="Equation.DSMT4" ShapeID="Object 6" DrawAspect="Content" ObjectID="_1684698857" r:id="rId44"/>
              </w:object>
            </w:r>
          </w:p>
        </w:tc>
        <w:tc>
          <w:tcPr>
            <w:tcW w:w="563" w:type="dxa"/>
          </w:tcPr>
          <w:p w14:paraId="074A67D8" w14:textId="77777777" w:rsidR="00A4139B" w:rsidRDefault="00403498">
            <w:pPr>
              <w:spacing w:before="60" w:after="60" w:line="360" w:lineRule="auto"/>
              <w:jc w:val="center"/>
              <w:outlineLvl w:val="1"/>
            </w:pPr>
            <w:r>
              <w:rPr>
                <w:position w:val="-4"/>
              </w:rPr>
              <w:object w:dxaOrig="239" w:dyaOrig="299" w14:anchorId="562D9FEB">
                <v:shape id="Object 7" o:spid="_x0000_i1035" type="#_x0000_t75" style="width:12pt;height:15pt" o:ole="">
                  <v:imagedata r:id="rId45" o:title=""/>
                  <o:lock v:ext="edit" aspectratio="f"/>
                </v:shape>
                <o:OLEObject Type="Embed" ProgID="Equation.DSMT4" ShapeID="Object 7" DrawAspect="Content" ObjectID="_1684698858" r:id="rId46"/>
              </w:object>
            </w:r>
          </w:p>
        </w:tc>
        <w:tc>
          <w:tcPr>
            <w:tcW w:w="563" w:type="dxa"/>
          </w:tcPr>
          <w:p w14:paraId="4C7E7E71" w14:textId="77777777" w:rsidR="00A4139B" w:rsidRDefault="00403498">
            <w:pPr>
              <w:spacing w:before="60" w:after="60" w:line="360" w:lineRule="auto"/>
              <w:jc w:val="center"/>
              <w:outlineLvl w:val="1"/>
            </w:pPr>
            <w:r>
              <w:rPr>
                <w:position w:val="-4"/>
              </w:rPr>
              <w:object w:dxaOrig="279" w:dyaOrig="299" w14:anchorId="2F5CCD2B">
                <v:shape id="Object 8" o:spid="_x0000_i1036" type="#_x0000_t75" style="width:13.8pt;height:15pt" o:ole="">
                  <v:imagedata r:id="rId47" o:title=""/>
                  <o:lock v:ext="edit" aspectratio="f"/>
                </v:shape>
                <o:OLEObject Type="Embed" ProgID="Equation.DSMT4" ShapeID="Object 8" DrawAspect="Content" ObjectID="_1684698859" r:id="rId48"/>
              </w:object>
            </w:r>
          </w:p>
        </w:tc>
        <w:tc>
          <w:tcPr>
            <w:tcW w:w="563" w:type="dxa"/>
          </w:tcPr>
          <w:p w14:paraId="2BC59F00" w14:textId="77777777" w:rsidR="00A4139B" w:rsidRDefault="00403498">
            <w:pPr>
              <w:spacing w:before="60" w:after="60" w:line="360" w:lineRule="auto"/>
              <w:jc w:val="center"/>
              <w:outlineLvl w:val="1"/>
            </w:pPr>
            <w:r>
              <w:rPr>
                <w:position w:val="-4"/>
              </w:rPr>
              <w:object w:dxaOrig="339" w:dyaOrig="299" w14:anchorId="1637B973">
                <v:shape id="Object 9" o:spid="_x0000_i1037" type="#_x0000_t75" style="width:16.8pt;height:15pt" o:ole="">
                  <v:imagedata r:id="rId49" o:title=""/>
                  <o:lock v:ext="edit" aspectratio="f"/>
                </v:shape>
                <o:OLEObject Type="Embed" ProgID="Equation.DSMT4" ShapeID="Object 9" DrawAspect="Content" ObjectID="_1684698860" r:id="rId50"/>
              </w:object>
            </w:r>
          </w:p>
        </w:tc>
        <w:tc>
          <w:tcPr>
            <w:tcW w:w="563" w:type="dxa"/>
          </w:tcPr>
          <w:p w14:paraId="577196B2" w14:textId="77777777" w:rsidR="00A4139B" w:rsidRDefault="00403498">
            <w:pPr>
              <w:spacing w:before="60" w:after="60" w:line="360" w:lineRule="auto"/>
              <w:jc w:val="center"/>
              <w:outlineLvl w:val="1"/>
            </w:pPr>
            <w:r>
              <w:rPr>
                <w:position w:val="-4"/>
              </w:rPr>
              <w:object w:dxaOrig="339" w:dyaOrig="299" w14:anchorId="72D2278C">
                <v:shape id="Object 10" o:spid="_x0000_i1038" type="#_x0000_t75" style="width:16.8pt;height:15pt" o:ole="">
                  <v:imagedata r:id="rId51" o:title=""/>
                  <o:lock v:ext="edit" aspectratio="f"/>
                </v:shape>
                <o:OLEObject Type="Embed" ProgID="Equation.DSMT4" ShapeID="Object 10" DrawAspect="Content" ObjectID="_1684698861" r:id="rId52"/>
              </w:object>
            </w:r>
          </w:p>
        </w:tc>
        <w:tc>
          <w:tcPr>
            <w:tcW w:w="563" w:type="dxa"/>
          </w:tcPr>
          <w:p w14:paraId="3BAF0062" w14:textId="77777777" w:rsidR="00A4139B" w:rsidRDefault="00403498">
            <w:pPr>
              <w:spacing w:before="60" w:after="60" w:line="360" w:lineRule="auto"/>
              <w:jc w:val="center"/>
              <w:outlineLvl w:val="1"/>
            </w:pPr>
            <w:r>
              <w:rPr>
                <w:position w:val="-4"/>
              </w:rPr>
              <w:object w:dxaOrig="339" w:dyaOrig="299" w14:anchorId="03441D99">
                <v:shape id="Object 11" o:spid="_x0000_i1039" type="#_x0000_t75" style="width:16.8pt;height:15pt" o:ole="">
                  <v:imagedata r:id="rId53" o:title=""/>
                  <o:lock v:ext="edit" aspectratio="f"/>
                </v:shape>
                <o:OLEObject Type="Embed" ProgID="Equation.DSMT4" ShapeID="Object 11" DrawAspect="Content" ObjectID="_1684698862" r:id="rId54"/>
              </w:object>
            </w:r>
          </w:p>
        </w:tc>
        <w:tc>
          <w:tcPr>
            <w:tcW w:w="563" w:type="dxa"/>
          </w:tcPr>
          <w:p w14:paraId="43AE81A6" w14:textId="77777777" w:rsidR="00A4139B" w:rsidRDefault="00403498">
            <w:pPr>
              <w:spacing w:before="60" w:after="60" w:line="360" w:lineRule="auto"/>
              <w:jc w:val="center"/>
              <w:outlineLvl w:val="1"/>
            </w:pPr>
            <w:r>
              <w:rPr>
                <w:position w:val="-4"/>
              </w:rPr>
              <w:object w:dxaOrig="339" w:dyaOrig="299" w14:anchorId="6730343F">
                <v:shape id="Object 12" o:spid="_x0000_i1040" type="#_x0000_t75" style="width:16.8pt;height:15pt" o:ole="">
                  <v:imagedata r:id="rId55" o:title=""/>
                  <o:lock v:ext="edit" aspectratio="f"/>
                </v:shape>
                <o:OLEObject Type="Embed" ProgID="Equation.DSMT4" ShapeID="Object 12" DrawAspect="Content" ObjectID="_1684698863" r:id="rId56"/>
              </w:object>
            </w:r>
          </w:p>
        </w:tc>
      </w:tr>
    </w:tbl>
    <w:p w14:paraId="490ADEF8"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上表假设输出精度为</w:t>
      </w:r>
      <w:r>
        <w:rPr>
          <w:rFonts w:ascii="Times New Roman" w:eastAsia="宋体" w:hAnsi="Times New Roman" w:hint="eastAsia"/>
          <w:position w:val="-10"/>
          <w:sz w:val="24"/>
          <w:szCs w:val="21"/>
        </w:rPr>
        <w:t>12</w:t>
      </w:r>
      <w:r>
        <w:rPr>
          <w:rFonts w:ascii="Times New Roman" w:eastAsia="宋体" w:hAnsi="Times New Roman" w:hint="eastAsia"/>
          <w:position w:val="-10"/>
          <w:sz w:val="24"/>
          <w:szCs w:val="21"/>
        </w:rPr>
        <w:t>位，共</w:t>
      </w:r>
      <w:r>
        <w:rPr>
          <w:rFonts w:ascii="Times New Roman" w:eastAsia="宋体" w:hAnsi="Times New Roman" w:hint="eastAsia"/>
          <w:position w:val="-10"/>
          <w:sz w:val="24"/>
          <w:szCs w:val="21"/>
        </w:rPr>
        <w:t>16</w:t>
      </w:r>
      <w:r>
        <w:rPr>
          <w:rFonts w:ascii="Times New Roman" w:eastAsia="宋体" w:hAnsi="Times New Roman" w:hint="eastAsia"/>
          <w:position w:val="-10"/>
          <w:sz w:val="24"/>
          <w:szCs w:val="21"/>
        </w:rPr>
        <w:t>位</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二进制补码</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，高</w:t>
      </w:r>
      <w:r>
        <w:rPr>
          <w:rFonts w:ascii="Times New Roman" w:eastAsia="宋体" w:hAnsi="Times New Roman" w:hint="eastAsia"/>
          <w:position w:val="-10"/>
          <w:sz w:val="24"/>
          <w:szCs w:val="21"/>
        </w:rPr>
        <w:t>5</w:t>
      </w:r>
      <w:r>
        <w:rPr>
          <w:rFonts w:ascii="Times New Roman" w:eastAsia="宋体" w:hAnsi="Times New Roman" w:hint="eastAsia"/>
          <w:position w:val="-10"/>
          <w:sz w:val="24"/>
          <w:szCs w:val="21"/>
        </w:rPr>
        <w:t>位为符号位，中间</w:t>
      </w:r>
      <w:r>
        <w:rPr>
          <w:rFonts w:ascii="Times New Roman" w:eastAsia="宋体" w:hAnsi="Times New Roman" w:hint="eastAsia"/>
          <w:position w:val="-10"/>
          <w:sz w:val="24"/>
          <w:szCs w:val="21"/>
        </w:rPr>
        <w:t>7</w:t>
      </w:r>
      <w:r>
        <w:rPr>
          <w:rFonts w:ascii="Times New Roman" w:eastAsia="宋体" w:hAnsi="Times New Roman" w:hint="eastAsia"/>
          <w:position w:val="-10"/>
          <w:sz w:val="24"/>
          <w:szCs w:val="21"/>
        </w:rPr>
        <w:t>位为整数位，低</w:t>
      </w:r>
      <w:r>
        <w:rPr>
          <w:rFonts w:ascii="Times New Roman" w:eastAsia="宋体" w:hAnsi="Times New Roman" w:hint="eastAsia"/>
          <w:position w:val="-10"/>
          <w:sz w:val="24"/>
          <w:szCs w:val="21"/>
        </w:rPr>
        <w:t>5</w:t>
      </w:r>
      <w:r>
        <w:rPr>
          <w:rFonts w:ascii="Times New Roman" w:eastAsia="宋体" w:hAnsi="Times New Roman" w:hint="eastAsia"/>
          <w:position w:val="-10"/>
          <w:sz w:val="24"/>
          <w:szCs w:val="21"/>
        </w:rPr>
        <w:t>位为小数位。其中如果将</w:t>
      </w:r>
      <w:r>
        <w:rPr>
          <w:rFonts w:ascii="Times New Roman" w:eastAsia="宋体" w:hAnsi="Times New Roman" w:hint="eastAsia"/>
          <w:position w:val="-10"/>
          <w:sz w:val="24"/>
          <w:szCs w:val="21"/>
        </w:rPr>
        <w:t>DS18B20</w:t>
      </w:r>
      <w:r>
        <w:rPr>
          <w:rFonts w:ascii="Times New Roman" w:eastAsia="宋体" w:hAnsi="Times New Roman" w:hint="eastAsia"/>
          <w:position w:val="-10"/>
          <w:sz w:val="24"/>
          <w:szCs w:val="21"/>
        </w:rPr>
        <w:t>的输出精度配置为更低的位数，有些位将会置</w:t>
      </w:r>
      <w:r>
        <w:rPr>
          <w:rFonts w:ascii="Times New Roman" w:eastAsia="宋体" w:hAnsi="Times New Roman" w:hint="eastAsia"/>
          <w:position w:val="-10"/>
          <w:sz w:val="24"/>
          <w:szCs w:val="21"/>
        </w:rPr>
        <w:t>0</w:t>
      </w:r>
      <w:r>
        <w:rPr>
          <w:rFonts w:ascii="Times New Roman" w:eastAsia="宋体" w:hAnsi="Times New Roman" w:hint="eastAsia"/>
          <w:position w:val="-10"/>
          <w:sz w:val="24"/>
          <w:szCs w:val="21"/>
        </w:rPr>
        <w:t>。</w:t>
      </w:r>
    </w:p>
    <w:p w14:paraId="41189DB8"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温度传感器模块的读取温度函数程序框图如图</w:t>
      </w:r>
      <w:r>
        <w:rPr>
          <w:rFonts w:ascii="Times New Roman" w:eastAsia="宋体" w:hAnsi="Times New Roman" w:hint="eastAsia"/>
          <w:position w:val="-10"/>
          <w:sz w:val="24"/>
          <w:szCs w:val="21"/>
        </w:rPr>
        <w:t>4-3</w:t>
      </w:r>
      <w:r>
        <w:rPr>
          <w:rFonts w:ascii="Times New Roman" w:eastAsia="宋体" w:hAnsi="Times New Roman" w:hint="eastAsia"/>
          <w:position w:val="-10"/>
          <w:sz w:val="24"/>
          <w:szCs w:val="21"/>
        </w:rPr>
        <w:t>所示：</w:t>
      </w:r>
    </w:p>
    <w:p w14:paraId="68677C93" w14:textId="1A54A373" w:rsidR="00A4139B" w:rsidRDefault="00702490">
      <w:pPr>
        <w:spacing w:line="360" w:lineRule="auto"/>
        <w:ind w:firstLineChars="200" w:firstLine="420"/>
        <w:jc w:val="center"/>
        <w:rPr>
          <w:rFonts w:ascii="Times New Roman" w:eastAsia="宋体" w:hAnsi="宋体"/>
          <w:szCs w:val="21"/>
        </w:rPr>
      </w:pPr>
      <w:r>
        <w:rPr>
          <w:noProof/>
        </w:rPr>
        <w:drawing>
          <wp:inline distT="0" distB="0" distL="0" distR="0" wp14:anchorId="3F514189" wp14:editId="41A96356">
            <wp:extent cx="1798320" cy="4572000"/>
            <wp:effectExtent l="0" t="0" r="0" b="0"/>
            <wp:docPr id="38"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8320" cy="4572000"/>
                    </a:xfrm>
                    <a:prstGeom prst="rect">
                      <a:avLst/>
                    </a:prstGeom>
                    <a:noFill/>
                    <a:ln>
                      <a:noFill/>
                    </a:ln>
                  </pic:spPr>
                </pic:pic>
              </a:graphicData>
            </a:graphic>
          </wp:inline>
        </w:drawing>
      </w:r>
    </w:p>
    <w:p w14:paraId="65230059" w14:textId="77777777" w:rsidR="00A4139B" w:rsidRDefault="00403498">
      <w:pPr>
        <w:spacing w:line="360" w:lineRule="auto"/>
        <w:ind w:firstLine="420"/>
        <w:jc w:val="center"/>
        <w:rPr>
          <w:rFonts w:ascii="宋体" w:eastAsia="宋体" w:hAnsi="宋体" w:cs="宋体"/>
        </w:rPr>
      </w:pPr>
      <w:r>
        <w:rPr>
          <w:rFonts w:ascii="宋体" w:eastAsia="宋体" w:hAnsi="宋体" w:cs="宋体" w:hint="eastAsia"/>
        </w:rPr>
        <w:t>图4-3读取温度函数程序框图</w:t>
      </w:r>
    </w:p>
    <w:p w14:paraId="0AD13439"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温度传感器模块部分程序如下所示：</w:t>
      </w:r>
    </w:p>
    <w:p w14:paraId="16CD12AD" w14:textId="77777777" w:rsidR="00A4139B" w:rsidRDefault="00403498">
      <w:pPr>
        <w:spacing w:line="360" w:lineRule="auto"/>
        <w:rPr>
          <w:rFonts w:ascii="Times New Roman" w:eastAsia="宋体" w:hAnsi="Times New Roman"/>
          <w:position w:val="-10"/>
          <w:sz w:val="24"/>
          <w:szCs w:val="24"/>
        </w:rPr>
      </w:pPr>
      <w:r>
        <w:rPr>
          <w:rFonts w:ascii="Times New Roman" w:eastAsia="宋体" w:hAnsi="Times New Roman"/>
          <w:position w:val="-10"/>
          <w:sz w:val="24"/>
          <w:szCs w:val="24"/>
        </w:rPr>
        <w:t>float DS18B20_Get_Temp(void)</w:t>
      </w:r>
    </w:p>
    <w:p w14:paraId="54523184" w14:textId="77777777" w:rsidR="00A4139B" w:rsidRDefault="00403498">
      <w:pPr>
        <w:spacing w:line="360" w:lineRule="auto"/>
        <w:rPr>
          <w:rFonts w:ascii="Times New Roman" w:eastAsia="宋体" w:hAnsi="Times New Roman"/>
          <w:position w:val="-10"/>
          <w:sz w:val="24"/>
          <w:szCs w:val="24"/>
        </w:rPr>
      </w:pPr>
      <w:r>
        <w:rPr>
          <w:rFonts w:ascii="Times New Roman" w:eastAsia="宋体" w:hAnsi="Times New Roman"/>
          <w:position w:val="-10"/>
          <w:sz w:val="24"/>
          <w:szCs w:val="24"/>
        </w:rPr>
        <w:t>{</w:t>
      </w:r>
    </w:p>
    <w:p w14:paraId="70427768" w14:textId="77777777" w:rsidR="00A4139B" w:rsidRDefault="00403498">
      <w:pPr>
        <w:spacing w:line="360" w:lineRule="auto"/>
        <w:rPr>
          <w:rFonts w:ascii="Times New Roman" w:eastAsia="宋体" w:hAnsi="Times New Roman"/>
          <w:position w:val="-10"/>
          <w:sz w:val="24"/>
          <w:szCs w:val="24"/>
        </w:rPr>
      </w:pPr>
      <w:r>
        <w:rPr>
          <w:rFonts w:ascii="Times New Roman" w:eastAsia="宋体" w:hAnsi="Times New Roman"/>
          <w:position w:val="-10"/>
          <w:sz w:val="24"/>
          <w:szCs w:val="24"/>
        </w:rPr>
        <w:t xml:space="preserve">uint8_t </w:t>
      </w:r>
      <w:proofErr w:type="spellStart"/>
      <w:r>
        <w:rPr>
          <w:rFonts w:ascii="Times New Roman" w:eastAsia="宋体" w:hAnsi="Times New Roman"/>
          <w:position w:val="-10"/>
          <w:sz w:val="24"/>
          <w:szCs w:val="24"/>
        </w:rPr>
        <w:t>tpmsb</w:t>
      </w:r>
      <w:proofErr w:type="spellEnd"/>
      <w:r>
        <w:rPr>
          <w:rFonts w:ascii="Times New Roman" w:eastAsia="宋体" w:hAnsi="Times New Roman"/>
          <w:position w:val="-10"/>
          <w:sz w:val="24"/>
          <w:szCs w:val="24"/>
        </w:rPr>
        <w:t xml:space="preserve">, </w:t>
      </w:r>
      <w:proofErr w:type="spellStart"/>
      <w:r>
        <w:rPr>
          <w:rFonts w:ascii="Times New Roman" w:eastAsia="宋体" w:hAnsi="Times New Roman"/>
          <w:position w:val="-10"/>
          <w:sz w:val="24"/>
          <w:szCs w:val="24"/>
        </w:rPr>
        <w:t>tplsb</w:t>
      </w:r>
      <w:proofErr w:type="spellEnd"/>
      <w:r>
        <w:rPr>
          <w:rFonts w:ascii="Times New Roman" w:eastAsia="宋体" w:hAnsi="Times New Roman"/>
          <w:position w:val="-10"/>
          <w:sz w:val="24"/>
          <w:szCs w:val="24"/>
        </w:rPr>
        <w:t>;</w:t>
      </w:r>
    </w:p>
    <w:p w14:paraId="40EBC48C" w14:textId="77777777" w:rsidR="00A4139B" w:rsidRDefault="00403498">
      <w:pPr>
        <w:spacing w:line="360" w:lineRule="auto"/>
        <w:rPr>
          <w:rFonts w:ascii="Times New Roman" w:eastAsia="宋体" w:hAnsi="Times New Roman"/>
          <w:position w:val="-10"/>
          <w:sz w:val="24"/>
          <w:szCs w:val="24"/>
        </w:rPr>
      </w:pPr>
      <w:r>
        <w:rPr>
          <w:rFonts w:ascii="Times New Roman" w:eastAsia="宋体" w:hAnsi="Times New Roman"/>
          <w:position w:val="-10"/>
          <w:sz w:val="24"/>
          <w:szCs w:val="24"/>
        </w:rPr>
        <w:lastRenderedPageBreak/>
        <w:t xml:space="preserve">short </w:t>
      </w:r>
      <w:proofErr w:type="spellStart"/>
      <w:r>
        <w:rPr>
          <w:rFonts w:ascii="Times New Roman" w:eastAsia="宋体" w:hAnsi="Times New Roman"/>
          <w:position w:val="-10"/>
          <w:sz w:val="24"/>
          <w:szCs w:val="24"/>
        </w:rPr>
        <w:t>s_tem</w:t>
      </w:r>
      <w:proofErr w:type="spellEnd"/>
      <w:r>
        <w:rPr>
          <w:rFonts w:ascii="Times New Roman" w:eastAsia="宋体" w:hAnsi="Times New Roman"/>
          <w:position w:val="-10"/>
          <w:sz w:val="24"/>
          <w:szCs w:val="24"/>
        </w:rPr>
        <w:t>;</w:t>
      </w:r>
    </w:p>
    <w:p w14:paraId="2FDFFAC3" w14:textId="77777777" w:rsidR="00A4139B" w:rsidRDefault="00403498">
      <w:pPr>
        <w:spacing w:line="360" w:lineRule="auto"/>
        <w:rPr>
          <w:rFonts w:ascii="Times New Roman" w:eastAsia="宋体" w:hAnsi="Times New Roman"/>
          <w:position w:val="-10"/>
          <w:sz w:val="24"/>
          <w:szCs w:val="24"/>
        </w:rPr>
      </w:pPr>
      <w:r>
        <w:rPr>
          <w:rFonts w:ascii="Times New Roman" w:eastAsia="宋体" w:hAnsi="Times New Roman"/>
          <w:position w:val="-10"/>
          <w:sz w:val="24"/>
          <w:szCs w:val="24"/>
        </w:rPr>
        <w:t xml:space="preserve">float </w:t>
      </w:r>
      <w:proofErr w:type="spellStart"/>
      <w:r>
        <w:rPr>
          <w:rFonts w:ascii="Times New Roman" w:eastAsia="宋体" w:hAnsi="Times New Roman"/>
          <w:position w:val="-10"/>
          <w:sz w:val="24"/>
          <w:szCs w:val="24"/>
        </w:rPr>
        <w:t>f_tem</w:t>
      </w:r>
      <w:proofErr w:type="spellEnd"/>
      <w:r>
        <w:rPr>
          <w:rFonts w:ascii="Times New Roman" w:eastAsia="宋体" w:hAnsi="Times New Roman"/>
          <w:position w:val="-10"/>
          <w:sz w:val="24"/>
          <w:szCs w:val="24"/>
        </w:rPr>
        <w:t>;</w:t>
      </w:r>
    </w:p>
    <w:p w14:paraId="3EA3E4C1" w14:textId="77777777" w:rsidR="00A4139B" w:rsidRDefault="00403498">
      <w:pPr>
        <w:spacing w:line="360" w:lineRule="auto"/>
        <w:rPr>
          <w:rFonts w:ascii="Times New Roman" w:eastAsia="宋体" w:hAnsi="Times New Roman"/>
          <w:position w:val="-10"/>
          <w:sz w:val="24"/>
          <w:szCs w:val="24"/>
        </w:rPr>
      </w:pPr>
      <w:r>
        <w:rPr>
          <w:rFonts w:ascii="Times New Roman" w:eastAsia="宋体" w:hAnsi="Times New Roman"/>
          <w:position w:val="-10"/>
          <w:sz w:val="24"/>
          <w:szCs w:val="24"/>
        </w:rPr>
        <w:t>DS18B20_</w:t>
      </w:r>
      <w:proofErr w:type="gramStart"/>
      <w:r>
        <w:rPr>
          <w:rFonts w:ascii="Times New Roman" w:eastAsia="宋体" w:hAnsi="Times New Roman"/>
          <w:position w:val="-10"/>
          <w:sz w:val="24"/>
          <w:szCs w:val="24"/>
        </w:rPr>
        <w:t>Rst(</w:t>
      </w:r>
      <w:proofErr w:type="gramEnd"/>
      <w:r>
        <w:rPr>
          <w:rFonts w:ascii="Times New Roman" w:eastAsia="宋体" w:hAnsi="Times New Roman"/>
          <w:position w:val="-10"/>
          <w:sz w:val="24"/>
          <w:szCs w:val="24"/>
        </w:rPr>
        <w:t>);</w:t>
      </w:r>
      <w:r>
        <w:rPr>
          <w:rFonts w:ascii="Times New Roman" w:eastAsia="宋体" w:hAnsi="Times New Roman"/>
          <w:position w:val="-10"/>
          <w:sz w:val="24"/>
          <w:szCs w:val="24"/>
        </w:rPr>
        <w:tab/>
        <w:t xml:space="preserve">   </w:t>
      </w:r>
    </w:p>
    <w:p w14:paraId="308B98C1"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4"/>
        </w:rPr>
        <w:t>DS18B20_</w:t>
      </w:r>
      <w:proofErr w:type="gramStart"/>
      <w:r>
        <w:rPr>
          <w:rFonts w:ascii="Times New Roman" w:eastAsia="宋体" w:hAnsi="Times New Roman"/>
          <w:position w:val="-10"/>
          <w:sz w:val="24"/>
          <w:szCs w:val="24"/>
        </w:rPr>
        <w:t>Presence(</w:t>
      </w:r>
      <w:proofErr w:type="gramEnd"/>
      <w:r>
        <w:rPr>
          <w:rFonts w:ascii="Times New Roman" w:eastAsia="宋体" w:hAnsi="Times New Roman"/>
          <w:position w:val="-10"/>
          <w:sz w:val="24"/>
          <w:szCs w:val="24"/>
        </w:rPr>
        <w:t>);</w:t>
      </w:r>
      <w:r>
        <w:rPr>
          <w:rFonts w:ascii="Times New Roman" w:eastAsia="宋体" w:hAnsi="Times New Roman"/>
          <w:position w:val="-10"/>
          <w:sz w:val="24"/>
          <w:szCs w:val="24"/>
        </w:rPr>
        <w:tab/>
      </w:r>
      <w:r>
        <w:rPr>
          <w:rFonts w:ascii="Times New Roman" w:eastAsia="宋体" w:hAnsi="Times New Roman"/>
          <w:position w:val="-10"/>
          <w:sz w:val="24"/>
          <w:szCs w:val="21"/>
        </w:rPr>
        <w:t xml:space="preserve"> </w:t>
      </w:r>
    </w:p>
    <w:p w14:paraId="766FF961"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DS18B20_Write_Byte(0XCC);</w:t>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宋体" w:eastAsia="宋体" w:hAnsi="宋体" w:cs="宋体"/>
          <w:position w:val="-10"/>
          <w:sz w:val="24"/>
          <w:szCs w:val="21"/>
        </w:rPr>
        <w:t>/* 跳过 ROM */</w:t>
      </w:r>
    </w:p>
    <w:p w14:paraId="40BEF334" w14:textId="77777777" w:rsidR="00A4139B" w:rsidRDefault="00403498">
      <w:pPr>
        <w:spacing w:line="360" w:lineRule="auto"/>
        <w:rPr>
          <w:rFonts w:ascii="宋体" w:eastAsia="宋体" w:hAnsi="宋体" w:cs="宋体"/>
          <w:position w:val="-10"/>
          <w:sz w:val="24"/>
          <w:szCs w:val="21"/>
        </w:rPr>
      </w:pPr>
      <w:r>
        <w:rPr>
          <w:rFonts w:ascii="Times New Roman" w:eastAsia="宋体" w:hAnsi="Times New Roman"/>
          <w:position w:val="-10"/>
          <w:sz w:val="24"/>
          <w:szCs w:val="21"/>
        </w:rPr>
        <w:t>DS18B20_Write_Byte(0X44);</w:t>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宋体" w:eastAsia="宋体" w:hAnsi="宋体" w:cs="宋体"/>
          <w:position w:val="-10"/>
          <w:sz w:val="24"/>
          <w:szCs w:val="21"/>
        </w:rPr>
        <w:t>/* 开始转换 */</w:t>
      </w:r>
    </w:p>
    <w:p w14:paraId="7884DA31"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DS18B20_</w:t>
      </w:r>
      <w:proofErr w:type="gramStart"/>
      <w:r>
        <w:rPr>
          <w:rFonts w:ascii="Times New Roman" w:eastAsia="宋体" w:hAnsi="Times New Roman"/>
          <w:position w:val="-10"/>
          <w:sz w:val="24"/>
          <w:szCs w:val="21"/>
        </w:rPr>
        <w:t>Rst(</w:t>
      </w:r>
      <w:proofErr w:type="gramEnd"/>
      <w:r>
        <w:rPr>
          <w:rFonts w:ascii="Times New Roman" w:eastAsia="宋体" w:hAnsi="Times New Roman"/>
          <w:position w:val="-10"/>
          <w:sz w:val="24"/>
          <w:szCs w:val="21"/>
        </w:rPr>
        <w:t>);</w:t>
      </w:r>
    </w:p>
    <w:p w14:paraId="1BB394DF"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DS18B20_</w:t>
      </w:r>
      <w:proofErr w:type="gramStart"/>
      <w:r>
        <w:rPr>
          <w:rFonts w:ascii="Times New Roman" w:eastAsia="宋体" w:hAnsi="Times New Roman"/>
          <w:position w:val="-10"/>
          <w:sz w:val="24"/>
          <w:szCs w:val="21"/>
        </w:rPr>
        <w:t>Presence(</w:t>
      </w:r>
      <w:proofErr w:type="gramEnd"/>
      <w:r>
        <w:rPr>
          <w:rFonts w:ascii="Times New Roman" w:eastAsia="宋体" w:hAnsi="Times New Roman"/>
          <w:position w:val="-10"/>
          <w:sz w:val="24"/>
          <w:szCs w:val="21"/>
        </w:rPr>
        <w:t>);</w:t>
      </w:r>
    </w:p>
    <w:p w14:paraId="5362E748"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DS18B20_Write_Byte(0XCC);</w:t>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宋体" w:eastAsia="宋体" w:hAnsi="宋体" w:cs="宋体"/>
          <w:position w:val="-10"/>
          <w:sz w:val="24"/>
          <w:szCs w:val="21"/>
        </w:rPr>
        <w:t>/* 跳过 ROM */</w:t>
      </w:r>
    </w:p>
    <w:p w14:paraId="144F9ECF"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DS18B20_Write_Byte(0XBE);</w:t>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宋体" w:eastAsia="宋体" w:hAnsi="宋体" w:cs="宋体"/>
          <w:position w:val="-10"/>
          <w:sz w:val="24"/>
          <w:szCs w:val="21"/>
        </w:rPr>
        <w:t>/* 读温度值 */</w:t>
      </w:r>
    </w:p>
    <w:p w14:paraId="4D8C2305"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position w:val="-10"/>
          <w:sz w:val="24"/>
          <w:szCs w:val="21"/>
        </w:rPr>
        <w:t>tplsb</w:t>
      </w:r>
      <w:proofErr w:type="spellEnd"/>
      <w:r>
        <w:rPr>
          <w:rFonts w:ascii="Times New Roman" w:eastAsia="宋体" w:hAnsi="Times New Roman"/>
          <w:position w:val="-10"/>
          <w:sz w:val="24"/>
          <w:szCs w:val="21"/>
        </w:rPr>
        <w:t xml:space="preserve"> = DS18B20_Read_Byte();</w:t>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宋体" w:eastAsia="宋体" w:hAnsi="宋体" w:cs="宋体"/>
          <w:position w:val="-10"/>
          <w:sz w:val="24"/>
          <w:szCs w:val="21"/>
        </w:rPr>
        <w:t xml:space="preserve"> </w:t>
      </w:r>
      <w:r>
        <w:rPr>
          <w:rFonts w:ascii="宋体" w:eastAsia="宋体" w:hAnsi="宋体" w:cs="宋体" w:hint="eastAsia"/>
          <w:position w:val="-10"/>
          <w:sz w:val="24"/>
          <w:szCs w:val="21"/>
        </w:rPr>
        <w:t>//读取温度低字节</w:t>
      </w:r>
    </w:p>
    <w:p w14:paraId="14285D06"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position w:val="-10"/>
          <w:sz w:val="24"/>
          <w:szCs w:val="21"/>
        </w:rPr>
        <w:t>tpmsb</w:t>
      </w:r>
      <w:proofErr w:type="spellEnd"/>
      <w:r>
        <w:rPr>
          <w:rFonts w:ascii="Times New Roman" w:eastAsia="宋体" w:hAnsi="Times New Roman"/>
          <w:position w:val="-10"/>
          <w:sz w:val="24"/>
          <w:szCs w:val="21"/>
        </w:rPr>
        <w:t xml:space="preserve"> = DS18B20_Read_Byte(); </w:t>
      </w:r>
      <w:r>
        <w:rPr>
          <w:rFonts w:ascii="Times New Roman" w:eastAsia="宋体" w:hAnsi="Times New Roman" w:hint="eastAsia"/>
          <w:position w:val="-10"/>
          <w:sz w:val="24"/>
          <w:szCs w:val="21"/>
        </w:rPr>
        <w:t xml:space="preserve">    </w:t>
      </w:r>
      <w:r>
        <w:rPr>
          <w:rFonts w:ascii="宋体" w:eastAsia="宋体" w:hAnsi="宋体" w:cs="宋体" w:hint="eastAsia"/>
          <w:position w:val="-10"/>
          <w:sz w:val="24"/>
          <w:szCs w:val="21"/>
        </w:rPr>
        <w:t>//读取温度高字节</w:t>
      </w:r>
    </w:p>
    <w:p w14:paraId="6B85595D"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position w:val="-10"/>
          <w:sz w:val="24"/>
          <w:szCs w:val="21"/>
        </w:rPr>
        <w:t>s_tem</w:t>
      </w:r>
      <w:proofErr w:type="spellEnd"/>
      <w:r>
        <w:rPr>
          <w:rFonts w:ascii="Times New Roman" w:eastAsia="宋体" w:hAnsi="Times New Roman"/>
          <w:position w:val="-10"/>
          <w:sz w:val="24"/>
          <w:szCs w:val="21"/>
        </w:rPr>
        <w:t xml:space="preserve"> = </w:t>
      </w:r>
      <w:proofErr w:type="spellStart"/>
      <w:r>
        <w:rPr>
          <w:rFonts w:ascii="Times New Roman" w:eastAsia="宋体" w:hAnsi="Times New Roman"/>
          <w:position w:val="-10"/>
          <w:sz w:val="24"/>
          <w:szCs w:val="21"/>
        </w:rPr>
        <w:t>tpmsb</w:t>
      </w:r>
      <w:proofErr w:type="spellEnd"/>
      <w:r>
        <w:rPr>
          <w:rFonts w:ascii="Times New Roman" w:eastAsia="宋体" w:hAnsi="Times New Roman"/>
          <w:position w:val="-10"/>
          <w:sz w:val="24"/>
          <w:szCs w:val="21"/>
        </w:rPr>
        <w:t>&lt;&lt;8;</w:t>
      </w:r>
    </w:p>
    <w:p w14:paraId="75C228BD"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position w:val="-10"/>
          <w:sz w:val="24"/>
          <w:szCs w:val="21"/>
        </w:rPr>
        <w:t>s_tem</w:t>
      </w:r>
      <w:proofErr w:type="spellEnd"/>
      <w:r>
        <w:rPr>
          <w:rFonts w:ascii="Times New Roman" w:eastAsia="宋体" w:hAnsi="Times New Roman"/>
          <w:position w:val="-10"/>
          <w:sz w:val="24"/>
          <w:szCs w:val="21"/>
        </w:rPr>
        <w:t xml:space="preserve"> = </w:t>
      </w:r>
      <w:proofErr w:type="spellStart"/>
      <w:r>
        <w:rPr>
          <w:rFonts w:ascii="Times New Roman" w:eastAsia="宋体" w:hAnsi="Times New Roman"/>
          <w:position w:val="-10"/>
          <w:sz w:val="24"/>
          <w:szCs w:val="21"/>
        </w:rPr>
        <w:t>s_tem</w:t>
      </w:r>
      <w:proofErr w:type="spellEnd"/>
      <w:r>
        <w:rPr>
          <w:rFonts w:ascii="Times New Roman" w:eastAsia="宋体" w:hAnsi="Times New Roman"/>
          <w:position w:val="-10"/>
          <w:sz w:val="24"/>
          <w:szCs w:val="21"/>
        </w:rPr>
        <w:t xml:space="preserve"> | </w:t>
      </w:r>
      <w:proofErr w:type="spellStart"/>
      <w:r>
        <w:rPr>
          <w:rFonts w:ascii="Times New Roman" w:eastAsia="宋体" w:hAnsi="Times New Roman"/>
          <w:position w:val="-10"/>
          <w:sz w:val="24"/>
          <w:szCs w:val="21"/>
        </w:rPr>
        <w:t>tplsb</w:t>
      </w:r>
      <w:proofErr w:type="spellEnd"/>
      <w:r>
        <w:rPr>
          <w:rFonts w:ascii="Times New Roman" w:eastAsia="宋体" w:hAnsi="Times New Roman"/>
          <w:position w:val="-10"/>
          <w:sz w:val="24"/>
          <w:szCs w:val="21"/>
        </w:rPr>
        <w:t>;</w:t>
      </w:r>
    </w:p>
    <w:p w14:paraId="34A1C07D"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 xml:space="preserve">if( </w:t>
      </w:r>
      <w:proofErr w:type="spellStart"/>
      <w:r>
        <w:rPr>
          <w:rFonts w:ascii="Times New Roman" w:eastAsia="宋体" w:hAnsi="Times New Roman"/>
          <w:position w:val="-10"/>
          <w:sz w:val="24"/>
          <w:szCs w:val="21"/>
        </w:rPr>
        <w:t>s_tem</w:t>
      </w:r>
      <w:proofErr w:type="spellEnd"/>
      <w:r>
        <w:rPr>
          <w:rFonts w:ascii="Times New Roman" w:eastAsia="宋体" w:hAnsi="Times New Roman"/>
          <w:position w:val="-10"/>
          <w:sz w:val="24"/>
          <w:szCs w:val="21"/>
        </w:rPr>
        <w:t xml:space="preserve"> &lt; 0 )</w:t>
      </w:r>
      <w:r>
        <w:rPr>
          <w:rFonts w:ascii="Times New Roman" w:eastAsia="宋体" w:hAnsi="Times New Roman"/>
          <w:position w:val="-10"/>
          <w:sz w:val="24"/>
          <w:szCs w:val="21"/>
        </w:rPr>
        <w:tab/>
      </w:r>
      <w:r>
        <w:rPr>
          <w:rFonts w:ascii="Times New Roman" w:eastAsia="宋体" w:hAnsi="Times New Roman"/>
          <w:position w:val="-10"/>
          <w:sz w:val="24"/>
          <w:szCs w:val="21"/>
        </w:rPr>
        <w:tab/>
      </w:r>
      <w:r>
        <w:rPr>
          <w:rFonts w:ascii="宋体" w:eastAsia="宋体" w:hAnsi="宋体" w:cs="宋体" w:hint="eastAsia"/>
          <w:position w:val="-10"/>
          <w:sz w:val="24"/>
          <w:szCs w:val="21"/>
        </w:rPr>
        <w:t>/* 负温度 */</w:t>
      </w:r>
    </w:p>
    <w:p w14:paraId="3C624F8E" w14:textId="77777777" w:rsidR="00A4139B" w:rsidRDefault="00403498">
      <w:pPr>
        <w:spacing w:line="360" w:lineRule="auto"/>
        <w:ind w:firstLineChars="200" w:firstLine="480"/>
        <w:rPr>
          <w:rFonts w:ascii="Times New Roman" w:eastAsia="宋体" w:hAnsi="Times New Roman"/>
          <w:position w:val="-10"/>
          <w:sz w:val="24"/>
          <w:szCs w:val="21"/>
        </w:rPr>
      </w:pPr>
      <w:proofErr w:type="spellStart"/>
      <w:r>
        <w:rPr>
          <w:rFonts w:ascii="Times New Roman" w:eastAsia="宋体" w:hAnsi="Times New Roman"/>
          <w:position w:val="-10"/>
          <w:sz w:val="24"/>
          <w:szCs w:val="21"/>
        </w:rPr>
        <w:t>f_tem</w:t>
      </w:r>
      <w:proofErr w:type="spellEnd"/>
      <w:r>
        <w:rPr>
          <w:rFonts w:ascii="Times New Roman" w:eastAsia="宋体" w:hAnsi="Times New Roman"/>
          <w:position w:val="-10"/>
          <w:sz w:val="24"/>
          <w:szCs w:val="21"/>
        </w:rPr>
        <w:t xml:space="preserve"> = (~s_tem+1) * 0.0625;</w:t>
      </w:r>
      <w:r>
        <w:rPr>
          <w:rFonts w:ascii="Times New Roman" w:eastAsia="宋体" w:hAnsi="Times New Roman"/>
          <w:position w:val="-10"/>
          <w:sz w:val="24"/>
          <w:szCs w:val="21"/>
        </w:rPr>
        <w:tab/>
      </w:r>
    </w:p>
    <w:p w14:paraId="2292D3C1"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else</w:t>
      </w:r>
    </w:p>
    <w:p w14:paraId="75D24C6E" w14:textId="77777777" w:rsidR="00A4139B" w:rsidRDefault="00403498">
      <w:pPr>
        <w:spacing w:line="360" w:lineRule="auto"/>
        <w:ind w:firstLineChars="200" w:firstLine="480"/>
        <w:rPr>
          <w:rFonts w:ascii="Times New Roman" w:eastAsia="宋体" w:hAnsi="Times New Roman"/>
          <w:position w:val="-10"/>
          <w:sz w:val="24"/>
          <w:szCs w:val="21"/>
        </w:rPr>
      </w:pPr>
      <w:proofErr w:type="spellStart"/>
      <w:r>
        <w:rPr>
          <w:rFonts w:ascii="Times New Roman" w:eastAsia="宋体" w:hAnsi="Times New Roman"/>
          <w:position w:val="-10"/>
          <w:sz w:val="24"/>
          <w:szCs w:val="21"/>
        </w:rPr>
        <w:t>f_tem</w:t>
      </w:r>
      <w:proofErr w:type="spellEnd"/>
      <w:r>
        <w:rPr>
          <w:rFonts w:ascii="Times New Roman" w:eastAsia="宋体" w:hAnsi="Times New Roman"/>
          <w:position w:val="-10"/>
          <w:sz w:val="24"/>
          <w:szCs w:val="21"/>
        </w:rPr>
        <w:t xml:space="preserve"> = </w:t>
      </w:r>
      <w:proofErr w:type="spellStart"/>
      <w:r>
        <w:rPr>
          <w:rFonts w:ascii="Times New Roman" w:eastAsia="宋体" w:hAnsi="Times New Roman"/>
          <w:position w:val="-10"/>
          <w:sz w:val="24"/>
          <w:szCs w:val="21"/>
        </w:rPr>
        <w:t>s_tem</w:t>
      </w:r>
      <w:proofErr w:type="spellEnd"/>
      <w:r>
        <w:rPr>
          <w:rFonts w:ascii="Times New Roman" w:eastAsia="宋体" w:hAnsi="Times New Roman"/>
          <w:position w:val="-10"/>
          <w:sz w:val="24"/>
          <w:szCs w:val="21"/>
        </w:rPr>
        <w:t xml:space="preserve"> * 0.0625;</w:t>
      </w:r>
    </w:p>
    <w:p w14:paraId="1FCB1671"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 xml:space="preserve">return </w:t>
      </w:r>
      <w:proofErr w:type="spellStart"/>
      <w:r>
        <w:rPr>
          <w:rFonts w:ascii="Times New Roman" w:eastAsia="宋体" w:hAnsi="Times New Roman"/>
          <w:position w:val="-10"/>
          <w:sz w:val="24"/>
          <w:szCs w:val="21"/>
        </w:rPr>
        <w:t>f_tem</w:t>
      </w:r>
      <w:proofErr w:type="spellEnd"/>
      <w:r>
        <w:rPr>
          <w:rFonts w:ascii="Times New Roman" w:eastAsia="宋体" w:hAnsi="Times New Roman"/>
          <w:position w:val="-10"/>
          <w:sz w:val="24"/>
          <w:szCs w:val="21"/>
        </w:rPr>
        <w:t xml:space="preserve">; </w:t>
      </w:r>
      <w:r>
        <w:rPr>
          <w:rFonts w:ascii="Times New Roman" w:eastAsia="宋体" w:hAnsi="Times New Roman"/>
          <w:position w:val="-10"/>
          <w:sz w:val="24"/>
          <w:szCs w:val="21"/>
        </w:rPr>
        <w:tab/>
      </w:r>
    </w:p>
    <w:p w14:paraId="4D28B7E7"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position w:val="-10"/>
          <w:sz w:val="24"/>
          <w:szCs w:val="21"/>
        </w:rPr>
        <w:t>}</w:t>
      </w:r>
    </w:p>
    <w:p w14:paraId="2E24045E"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 xml:space="preserve">4.4 </w:t>
      </w:r>
      <w:r>
        <w:rPr>
          <w:rFonts w:ascii="黑体" w:eastAsia="黑体" w:hAnsi="黑体" w:hint="eastAsia"/>
          <w:b/>
          <w:bCs/>
          <w:kern w:val="44"/>
          <w:sz w:val="30"/>
          <w:szCs w:val="30"/>
        </w:rPr>
        <w:t>pH值、浑浊度、电导率</w:t>
      </w:r>
      <w:r>
        <w:rPr>
          <w:rFonts w:ascii="黑体" w:eastAsia="黑体" w:hAnsi="黑体"/>
          <w:b/>
          <w:bCs/>
          <w:kern w:val="44"/>
          <w:sz w:val="30"/>
          <w:szCs w:val="30"/>
        </w:rPr>
        <w:t>传感器模块设计</w:t>
      </w:r>
    </w:p>
    <w:p w14:paraId="36C84FC2" w14:textId="77777777" w:rsidR="00A4139B" w:rsidRDefault="00403498">
      <w:pPr>
        <w:spacing w:line="360" w:lineRule="auto"/>
        <w:ind w:firstLineChars="200" w:firstLine="480"/>
        <w:rPr>
          <w:rFonts w:ascii="宋体" w:eastAsia="宋体" w:hAnsi="宋体" w:cs="宋体"/>
          <w:sz w:val="24"/>
          <w:szCs w:val="24"/>
        </w:rPr>
      </w:pPr>
      <w:r>
        <w:rPr>
          <w:rFonts w:ascii="Times New Roman" w:eastAsia="宋体" w:hAnsi="Times New Roman" w:hint="eastAsia"/>
          <w:position w:val="-10"/>
          <w:sz w:val="24"/>
          <w:szCs w:val="21"/>
        </w:rPr>
        <w:t>如前所述，浑浊度、</w:t>
      </w:r>
      <w:r>
        <w:rPr>
          <w:rFonts w:ascii="Times New Roman" w:eastAsia="宋体" w:hAnsi="Times New Roman" w:hint="eastAsia"/>
          <w:position w:val="-10"/>
          <w:sz w:val="24"/>
          <w:szCs w:val="21"/>
        </w:rPr>
        <w:t>pH</w:t>
      </w:r>
      <w:r>
        <w:rPr>
          <w:rFonts w:ascii="Times New Roman" w:eastAsia="宋体" w:hAnsi="Times New Roman" w:hint="eastAsia"/>
          <w:position w:val="-10"/>
          <w:sz w:val="24"/>
          <w:szCs w:val="21"/>
        </w:rPr>
        <w:t>值和电导率传感器模块检测原理均相同：传感器模块输出模拟量，该模拟量送往主控芯片中的</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对其进行抽样、量化、编码生成数字量，再将生成的数字</w:t>
      </w:r>
      <w:proofErr w:type="gramStart"/>
      <w:r>
        <w:rPr>
          <w:rFonts w:ascii="Times New Roman" w:eastAsia="宋体" w:hAnsi="Times New Roman" w:hint="eastAsia"/>
          <w:position w:val="-10"/>
          <w:sz w:val="24"/>
          <w:szCs w:val="21"/>
        </w:rPr>
        <w:t>量通过</w:t>
      </w:r>
      <w:proofErr w:type="gramEnd"/>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传送方式送往内存中存储，最后将其插入显示缓冲区中进行显示。使用</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进行模数转换和</w:t>
      </w:r>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传送方式分别需要用到芯片中的</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外设和</w:t>
      </w:r>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外设，因而，对这三个模块的源程序设计的主要任务就是设计芯片中</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外设的驱动程序以及</w:t>
      </w:r>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外设的驱动程序，</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外设和</w:t>
      </w:r>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外设驱动程序框图如图</w:t>
      </w:r>
      <w:r>
        <w:rPr>
          <w:rFonts w:ascii="Times New Roman" w:eastAsia="宋体" w:hAnsi="Times New Roman" w:hint="eastAsia"/>
          <w:position w:val="-10"/>
          <w:sz w:val="24"/>
          <w:szCs w:val="21"/>
        </w:rPr>
        <w:t>4-4</w:t>
      </w:r>
      <w:r>
        <w:rPr>
          <w:rFonts w:ascii="Times New Roman" w:eastAsia="宋体" w:hAnsi="Times New Roman" w:hint="eastAsia"/>
          <w:position w:val="-10"/>
          <w:sz w:val="24"/>
          <w:szCs w:val="21"/>
        </w:rPr>
        <w:t>所示：</w:t>
      </w:r>
    </w:p>
    <w:p w14:paraId="3DA89580" w14:textId="66C33B5E" w:rsidR="00A4139B" w:rsidRDefault="00702490">
      <w:pPr>
        <w:spacing w:before="60" w:after="60" w:line="360" w:lineRule="auto"/>
        <w:ind w:firstLine="420"/>
        <w:jc w:val="center"/>
        <w:rPr>
          <w:rFonts w:ascii="宋体" w:eastAsia="宋体" w:hAnsi="宋体" w:cs="宋体"/>
          <w:sz w:val="24"/>
          <w:szCs w:val="24"/>
        </w:rPr>
      </w:pPr>
      <w:r>
        <w:rPr>
          <w:noProof/>
        </w:rPr>
        <w:lastRenderedPageBreak/>
        <w:drawing>
          <wp:inline distT="0" distB="0" distL="0" distR="0" wp14:anchorId="2B4BFDC9" wp14:editId="37021A99">
            <wp:extent cx="1546860" cy="3421380"/>
            <wp:effectExtent l="0" t="0" r="0" b="0"/>
            <wp:docPr id="39"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6860" cy="3421380"/>
                    </a:xfrm>
                    <a:prstGeom prst="rect">
                      <a:avLst/>
                    </a:prstGeom>
                    <a:noFill/>
                    <a:ln>
                      <a:noFill/>
                    </a:ln>
                  </pic:spPr>
                </pic:pic>
              </a:graphicData>
            </a:graphic>
          </wp:inline>
        </w:drawing>
      </w:r>
    </w:p>
    <w:p w14:paraId="077C290B" w14:textId="77777777" w:rsidR="00A4139B" w:rsidRDefault="00403498">
      <w:pPr>
        <w:spacing w:line="360" w:lineRule="auto"/>
        <w:ind w:firstLine="420"/>
        <w:jc w:val="center"/>
        <w:rPr>
          <w:rFonts w:ascii="宋体" w:eastAsia="宋体" w:hAnsi="宋体" w:cs="宋体"/>
          <w:sz w:val="24"/>
          <w:szCs w:val="24"/>
        </w:rPr>
      </w:pPr>
      <w:r>
        <w:rPr>
          <w:rFonts w:ascii="宋体" w:eastAsia="宋体" w:hAnsi="宋体" w:cs="宋体" w:hint="eastAsia"/>
        </w:rPr>
        <w:t>图4-4 ADC外设和DMA外设驱动程序的程序框图</w:t>
      </w:r>
    </w:p>
    <w:p w14:paraId="413F40CB"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外设的部分驱动程序如下所示：</w:t>
      </w:r>
    </w:p>
    <w:p w14:paraId="32A5959F" w14:textId="77777777" w:rsidR="00A4139B" w:rsidRDefault="00403498">
      <w:pPr>
        <w:spacing w:line="360" w:lineRule="auto"/>
        <w:rPr>
          <w:rFonts w:ascii="Times New Roman" w:hAnsi="Times New Roman"/>
          <w:sz w:val="24"/>
          <w:szCs w:val="24"/>
        </w:rPr>
      </w:pPr>
      <w:r>
        <w:rPr>
          <w:rFonts w:ascii="Times New Roman" w:hAnsi="Times New Roman" w:hint="eastAsia"/>
          <w:sz w:val="24"/>
          <w:szCs w:val="24"/>
        </w:rPr>
        <w:t>{</w:t>
      </w:r>
    </w:p>
    <w:p w14:paraId="1569C17E" w14:textId="77777777" w:rsidR="00A4139B" w:rsidRDefault="00403498">
      <w:pPr>
        <w:spacing w:line="360" w:lineRule="auto"/>
        <w:rPr>
          <w:rFonts w:ascii="Times New Roman" w:hAnsi="Times New Roman"/>
          <w:sz w:val="24"/>
          <w:szCs w:val="24"/>
        </w:rPr>
      </w:pPr>
      <w:r>
        <w:rPr>
          <w:rFonts w:ascii="Times New Roman" w:hAnsi="Times New Roman"/>
          <w:sz w:val="24"/>
          <w:szCs w:val="24"/>
        </w:rPr>
        <w:t>// ADC1</w:t>
      </w:r>
      <w:r>
        <w:rPr>
          <w:rFonts w:ascii="宋体" w:eastAsia="宋体" w:hAnsi="宋体" w:cs="宋体" w:hint="eastAsia"/>
          <w:sz w:val="24"/>
          <w:szCs w:val="24"/>
        </w:rPr>
        <w:t>使用</w:t>
      </w:r>
      <w:r>
        <w:rPr>
          <w:rFonts w:ascii="Times New Roman" w:hAnsi="Times New Roman"/>
          <w:sz w:val="24"/>
          <w:szCs w:val="24"/>
        </w:rPr>
        <w:t>DMA2</w:t>
      </w:r>
      <w:r>
        <w:rPr>
          <w:rFonts w:ascii="Times New Roman" w:hAnsi="Times New Roman"/>
          <w:sz w:val="24"/>
          <w:szCs w:val="24"/>
        </w:rPr>
        <w:t>，</w:t>
      </w:r>
      <w:r>
        <w:rPr>
          <w:rFonts w:ascii="宋体" w:eastAsia="宋体" w:hAnsi="宋体" w:cs="宋体" w:hint="eastAsia"/>
          <w:sz w:val="24"/>
          <w:szCs w:val="24"/>
        </w:rPr>
        <w:t>数据流</w:t>
      </w:r>
      <w:r>
        <w:rPr>
          <w:rFonts w:ascii="Times New Roman" w:hAnsi="Times New Roman"/>
          <w:sz w:val="24"/>
          <w:szCs w:val="24"/>
        </w:rPr>
        <w:t>0</w:t>
      </w:r>
      <w:r>
        <w:rPr>
          <w:rFonts w:ascii="Times New Roman" w:hAnsi="Times New Roman"/>
          <w:sz w:val="24"/>
          <w:szCs w:val="24"/>
        </w:rPr>
        <w:t>，</w:t>
      </w:r>
      <w:r>
        <w:rPr>
          <w:rFonts w:ascii="宋体" w:eastAsia="宋体" w:hAnsi="宋体" w:cs="宋体" w:hint="eastAsia"/>
          <w:sz w:val="24"/>
          <w:szCs w:val="24"/>
        </w:rPr>
        <w:t>通道</w:t>
      </w:r>
      <w:r>
        <w:rPr>
          <w:rFonts w:ascii="Times New Roman" w:hAnsi="Times New Roman"/>
          <w:sz w:val="24"/>
          <w:szCs w:val="24"/>
        </w:rPr>
        <w:t>0</w:t>
      </w:r>
      <w:r>
        <w:rPr>
          <w:rFonts w:ascii="Times New Roman" w:hAnsi="Times New Roman"/>
          <w:sz w:val="24"/>
          <w:szCs w:val="24"/>
        </w:rPr>
        <w:t>，</w:t>
      </w:r>
      <w:r>
        <w:rPr>
          <w:rFonts w:ascii="宋体" w:eastAsia="宋体" w:hAnsi="宋体" w:cs="宋体" w:hint="eastAsia"/>
          <w:sz w:val="24"/>
          <w:szCs w:val="24"/>
        </w:rPr>
        <w:t>这个是手册固定死的</w:t>
      </w:r>
    </w:p>
    <w:p w14:paraId="1530B241" w14:textId="77777777" w:rsidR="00A4139B" w:rsidRDefault="00403498">
      <w:pPr>
        <w:spacing w:line="360" w:lineRule="auto"/>
        <w:rPr>
          <w:rFonts w:ascii="Times New Roman" w:hAnsi="Times New Roman"/>
          <w:sz w:val="24"/>
          <w:szCs w:val="24"/>
        </w:rPr>
      </w:pPr>
      <w:r>
        <w:rPr>
          <w:rFonts w:ascii="宋体" w:eastAsia="宋体" w:hAnsi="宋体" w:cs="宋体" w:hint="eastAsia"/>
          <w:sz w:val="24"/>
          <w:szCs w:val="24"/>
        </w:rPr>
        <w:t>// 开启</w:t>
      </w:r>
      <w:r>
        <w:rPr>
          <w:rFonts w:ascii="Times New Roman" w:hAnsi="Times New Roman"/>
          <w:sz w:val="24"/>
          <w:szCs w:val="24"/>
        </w:rPr>
        <w:t>DMA</w:t>
      </w:r>
      <w:r>
        <w:rPr>
          <w:rFonts w:ascii="宋体" w:eastAsia="宋体" w:hAnsi="宋体" w:cs="宋体" w:hint="eastAsia"/>
          <w:sz w:val="24"/>
          <w:szCs w:val="24"/>
        </w:rPr>
        <w:t>时钟</w:t>
      </w:r>
    </w:p>
    <w:p w14:paraId="083312ED" w14:textId="77777777" w:rsidR="00A4139B" w:rsidRDefault="00403498">
      <w:pPr>
        <w:spacing w:line="360" w:lineRule="auto"/>
        <w:rPr>
          <w:rFonts w:ascii="Times New Roman" w:hAnsi="Times New Roman"/>
          <w:sz w:val="24"/>
          <w:szCs w:val="24"/>
        </w:rPr>
      </w:pPr>
      <w:r>
        <w:rPr>
          <w:rFonts w:ascii="Times New Roman" w:hAnsi="Times New Roman"/>
          <w:sz w:val="24"/>
          <w:szCs w:val="24"/>
        </w:rPr>
        <w:t>RCC_AHB1</w:t>
      </w:r>
      <w:proofErr w:type="gramStart"/>
      <w:r>
        <w:rPr>
          <w:rFonts w:ascii="Times New Roman" w:hAnsi="Times New Roman"/>
          <w:sz w:val="24"/>
          <w:szCs w:val="24"/>
        </w:rPr>
        <w:t>PeriphClockCmd(</w:t>
      </w:r>
      <w:proofErr w:type="gramEnd"/>
      <w:r>
        <w:rPr>
          <w:rFonts w:ascii="Times New Roman" w:hAnsi="Times New Roman"/>
          <w:sz w:val="24"/>
          <w:szCs w:val="24"/>
        </w:rPr>
        <w:t xml:space="preserve">RHEOSTAT_ADC_DMA_CLK, ENABLE); </w:t>
      </w:r>
    </w:p>
    <w:p w14:paraId="2A69C120" w14:textId="77777777" w:rsidR="00A4139B" w:rsidRDefault="00403498">
      <w:pPr>
        <w:spacing w:line="360" w:lineRule="auto"/>
        <w:rPr>
          <w:rFonts w:ascii="Times New Roman" w:hAnsi="Times New Roman"/>
          <w:sz w:val="24"/>
          <w:szCs w:val="24"/>
        </w:rPr>
      </w:pPr>
      <w:r>
        <w:rPr>
          <w:rFonts w:ascii="宋体" w:eastAsia="宋体" w:hAnsi="宋体" w:cs="宋体" w:hint="eastAsia"/>
          <w:sz w:val="24"/>
          <w:szCs w:val="24"/>
        </w:rPr>
        <w:t>// 外设基址为</w:t>
      </w:r>
      <w:r>
        <w:rPr>
          <w:rFonts w:ascii="Times New Roman" w:hAnsi="Times New Roman"/>
          <w:sz w:val="24"/>
          <w:szCs w:val="24"/>
        </w:rPr>
        <w:t>：</w:t>
      </w:r>
      <w:r>
        <w:rPr>
          <w:rFonts w:ascii="Times New Roman" w:hAnsi="Times New Roman"/>
          <w:sz w:val="24"/>
          <w:szCs w:val="24"/>
        </w:rPr>
        <w:t xml:space="preserve">ADC </w:t>
      </w:r>
      <w:r>
        <w:rPr>
          <w:rFonts w:ascii="宋体" w:eastAsia="宋体" w:hAnsi="宋体" w:cs="宋体" w:hint="eastAsia"/>
          <w:sz w:val="24"/>
          <w:szCs w:val="24"/>
        </w:rPr>
        <w:t>数据寄存器地址</w:t>
      </w:r>
    </w:p>
    <w:p w14:paraId="3622B6DA"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DMA_InitStructure.DMA_PeripheralBaseAddr</w:t>
      </w:r>
      <w:proofErr w:type="spellEnd"/>
      <w:r>
        <w:rPr>
          <w:rFonts w:ascii="Times New Roman" w:hAnsi="Times New Roman"/>
          <w:sz w:val="24"/>
          <w:szCs w:val="24"/>
        </w:rPr>
        <w:t xml:space="preserve"> = RHEOSTAT_ADC_DR_ADDR;</w:t>
      </w:r>
      <w:r>
        <w:rPr>
          <w:rFonts w:ascii="Times New Roman" w:hAnsi="Times New Roman"/>
          <w:sz w:val="24"/>
          <w:szCs w:val="24"/>
        </w:rPr>
        <w:tab/>
        <w:t xml:space="preserve">  </w:t>
      </w:r>
      <w:r>
        <w:rPr>
          <w:rFonts w:ascii="宋体" w:eastAsia="宋体" w:hAnsi="宋体" w:cs="宋体"/>
          <w:sz w:val="24"/>
          <w:szCs w:val="24"/>
        </w:rPr>
        <w:t>// 存储器地址，实际上就是一个内部</w:t>
      </w:r>
      <w:r>
        <w:rPr>
          <w:rFonts w:ascii="Times New Roman" w:hAnsi="Times New Roman"/>
          <w:sz w:val="24"/>
          <w:szCs w:val="24"/>
        </w:rPr>
        <w:t>SRAM</w:t>
      </w:r>
      <w:r>
        <w:rPr>
          <w:rFonts w:ascii="宋体" w:eastAsia="宋体" w:hAnsi="宋体" w:cs="宋体"/>
          <w:sz w:val="24"/>
          <w:szCs w:val="24"/>
        </w:rPr>
        <w:t>的变量</w:t>
      </w:r>
      <w:r>
        <w:rPr>
          <w:rFonts w:ascii="宋体" w:eastAsia="宋体" w:hAnsi="宋体" w:cs="宋体"/>
          <w:sz w:val="24"/>
          <w:szCs w:val="24"/>
        </w:rPr>
        <w:tab/>
      </w:r>
    </w:p>
    <w:p w14:paraId="6CCD94F2" w14:textId="77777777" w:rsidR="00A4139B" w:rsidRDefault="00403498">
      <w:pPr>
        <w:spacing w:line="360" w:lineRule="auto"/>
        <w:rPr>
          <w:rFonts w:ascii="Times New Roman" w:hAnsi="Times New Roman"/>
          <w:sz w:val="24"/>
          <w:szCs w:val="24"/>
        </w:rPr>
      </w:pPr>
      <w:r>
        <w:rPr>
          <w:rFonts w:ascii="Times New Roman" w:hAnsi="Times New Roman"/>
          <w:sz w:val="24"/>
          <w:szCs w:val="24"/>
        </w:rPr>
        <w:t>DMA_InitStructure.DMA_Memory0BaseAddr = (u</w:t>
      </w:r>
      <w:proofErr w:type="gramStart"/>
      <w:r>
        <w:rPr>
          <w:rFonts w:ascii="Times New Roman" w:hAnsi="Times New Roman"/>
          <w:sz w:val="24"/>
          <w:szCs w:val="24"/>
        </w:rPr>
        <w:t>32)</w:t>
      </w:r>
      <w:proofErr w:type="spellStart"/>
      <w:r>
        <w:rPr>
          <w:rFonts w:ascii="Times New Roman" w:hAnsi="Times New Roman"/>
          <w:sz w:val="24"/>
          <w:szCs w:val="24"/>
        </w:rPr>
        <w:t>ADC</w:t>
      </w:r>
      <w:proofErr w:type="gramEnd"/>
      <w:r>
        <w:rPr>
          <w:rFonts w:ascii="Times New Roman" w:hAnsi="Times New Roman"/>
          <w:sz w:val="24"/>
          <w:szCs w:val="24"/>
        </w:rPr>
        <w:t>_ConvertedValue</w:t>
      </w:r>
      <w:proofErr w:type="spellEnd"/>
      <w:r>
        <w:rPr>
          <w:rFonts w:ascii="Times New Roman" w:hAnsi="Times New Roman"/>
          <w:sz w:val="24"/>
          <w:szCs w:val="24"/>
        </w:rPr>
        <w:t xml:space="preserve">;  </w:t>
      </w:r>
    </w:p>
    <w:p w14:paraId="25D7FA42" w14:textId="77777777" w:rsidR="00A4139B" w:rsidRDefault="00403498">
      <w:pPr>
        <w:spacing w:line="360" w:lineRule="auto"/>
        <w:rPr>
          <w:rFonts w:ascii="Times New Roman" w:hAnsi="Times New Roman"/>
          <w:sz w:val="24"/>
          <w:szCs w:val="24"/>
        </w:rPr>
      </w:pPr>
      <w:r>
        <w:rPr>
          <w:rFonts w:ascii="宋体" w:eastAsia="宋体" w:hAnsi="宋体" w:cs="宋体"/>
          <w:sz w:val="24"/>
          <w:szCs w:val="24"/>
        </w:rPr>
        <w:t>// 数据传输方向为外设到存储器</w:t>
      </w:r>
      <w:r>
        <w:rPr>
          <w:rFonts w:ascii="宋体" w:eastAsia="宋体" w:hAnsi="宋体" w:cs="宋体"/>
          <w:sz w:val="24"/>
          <w:szCs w:val="24"/>
        </w:rPr>
        <w:tab/>
      </w:r>
    </w:p>
    <w:p w14:paraId="69A870A5"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DMA_InitStructure.DMA_DIR</w:t>
      </w:r>
      <w:proofErr w:type="spellEnd"/>
      <w:r>
        <w:rPr>
          <w:rFonts w:ascii="Times New Roman" w:hAnsi="Times New Roman"/>
          <w:sz w:val="24"/>
          <w:szCs w:val="24"/>
        </w:rPr>
        <w:t xml:space="preserve"> = </w:t>
      </w:r>
      <w:proofErr w:type="spellStart"/>
      <w:r>
        <w:rPr>
          <w:rFonts w:ascii="Times New Roman" w:hAnsi="Times New Roman"/>
          <w:sz w:val="24"/>
          <w:szCs w:val="24"/>
        </w:rPr>
        <w:t>DMA_DIR_PeripheralToMemory</w:t>
      </w:r>
      <w:proofErr w:type="spellEnd"/>
      <w:r>
        <w:rPr>
          <w:rFonts w:ascii="Times New Roman" w:hAnsi="Times New Roman"/>
          <w:sz w:val="24"/>
          <w:szCs w:val="24"/>
        </w:rPr>
        <w:t>;</w:t>
      </w:r>
      <w:r>
        <w:rPr>
          <w:rFonts w:ascii="Times New Roman" w:hAnsi="Times New Roman"/>
          <w:sz w:val="24"/>
          <w:szCs w:val="24"/>
        </w:rPr>
        <w:tab/>
      </w:r>
    </w:p>
    <w:p w14:paraId="7DF64C65" w14:textId="77777777" w:rsidR="00A4139B" w:rsidRDefault="00403498">
      <w:pPr>
        <w:spacing w:line="360" w:lineRule="auto"/>
        <w:rPr>
          <w:rFonts w:ascii="宋体" w:eastAsia="宋体" w:hAnsi="宋体" w:cs="宋体"/>
          <w:sz w:val="24"/>
          <w:szCs w:val="24"/>
        </w:rPr>
      </w:pPr>
      <w:r>
        <w:rPr>
          <w:rFonts w:ascii="宋体" w:eastAsia="宋体" w:hAnsi="宋体" w:cs="宋体"/>
          <w:sz w:val="24"/>
          <w:szCs w:val="24"/>
        </w:rPr>
        <w:t>// 缓冲区大小为，指一次传输的数据量</w:t>
      </w:r>
    </w:p>
    <w:p w14:paraId="6CDDB274"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DMA_InitStructure.DMA_BufferSize</w:t>
      </w:r>
      <w:proofErr w:type="spellEnd"/>
      <w:r>
        <w:rPr>
          <w:rFonts w:ascii="Times New Roman" w:hAnsi="Times New Roman"/>
          <w:sz w:val="24"/>
          <w:szCs w:val="24"/>
        </w:rPr>
        <w:t xml:space="preserve"> = RHEOSTAT_NOFCHANEL;</w:t>
      </w:r>
      <w:r>
        <w:rPr>
          <w:rFonts w:ascii="Times New Roman" w:hAnsi="Times New Roman"/>
          <w:sz w:val="24"/>
          <w:szCs w:val="24"/>
        </w:rPr>
        <w:tab/>
      </w:r>
    </w:p>
    <w:p w14:paraId="1013FE69" w14:textId="77777777" w:rsidR="00A4139B" w:rsidRDefault="00403498">
      <w:pPr>
        <w:spacing w:line="360" w:lineRule="auto"/>
        <w:rPr>
          <w:rFonts w:ascii="Times New Roman" w:hAnsi="Times New Roman"/>
          <w:sz w:val="24"/>
          <w:szCs w:val="24"/>
        </w:rPr>
      </w:pPr>
      <w:r>
        <w:rPr>
          <w:rFonts w:ascii="宋体" w:eastAsia="宋体" w:hAnsi="宋体" w:cs="宋体"/>
          <w:sz w:val="24"/>
          <w:szCs w:val="24"/>
        </w:rPr>
        <w:t>// 外设寄存器只有一个，地址不用递增</w:t>
      </w:r>
    </w:p>
    <w:p w14:paraId="6A13B5C5"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DMA_InitStructure.DMA_PeripheralInc</w:t>
      </w:r>
      <w:proofErr w:type="spellEnd"/>
      <w:r>
        <w:rPr>
          <w:rFonts w:ascii="Times New Roman" w:hAnsi="Times New Roman"/>
          <w:sz w:val="24"/>
          <w:szCs w:val="24"/>
        </w:rPr>
        <w:t xml:space="preserve"> = </w:t>
      </w:r>
      <w:proofErr w:type="spellStart"/>
      <w:r>
        <w:rPr>
          <w:rFonts w:ascii="Times New Roman" w:hAnsi="Times New Roman"/>
          <w:sz w:val="24"/>
          <w:szCs w:val="24"/>
        </w:rPr>
        <w:t>DMA_PeripheralInc_Disable</w:t>
      </w:r>
      <w:proofErr w:type="spellEnd"/>
      <w:r>
        <w:rPr>
          <w:rFonts w:ascii="Times New Roman" w:hAnsi="Times New Roman"/>
          <w:sz w:val="24"/>
          <w:szCs w:val="24"/>
        </w:rPr>
        <w:t>;</w:t>
      </w:r>
    </w:p>
    <w:p w14:paraId="1131262E"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 存储器地址固定</w:t>
      </w:r>
    </w:p>
    <w:p w14:paraId="25925D7F"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lastRenderedPageBreak/>
        <w:t>DMA_InitStructure.DMA_MemoryInc</w:t>
      </w:r>
      <w:proofErr w:type="spellEnd"/>
      <w:r>
        <w:rPr>
          <w:rFonts w:ascii="Times New Roman" w:hAnsi="Times New Roman"/>
          <w:sz w:val="24"/>
          <w:szCs w:val="24"/>
        </w:rPr>
        <w:t xml:space="preserve"> = </w:t>
      </w:r>
      <w:proofErr w:type="spellStart"/>
      <w:r>
        <w:rPr>
          <w:rFonts w:ascii="Times New Roman" w:hAnsi="Times New Roman"/>
          <w:sz w:val="24"/>
          <w:szCs w:val="24"/>
        </w:rPr>
        <w:t>DMA_MemoryInc_Enable</w:t>
      </w:r>
      <w:proofErr w:type="spellEnd"/>
      <w:r>
        <w:rPr>
          <w:rFonts w:ascii="Times New Roman" w:hAnsi="Times New Roman"/>
          <w:sz w:val="24"/>
          <w:szCs w:val="24"/>
        </w:rPr>
        <w:t xml:space="preserve">; </w:t>
      </w:r>
    </w:p>
    <w:p w14:paraId="7B19A01C" w14:textId="77777777" w:rsidR="00A4139B" w:rsidRDefault="00403498">
      <w:pPr>
        <w:spacing w:line="360" w:lineRule="auto"/>
        <w:rPr>
          <w:rFonts w:ascii="Times New Roman" w:hAnsi="Times New Roman"/>
          <w:sz w:val="24"/>
          <w:szCs w:val="24"/>
        </w:rPr>
      </w:pPr>
      <w:r>
        <w:rPr>
          <w:rFonts w:ascii="宋体" w:eastAsia="宋体" w:hAnsi="宋体" w:cs="宋体"/>
          <w:sz w:val="24"/>
          <w:szCs w:val="24"/>
        </w:rPr>
        <w:t xml:space="preserve">//外设数据大小为半字，即两个字节 </w:t>
      </w:r>
    </w:p>
    <w:p w14:paraId="21203D3F"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DMA_InitStructure.DMA_PeripheralDataSize</w:t>
      </w:r>
      <w:proofErr w:type="spellEnd"/>
      <w:r>
        <w:rPr>
          <w:rFonts w:ascii="Times New Roman" w:hAnsi="Times New Roman"/>
          <w:sz w:val="24"/>
          <w:szCs w:val="24"/>
        </w:rPr>
        <w:t xml:space="preserve"> = </w:t>
      </w:r>
      <w:proofErr w:type="spellStart"/>
      <w:r>
        <w:rPr>
          <w:rFonts w:ascii="Times New Roman" w:hAnsi="Times New Roman"/>
          <w:sz w:val="24"/>
          <w:szCs w:val="24"/>
        </w:rPr>
        <w:t>DMA_PeripheralDataSize_HalfWord</w:t>
      </w:r>
      <w:proofErr w:type="spellEnd"/>
      <w:r>
        <w:rPr>
          <w:rFonts w:ascii="Times New Roman" w:hAnsi="Times New Roman"/>
          <w:sz w:val="24"/>
          <w:szCs w:val="24"/>
        </w:rPr>
        <w:t xml:space="preserve">; </w:t>
      </w:r>
    </w:p>
    <w:p w14:paraId="6CDA6317" w14:textId="77777777" w:rsidR="00A4139B" w:rsidRDefault="00403498">
      <w:pPr>
        <w:spacing w:line="360" w:lineRule="auto"/>
        <w:rPr>
          <w:rFonts w:ascii="Times New Roman" w:hAnsi="Times New Roman"/>
          <w:sz w:val="24"/>
          <w:szCs w:val="24"/>
        </w:rPr>
      </w:pPr>
      <w:r>
        <w:rPr>
          <w:rFonts w:ascii="Times New Roman" w:hAnsi="Times New Roman" w:hint="eastAsia"/>
          <w:sz w:val="24"/>
          <w:szCs w:val="24"/>
        </w:rPr>
        <w:t>...</w:t>
      </w:r>
    </w:p>
    <w:p w14:paraId="111854F5" w14:textId="77777777" w:rsidR="00A4139B" w:rsidRDefault="00403498">
      <w:pPr>
        <w:spacing w:line="360" w:lineRule="auto"/>
        <w:rPr>
          <w:rFonts w:ascii="Times New Roman" w:hAnsi="Times New Roman"/>
          <w:sz w:val="24"/>
          <w:szCs w:val="24"/>
        </w:rPr>
      </w:pPr>
      <w:proofErr w:type="spellStart"/>
      <w:r>
        <w:rPr>
          <w:rFonts w:ascii="Times New Roman" w:hAnsi="Times New Roman"/>
          <w:sz w:val="24"/>
          <w:szCs w:val="24"/>
        </w:rPr>
        <w:t>DMA_</w:t>
      </w:r>
      <w:proofErr w:type="gramStart"/>
      <w:r>
        <w:rPr>
          <w:rFonts w:ascii="Times New Roman" w:hAnsi="Times New Roman"/>
          <w:sz w:val="24"/>
          <w:szCs w:val="24"/>
        </w:rPr>
        <w:t>Cmd</w:t>
      </w:r>
      <w:proofErr w:type="spellEnd"/>
      <w:r>
        <w:rPr>
          <w:rFonts w:ascii="Times New Roman" w:hAnsi="Times New Roman"/>
          <w:sz w:val="24"/>
          <w:szCs w:val="24"/>
        </w:rPr>
        <w:t>(</w:t>
      </w:r>
      <w:proofErr w:type="gramEnd"/>
      <w:r>
        <w:rPr>
          <w:rFonts w:ascii="Times New Roman" w:hAnsi="Times New Roman"/>
          <w:sz w:val="24"/>
          <w:szCs w:val="24"/>
        </w:rPr>
        <w:t>RHEOSTAT_ADC_DMA_STREAM, ENABLE);</w:t>
      </w:r>
    </w:p>
    <w:p w14:paraId="6D7FE82F" w14:textId="77777777" w:rsidR="00A4139B" w:rsidRDefault="00403498">
      <w:pPr>
        <w:spacing w:line="360" w:lineRule="auto"/>
        <w:rPr>
          <w:rFonts w:ascii="Times New Roman" w:hAnsi="Times New Roman"/>
          <w:sz w:val="24"/>
          <w:szCs w:val="24"/>
        </w:rPr>
      </w:pPr>
      <w:r>
        <w:rPr>
          <w:rFonts w:ascii="Times New Roman" w:hAnsi="Times New Roman" w:hint="eastAsia"/>
          <w:sz w:val="24"/>
          <w:szCs w:val="24"/>
        </w:rPr>
        <w:t>}</w:t>
      </w:r>
    </w:p>
    <w:p w14:paraId="5EFB4138"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外设的部分驱动程序如下所示：</w:t>
      </w:r>
    </w:p>
    <w:p w14:paraId="6801DBC8"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w:t>
      </w:r>
    </w:p>
    <w:p w14:paraId="2A596AB7"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xml:space="preserve">// </w:t>
      </w:r>
      <w:r>
        <w:rPr>
          <w:rFonts w:ascii="Times New Roman" w:eastAsia="宋体" w:hAnsi="Times New Roman" w:hint="eastAsia"/>
          <w:position w:val="-10"/>
          <w:sz w:val="24"/>
          <w:szCs w:val="21"/>
        </w:rPr>
        <w:t>开启</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时钟</w:t>
      </w:r>
    </w:p>
    <w:p w14:paraId="435FA6E7"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RCC_APB2</w:t>
      </w:r>
      <w:proofErr w:type="gramStart"/>
      <w:r>
        <w:rPr>
          <w:rFonts w:ascii="Times New Roman" w:eastAsia="宋体" w:hAnsi="Times New Roman" w:hint="eastAsia"/>
          <w:position w:val="-10"/>
          <w:sz w:val="24"/>
          <w:szCs w:val="21"/>
        </w:rPr>
        <w:t>PeriphClockCmd(</w:t>
      </w:r>
      <w:proofErr w:type="gramEnd"/>
      <w:r>
        <w:rPr>
          <w:rFonts w:ascii="Times New Roman" w:eastAsia="宋体" w:hAnsi="Times New Roman" w:hint="eastAsia"/>
          <w:position w:val="-10"/>
          <w:sz w:val="24"/>
          <w:szCs w:val="21"/>
        </w:rPr>
        <w:t>RHEOSTAT_ADC_CLK , ENABLE);</w:t>
      </w:r>
    </w:p>
    <w:p w14:paraId="4792BD24"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w:t>
      </w:r>
      <w:proofErr w:type="spellStart"/>
      <w:r>
        <w:rPr>
          <w:rFonts w:ascii="Times New Roman" w:eastAsia="宋体" w:hAnsi="Times New Roman" w:hint="eastAsia"/>
          <w:position w:val="-10"/>
          <w:sz w:val="24"/>
          <w:szCs w:val="21"/>
        </w:rPr>
        <w:t>ADC_Common</w:t>
      </w:r>
      <w:proofErr w:type="spellEnd"/>
      <w:r>
        <w:rPr>
          <w:rFonts w:ascii="Times New Roman" w:eastAsia="宋体" w:hAnsi="Times New Roman" w:hint="eastAsia"/>
          <w:position w:val="-10"/>
          <w:sz w:val="24"/>
          <w:szCs w:val="21"/>
        </w:rPr>
        <w:t>结构体参数初始化</w:t>
      </w:r>
      <w:r>
        <w:rPr>
          <w:rFonts w:ascii="Times New Roman" w:eastAsia="宋体" w:hAnsi="Times New Roman" w:hint="eastAsia"/>
          <w:position w:val="-10"/>
          <w:sz w:val="24"/>
          <w:szCs w:val="21"/>
        </w:rPr>
        <w:t>------------------------</w:t>
      </w:r>
    </w:p>
    <w:p w14:paraId="636EE405"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xml:space="preserve">// </w:t>
      </w:r>
      <w:r>
        <w:rPr>
          <w:rFonts w:ascii="Times New Roman" w:eastAsia="宋体" w:hAnsi="Times New Roman" w:hint="eastAsia"/>
          <w:position w:val="-10"/>
          <w:sz w:val="24"/>
          <w:szCs w:val="21"/>
        </w:rPr>
        <w:t>独立</w:t>
      </w:r>
      <w:r>
        <w:rPr>
          <w:rFonts w:ascii="Times New Roman" w:eastAsia="宋体" w:hAnsi="Times New Roman" w:hint="eastAsia"/>
          <w:position w:val="-10"/>
          <w:sz w:val="24"/>
          <w:szCs w:val="21"/>
        </w:rPr>
        <w:t>ADC</w:t>
      </w:r>
      <w:r>
        <w:rPr>
          <w:rFonts w:ascii="Times New Roman" w:eastAsia="宋体" w:hAnsi="Times New Roman" w:hint="eastAsia"/>
          <w:position w:val="-10"/>
          <w:sz w:val="24"/>
          <w:szCs w:val="21"/>
        </w:rPr>
        <w:t>模式</w:t>
      </w:r>
    </w:p>
    <w:p w14:paraId="302E7AC5"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ADC_CommonInitStructure.ADC_Mode</w:t>
      </w:r>
      <w:proofErr w:type="spellEnd"/>
      <w:r>
        <w:rPr>
          <w:rFonts w:ascii="Times New Roman" w:eastAsia="宋体" w:hAnsi="Times New Roman" w:hint="eastAsia"/>
          <w:position w:val="-10"/>
          <w:sz w:val="24"/>
          <w:szCs w:val="21"/>
        </w:rPr>
        <w:t xml:space="preserve"> = </w:t>
      </w:r>
      <w:proofErr w:type="spellStart"/>
      <w:r>
        <w:rPr>
          <w:rFonts w:ascii="Times New Roman" w:eastAsia="宋体" w:hAnsi="Times New Roman" w:hint="eastAsia"/>
          <w:position w:val="-10"/>
          <w:sz w:val="24"/>
          <w:szCs w:val="21"/>
        </w:rPr>
        <w:t>ADC_Mode_Independent</w:t>
      </w:r>
      <w:proofErr w:type="spellEnd"/>
      <w:r>
        <w:rPr>
          <w:rFonts w:ascii="Times New Roman" w:eastAsia="宋体" w:hAnsi="Times New Roman" w:hint="eastAsia"/>
          <w:position w:val="-10"/>
          <w:sz w:val="24"/>
          <w:szCs w:val="21"/>
        </w:rPr>
        <w:t>;</w:t>
      </w:r>
    </w:p>
    <w:p w14:paraId="0228A113"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xml:space="preserve">// </w:t>
      </w:r>
      <w:r>
        <w:rPr>
          <w:rFonts w:ascii="Times New Roman" w:eastAsia="宋体" w:hAnsi="Times New Roman" w:hint="eastAsia"/>
          <w:position w:val="-10"/>
          <w:sz w:val="24"/>
          <w:szCs w:val="21"/>
        </w:rPr>
        <w:t>时钟为</w:t>
      </w:r>
      <w:proofErr w:type="spellStart"/>
      <w:r>
        <w:rPr>
          <w:rFonts w:ascii="Times New Roman" w:eastAsia="宋体" w:hAnsi="Times New Roman" w:hint="eastAsia"/>
          <w:position w:val="-10"/>
          <w:sz w:val="24"/>
          <w:szCs w:val="21"/>
        </w:rPr>
        <w:t>fpclk_x</w:t>
      </w:r>
      <w:proofErr w:type="spellEnd"/>
      <w:r>
        <w:rPr>
          <w:rFonts w:ascii="Times New Roman" w:eastAsia="宋体" w:hAnsi="Times New Roman" w:hint="eastAsia"/>
          <w:position w:val="-10"/>
          <w:sz w:val="24"/>
          <w:szCs w:val="21"/>
        </w:rPr>
        <w:t>分频</w:t>
      </w:r>
      <w:r>
        <w:rPr>
          <w:rFonts w:ascii="Times New Roman" w:eastAsia="宋体" w:hAnsi="Times New Roman" w:hint="eastAsia"/>
          <w:position w:val="-10"/>
          <w:sz w:val="24"/>
          <w:szCs w:val="21"/>
        </w:rPr>
        <w:tab/>
      </w:r>
    </w:p>
    <w:p w14:paraId="6BB810A5"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ADC_CommonInitStructure.ADC_Prescaler</w:t>
      </w:r>
      <w:proofErr w:type="spellEnd"/>
      <w:r>
        <w:rPr>
          <w:rFonts w:ascii="Times New Roman" w:eastAsia="宋体" w:hAnsi="Times New Roman" w:hint="eastAsia"/>
          <w:position w:val="-10"/>
          <w:sz w:val="24"/>
          <w:szCs w:val="21"/>
        </w:rPr>
        <w:t xml:space="preserve"> = ADC_Prescaler_Div4;</w:t>
      </w:r>
    </w:p>
    <w:p w14:paraId="0F63735F"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xml:space="preserve">// </w:t>
      </w:r>
      <w:r>
        <w:rPr>
          <w:rFonts w:ascii="Times New Roman" w:eastAsia="宋体" w:hAnsi="Times New Roman" w:hint="eastAsia"/>
          <w:position w:val="-10"/>
          <w:sz w:val="24"/>
          <w:szCs w:val="21"/>
        </w:rPr>
        <w:t>禁止</w:t>
      </w:r>
      <w:r>
        <w:rPr>
          <w:rFonts w:ascii="Times New Roman" w:eastAsia="宋体" w:hAnsi="Times New Roman" w:hint="eastAsia"/>
          <w:position w:val="-10"/>
          <w:sz w:val="24"/>
          <w:szCs w:val="21"/>
        </w:rPr>
        <w:t>DMA</w:t>
      </w:r>
      <w:r>
        <w:rPr>
          <w:rFonts w:ascii="Times New Roman" w:eastAsia="宋体" w:hAnsi="Times New Roman" w:hint="eastAsia"/>
          <w:position w:val="-10"/>
          <w:sz w:val="24"/>
          <w:szCs w:val="21"/>
        </w:rPr>
        <w:t>直接访问模式</w:t>
      </w:r>
      <w:r>
        <w:rPr>
          <w:rFonts w:ascii="Times New Roman" w:eastAsia="宋体" w:hAnsi="Times New Roman" w:hint="eastAsia"/>
          <w:position w:val="-10"/>
          <w:sz w:val="24"/>
          <w:szCs w:val="21"/>
        </w:rPr>
        <w:tab/>
      </w:r>
    </w:p>
    <w:p w14:paraId="754DBD6E"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ADC_CommonInitStructure.ADC_DMAAccessMode</w:t>
      </w:r>
      <w:proofErr w:type="spellEnd"/>
      <w:r>
        <w:rPr>
          <w:rFonts w:ascii="Times New Roman" w:eastAsia="宋体" w:hAnsi="Times New Roman" w:hint="eastAsia"/>
          <w:position w:val="-10"/>
          <w:sz w:val="24"/>
          <w:szCs w:val="21"/>
        </w:rPr>
        <w:t xml:space="preserve"> = </w:t>
      </w:r>
      <w:proofErr w:type="spellStart"/>
      <w:r>
        <w:rPr>
          <w:rFonts w:ascii="Times New Roman" w:eastAsia="宋体" w:hAnsi="Times New Roman" w:hint="eastAsia"/>
          <w:position w:val="-10"/>
          <w:sz w:val="24"/>
          <w:szCs w:val="21"/>
        </w:rPr>
        <w:t>ADC_DMAAccessMode_Disabled</w:t>
      </w:r>
      <w:proofErr w:type="spellEnd"/>
      <w:r>
        <w:rPr>
          <w:rFonts w:ascii="Times New Roman" w:eastAsia="宋体" w:hAnsi="Times New Roman" w:hint="eastAsia"/>
          <w:position w:val="-10"/>
          <w:sz w:val="24"/>
          <w:szCs w:val="21"/>
        </w:rPr>
        <w:t>;</w:t>
      </w:r>
    </w:p>
    <w:p w14:paraId="42690E76"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xml:space="preserve">// </w:t>
      </w:r>
      <w:r>
        <w:rPr>
          <w:rFonts w:ascii="Times New Roman" w:eastAsia="宋体" w:hAnsi="Times New Roman" w:hint="eastAsia"/>
          <w:position w:val="-10"/>
          <w:sz w:val="24"/>
          <w:szCs w:val="21"/>
        </w:rPr>
        <w:t>采样时间间隔</w:t>
      </w:r>
      <w:r>
        <w:rPr>
          <w:rFonts w:ascii="Times New Roman" w:eastAsia="宋体" w:hAnsi="Times New Roman" w:hint="eastAsia"/>
          <w:position w:val="-10"/>
          <w:sz w:val="24"/>
          <w:szCs w:val="21"/>
        </w:rPr>
        <w:tab/>
      </w:r>
    </w:p>
    <w:p w14:paraId="535C951D"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ADC_CommonInitStructure.ADC_TwoSamplingDelay</w:t>
      </w:r>
      <w:proofErr w:type="spellEnd"/>
      <w:r>
        <w:rPr>
          <w:rFonts w:ascii="Times New Roman" w:eastAsia="宋体" w:hAnsi="Times New Roman" w:hint="eastAsia"/>
          <w:position w:val="-10"/>
          <w:sz w:val="24"/>
          <w:szCs w:val="21"/>
        </w:rPr>
        <w:t xml:space="preserve"> = ADC_TwoSamplingDelay_20Cycles;  </w:t>
      </w:r>
    </w:p>
    <w:p w14:paraId="21D167FB"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ADC_CommonInit</w:t>
      </w:r>
      <w:proofErr w:type="spellEnd"/>
      <w:r>
        <w:rPr>
          <w:rFonts w:ascii="Times New Roman" w:eastAsia="宋体" w:hAnsi="Times New Roman" w:hint="eastAsia"/>
          <w:position w:val="-10"/>
          <w:sz w:val="24"/>
          <w:szCs w:val="21"/>
        </w:rPr>
        <w:t>(&amp;</w:t>
      </w:r>
      <w:proofErr w:type="spellStart"/>
      <w:r>
        <w:rPr>
          <w:rFonts w:ascii="Times New Roman" w:eastAsia="宋体" w:hAnsi="Times New Roman" w:hint="eastAsia"/>
          <w:position w:val="-10"/>
          <w:sz w:val="24"/>
          <w:szCs w:val="21"/>
        </w:rPr>
        <w:t>ADC_CommonInitStructure</w:t>
      </w:r>
      <w:proofErr w:type="spellEnd"/>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ab/>
      </w:r>
    </w:p>
    <w:p w14:paraId="798ED7FB"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w:t>
      </w:r>
      <w:proofErr w:type="spellStart"/>
      <w:r>
        <w:rPr>
          <w:rFonts w:ascii="Times New Roman" w:eastAsia="宋体" w:hAnsi="Times New Roman" w:hint="eastAsia"/>
          <w:position w:val="-10"/>
          <w:sz w:val="24"/>
          <w:szCs w:val="21"/>
        </w:rPr>
        <w:t>ADC_Init</w:t>
      </w:r>
      <w:proofErr w:type="spellEnd"/>
      <w:r>
        <w:rPr>
          <w:rFonts w:ascii="Times New Roman" w:eastAsia="宋体" w:hAnsi="Times New Roman" w:hint="eastAsia"/>
          <w:position w:val="-10"/>
          <w:sz w:val="24"/>
          <w:szCs w:val="21"/>
        </w:rPr>
        <w:t>结构体参数初始化</w:t>
      </w:r>
      <w:r>
        <w:rPr>
          <w:rFonts w:ascii="Times New Roman" w:eastAsia="宋体" w:hAnsi="Times New Roman" w:hint="eastAsia"/>
          <w:position w:val="-10"/>
          <w:sz w:val="24"/>
          <w:szCs w:val="21"/>
        </w:rPr>
        <w:t>--------------------------</w:t>
      </w:r>
    </w:p>
    <w:p w14:paraId="7800A32E"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ADC_StructInit</w:t>
      </w:r>
      <w:proofErr w:type="spellEnd"/>
      <w:r>
        <w:rPr>
          <w:rFonts w:ascii="Times New Roman" w:eastAsia="宋体" w:hAnsi="Times New Roman" w:hint="eastAsia"/>
          <w:position w:val="-10"/>
          <w:sz w:val="24"/>
          <w:szCs w:val="21"/>
        </w:rPr>
        <w:t>(&amp;</w:t>
      </w:r>
      <w:proofErr w:type="spellStart"/>
      <w:r>
        <w:rPr>
          <w:rFonts w:ascii="Times New Roman" w:eastAsia="宋体" w:hAnsi="Times New Roman" w:hint="eastAsia"/>
          <w:position w:val="-10"/>
          <w:sz w:val="24"/>
          <w:szCs w:val="21"/>
        </w:rPr>
        <w:t>ADC_InitStructure</w:t>
      </w:r>
      <w:proofErr w:type="spellEnd"/>
      <w:r>
        <w:rPr>
          <w:rFonts w:ascii="Times New Roman" w:eastAsia="宋体" w:hAnsi="Times New Roman" w:hint="eastAsia"/>
          <w:position w:val="-10"/>
          <w:sz w:val="24"/>
          <w:szCs w:val="21"/>
        </w:rPr>
        <w:t>);</w:t>
      </w:r>
    </w:p>
    <w:p w14:paraId="4B81043C"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 xml:space="preserve">// ADC </w:t>
      </w:r>
      <w:r>
        <w:rPr>
          <w:rFonts w:ascii="Times New Roman" w:eastAsia="宋体" w:hAnsi="Times New Roman" w:hint="eastAsia"/>
          <w:position w:val="-10"/>
          <w:sz w:val="24"/>
          <w:szCs w:val="21"/>
        </w:rPr>
        <w:t>分辨率</w:t>
      </w:r>
    </w:p>
    <w:p w14:paraId="2F8C5A9F"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ADC_InitStructure.ADC_Resolution</w:t>
      </w:r>
      <w:proofErr w:type="spellEnd"/>
      <w:r>
        <w:rPr>
          <w:rFonts w:ascii="Times New Roman" w:eastAsia="宋体" w:hAnsi="Times New Roman" w:hint="eastAsia"/>
          <w:position w:val="-10"/>
          <w:sz w:val="24"/>
          <w:szCs w:val="21"/>
        </w:rPr>
        <w:t xml:space="preserve"> = ADC_Resolution_12b;</w:t>
      </w:r>
    </w:p>
    <w:p w14:paraId="367D6406" w14:textId="77777777" w:rsidR="00A4139B" w:rsidRDefault="00403498">
      <w:pPr>
        <w:spacing w:line="360" w:lineRule="auto"/>
        <w:rPr>
          <w:rFonts w:ascii="Times New Roman" w:eastAsia="宋体" w:hAnsi="Times New Roman"/>
          <w:position w:val="-10"/>
          <w:sz w:val="24"/>
          <w:szCs w:val="21"/>
        </w:rPr>
      </w:pPr>
      <w:r>
        <w:rPr>
          <w:rFonts w:ascii="宋体" w:eastAsia="宋体" w:hAnsi="宋体" w:cs="宋体" w:hint="eastAsia"/>
          <w:position w:val="-10"/>
          <w:sz w:val="24"/>
          <w:szCs w:val="21"/>
        </w:rPr>
        <w:t>// 扫描模式，多通道采集需要</w:t>
      </w:r>
      <w:r>
        <w:rPr>
          <w:rFonts w:ascii="Times New Roman" w:eastAsia="宋体" w:hAnsi="Times New Roman" w:hint="eastAsia"/>
          <w:position w:val="-10"/>
          <w:sz w:val="24"/>
          <w:szCs w:val="21"/>
        </w:rPr>
        <w:tab/>
      </w:r>
    </w:p>
    <w:p w14:paraId="037300FE"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w:t>
      </w:r>
    </w:p>
    <w:p w14:paraId="6DF9B656" w14:textId="77777777" w:rsidR="00A4139B" w:rsidRDefault="00403498">
      <w:pPr>
        <w:spacing w:line="360" w:lineRule="auto"/>
        <w:rPr>
          <w:rFonts w:ascii="Times New Roman" w:eastAsia="宋体" w:hAnsi="Times New Roman"/>
          <w:position w:val="-10"/>
          <w:sz w:val="24"/>
          <w:szCs w:val="21"/>
        </w:rPr>
      </w:pPr>
      <w:r>
        <w:rPr>
          <w:rFonts w:ascii="宋体" w:eastAsia="宋体" w:hAnsi="宋体" w:cs="宋体" w:hint="eastAsia"/>
          <w:position w:val="-10"/>
          <w:sz w:val="24"/>
          <w:szCs w:val="21"/>
        </w:rPr>
        <w:t>// 使能</w:t>
      </w:r>
      <w:r>
        <w:rPr>
          <w:rFonts w:ascii="Times New Roman" w:eastAsia="宋体" w:hAnsi="Times New Roman"/>
          <w:position w:val="-10"/>
          <w:sz w:val="24"/>
          <w:szCs w:val="21"/>
        </w:rPr>
        <w:t>ADC</w:t>
      </w:r>
    </w:p>
    <w:p w14:paraId="1FD4E593"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lastRenderedPageBreak/>
        <w:t>ADC_</w:t>
      </w:r>
      <w:proofErr w:type="gramStart"/>
      <w:r>
        <w:rPr>
          <w:rFonts w:ascii="Times New Roman" w:eastAsia="宋体" w:hAnsi="Times New Roman" w:hint="eastAsia"/>
          <w:position w:val="-10"/>
          <w:sz w:val="24"/>
          <w:szCs w:val="21"/>
        </w:rPr>
        <w:t>Cmd</w:t>
      </w:r>
      <w:proofErr w:type="spellEnd"/>
      <w:r>
        <w:rPr>
          <w:rFonts w:ascii="Times New Roman" w:eastAsia="宋体" w:hAnsi="Times New Roman" w:hint="eastAsia"/>
          <w:position w:val="-10"/>
          <w:sz w:val="24"/>
          <w:szCs w:val="21"/>
        </w:rPr>
        <w:t>(</w:t>
      </w:r>
      <w:proofErr w:type="gramEnd"/>
      <w:r>
        <w:rPr>
          <w:rFonts w:ascii="Times New Roman" w:eastAsia="宋体" w:hAnsi="Times New Roman" w:hint="eastAsia"/>
          <w:position w:val="-10"/>
          <w:sz w:val="24"/>
          <w:szCs w:val="21"/>
        </w:rPr>
        <w:t xml:space="preserve">RHEOSTAT_ADC, ENABLE);  </w:t>
      </w:r>
    </w:p>
    <w:p w14:paraId="4577F445" w14:textId="77777777" w:rsidR="00A4139B" w:rsidRDefault="00403498">
      <w:pPr>
        <w:spacing w:line="360" w:lineRule="auto"/>
        <w:rPr>
          <w:rFonts w:ascii="宋体" w:eastAsia="宋体" w:hAnsi="宋体" w:cs="宋体"/>
          <w:position w:val="-10"/>
          <w:sz w:val="24"/>
          <w:szCs w:val="21"/>
        </w:rPr>
      </w:pPr>
      <w:r>
        <w:rPr>
          <w:rFonts w:ascii="宋体" w:eastAsia="宋体" w:hAnsi="宋体" w:cs="宋体" w:hint="eastAsia"/>
          <w:position w:val="-10"/>
          <w:sz w:val="24"/>
          <w:szCs w:val="21"/>
        </w:rPr>
        <w:t>//开始</w:t>
      </w:r>
      <w:r>
        <w:rPr>
          <w:rFonts w:ascii="Times New Roman" w:eastAsia="宋体" w:hAnsi="Times New Roman"/>
          <w:position w:val="-10"/>
          <w:sz w:val="24"/>
          <w:szCs w:val="21"/>
        </w:rPr>
        <w:t>ADC</w:t>
      </w:r>
      <w:r>
        <w:rPr>
          <w:rFonts w:ascii="宋体" w:eastAsia="宋体" w:hAnsi="宋体" w:cs="宋体" w:hint="eastAsia"/>
          <w:position w:val="-10"/>
          <w:sz w:val="24"/>
          <w:szCs w:val="21"/>
        </w:rPr>
        <w:t>转换，软件触发</w:t>
      </w:r>
    </w:p>
    <w:p w14:paraId="25E2D9ED" w14:textId="77777777" w:rsidR="00A4139B" w:rsidRDefault="00403498">
      <w:pPr>
        <w:spacing w:line="360" w:lineRule="auto"/>
        <w:rPr>
          <w:rFonts w:ascii="Times New Roman" w:eastAsia="宋体" w:hAnsi="Times New Roman"/>
          <w:position w:val="-10"/>
          <w:sz w:val="24"/>
          <w:szCs w:val="21"/>
        </w:rPr>
      </w:pPr>
      <w:proofErr w:type="spellStart"/>
      <w:r>
        <w:rPr>
          <w:rFonts w:ascii="Times New Roman" w:eastAsia="宋体" w:hAnsi="Times New Roman" w:hint="eastAsia"/>
          <w:position w:val="-10"/>
          <w:sz w:val="24"/>
          <w:szCs w:val="21"/>
        </w:rPr>
        <w:t>ADC_</w:t>
      </w:r>
      <w:proofErr w:type="gramStart"/>
      <w:r>
        <w:rPr>
          <w:rFonts w:ascii="Times New Roman" w:eastAsia="宋体" w:hAnsi="Times New Roman" w:hint="eastAsia"/>
          <w:position w:val="-10"/>
          <w:sz w:val="24"/>
          <w:szCs w:val="21"/>
        </w:rPr>
        <w:t>SoftwareStartConv</w:t>
      </w:r>
      <w:proofErr w:type="spellEnd"/>
      <w:r>
        <w:rPr>
          <w:rFonts w:ascii="Times New Roman" w:eastAsia="宋体" w:hAnsi="Times New Roman" w:hint="eastAsia"/>
          <w:position w:val="-10"/>
          <w:sz w:val="24"/>
          <w:szCs w:val="21"/>
        </w:rPr>
        <w:t>(</w:t>
      </w:r>
      <w:proofErr w:type="gramEnd"/>
      <w:r>
        <w:rPr>
          <w:rFonts w:ascii="Times New Roman" w:eastAsia="宋体" w:hAnsi="Times New Roman" w:hint="eastAsia"/>
          <w:position w:val="-10"/>
          <w:sz w:val="24"/>
          <w:szCs w:val="21"/>
        </w:rPr>
        <w:t>RHEOSTAT_ADC);</w:t>
      </w:r>
    </w:p>
    <w:p w14:paraId="0ACF314B" w14:textId="77777777" w:rsidR="00A4139B" w:rsidRDefault="00403498">
      <w:pPr>
        <w:spacing w:line="360" w:lineRule="auto"/>
        <w:rPr>
          <w:rFonts w:ascii="Times New Roman" w:eastAsia="宋体" w:hAnsi="Times New Roman"/>
          <w:position w:val="-10"/>
          <w:sz w:val="24"/>
          <w:szCs w:val="21"/>
        </w:rPr>
      </w:pPr>
      <w:r>
        <w:rPr>
          <w:rFonts w:ascii="Times New Roman" w:eastAsia="宋体" w:hAnsi="Times New Roman" w:hint="eastAsia"/>
          <w:position w:val="-10"/>
          <w:sz w:val="24"/>
          <w:szCs w:val="21"/>
        </w:rPr>
        <w:t>}</w:t>
      </w:r>
    </w:p>
    <w:p w14:paraId="49A2B5B4" w14:textId="77777777" w:rsidR="00A4139B" w:rsidRDefault="00403498">
      <w:pPr>
        <w:spacing w:beforeLines="50" w:before="156" w:afterLines="50" w:after="156" w:line="360" w:lineRule="auto"/>
        <w:outlineLvl w:val="1"/>
        <w:rPr>
          <w:rFonts w:ascii="黑体" w:eastAsia="黑体" w:hAnsi="黑体"/>
          <w:b/>
          <w:bCs/>
          <w:kern w:val="44"/>
          <w:sz w:val="30"/>
          <w:szCs w:val="30"/>
        </w:rPr>
      </w:pPr>
      <w:r>
        <w:rPr>
          <w:rFonts w:ascii="黑体" w:eastAsia="黑体" w:hAnsi="黑体"/>
          <w:b/>
          <w:bCs/>
          <w:kern w:val="44"/>
          <w:sz w:val="30"/>
          <w:szCs w:val="30"/>
        </w:rPr>
        <w:t>4.</w:t>
      </w:r>
      <w:r>
        <w:rPr>
          <w:rFonts w:ascii="黑体" w:eastAsia="黑体" w:hAnsi="黑体" w:hint="eastAsia"/>
          <w:b/>
          <w:bCs/>
          <w:kern w:val="44"/>
          <w:sz w:val="30"/>
          <w:szCs w:val="30"/>
        </w:rPr>
        <w:t>5液晶</w:t>
      </w:r>
      <w:r>
        <w:rPr>
          <w:rFonts w:ascii="黑体" w:eastAsia="黑体" w:hAnsi="黑体"/>
          <w:b/>
          <w:bCs/>
          <w:kern w:val="44"/>
          <w:sz w:val="30"/>
          <w:szCs w:val="30"/>
        </w:rPr>
        <w:t>模块设计</w:t>
      </w:r>
    </w:p>
    <w:p w14:paraId="0221A1B9" w14:textId="77777777" w:rsidR="00A4139B" w:rsidRDefault="00403498">
      <w:pPr>
        <w:spacing w:line="360" w:lineRule="auto"/>
        <w:ind w:firstLineChars="200" w:firstLine="480"/>
        <w:jc w:val="left"/>
        <w:rPr>
          <w:rFonts w:ascii="Times New Roman" w:eastAsia="宋体" w:hAnsi="Times New Roman"/>
          <w:sz w:val="24"/>
          <w:szCs w:val="21"/>
        </w:rPr>
      </w:pPr>
      <w:r>
        <w:rPr>
          <w:rFonts w:ascii="Times New Roman" w:eastAsia="宋体" w:hAnsi="Times New Roman" w:hint="eastAsia"/>
          <w:sz w:val="24"/>
          <w:szCs w:val="21"/>
        </w:rPr>
        <w:t>本文所使用的显示屏为野火</w:t>
      </w:r>
      <w:r>
        <w:rPr>
          <w:rFonts w:ascii="Times New Roman" w:eastAsia="宋体" w:hAnsi="Times New Roman" w:hint="eastAsia"/>
          <w:sz w:val="24"/>
          <w:szCs w:val="21"/>
        </w:rPr>
        <w:t>4.3</w:t>
      </w:r>
      <w:r>
        <w:rPr>
          <w:rFonts w:ascii="Times New Roman" w:eastAsia="宋体" w:hAnsi="Times New Roman" w:hint="eastAsia"/>
          <w:sz w:val="24"/>
          <w:szCs w:val="21"/>
        </w:rPr>
        <w:t>寸液晶屏，内置液晶控制器</w:t>
      </w:r>
      <w:r>
        <w:rPr>
          <w:rFonts w:ascii="Times New Roman" w:eastAsia="宋体" w:hAnsi="Times New Roman" w:hint="eastAsia"/>
          <w:sz w:val="24"/>
          <w:szCs w:val="21"/>
        </w:rPr>
        <w:t>NT35510</w:t>
      </w:r>
      <w:r>
        <w:rPr>
          <w:rFonts w:ascii="Times New Roman" w:eastAsia="宋体" w:hAnsi="Times New Roman" w:hint="eastAsia"/>
          <w:sz w:val="24"/>
          <w:szCs w:val="21"/>
        </w:rPr>
        <w:t>，</w:t>
      </w:r>
      <w:r>
        <w:rPr>
          <w:rFonts w:ascii="Times New Roman" w:eastAsia="宋体" w:hAnsi="Times New Roman" w:hint="eastAsia"/>
          <w:sz w:val="24"/>
          <w:szCs w:val="21"/>
        </w:rPr>
        <w:t>NT35510</w:t>
      </w:r>
      <w:r>
        <w:rPr>
          <w:rFonts w:ascii="Times New Roman" w:eastAsia="宋体" w:hAnsi="Times New Roman" w:hint="eastAsia"/>
          <w:sz w:val="24"/>
          <w:szCs w:val="21"/>
        </w:rPr>
        <w:t>中内置显存，当我们想要显示数据时，其实就是将数据写入显存中，</w:t>
      </w:r>
      <w:r>
        <w:rPr>
          <w:rFonts w:ascii="Times New Roman" w:eastAsia="宋体" w:hAnsi="Times New Roman" w:hint="eastAsia"/>
          <w:sz w:val="24"/>
          <w:szCs w:val="21"/>
        </w:rPr>
        <w:t>STM32</w:t>
      </w:r>
      <w:r>
        <w:rPr>
          <w:rFonts w:ascii="Times New Roman" w:eastAsia="宋体" w:hAnsi="Times New Roman" w:hint="eastAsia"/>
          <w:sz w:val="24"/>
          <w:szCs w:val="21"/>
        </w:rPr>
        <w:t>是使用</w:t>
      </w:r>
      <w:r>
        <w:rPr>
          <w:rFonts w:ascii="Times New Roman" w:eastAsia="宋体" w:hAnsi="Times New Roman" w:hint="eastAsia"/>
          <w:sz w:val="24"/>
          <w:szCs w:val="21"/>
        </w:rPr>
        <w:t>FSMC</w:t>
      </w:r>
      <w:r>
        <w:rPr>
          <w:rFonts w:ascii="Times New Roman" w:eastAsia="宋体" w:hAnsi="Times New Roman" w:hint="eastAsia"/>
          <w:sz w:val="24"/>
          <w:szCs w:val="21"/>
        </w:rPr>
        <w:t>外设来模拟</w:t>
      </w:r>
      <w:r>
        <w:rPr>
          <w:rFonts w:ascii="Times New Roman" w:eastAsia="宋体" w:hAnsi="Times New Roman" w:hint="eastAsia"/>
          <w:sz w:val="24"/>
          <w:szCs w:val="21"/>
        </w:rPr>
        <w:t>8080</w:t>
      </w:r>
      <w:r>
        <w:rPr>
          <w:rFonts w:ascii="Times New Roman" w:eastAsia="宋体" w:hAnsi="Times New Roman" w:hint="eastAsia"/>
          <w:sz w:val="24"/>
          <w:szCs w:val="21"/>
        </w:rPr>
        <w:t>时序来控制液晶屏的。</w:t>
      </w:r>
    </w:p>
    <w:p w14:paraId="5F45D5D3"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kern w:val="44"/>
          <w:sz w:val="24"/>
          <w:szCs w:val="24"/>
        </w:rPr>
        <w:t>STM32F407ZGT6</w:t>
      </w:r>
      <w:r>
        <w:rPr>
          <w:rFonts w:ascii="宋体" w:eastAsia="宋体" w:hAnsi="宋体" w:cs="宋体" w:hint="eastAsia"/>
          <w:kern w:val="44"/>
          <w:sz w:val="24"/>
          <w:szCs w:val="24"/>
        </w:rPr>
        <w:t>内含</w:t>
      </w:r>
      <w:r>
        <w:rPr>
          <w:rFonts w:ascii="宋体" w:eastAsia="宋体" w:hAnsi="宋体" w:cs="宋体"/>
          <w:kern w:val="44"/>
          <w:sz w:val="24"/>
          <w:szCs w:val="24"/>
        </w:rPr>
        <w:t>FSMC (Flexible Static Memory Controller)</w:t>
      </w:r>
      <w:r>
        <w:rPr>
          <w:rFonts w:ascii="宋体" w:eastAsia="宋体" w:hAnsi="宋体" w:cs="宋体" w:hint="eastAsia"/>
          <w:kern w:val="44"/>
          <w:sz w:val="24"/>
          <w:szCs w:val="24"/>
        </w:rPr>
        <w:t>，它可以用来管理对用于单片机存储容量进行扩展的存储器，包括</w:t>
      </w:r>
      <w:r>
        <w:rPr>
          <w:rFonts w:ascii="宋体" w:eastAsia="宋体" w:hAnsi="宋体" w:cs="宋体"/>
          <w:kern w:val="44"/>
          <w:sz w:val="24"/>
          <w:szCs w:val="24"/>
        </w:rPr>
        <w:t>SRAM</w:t>
      </w:r>
      <w:r>
        <w:rPr>
          <w:rFonts w:ascii="宋体" w:eastAsia="宋体" w:hAnsi="宋体" w:cs="宋体" w:hint="eastAsia"/>
          <w:kern w:val="44"/>
          <w:sz w:val="24"/>
          <w:szCs w:val="24"/>
        </w:rPr>
        <w:t>、NOR Flash以及NAND Flash等。由于</w:t>
      </w:r>
      <w:r>
        <w:rPr>
          <w:rFonts w:ascii="Times New Roman" w:eastAsia="宋体" w:hAnsi="Times New Roman" w:hint="eastAsia"/>
          <w:kern w:val="44"/>
          <w:sz w:val="24"/>
          <w:szCs w:val="24"/>
        </w:rPr>
        <w:t>MCU</w:t>
      </w:r>
      <w:r>
        <w:rPr>
          <w:rFonts w:ascii="宋体" w:eastAsia="宋体" w:hAnsi="宋体" w:cs="宋体" w:hint="eastAsia"/>
          <w:kern w:val="44"/>
          <w:sz w:val="24"/>
          <w:szCs w:val="24"/>
        </w:rPr>
        <w:t>控制液晶屏显示实际上是往液晶控制器的显存(通常为</w:t>
      </w:r>
      <w:r>
        <w:rPr>
          <w:rFonts w:ascii="Times New Roman" w:eastAsia="宋体" w:hAnsi="Times New Roman"/>
          <w:kern w:val="44"/>
          <w:sz w:val="24"/>
          <w:szCs w:val="24"/>
        </w:rPr>
        <w:t>SRAM</w:t>
      </w:r>
      <w:r>
        <w:rPr>
          <w:rFonts w:ascii="宋体" w:eastAsia="宋体" w:hAnsi="宋体" w:cs="宋体" w:hint="eastAsia"/>
          <w:kern w:val="44"/>
          <w:sz w:val="24"/>
          <w:szCs w:val="24"/>
        </w:rPr>
        <w:t>)中写入像素数据，故</w:t>
      </w:r>
      <w:r>
        <w:rPr>
          <w:rFonts w:ascii="宋体" w:eastAsia="宋体" w:hAnsi="宋体" w:cs="宋体"/>
          <w:kern w:val="44"/>
          <w:sz w:val="24"/>
          <w:szCs w:val="24"/>
        </w:rPr>
        <w:t>FSMC</w:t>
      </w:r>
      <w:r>
        <w:rPr>
          <w:rFonts w:ascii="宋体" w:eastAsia="宋体" w:hAnsi="宋体" w:cs="宋体" w:hint="eastAsia"/>
          <w:kern w:val="44"/>
          <w:sz w:val="24"/>
          <w:szCs w:val="24"/>
        </w:rPr>
        <w:t>也可以用来控制液晶屏。</w:t>
      </w:r>
    </w:p>
    <w:p w14:paraId="1528F286"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t>图4-5</w:t>
      </w:r>
      <w:r>
        <w:rPr>
          <w:rFonts w:ascii="宋体" w:eastAsia="宋体" w:hAnsi="宋体" w:cs="宋体"/>
          <w:kern w:val="44"/>
          <w:sz w:val="24"/>
          <w:szCs w:val="24"/>
        </w:rPr>
        <w:t>为FSMC</w:t>
      </w:r>
      <w:r>
        <w:rPr>
          <w:rFonts w:ascii="宋体" w:eastAsia="宋体" w:hAnsi="宋体" w:cs="宋体" w:hint="eastAsia"/>
          <w:kern w:val="44"/>
          <w:sz w:val="24"/>
          <w:szCs w:val="24"/>
        </w:rPr>
        <w:t>外设框图。由于FSMC可以控制不同种类的存储器，相应地控制引脚也比较多，在图4-5中，右侧为FSMC外设的控制引脚，其中，NOR/PSRAM信号左边的花括号</w:t>
      </w:r>
      <w:proofErr w:type="gramStart"/>
      <w:r>
        <w:rPr>
          <w:rFonts w:ascii="宋体" w:eastAsia="宋体" w:hAnsi="宋体" w:cs="宋体" w:hint="eastAsia"/>
          <w:kern w:val="44"/>
          <w:sz w:val="24"/>
          <w:szCs w:val="24"/>
        </w:rPr>
        <w:t>括</w:t>
      </w:r>
      <w:proofErr w:type="gramEnd"/>
      <w:r>
        <w:rPr>
          <w:rFonts w:ascii="宋体" w:eastAsia="宋体" w:hAnsi="宋体" w:cs="宋体" w:hint="eastAsia"/>
          <w:kern w:val="44"/>
          <w:sz w:val="24"/>
          <w:szCs w:val="24"/>
        </w:rPr>
        <w:t>起来的引脚FSMC[4:1]及FSMC_NL等引脚为NOR Flash以及PSRAM的控制器专用引脚，共享信号左边的花括号</w:t>
      </w:r>
      <w:proofErr w:type="gramStart"/>
      <w:r>
        <w:rPr>
          <w:rFonts w:ascii="宋体" w:eastAsia="宋体" w:hAnsi="宋体" w:cs="宋体" w:hint="eastAsia"/>
          <w:kern w:val="44"/>
          <w:sz w:val="24"/>
          <w:szCs w:val="24"/>
        </w:rPr>
        <w:t>括</w:t>
      </w:r>
      <w:proofErr w:type="gramEnd"/>
      <w:r>
        <w:rPr>
          <w:rFonts w:ascii="宋体" w:eastAsia="宋体" w:hAnsi="宋体" w:cs="宋体" w:hint="eastAsia"/>
          <w:kern w:val="44"/>
          <w:sz w:val="24"/>
          <w:szCs w:val="24"/>
        </w:rPr>
        <w:t>起来的引脚为所有类型存储器的共用引脚。</w:t>
      </w:r>
    </w:p>
    <w:p w14:paraId="5EECB440" w14:textId="0C64AAFC" w:rsidR="00A4139B" w:rsidRDefault="00403498">
      <w:pPr>
        <w:spacing w:line="360" w:lineRule="auto"/>
        <w:ind w:firstLine="420"/>
      </w:pPr>
      <w:r>
        <w:rPr>
          <w:rFonts w:hint="eastAsia"/>
        </w:rPr>
        <w:t xml:space="preserve">      </w:t>
      </w:r>
      <w:r w:rsidR="00702490">
        <w:rPr>
          <w:noProof/>
        </w:rPr>
        <w:drawing>
          <wp:inline distT="0" distB="0" distL="0" distR="0" wp14:anchorId="1D53D9C5" wp14:editId="086456DA">
            <wp:extent cx="3703320" cy="3314700"/>
            <wp:effectExtent l="0" t="0" r="0" b="0"/>
            <wp:docPr id="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9">
                      <a:extLst>
                        <a:ext uri="{28A0092B-C50C-407E-A947-70E740481C1C}">
                          <a14:useLocalDpi xmlns:a14="http://schemas.microsoft.com/office/drawing/2010/main" val="0"/>
                        </a:ext>
                      </a:extLst>
                    </a:blip>
                    <a:srcRect l="1907" t="1953" r="3114" b="3090"/>
                    <a:stretch>
                      <a:fillRect/>
                    </a:stretch>
                  </pic:blipFill>
                  <pic:spPr bwMode="auto">
                    <a:xfrm>
                      <a:off x="0" y="0"/>
                      <a:ext cx="3703320" cy="3314700"/>
                    </a:xfrm>
                    <a:prstGeom prst="rect">
                      <a:avLst/>
                    </a:prstGeom>
                    <a:noFill/>
                    <a:ln>
                      <a:noFill/>
                    </a:ln>
                  </pic:spPr>
                </pic:pic>
              </a:graphicData>
            </a:graphic>
          </wp:inline>
        </w:drawing>
      </w:r>
    </w:p>
    <w:p w14:paraId="39CBF695" w14:textId="77777777" w:rsidR="00A4139B" w:rsidRDefault="00403498">
      <w:pPr>
        <w:widowControl/>
        <w:spacing w:line="400" w:lineRule="exact"/>
        <w:jc w:val="center"/>
        <w:rPr>
          <w:rFonts w:ascii="Times New Roman" w:eastAsia="宋体" w:hAnsi="Times New Roman"/>
          <w:szCs w:val="21"/>
        </w:rPr>
      </w:pPr>
      <w:r>
        <w:rPr>
          <w:rFonts w:ascii="Times New Roman" w:eastAsia="宋体" w:hAnsi="宋体"/>
          <w:szCs w:val="21"/>
        </w:rPr>
        <w:t>图</w:t>
      </w:r>
      <w:r>
        <w:rPr>
          <w:rFonts w:ascii="Times New Roman" w:eastAsia="宋体" w:hAnsi="宋体" w:hint="eastAsia"/>
          <w:szCs w:val="21"/>
        </w:rPr>
        <w:t xml:space="preserve">4-5 </w:t>
      </w:r>
      <w:r>
        <w:rPr>
          <w:rFonts w:ascii="Times New Roman" w:eastAsia="宋体" w:hAnsi="Times New Roman" w:hint="eastAsia"/>
          <w:kern w:val="44"/>
          <w:szCs w:val="21"/>
        </w:rPr>
        <w:t>FSMC</w:t>
      </w:r>
      <w:r>
        <w:rPr>
          <w:rFonts w:ascii="Times New Roman" w:eastAsia="宋体" w:hAnsi="Times New Roman" w:hint="eastAsia"/>
          <w:szCs w:val="21"/>
        </w:rPr>
        <w:t>外设框图</w:t>
      </w:r>
    </w:p>
    <w:p w14:paraId="60BF8B38" w14:textId="77777777" w:rsidR="00A4139B" w:rsidRDefault="00403498">
      <w:pPr>
        <w:spacing w:line="360" w:lineRule="auto"/>
        <w:ind w:firstLineChars="200" w:firstLine="480"/>
        <w:rPr>
          <w:rFonts w:ascii="宋体" w:eastAsia="宋体" w:hAnsi="宋体" w:cs="宋体"/>
          <w:kern w:val="44"/>
          <w:sz w:val="24"/>
          <w:szCs w:val="24"/>
        </w:rPr>
      </w:pPr>
      <w:r>
        <w:rPr>
          <w:rFonts w:ascii="宋体" w:eastAsia="宋体" w:hAnsi="宋体" w:cs="宋体" w:hint="eastAsia"/>
          <w:kern w:val="44"/>
          <w:sz w:val="24"/>
          <w:szCs w:val="24"/>
        </w:rPr>
        <w:lastRenderedPageBreak/>
        <w:t>采用FSMC外设控制访问存储器与采用</w:t>
      </w:r>
      <w:r w:rsidR="00B465CE">
        <w:rPr>
          <w:rFonts w:ascii="宋体" w:eastAsia="宋体" w:hAnsi="宋体" w:cs="宋体"/>
          <w:kern w:val="44"/>
          <w:sz w:val="24"/>
          <w:szCs w:val="24"/>
        </w:rPr>
        <w:pict w14:anchorId="34D61490">
          <v:shape id="图片 63" o:spid="_x0000_i1041" type="#_x0000_t75" style="width:39.6pt;height:23.4pt" equationxml="&lt;?xml version=&quot;1.0&quot; encoding=&quot;UTF-8&quot; standalone=&quot;yes&quot;?&gt;&#10;&lt;?mso-application progid=&quot;Word.Document&quot;?&gt;&#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o:Version&gt;14&lt;/o:Version&gt;&lt;/o:DocumentProperties&gt;&lt;w:docPr&gt;&lt;w:view w:val=&quot;print&quot;/&gt;&lt;w:zoom w:percent=&quot;100&quot;/&gt;&lt;w:characterSpacingControl w:val=&quot;CompressPunctuation&quot;/&gt;&lt;w:documentProtection w:enforcement=&quot;off&quot;/&gt;&lt;w:doNotEmbedSystemFonts/&gt;&lt;w:defaultTabStop w:val=&quot;420&quot;/&gt;&lt;w:drawingGridVerticalSpacing w:val=&quot;156&quot;/&gt;&lt;w:displayHorizontalDrawingGridEvery w:val=&quot;1&quot;/&gt;&lt;w:displayVerticalDrawingGridEvery w:val=&quot;1&quot;/&gt;&lt;w:compat&gt;&lt;w:adjustLineHeightInTable/&gt;&lt;w:ulTrailSpace/&gt;&lt;w:doNotExpandShiftReturn/&gt;&lt;w:balanceSingleByteDoubleByteWidth/&gt;&lt;w:useFELayout/&gt;&lt;w:spaceForUL/&gt;&lt;w:breakWrappedTables/&gt;&lt;w:dontGrowAutofit/&gt;&lt;w:useFELayout/&gt;&lt;/w:compat&gt;&lt;/w:docPr&gt;&lt;w:body&gt;&lt;wx:sect&gt;&lt;w:p&gt;&lt;m:oMathPara&gt;&lt;m:oMath&gt;&lt;m:sSup&gt;&lt;m:sSupPr&gt;&lt;m:ctrlPr&gt;&lt;w:rPr&gt;&lt;w:rFonts w:ascii=&quot;Cambria Math&quot; w:h-ansi=&quot;Cambria Math&quot; w:fareast=&quot;瀹嬩綋&quot; w:cs=&quot;瀹嬩綋&quot; w:hint=&quot;fareast&quot;/&gt;&lt;w:b w:val=&quot;off&quot;/&gt;&lt;w:b-cs w:val=&quot;off&quot;/&gt;&lt;w:kern w:val=&quot;44&quot;/&gt;&lt;w:sz w:val=&quot;24&quot;/&gt;&lt;w:sz-cs w:val=&quot;24&quot;/&gt;&lt;w:lang w:val=&quot;EN-US&quot; w:fareast=&quot;ZH-CN&quot;/&gt;&lt;/w:rPr&gt;&lt;/m:ctrlPr&gt;&lt;/m:sSuascii=ascii=pPr&gt;&lt;m:e&gt;&lt;m:r&gt;&lt;m:rPr&gt;&lt;m:sty m:val=&quot;p&quot;/&gt;&lt;m:scr m:val=&quot;roman&quot;/&gt;&lt;/m:rPr&gt;&lt;w:rPr&gt;&lt;w:rFonts w:ascii=&quot;Cambria Math&quot; w:h-ansi=&quot;Cambria Math&quot; w:fareast=&quot;瀹嬩綋&quot; w:cs=&quot;瀹嬩綋&quot; w:hint=&quot;default&quot;/&gt;&lt;w:kern w:val=&quot;44&quot;/&gt;&lt;w:sz w:val=&quot;24&quot;/&gt;&lt;w:sz-cs w:val=&quot;24&quot;/&gt;&lt;w:lanascii=g w:vaascii=l=&quot;EN-US&quot; w:fareast=&quot;ZH-CN&quot;/&gt;&lt;/w:rPr&gt;&lt;m:t&gt;I&lt;/m:t&gt;&lt;/m:r&gt;&lt;m:ctrlPr&gt;&lt;w:rPr&gt;&lt;w:rFonts w:ascii=&quot;Cambria Math&quot; w:h-ansi=&quot;Cambria Math&quot; w:fareast=&quot;瀹嬩綋&quot; w:cs=&quot;瀹嬩綋&quot; w:hint=&quot;fareast&quot;/&gt;&lt;w:b w:val=&quot;off&quot;/&gt;&lt;w:b-cs w:val=&quot;off&quot;/&gt;&lt;w:kern w:val=&quot;44&quot;/&gt;&lt;w:sascii=z w:val=&quot;24&quot;ascii=/&gt;&lt;w:sz-cs w:val=&quot;24&quot;/&gt;&lt;w:lang w:val=&quot;EN-US&quot; w:fareast=&quot;ZH-CN&quot;/&gt;&lt;/w:rPr&gt;&lt;/m:ctrlPr&gt;&lt;/m:e&gt;&lt;m:sup&gt;&lt;m:r&gt;&lt;m:rPr&gt;&lt;m:sty m:val=&quot;p&quot;/&gt;&lt;m:scr m:val=&quot;roman&quot;/&gt;&lt;/m:rPr&gt;&lt;w:rPr&gt;&lt;w:rFonts w:ascii=&quot;Cambria Math&quot; w:h-ansi=&quot;Cambria Math&quot; w:fareast=&quot;瀹嬩綋ii=&quot; w:cs=&quot;瀹嬩綋&quot; w:ascii=hint=&quot;default&quot;/&gt;&lt;w:kern w:val=&quot;44&quot;/&gt;&lt;w:sz w:val=&quot;24&quot;/&gt;&lt;w:sz-cs w:val=&quot;24&quot;/&gt;&lt;w:lang w:val=&quot;EN-US&quot; w:fareast=&quot;ZH-CN&quot;/&gt;&lt;/w:rPr&gt;&lt;m:t&gt;2&lt;/m:t&gt;&lt;/m:r&gt;&lt;m:ctrlPr&gt;&lt;w:rPr&gt;&lt;w:rFonts w:ascii=&quot;Cambria Math&quot; w:h-ansi=&quot;Cambria Math&quot; w:fareast=&quot;瀹嬩嬩綋ii=綋&quot; w:cs=&quot;瀹嬩綋&quot; w:hintascii==&quot;fareast&quot;/&gt;&lt;w:b w:val=&quot;off&quot;/&gt;&lt;w:b-cs w:val=&quot;off&quot;/&gt;&lt;w:kern w:val=&quot;44&quot;/&gt;&lt;w:sz w:val=&quot;24&quot;/&gt;&lt;w:sz-cs w:val=&quot;24&quot;/&gt;&lt;w:lang w:val=&quot;EN-US&quot; w:fareast=&quot;ZH-CN&quot;/&gt;&lt;/w:rPr&gt;&lt;/m:ctrlPr&gt;&lt;/m:sup&gt;&lt;/m:sSup&gt;&lt;m:r&gt;&lt;m:rPr&gt;&lt;m:sty m:val=&quot;p&quot;/&gt;&lt;m:scr m綋ii=:val=&quot;roman&quot;/&gt;&lt;/m:rPr&gt;&lt;w:rPr&gt;&lt;w:rFonts w:ascii=&quot;Cambria Math&quot; w:h-ansi=&quot;Cambria Math&quot; w:fareast=&quot;瀹嬩綋&quot; w:cs=&quot;瀹嬩綋&quot; w:hint=&quot;default&quot;/&gt;&lt;w:kern w:val=&quot;44&quot;/&gt;&lt;w:sz w:val=&quot;24&quot;/&gt;&lt;w:sz-cs w:val=&quot;24&quot;/&gt;&lt;w:lang w:val=&quot;EN-US&quot; w:fareast=&quot;ZH-CN&quot;/&gt;&lt;/w:rPr&gt;&lt;m:t&gt;C&lt;/m: m綋ii=t&gt;&lt;/m:r&gt;&lt;/m:oMath&gt;&lt;/m:oMathPar:rPr&gt;&lt;a&gt;&lt;/w:p&gt;&lt;/wx:sect&gt;&lt;/w:body&gt;&lt;/w:wordDocument">
            <v:fill o:detectmouseclick="t"/>
            <v:imagedata r:id="rId60" o:title=""/>
            <o:lock v:ext="edit" aspectratio="f"/>
          </v:shape>
        </w:pict>
      </w:r>
      <w:r>
        <w:rPr>
          <w:rFonts w:ascii="宋体" w:eastAsia="宋体" w:hAnsi="宋体" w:cs="宋体" w:hint="eastAsia"/>
          <w:kern w:val="44"/>
          <w:sz w:val="24"/>
          <w:szCs w:val="24"/>
        </w:rPr>
        <w:t>和SPI访问存储器的方式不同，后二者是给出一个要访问的存储器地址，再往地址中读写数据，地址和数据都要存储在存储器中的不同地址单元，读写数据时还要使用代码发送命令。而使用FSMC访问存储器时，通过一种地址映射的方式将STM32内核地址空间中的0x60000000～0x6FFFFFFF这段地址范围映射到外部扩展的存储器中，如图4-6所示，FSMC外设将内核地址空间映射到外部存储器中，若我们在程序中设</w:t>
      </w:r>
      <w:proofErr w:type="gramStart"/>
      <w:r>
        <w:rPr>
          <w:rFonts w:ascii="宋体" w:eastAsia="宋体" w:hAnsi="宋体" w:cs="宋体" w:hint="eastAsia"/>
          <w:kern w:val="44"/>
          <w:sz w:val="24"/>
          <w:szCs w:val="24"/>
        </w:rPr>
        <w:t>一</w:t>
      </w:r>
      <w:proofErr w:type="gramEnd"/>
      <w:r>
        <w:rPr>
          <w:rFonts w:ascii="宋体" w:eastAsia="宋体" w:hAnsi="宋体" w:cs="宋体" w:hint="eastAsia"/>
          <w:kern w:val="44"/>
          <w:sz w:val="24"/>
          <w:szCs w:val="24"/>
        </w:rPr>
        <w:t>地址指针指向内核地址空间0x60000000～0x6FFFFFFF，则我们通过地址指针对该地址范围读写数据时，FSMC会自动进行转换，并实现对外部存储器对应存储区域的读写。</w:t>
      </w:r>
    </w:p>
    <w:p w14:paraId="2F4CBC0F" w14:textId="75AC13F6" w:rsidR="00A4139B" w:rsidRDefault="00702490">
      <w:pPr>
        <w:spacing w:line="360" w:lineRule="auto"/>
        <w:ind w:firstLine="420"/>
        <w:jc w:val="center"/>
      </w:pPr>
      <w:r>
        <w:rPr>
          <w:rFonts w:hint="eastAsia"/>
          <w:noProof/>
        </w:rPr>
        <w:drawing>
          <wp:inline distT="0" distB="0" distL="0" distR="0" wp14:anchorId="13DFA26B" wp14:editId="6C04227D">
            <wp:extent cx="3802380" cy="2377440"/>
            <wp:effectExtent l="0" t="0" r="0" b="0"/>
            <wp:docPr id="42" name="图片 65" descr="FSMC地址映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FSMC地址映射 "/>
                    <pic:cNvPicPr>
                      <a:picLocks noChangeAspect="1" noChangeArrowheads="1"/>
                    </pic:cNvPicPr>
                  </pic:nvPicPr>
                  <pic:blipFill>
                    <a:blip r:embed="rId61">
                      <a:extLst>
                        <a:ext uri="{28A0092B-C50C-407E-A947-70E740481C1C}">
                          <a14:useLocalDpi xmlns:a14="http://schemas.microsoft.com/office/drawing/2010/main" val="0"/>
                        </a:ext>
                      </a:extLst>
                    </a:blip>
                    <a:srcRect t="8946" r="8453" b="14748"/>
                    <a:stretch>
                      <a:fillRect/>
                    </a:stretch>
                  </pic:blipFill>
                  <pic:spPr bwMode="auto">
                    <a:xfrm>
                      <a:off x="0" y="0"/>
                      <a:ext cx="3802380" cy="2377440"/>
                    </a:xfrm>
                    <a:prstGeom prst="rect">
                      <a:avLst/>
                    </a:prstGeom>
                    <a:noFill/>
                    <a:ln>
                      <a:noFill/>
                    </a:ln>
                  </pic:spPr>
                </pic:pic>
              </a:graphicData>
            </a:graphic>
          </wp:inline>
        </w:drawing>
      </w:r>
    </w:p>
    <w:p w14:paraId="2DD767B0" w14:textId="77777777" w:rsidR="00A4139B" w:rsidRDefault="00403498">
      <w:pPr>
        <w:spacing w:line="360" w:lineRule="auto"/>
        <w:ind w:firstLine="420"/>
        <w:jc w:val="center"/>
        <w:rPr>
          <w:rFonts w:ascii="宋体" w:eastAsia="宋体" w:hAnsi="宋体" w:cs="宋体"/>
          <w:szCs w:val="21"/>
        </w:rPr>
      </w:pPr>
      <w:r>
        <w:rPr>
          <w:rFonts w:ascii="宋体" w:eastAsia="宋体" w:hAnsi="宋体" w:cs="宋体" w:hint="eastAsia"/>
          <w:szCs w:val="21"/>
        </w:rPr>
        <w:t>图4-6 FSMC外设对内核地址的映射</w:t>
      </w:r>
    </w:p>
    <w:p w14:paraId="3BB1956B" w14:textId="77777777" w:rsidR="00A4139B" w:rsidRDefault="00403498">
      <w:pPr>
        <w:spacing w:line="360" w:lineRule="auto"/>
        <w:ind w:firstLineChars="200" w:firstLine="480"/>
        <w:rPr>
          <w:rFonts w:ascii="Times New Roman" w:eastAsia="宋体" w:hAnsi="Times New Roman"/>
          <w:position w:val="-10"/>
          <w:sz w:val="24"/>
          <w:szCs w:val="21"/>
        </w:rPr>
      </w:pPr>
      <w:r>
        <w:rPr>
          <w:rFonts w:ascii="Times New Roman" w:eastAsia="宋体" w:hAnsi="Times New Roman" w:hint="eastAsia"/>
          <w:position w:val="-10"/>
          <w:sz w:val="24"/>
          <w:szCs w:val="21"/>
        </w:rPr>
        <w:t>8080</w:t>
      </w:r>
      <w:r>
        <w:rPr>
          <w:rFonts w:ascii="Times New Roman" w:eastAsia="宋体" w:hAnsi="Times New Roman" w:hint="eastAsia"/>
          <w:position w:val="-10"/>
          <w:sz w:val="24"/>
          <w:szCs w:val="21"/>
        </w:rPr>
        <w:t>接口是由</w:t>
      </w:r>
      <w:r>
        <w:rPr>
          <w:rFonts w:ascii="Times New Roman" w:eastAsia="宋体" w:hAnsi="Times New Roman"/>
          <w:position w:val="-10"/>
          <w:sz w:val="24"/>
          <w:szCs w:val="21"/>
        </w:rPr>
        <w:t>Intel</w:t>
      </w:r>
      <w:r>
        <w:rPr>
          <w:rFonts w:ascii="Times New Roman" w:eastAsia="宋体" w:hAnsi="Times New Roman" w:hint="eastAsia"/>
          <w:position w:val="-10"/>
          <w:sz w:val="24"/>
          <w:szCs w:val="21"/>
        </w:rPr>
        <w:t>公司推出的一种</w:t>
      </w:r>
      <w:r>
        <w:rPr>
          <w:rFonts w:ascii="Times New Roman" w:eastAsia="宋体" w:hAnsi="Times New Roman"/>
          <w:position w:val="-10"/>
          <w:sz w:val="24"/>
          <w:szCs w:val="21"/>
        </w:rPr>
        <w:t>LCD</w:t>
      </w:r>
      <w:r>
        <w:rPr>
          <w:rFonts w:ascii="Times New Roman" w:eastAsia="宋体" w:hAnsi="Times New Roman" w:hint="eastAsia"/>
          <w:position w:val="-10"/>
          <w:sz w:val="24"/>
          <w:szCs w:val="21"/>
        </w:rPr>
        <w:t>接口通讯方式，</w:t>
      </w:r>
      <w:r>
        <w:rPr>
          <w:rFonts w:ascii="Times New Roman" w:eastAsia="宋体" w:hAnsi="Times New Roman"/>
          <w:position w:val="-10"/>
          <w:sz w:val="24"/>
          <w:szCs w:val="21"/>
        </w:rPr>
        <w:t>MCU</w:t>
      </w:r>
      <w:r>
        <w:rPr>
          <w:rFonts w:ascii="Times New Roman" w:eastAsia="宋体" w:hAnsi="Times New Roman" w:hint="eastAsia"/>
          <w:position w:val="-10"/>
          <w:sz w:val="24"/>
          <w:szCs w:val="21"/>
        </w:rPr>
        <w:t>可以通过</w:t>
      </w:r>
      <w:r>
        <w:rPr>
          <w:rFonts w:ascii="Times New Roman" w:eastAsia="宋体" w:hAnsi="Times New Roman" w:hint="eastAsia"/>
          <w:position w:val="-10"/>
          <w:sz w:val="24"/>
          <w:szCs w:val="21"/>
        </w:rPr>
        <w:t>8080</w:t>
      </w:r>
      <w:r>
        <w:rPr>
          <w:rFonts w:ascii="Times New Roman" w:eastAsia="宋体" w:hAnsi="Times New Roman" w:hint="eastAsia"/>
          <w:position w:val="-10"/>
          <w:sz w:val="24"/>
          <w:szCs w:val="21"/>
        </w:rPr>
        <w:t>接口快速访问液晶显示屏。</w:t>
      </w:r>
      <w:r>
        <w:rPr>
          <w:rFonts w:ascii="Times New Roman" w:eastAsia="宋体" w:hAnsi="Times New Roman"/>
          <w:position w:val="-10"/>
          <w:sz w:val="24"/>
          <w:szCs w:val="21"/>
        </w:rPr>
        <w:t>MCU</w:t>
      </w:r>
      <w:r>
        <w:rPr>
          <w:rFonts w:ascii="Times New Roman" w:eastAsia="宋体" w:hAnsi="Times New Roman" w:hint="eastAsia"/>
          <w:position w:val="-10"/>
          <w:sz w:val="24"/>
          <w:szCs w:val="21"/>
        </w:rPr>
        <w:t>通过</w:t>
      </w:r>
      <w:r>
        <w:rPr>
          <w:rFonts w:ascii="Times New Roman" w:eastAsia="宋体" w:hAnsi="Times New Roman"/>
          <w:position w:val="-10"/>
          <w:sz w:val="24"/>
          <w:szCs w:val="21"/>
        </w:rPr>
        <w:t>8080</w:t>
      </w:r>
      <w:r>
        <w:rPr>
          <w:rFonts w:ascii="Times New Roman" w:eastAsia="宋体" w:hAnsi="Times New Roman" w:hint="eastAsia"/>
          <w:position w:val="-10"/>
          <w:sz w:val="24"/>
          <w:szCs w:val="21"/>
        </w:rPr>
        <w:t>接口向液晶屏（实际上为液晶控制器）的显存中发送命令与数据。同</w:t>
      </w:r>
      <w:r w:rsidR="00B465CE">
        <w:rPr>
          <w:rFonts w:ascii="Times New Roman" w:eastAsia="宋体" w:hAnsi="Times New Roman"/>
          <w:position w:val="-10"/>
          <w:sz w:val="24"/>
          <w:szCs w:val="21"/>
        </w:rPr>
        <w:pict w14:anchorId="0566AF01">
          <v:shape id="图片 64" o:spid="_x0000_i1042" type="#_x0000_t75" style="width:39.6pt;height:31.2pt" equationxml="&lt;?xml version=&quot;1.0&quot; encoding=&quot;UTF-8&quot; standalone=&quot;yes&quot;?&gt;&#10;&lt;?mso-application progid=&quot;Word.Document&quot;?&gt;&#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o:Version&gt;14&lt;/o:Version&gt;&lt;/o:DocumentProperties&gt;&lt;w:docPr&gt;&lt;w:view w:val=&quot;print&quot;/&gt;&lt;w:zoom w:percent=&quot;100&quot;/&gt;&lt;w:characterSpacingControl w:val=&quot;CompressPunctuation&quot;/&gt;&lt;w:documentProtection w:enforcement=&quot;off&quot;/&gt;&lt;w:doNotEmbedSystemFonts/&gt;&lt;w:defaultTabStop w:val=&quot;420&quot;/&gt;&lt;w:drawingGridVerticalSpacing w:val=&quot;156&quot;/&gt;&lt;w:displayHorizontalDrawingGridEvery w:val=&quot;1&quot;/&gt;&lt;w:displayVerticalDrawingGridEvery w:val=&quot;1&quot;/&gt;&lt;w:compat&gt;&lt;w:adjustLineHeightInTable/&gt;&lt;w:ulTrailSpace/&gt;&lt;w:doNotExpandShiftReturn/&gt;&lt;w:balanceSingleByteDoubleByteWidth/&gt;&lt;w:useFELayout/&gt;&lt;w:spaceForUL/&gt;&lt;w:breakWrappedTables/&gt;&lt;w:dontGrowAutofit/&gt;&lt;w:useFELayout/&gt;&lt;/w:compat&gt;&lt;/w:docPr&gt;&lt;w:body&gt;&lt;wx:sect&gt;&lt;w:p&gt;&lt;m:oMathPara&gt;&lt;m:oMath&gt;&lt;m:sSup&gt;&lt;m:sSupPr&gt;&lt;m:ctrlPr&gt;&lt;w:rPr&gt;&lt;w:rFonts w:ascii=&quot;Cambria Math&quot; w:h-ansi=&quot;Cambria Math&quot; w:fareast=&quot;瀹嬩綋&quot; w:cs=&quot;Times New Roman&quot; w:hint=&quot;fareast&quot;/&gt;&lt;w:position w:val=&quot;-10&quot;/&gt;&lt;w:sz w:val=&quot;24&quot;/&gt;&lt;w:sz-cs w:val=&quot;21&quot;/&gt;&lt;w:lang w:val=&quot;EN-US&quot; w:fareast=&quot;ZH-CN&quot;/&gt;&lt;/w:rPr&gt;&lt;/m:ctrlPr&gt;&lt;/m:sSupPr&gt;&lt;m:e&gt;&lt;m:r&gt;&lt;m:rPr&gt;&lt;m:sii=ii=ty m:val=&quot;p&quot;/&gt;&lt;m:scr m:val=&quot;roman&quot;/&gt;&lt;/m:rPr&gt;&lt;w:rPr&gt;&lt;w:rFonts w:ascii=&quot;Cambria Math&quot; w:h-ansi=&quot;Cambria Math&quot; w:fareast=&quot;瀹嬩綋&quot; w:cs=&quot;Times New Roman&quot; w:hint=&quot;default&quot;/&gt;&lt;w:position w:val=&quot;-10&quot;/&gt;&lt;w:sz w:val=&quot;24&quot;/&gt;&lt;w:sz-cs w:val=&quot;21&quot;/&gt;&lt;w:lang w:val=&quot;EN-USii=&quot; wii=:fareast=&quot;ZH-CN&quot;/&gt;&lt;/w:rPr&gt;&lt;m:t&gt;I&lt;/m:t&gt;&lt;/m:r&gt;&lt;m:ctrlPr&gt;&lt;w:rPr&gt;&lt;w:rFonts w:ascii=&quot;Cambria Math&quot; w:h-ansi=&quot;Cambria Math&quot; w:fareast=&quot;瀹嬩綋&quot; w:cs=&quot;Times New Roman&quot; w:hint=&quot;fareast&quot;/&gt;&lt;w:position w:val=&quot;-10&quot;/&gt;&lt;w:sz w:val=&quot;24&quot;/&gt;&lt;w:sz-cs w:val=&quot;21&quot;/&gt;&lt;w:langii= w:valii==&quot;EN-US&quot; w:fareast=&quot;ZH-CN&quot;/&gt;&lt;/w:rPr&gt;&lt;/m:ctrlPr&gt;&lt;/m:e&gt;&lt;m:sup&gt;&lt;m:r&gt;&lt;m:rPr&gt;&lt;m:sty m:val=&quot;p&quot;/&gt;&lt;m:scr m:val=&quot;roman&quot;/&gt;&lt;/m:rPr&gt;&lt;w:rPr&gt;&lt;w:rFonts w:ascii=&quot;Cambria Math&quot; w:h-ansi=&quot;Cambria Math&quot; w:fareast=&quot;瀹嬩綋&quot; w:cs=&quot;Times New Roman&quot; w:hint=&quot;default&quot;/&gt;&lt;wii=:positionii= w:val=&quot;-10&quot;/&gt;&lt;w:sz w:val=&quot;24&quot;/&gt;&lt;w:sz-cs w:val=&quot;21&quot;/&gt;&lt;w:lang w:val=&quot;EN-US&quot; w:fareast=&quot;ZH-CN&quot;/&gt;&lt;/w:rPr&gt;&lt;m:t&gt;2&lt;/m:t&gt;&lt;/m:r&gt;&lt;m:ctrlPr&gt;&lt;w:rPr&gt;&lt;w:rFonts w:ascii=&quot;Cambria Math&quot; w:h-ansi=&quot;Cambria Math&quot; w:fareast=&quot;瀹嬩綋&quot; w:cs=&quot;Times New Roman&quot; w:hint=ii=&quot;fareast&quot;/&gt;&lt;ii=w:position w:val=&quot;-10&quot;/&gt;&lt;w:sz w:val=&quot;24&quot;/&gt;&lt;w:sz-cs w:val=&quot;21&quot;/&gt;&lt;w:lang w:val=&quot;EN-US&quot; w:fareast=&quot;ZH-CN&quot;/&gt;&lt;/w:rPr&gt;&lt;/m:ctrlPr&gt;&lt;/m:sup&gt;&lt;/m:sSup&gt;&lt;m:r&gt;&lt;m:rPr&gt;&lt;m:sty m:val=&quot;p&quot;/&gt;&lt;m:scr m:val=&quot;roman&quot;/&gt;&lt;/m:rPr&gt;&lt;w:rPr&gt;&lt;w:rFonts w:ascii=&quot;Cambria Math&quot; w:h-ansi=&quot;Cambria Math&quot; w:fareast=&quot;瀹嬩綋&quot; w:cs=&quot;Times New Roman&quot; w:hint=&quot;default&quot;/&gt;&lt;w:position w:val=&quot;-10&quot;/&gt;&lt;w:sz w:val=&quot;24&quot;/&gt;&lt;w:sz-cs w:val=&quot;21&quot;/&gt;&lt;w:lang w:val=&quot;EN-US&quot; w:fareast=&quot;ZH-CN&quot;/&gt;&lt;/w:rPr&gt;&lt;m:t&gt;C&lt;/m:t&gt;&lt;/m:r&gt;&lt;/m:oMath&gt;&lt;/m:oMathPara&gt;&lt;/w:p&gt;&lt;/wx:sect&gt;h&quot; &lt;/w:body&gt;&lt;/w:wombrrdDocument">
            <v:fill o:detectmouseclick="t"/>
            <v:imagedata r:id="rId62" o:title=""/>
            <o:lock v:ext="edit" aspectratio="f"/>
          </v:shape>
        </w:pict>
      </w:r>
      <w:r>
        <w:rPr>
          <w:rFonts w:ascii="Times New Roman" w:eastAsia="宋体" w:hAnsi="Times New Roman" w:hint="eastAsia"/>
          <w:position w:val="-10"/>
          <w:sz w:val="24"/>
          <w:szCs w:val="21"/>
        </w:rPr>
        <w:t>和</w:t>
      </w:r>
      <w:r>
        <w:rPr>
          <w:rFonts w:ascii="Times New Roman" w:eastAsia="宋体" w:hAnsi="Times New Roman"/>
          <w:position w:val="-10"/>
          <w:sz w:val="24"/>
          <w:szCs w:val="21"/>
        </w:rPr>
        <w:t>SPI</w:t>
      </w:r>
      <w:r>
        <w:rPr>
          <w:rFonts w:ascii="Times New Roman" w:eastAsia="宋体" w:hAnsi="Times New Roman" w:hint="eastAsia"/>
          <w:position w:val="-10"/>
          <w:sz w:val="24"/>
          <w:szCs w:val="21"/>
        </w:rPr>
        <w:t>总线接口类似，</w:t>
      </w:r>
      <w:r>
        <w:rPr>
          <w:rFonts w:ascii="Times New Roman" w:eastAsia="宋体" w:hAnsi="Times New Roman"/>
          <w:position w:val="-10"/>
          <w:sz w:val="24"/>
          <w:szCs w:val="21"/>
        </w:rPr>
        <w:t>8080</w:t>
      </w:r>
      <w:r>
        <w:rPr>
          <w:rFonts w:ascii="Times New Roman" w:eastAsia="宋体" w:hAnsi="Times New Roman" w:hint="eastAsia"/>
          <w:position w:val="-10"/>
          <w:sz w:val="24"/>
          <w:szCs w:val="21"/>
        </w:rPr>
        <w:t>总线接口也有它对应的读写时序。图</w:t>
      </w:r>
      <w:r>
        <w:rPr>
          <w:rFonts w:ascii="Times New Roman" w:eastAsia="宋体" w:hAnsi="Times New Roman" w:hint="eastAsia"/>
          <w:position w:val="-10"/>
          <w:sz w:val="24"/>
          <w:szCs w:val="21"/>
        </w:rPr>
        <w:t>4-7</w:t>
      </w:r>
      <w:r>
        <w:rPr>
          <w:rFonts w:ascii="Times New Roman" w:eastAsia="宋体" w:hAnsi="Times New Roman" w:hint="eastAsia"/>
          <w:position w:val="-10"/>
          <w:sz w:val="24"/>
          <w:szCs w:val="21"/>
        </w:rPr>
        <w:t>为</w:t>
      </w:r>
      <w:r>
        <w:rPr>
          <w:rFonts w:ascii="Times New Roman" w:eastAsia="宋体" w:hAnsi="Times New Roman" w:hint="eastAsia"/>
          <w:position w:val="-10"/>
          <w:sz w:val="24"/>
          <w:szCs w:val="21"/>
        </w:rPr>
        <w:t>8080</w:t>
      </w:r>
      <w:r>
        <w:rPr>
          <w:rFonts w:ascii="Times New Roman" w:eastAsia="宋体" w:hAnsi="Times New Roman" w:hint="eastAsia"/>
          <w:position w:val="-10"/>
          <w:sz w:val="24"/>
          <w:szCs w:val="21"/>
        </w:rPr>
        <w:t>总线写时序图</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本文只用到了写时序，当</w:t>
      </w:r>
      <w:r>
        <w:rPr>
          <w:rFonts w:ascii="Times New Roman" w:eastAsia="宋体" w:hAnsi="Times New Roman" w:hint="eastAsia"/>
          <w:position w:val="-10"/>
          <w:sz w:val="24"/>
          <w:szCs w:val="21"/>
        </w:rPr>
        <w:t>MCU</w:t>
      </w:r>
      <w:r>
        <w:rPr>
          <w:rFonts w:ascii="Times New Roman" w:eastAsia="宋体" w:hAnsi="Times New Roman" w:hint="eastAsia"/>
          <w:position w:val="-10"/>
          <w:sz w:val="24"/>
          <w:szCs w:val="21"/>
        </w:rPr>
        <w:t>要向</w:t>
      </w:r>
      <w:r>
        <w:rPr>
          <w:rFonts w:ascii="Times New Roman" w:eastAsia="宋体" w:hAnsi="Times New Roman" w:hint="eastAsia"/>
          <w:position w:val="-10"/>
          <w:sz w:val="24"/>
          <w:szCs w:val="21"/>
        </w:rPr>
        <w:t>LCD</w:t>
      </w:r>
      <w:r>
        <w:rPr>
          <w:rFonts w:ascii="Times New Roman" w:eastAsia="宋体" w:hAnsi="Times New Roman" w:hint="eastAsia"/>
          <w:position w:val="-10"/>
          <w:sz w:val="24"/>
          <w:szCs w:val="21"/>
        </w:rPr>
        <w:t>写入命令</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带参数</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时，分为两个阶段传输。第一阶段传输命令地址，先将片选信号</w:t>
      </w:r>
      <w:r>
        <w:rPr>
          <w:rFonts w:ascii="Times New Roman" w:eastAsia="宋体" w:hAnsi="Times New Roman" w:hint="eastAsia"/>
          <w:position w:val="-10"/>
          <w:sz w:val="24"/>
          <w:szCs w:val="21"/>
        </w:rPr>
        <w:t>CS</w:t>
      </w:r>
      <w:r>
        <w:rPr>
          <w:rFonts w:ascii="Times New Roman" w:eastAsia="宋体" w:hAnsi="Times New Roman" w:hint="eastAsia"/>
          <w:position w:val="-10"/>
          <w:sz w:val="24"/>
          <w:szCs w:val="21"/>
        </w:rPr>
        <w:t>拉低，将数据</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命令选择信号拉低，表示写入</w:t>
      </w:r>
      <w:r>
        <w:rPr>
          <w:rFonts w:ascii="Times New Roman" w:eastAsia="宋体" w:hAnsi="Times New Roman" w:hint="eastAsia"/>
          <w:position w:val="-10"/>
          <w:sz w:val="24"/>
          <w:szCs w:val="21"/>
        </w:rPr>
        <w:t>LCD</w:t>
      </w:r>
      <w:r>
        <w:rPr>
          <w:rFonts w:ascii="Times New Roman" w:eastAsia="宋体" w:hAnsi="Times New Roman" w:hint="eastAsia"/>
          <w:position w:val="-10"/>
          <w:sz w:val="24"/>
          <w:szCs w:val="21"/>
        </w:rPr>
        <w:t>的是命令地址，写信号</w:t>
      </w:r>
      <w:r>
        <w:rPr>
          <w:rFonts w:ascii="Times New Roman" w:eastAsia="宋体" w:hAnsi="Times New Roman" w:hint="eastAsia"/>
          <w:position w:val="-10"/>
          <w:sz w:val="24"/>
          <w:szCs w:val="21"/>
        </w:rPr>
        <w:t>WR</w:t>
      </w:r>
      <w:r>
        <w:rPr>
          <w:rFonts w:ascii="Times New Roman" w:eastAsia="宋体" w:hAnsi="Times New Roman" w:hint="eastAsia"/>
          <w:position w:val="-10"/>
          <w:sz w:val="24"/>
          <w:szCs w:val="21"/>
        </w:rPr>
        <w:t>为低电平，读信号</w:t>
      </w:r>
      <w:r>
        <w:rPr>
          <w:rFonts w:ascii="Times New Roman" w:eastAsia="宋体" w:hAnsi="Times New Roman" w:hint="eastAsia"/>
          <w:position w:val="-10"/>
          <w:sz w:val="24"/>
          <w:szCs w:val="21"/>
        </w:rPr>
        <w:t>RD</w:t>
      </w:r>
      <w:r>
        <w:rPr>
          <w:rFonts w:ascii="Times New Roman" w:eastAsia="宋体" w:hAnsi="Times New Roman" w:hint="eastAsia"/>
          <w:position w:val="-10"/>
          <w:sz w:val="24"/>
          <w:szCs w:val="21"/>
        </w:rPr>
        <w:t>为高电平，表示读写方向为</w:t>
      </w:r>
      <w:r>
        <w:rPr>
          <w:rFonts w:ascii="Times New Roman" w:eastAsia="宋体" w:hAnsi="Times New Roman" w:hint="eastAsia"/>
          <w:position w:val="-10"/>
          <w:sz w:val="24"/>
          <w:szCs w:val="21"/>
        </w:rPr>
        <w:t>MCU</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LCD,</w:t>
      </w:r>
      <w:r>
        <w:rPr>
          <w:rFonts w:ascii="Times New Roman" w:eastAsia="宋体" w:hAnsi="Times New Roman" w:hint="eastAsia"/>
          <w:position w:val="-10"/>
          <w:sz w:val="24"/>
          <w:szCs w:val="21"/>
        </w:rPr>
        <w:t>同时在数据线</w:t>
      </w:r>
      <w:r>
        <w:rPr>
          <w:rFonts w:ascii="Times New Roman" w:eastAsia="宋体" w:hAnsi="Times New Roman" w:hint="eastAsia"/>
          <w:position w:val="-10"/>
          <w:sz w:val="24"/>
          <w:szCs w:val="21"/>
        </w:rPr>
        <w:t>DB[23:0]</w:t>
      </w:r>
      <w:r>
        <w:rPr>
          <w:rFonts w:ascii="Times New Roman" w:eastAsia="宋体" w:hAnsi="Times New Roman" w:hint="eastAsia"/>
          <w:position w:val="-10"/>
          <w:sz w:val="24"/>
          <w:szCs w:val="21"/>
        </w:rPr>
        <w:t>上传输命令地址。第二阶段传输命令参数，将</w:t>
      </w:r>
      <w:r>
        <w:rPr>
          <w:rFonts w:ascii="Times New Roman" w:eastAsia="宋体" w:hAnsi="Times New Roman" w:hint="eastAsia"/>
          <w:position w:val="-10"/>
          <w:sz w:val="24"/>
          <w:szCs w:val="21"/>
        </w:rPr>
        <w:t>DC</w:t>
      </w:r>
      <w:r>
        <w:rPr>
          <w:rFonts w:ascii="Times New Roman" w:eastAsia="宋体" w:hAnsi="Times New Roman" w:hint="eastAsia"/>
          <w:position w:val="-10"/>
          <w:sz w:val="24"/>
          <w:szCs w:val="21"/>
        </w:rPr>
        <w:t>信号置为高电平，表示传输的是参数</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数据</w:t>
      </w:r>
      <w:r>
        <w:rPr>
          <w:rFonts w:ascii="Times New Roman" w:eastAsia="宋体" w:hAnsi="Times New Roman" w:hint="eastAsia"/>
          <w:position w:val="-10"/>
          <w:sz w:val="24"/>
          <w:szCs w:val="21"/>
        </w:rPr>
        <w:t>)</w:t>
      </w:r>
      <w:r>
        <w:rPr>
          <w:rFonts w:ascii="Times New Roman" w:eastAsia="宋体" w:hAnsi="Times New Roman" w:hint="eastAsia"/>
          <w:position w:val="-10"/>
          <w:sz w:val="24"/>
          <w:szCs w:val="21"/>
        </w:rPr>
        <w:t>，其余信号与第一阶段相同。当</w:t>
      </w:r>
      <w:r>
        <w:rPr>
          <w:rFonts w:ascii="Times New Roman" w:eastAsia="宋体" w:hAnsi="Times New Roman" w:hint="eastAsia"/>
          <w:position w:val="-10"/>
          <w:sz w:val="24"/>
          <w:szCs w:val="21"/>
        </w:rPr>
        <w:t>MCU</w:t>
      </w:r>
      <w:r>
        <w:rPr>
          <w:rFonts w:ascii="Times New Roman" w:eastAsia="宋体" w:hAnsi="Times New Roman" w:hint="eastAsia"/>
          <w:position w:val="-10"/>
          <w:sz w:val="24"/>
          <w:szCs w:val="21"/>
        </w:rPr>
        <w:t>要向</w:t>
      </w:r>
      <w:r>
        <w:rPr>
          <w:rFonts w:ascii="Times New Roman" w:eastAsia="宋体" w:hAnsi="Times New Roman" w:hint="eastAsia"/>
          <w:position w:val="-10"/>
          <w:sz w:val="24"/>
          <w:szCs w:val="21"/>
        </w:rPr>
        <w:t>LCD</w:t>
      </w:r>
      <w:r>
        <w:rPr>
          <w:rFonts w:ascii="Times New Roman" w:eastAsia="宋体" w:hAnsi="Times New Roman" w:hint="eastAsia"/>
          <w:position w:val="-10"/>
          <w:sz w:val="24"/>
          <w:szCs w:val="21"/>
        </w:rPr>
        <w:t>写入像素数据时，传输过程与上述写入命令的第二阶段相同。</w:t>
      </w:r>
    </w:p>
    <w:p w14:paraId="26BDF27A" w14:textId="4A173847" w:rsidR="00A4139B" w:rsidRDefault="00702490">
      <w:pPr>
        <w:spacing w:line="360" w:lineRule="auto"/>
        <w:ind w:firstLine="420"/>
        <w:jc w:val="center"/>
        <w:rPr>
          <w:rFonts w:ascii="宋体" w:eastAsia="宋体" w:hAnsi="宋体" w:cs="宋体"/>
          <w:kern w:val="44"/>
          <w:sz w:val="24"/>
          <w:szCs w:val="24"/>
        </w:rPr>
      </w:pPr>
      <w:r>
        <w:rPr>
          <w:rFonts w:ascii="宋体" w:eastAsia="宋体" w:hAnsi="宋体" w:cs="宋体"/>
          <w:noProof/>
          <w:kern w:val="44"/>
          <w:sz w:val="24"/>
          <w:szCs w:val="24"/>
        </w:rPr>
        <w:lastRenderedPageBreak/>
        <w:drawing>
          <wp:inline distT="0" distB="0" distL="0" distR="0" wp14:anchorId="4F545B74" wp14:editId="607A2CD8">
            <wp:extent cx="3627120" cy="2209800"/>
            <wp:effectExtent l="0" t="0" r="0" b="0"/>
            <wp:docPr id="44" name="图片 12" descr="8080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8080写时序图"/>
                    <pic:cNvPicPr>
                      <a:picLocks noChangeAspect="1" noChangeArrowheads="1"/>
                    </pic:cNvPicPr>
                  </pic:nvPicPr>
                  <pic:blipFill>
                    <a:blip r:embed="rId63">
                      <a:extLst>
                        <a:ext uri="{28A0092B-C50C-407E-A947-70E740481C1C}">
                          <a14:useLocalDpi xmlns:a14="http://schemas.microsoft.com/office/drawing/2010/main" val="0"/>
                        </a:ext>
                      </a:extLst>
                    </a:blip>
                    <a:srcRect l="9268" t="18196" r="5692" b="12573"/>
                    <a:stretch>
                      <a:fillRect/>
                    </a:stretch>
                  </pic:blipFill>
                  <pic:spPr bwMode="auto">
                    <a:xfrm>
                      <a:off x="0" y="0"/>
                      <a:ext cx="3627120" cy="2209800"/>
                    </a:xfrm>
                    <a:prstGeom prst="rect">
                      <a:avLst/>
                    </a:prstGeom>
                    <a:noFill/>
                    <a:ln>
                      <a:noFill/>
                    </a:ln>
                  </pic:spPr>
                </pic:pic>
              </a:graphicData>
            </a:graphic>
          </wp:inline>
        </w:drawing>
      </w:r>
    </w:p>
    <w:p w14:paraId="600C0C88" w14:textId="77777777" w:rsidR="00A4139B" w:rsidRDefault="00403498">
      <w:pPr>
        <w:spacing w:line="360" w:lineRule="auto"/>
        <w:ind w:firstLine="420"/>
        <w:jc w:val="center"/>
        <w:rPr>
          <w:rFonts w:ascii="宋体" w:eastAsia="宋体" w:hAnsi="宋体" w:cs="宋体"/>
          <w:kern w:val="44"/>
          <w:szCs w:val="21"/>
        </w:rPr>
      </w:pPr>
      <w:r>
        <w:rPr>
          <w:rFonts w:ascii="宋体" w:eastAsia="宋体" w:hAnsi="宋体" w:cs="宋体" w:hint="eastAsia"/>
          <w:kern w:val="44"/>
          <w:szCs w:val="21"/>
        </w:rPr>
        <w:t>图4-7为8080总线写时序图</w:t>
      </w:r>
    </w:p>
    <w:p w14:paraId="4949B1EB" w14:textId="77777777" w:rsidR="00A4139B" w:rsidRDefault="00403498">
      <w:pPr>
        <w:spacing w:line="360" w:lineRule="auto"/>
        <w:ind w:firstLineChars="200" w:firstLine="480"/>
        <w:jc w:val="left"/>
        <w:rPr>
          <w:rFonts w:ascii="Times New Roman" w:eastAsia="宋体" w:hAnsi="Times New Roman"/>
          <w:sz w:val="24"/>
          <w:szCs w:val="21"/>
        </w:rPr>
      </w:pPr>
      <w:r>
        <w:rPr>
          <w:rFonts w:ascii="Times New Roman" w:eastAsia="宋体" w:hAnsi="Times New Roman" w:hint="eastAsia"/>
          <w:sz w:val="24"/>
          <w:szCs w:val="21"/>
        </w:rPr>
        <w:t>对于液晶控制器模块的程序设计主要是编写</w:t>
      </w:r>
      <w:r>
        <w:rPr>
          <w:rFonts w:ascii="Times New Roman" w:eastAsia="宋体" w:hAnsi="Times New Roman" w:hint="eastAsia"/>
          <w:sz w:val="24"/>
          <w:szCs w:val="21"/>
        </w:rPr>
        <w:t>NT35510</w:t>
      </w:r>
      <w:r>
        <w:rPr>
          <w:rFonts w:ascii="Times New Roman" w:eastAsia="宋体" w:hAnsi="Times New Roman" w:hint="eastAsia"/>
          <w:sz w:val="24"/>
          <w:szCs w:val="21"/>
        </w:rPr>
        <w:t>的驱动程序和</w:t>
      </w:r>
      <w:r>
        <w:rPr>
          <w:rFonts w:ascii="Times New Roman" w:eastAsia="宋体" w:hAnsi="Times New Roman" w:hint="eastAsia"/>
          <w:sz w:val="24"/>
          <w:szCs w:val="21"/>
        </w:rPr>
        <w:t>FSMC</w:t>
      </w:r>
      <w:r>
        <w:rPr>
          <w:rFonts w:ascii="Times New Roman" w:eastAsia="宋体" w:hAnsi="Times New Roman" w:hint="eastAsia"/>
          <w:sz w:val="24"/>
          <w:szCs w:val="21"/>
        </w:rPr>
        <w:t>外设的驱动程序。液晶控制器模块的程序框图如图</w:t>
      </w:r>
      <w:r>
        <w:rPr>
          <w:rFonts w:ascii="Times New Roman" w:eastAsia="宋体" w:hAnsi="Times New Roman" w:hint="eastAsia"/>
          <w:sz w:val="24"/>
          <w:szCs w:val="21"/>
        </w:rPr>
        <w:t>4-8</w:t>
      </w:r>
      <w:r>
        <w:rPr>
          <w:rFonts w:ascii="Times New Roman" w:eastAsia="宋体" w:hAnsi="Times New Roman" w:hint="eastAsia"/>
          <w:sz w:val="24"/>
          <w:szCs w:val="21"/>
        </w:rPr>
        <w:t>所示：</w:t>
      </w:r>
    </w:p>
    <w:p w14:paraId="2B3B6F85" w14:textId="6170C4D2" w:rsidR="00A4139B" w:rsidRDefault="00702490">
      <w:pPr>
        <w:spacing w:line="360" w:lineRule="auto"/>
        <w:jc w:val="center"/>
        <w:rPr>
          <w:rFonts w:ascii="Times New Roman" w:eastAsia="宋体" w:hAnsi="Times New Roman"/>
          <w:sz w:val="24"/>
          <w:szCs w:val="21"/>
        </w:rPr>
      </w:pPr>
      <w:r>
        <w:rPr>
          <w:noProof/>
        </w:rPr>
        <w:drawing>
          <wp:inline distT="0" distB="0" distL="0" distR="0" wp14:anchorId="724563C7" wp14:editId="324A24C1">
            <wp:extent cx="1546860" cy="3596640"/>
            <wp:effectExtent l="0" t="0" r="0" b="0"/>
            <wp:docPr id="45"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6860" cy="3596640"/>
                    </a:xfrm>
                    <a:prstGeom prst="rect">
                      <a:avLst/>
                    </a:prstGeom>
                    <a:noFill/>
                    <a:ln>
                      <a:noFill/>
                    </a:ln>
                  </pic:spPr>
                </pic:pic>
              </a:graphicData>
            </a:graphic>
          </wp:inline>
        </w:drawing>
      </w:r>
    </w:p>
    <w:p w14:paraId="2232116B" w14:textId="77777777" w:rsidR="00A4139B" w:rsidRDefault="00403498">
      <w:pPr>
        <w:spacing w:line="360" w:lineRule="auto"/>
        <w:jc w:val="center"/>
        <w:rPr>
          <w:rFonts w:ascii="Times New Roman" w:eastAsia="宋体" w:hAnsi="Times New Roman"/>
          <w:sz w:val="24"/>
          <w:szCs w:val="21"/>
        </w:rPr>
      </w:pPr>
      <w:r>
        <w:rPr>
          <w:rFonts w:ascii="宋体" w:eastAsia="宋体" w:hAnsi="宋体" w:cs="宋体" w:hint="eastAsia"/>
        </w:rPr>
        <w:t>图4-8液晶控制器模块的程序框图</w:t>
      </w:r>
    </w:p>
    <w:p w14:paraId="75D2F003" w14:textId="77777777" w:rsidR="00A4139B" w:rsidRDefault="00403498">
      <w:pPr>
        <w:spacing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液晶控制器模块的部分驱动程序如下所示：</w:t>
      </w:r>
    </w:p>
    <w:p w14:paraId="384EA17F"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w:t>
      </w:r>
    </w:p>
    <w:p w14:paraId="3B964919"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 xml:space="preserve"> * @</w:t>
      </w:r>
      <w:r>
        <w:rPr>
          <w:rFonts w:ascii="Times New Roman" w:eastAsia="宋体" w:hAnsi="Times New Roman" w:hint="eastAsia"/>
          <w:sz w:val="24"/>
          <w:szCs w:val="24"/>
        </w:rPr>
        <w:t xml:space="preserve">brief </w:t>
      </w:r>
      <w:r>
        <w:rPr>
          <w:rFonts w:ascii="宋体" w:eastAsia="宋体" w:hAnsi="宋体" w:cs="宋体" w:hint="eastAsia"/>
          <w:sz w:val="24"/>
          <w:szCs w:val="24"/>
        </w:rPr>
        <w:t xml:space="preserve"> </w:t>
      </w:r>
      <w:r>
        <w:rPr>
          <w:rFonts w:ascii="Times New Roman" w:eastAsia="宋体" w:hAnsi="Times New Roman" w:hint="eastAsia"/>
          <w:sz w:val="24"/>
          <w:szCs w:val="24"/>
        </w:rPr>
        <w:t>NT35510</w:t>
      </w:r>
      <w:r>
        <w:rPr>
          <w:rFonts w:ascii="宋体" w:eastAsia="宋体" w:hAnsi="宋体" w:cs="宋体" w:hint="eastAsia"/>
          <w:sz w:val="24"/>
          <w:szCs w:val="24"/>
        </w:rPr>
        <w:t>初始化函数，如果要用到</w:t>
      </w:r>
      <w:r>
        <w:rPr>
          <w:rFonts w:ascii="Times New Roman" w:eastAsia="宋体" w:hAnsi="Times New Roman" w:hint="eastAsia"/>
          <w:sz w:val="24"/>
          <w:szCs w:val="24"/>
        </w:rPr>
        <w:t>LCD</w:t>
      </w:r>
      <w:r>
        <w:rPr>
          <w:rFonts w:ascii="宋体" w:eastAsia="宋体" w:hAnsi="宋体" w:cs="宋体" w:hint="eastAsia"/>
          <w:sz w:val="24"/>
          <w:szCs w:val="24"/>
        </w:rPr>
        <w:t>，一定要调用这个函数</w:t>
      </w:r>
    </w:p>
    <w:p w14:paraId="0F7F1442"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 xml:space="preserve"> * @</w:t>
      </w:r>
      <w:r>
        <w:rPr>
          <w:rFonts w:ascii="Times New Roman" w:eastAsia="宋体" w:hAnsi="Times New Roman" w:hint="eastAsia"/>
          <w:sz w:val="24"/>
          <w:szCs w:val="24"/>
        </w:rPr>
        <w:t>param</w:t>
      </w:r>
      <w:r>
        <w:rPr>
          <w:rFonts w:ascii="宋体" w:eastAsia="宋体" w:hAnsi="宋体" w:cs="宋体" w:hint="eastAsia"/>
          <w:sz w:val="24"/>
          <w:szCs w:val="24"/>
        </w:rPr>
        <w:t xml:space="preserve">  无</w:t>
      </w:r>
    </w:p>
    <w:p w14:paraId="1938E918"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 xml:space="preserve"> * @</w:t>
      </w:r>
      <w:r>
        <w:rPr>
          <w:rFonts w:ascii="Times New Roman" w:eastAsia="宋体" w:hAnsi="Times New Roman"/>
          <w:sz w:val="24"/>
          <w:szCs w:val="24"/>
        </w:rPr>
        <w:t>retval</w:t>
      </w:r>
      <w:r>
        <w:rPr>
          <w:rFonts w:ascii="宋体" w:eastAsia="宋体" w:hAnsi="宋体" w:cs="宋体" w:hint="eastAsia"/>
          <w:sz w:val="24"/>
          <w:szCs w:val="24"/>
        </w:rPr>
        <w:t xml:space="preserve"> 无</w:t>
      </w:r>
    </w:p>
    <w:p w14:paraId="3752EB47"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lastRenderedPageBreak/>
        <w:t xml:space="preserve"> */</w:t>
      </w:r>
    </w:p>
    <w:p w14:paraId="0318C70F" w14:textId="77777777" w:rsidR="00A4139B" w:rsidRDefault="00403498">
      <w:pPr>
        <w:spacing w:line="360" w:lineRule="auto"/>
        <w:rPr>
          <w:rFonts w:ascii="Times New Roman" w:eastAsia="宋体" w:hAnsi="Times New Roman"/>
          <w:sz w:val="24"/>
          <w:szCs w:val="24"/>
        </w:rPr>
      </w:pPr>
      <w:r>
        <w:rPr>
          <w:rFonts w:ascii="Times New Roman" w:eastAsia="宋体" w:hAnsi="Times New Roman"/>
          <w:sz w:val="24"/>
          <w:szCs w:val="24"/>
        </w:rPr>
        <w:t xml:space="preserve">void NT35510_Init </w:t>
      </w:r>
      <w:proofErr w:type="gramStart"/>
      <w:r>
        <w:rPr>
          <w:rFonts w:ascii="Times New Roman" w:eastAsia="宋体" w:hAnsi="Times New Roman"/>
          <w:sz w:val="24"/>
          <w:szCs w:val="24"/>
        </w:rPr>
        <w:t>( void</w:t>
      </w:r>
      <w:proofErr w:type="gramEnd"/>
      <w:r>
        <w:rPr>
          <w:rFonts w:ascii="Times New Roman" w:eastAsia="宋体" w:hAnsi="Times New Roman"/>
          <w:sz w:val="24"/>
          <w:szCs w:val="24"/>
        </w:rPr>
        <w:t xml:space="preserve"> )</w:t>
      </w:r>
    </w:p>
    <w:p w14:paraId="689929C4" w14:textId="77777777" w:rsidR="00A4139B" w:rsidRDefault="00403498">
      <w:pPr>
        <w:spacing w:line="360" w:lineRule="auto"/>
        <w:rPr>
          <w:rFonts w:ascii="Times New Roman" w:eastAsia="宋体" w:hAnsi="Times New Roman"/>
          <w:sz w:val="24"/>
          <w:szCs w:val="24"/>
        </w:rPr>
      </w:pPr>
      <w:r>
        <w:rPr>
          <w:rFonts w:ascii="Times New Roman" w:eastAsia="宋体" w:hAnsi="Times New Roman"/>
          <w:sz w:val="24"/>
          <w:szCs w:val="24"/>
        </w:rPr>
        <w:t>{</w:t>
      </w:r>
    </w:p>
    <w:p w14:paraId="56E4418F" w14:textId="77777777" w:rsidR="00A4139B" w:rsidRDefault="00403498">
      <w:pPr>
        <w:spacing w:line="360" w:lineRule="auto"/>
        <w:rPr>
          <w:rFonts w:ascii="Times New Roman" w:eastAsia="宋体" w:hAnsi="Times New Roman"/>
          <w:sz w:val="24"/>
          <w:szCs w:val="24"/>
        </w:rPr>
      </w:pPr>
      <w:r>
        <w:rPr>
          <w:rFonts w:ascii="Times New Roman" w:eastAsia="宋体" w:hAnsi="Times New Roman"/>
          <w:sz w:val="24"/>
          <w:szCs w:val="24"/>
        </w:rPr>
        <w:t>NT35510_GPIO_Config ();</w:t>
      </w:r>
    </w:p>
    <w:p w14:paraId="0DB3F760" w14:textId="77777777" w:rsidR="00A4139B" w:rsidRDefault="00403498">
      <w:pPr>
        <w:spacing w:line="360" w:lineRule="auto"/>
        <w:rPr>
          <w:rFonts w:ascii="Times New Roman" w:eastAsia="宋体" w:hAnsi="Times New Roman"/>
          <w:sz w:val="24"/>
          <w:szCs w:val="24"/>
        </w:rPr>
      </w:pPr>
      <w:r>
        <w:rPr>
          <w:rFonts w:ascii="Times New Roman" w:eastAsia="宋体" w:hAnsi="Times New Roman"/>
          <w:sz w:val="24"/>
          <w:szCs w:val="24"/>
        </w:rPr>
        <w:t>NT35510_FSMC_Config ();</w:t>
      </w:r>
    </w:p>
    <w:p w14:paraId="4C25CAFB" w14:textId="77777777" w:rsidR="00A4139B" w:rsidRDefault="00403498">
      <w:pPr>
        <w:spacing w:line="360" w:lineRule="auto"/>
        <w:rPr>
          <w:rFonts w:ascii="宋体" w:eastAsia="宋体" w:hAnsi="宋体" w:cs="宋体"/>
          <w:sz w:val="24"/>
          <w:szCs w:val="24"/>
        </w:rPr>
      </w:pPr>
      <w:r>
        <w:rPr>
          <w:rFonts w:ascii="Times New Roman" w:eastAsia="宋体" w:hAnsi="Times New Roman"/>
          <w:sz w:val="24"/>
          <w:szCs w:val="24"/>
        </w:rPr>
        <w:t>NT35510_Rst ();</w:t>
      </w:r>
    </w:p>
    <w:p w14:paraId="60E8E65C" w14:textId="77777777" w:rsidR="00A4139B" w:rsidRDefault="00403498">
      <w:pPr>
        <w:spacing w:line="360" w:lineRule="auto"/>
        <w:rPr>
          <w:rFonts w:ascii="宋体" w:eastAsia="宋体" w:hAnsi="宋体" w:cs="宋体"/>
          <w:sz w:val="24"/>
          <w:szCs w:val="24"/>
        </w:rPr>
      </w:pPr>
      <w:r>
        <w:rPr>
          <w:rFonts w:ascii="Times New Roman" w:eastAsia="宋体" w:hAnsi="Times New Roman"/>
          <w:sz w:val="24"/>
          <w:szCs w:val="24"/>
        </w:rPr>
        <w:t>NT35510_REG_Config ();</w:t>
      </w:r>
    </w:p>
    <w:p w14:paraId="61DA35D4" w14:textId="77777777" w:rsidR="00A4139B" w:rsidRDefault="00403498">
      <w:pPr>
        <w:spacing w:line="360" w:lineRule="auto"/>
        <w:rPr>
          <w:rFonts w:ascii="宋体" w:eastAsia="宋体" w:hAnsi="宋体" w:cs="宋体"/>
          <w:sz w:val="24"/>
          <w:szCs w:val="24"/>
        </w:rPr>
      </w:pPr>
      <w:r>
        <w:rPr>
          <w:rFonts w:ascii="宋体" w:eastAsia="宋体" w:hAnsi="宋体" w:cs="宋体" w:hint="eastAsia"/>
          <w:sz w:val="24"/>
          <w:szCs w:val="24"/>
        </w:rPr>
        <w:t xml:space="preserve">//设置默认扫描方向，其中 6 模式为大部分液晶例程的默认显示方向  </w:t>
      </w:r>
    </w:p>
    <w:p w14:paraId="0B500120" w14:textId="77777777" w:rsidR="00A4139B" w:rsidRDefault="00403498">
      <w:pPr>
        <w:spacing w:line="360" w:lineRule="auto"/>
        <w:rPr>
          <w:rFonts w:ascii="Times New Roman" w:eastAsia="宋体" w:hAnsi="Times New Roman"/>
          <w:sz w:val="24"/>
          <w:szCs w:val="24"/>
        </w:rPr>
      </w:pPr>
      <w:r>
        <w:rPr>
          <w:rFonts w:ascii="Times New Roman" w:eastAsia="宋体" w:hAnsi="Times New Roman"/>
          <w:sz w:val="24"/>
          <w:szCs w:val="24"/>
        </w:rPr>
        <w:t>NT35510_</w:t>
      </w:r>
      <w:proofErr w:type="gramStart"/>
      <w:r>
        <w:rPr>
          <w:rFonts w:ascii="Times New Roman" w:eastAsia="宋体" w:hAnsi="Times New Roman"/>
          <w:sz w:val="24"/>
          <w:szCs w:val="24"/>
        </w:rPr>
        <w:t>GramScan(</w:t>
      </w:r>
      <w:proofErr w:type="gramEnd"/>
      <w:r>
        <w:rPr>
          <w:rFonts w:ascii="Times New Roman" w:eastAsia="宋体" w:hAnsi="Times New Roman"/>
          <w:sz w:val="24"/>
          <w:szCs w:val="24"/>
        </w:rPr>
        <w:t>LCD_SCAN_MODE);</w:t>
      </w:r>
    </w:p>
    <w:p w14:paraId="1747ECD0" w14:textId="77777777" w:rsidR="00A4139B" w:rsidRDefault="00403498">
      <w:pPr>
        <w:spacing w:line="360" w:lineRule="auto"/>
        <w:rPr>
          <w:rFonts w:ascii="宋体" w:eastAsia="宋体" w:hAnsi="宋体" w:cs="宋体"/>
          <w:sz w:val="24"/>
          <w:szCs w:val="24"/>
        </w:rPr>
      </w:pPr>
      <w:r>
        <w:rPr>
          <w:rFonts w:ascii="Times New Roman" w:eastAsia="宋体" w:hAnsi="Times New Roman" w:hint="eastAsia"/>
          <w:sz w:val="24"/>
          <w:szCs w:val="24"/>
        </w:rPr>
        <w:t>NT35510_Clear(0,0,LCD_X_LENGTH,LCD_Y_LENGTH);</w:t>
      </w:r>
      <w:r>
        <w:rPr>
          <w:rFonts w:ascii="宋体" w:eastAsia="宋体" w:hAnsi="宋体" w:cs="宋体" w:hint="eastAsia"/>
          <w:sz w:val="24"/>
          <w:szCs w:val="24"/>
        </w:rPr>
        <w:t>/* 清屏，显示全黑 */</w:t>
      </w:r>
    </w:p>
    <w:p w14:paraId="3D54A647" w14:textId="77777777" w:rsidR="00A4139B" w:rsidRDefault="00403498">
      <w:pPr>
        <w:spacing w:line="360" w:lineRule="auto"/>
        <w:rPr>
          <w:rFonts w:ascii="宋体" w:eastAsia="宋体" w:hAnsi="宋体" w:cs="宋体"/>
          <w:sz w:val="24"/>
          <w:szCs w:val="24"/>
        </w:rPr>
      </w:pPr>
      <w:r>
        <w:rPr>
          <w:rFonts w:ascii="Times New Roman" w:eastAsia="宋体" w:hAnsi="Times New Roman"/>
          <w:sz w:val="24"/>
          <w:szCs w:val="24"/>
        </w:rPr>
        <w:t xml:space="preserve">NT35510_BackLed_Control ( ENABLE );   </w:t>
      </w:r>
      <w:r>
        <w:rPr>
          <w:rFonts w:ascii="宋体" w:eastAsia="宋体" w:hAnsi="宋体" w:cs="宋体" w:hint="eastAsia"/>
          <w:sz w:val="24"/>
          <w:szCs w:val="24"/>
        </w:rPr>
        <w:t xml:space="preserve">   //点亮</w:t>
      </w:r>
      <w:r>
        <w:rPr>
          <w:rFonts w:ascii="Times New Roman" w:eastAsia="宋体" w:hAnsi="Times New Roman"/>
          <w:sz w:val="24"/>
          <w:szCs w:val="24"/>
        </w:rPr>
        <w:t>LCD</w:t>
      </w:r>
      <w:r>
        <w:rPr>
          <w:rFonts w:ascii="宋体" w:eastAsia="宋体" w:hAnsi="宋体" w:cs="宋体" w:hint="eastAsia"/>
          <w:sz w:val="24"/>
          <w:szCs w:val="24"/>
        </w:rPr>
        <w:t>背光灯</w:t>
      </w:r>
    </w:p>
    <w:p w14:paraId="737BCCE7" w14:textId="77777777" w:rsidR="00A4139B" w:rsidRDefault="00403498">
      <w:pPr>
        <w:spacing w:line="360" w:lineRule="auto"/>
        <w:rPr>
          <w:rFonts w:ascii="Times New Roman" w:eastAsia="宋体" w:hAnsi="Times New Roman"/>
          <w:sz w:val="24"/>
          <w:szCs w:val="24"/>
        </w:rPr>
      </w:pPr>
      <w:r>
        <w:rPr>
          <w:rFonts w:ascii="Times New Roman" w:eastAsia="宋体" w:hAnsi="Times New Roman"/>
          <w:sz w:val="24"/>
          <w:szCs w:val="24"/>
        </w:rPr>
        <w:t>}</w:t>
      </w:r>
    </w:p>
    <w:p w14:paraId="6F70B553" w14:textId="77777777" w:rsidR="00A4139B" w:rsidRDefault="00A4139B">
      <w:pPr>
        <w:spacing w:line="360" w:lineRule="auto"/>
        <w:jc w:val="center"/>
        <w:rPr>
          <w:rFonts w:ascii="黑体" w:eastAsia="黑体" w:hAnsi="Times New Roman"/>
          <w:b/>
          <w:kern w:val="44"/>
          <w:sz w:val="32"/>
          <w:szCs w:val="32"/>
        </w:rPr>
      </w:pPr>
    </w:p>
    <w:p w14:paraId="51E91149" w14:textId="77777777" w:rsidR="00A4139B" w:rsidRDefault="00A4139B">
      <w:pPr>
        <w:spacing w:line="360" w:lineRule="auto"/>
        <w:jc w:val="center"/>
        <w:rPr>
          <w:rFonts w:ascii="黑体" w:eastAsia="黑体" w:hAnsi="Times New Roman"/>
          <w:b/>
          <w:kern w:val="44"/>
          <w:sz w:val="32"/>
          <w:szCs w:val="32"/>
        </w:rPr>
      </w:pPr>
    </w:p>
    <w:p w14:paraId="7548F927" w14:textId="77777777" w:rsidR="00A4139B" w:rsidRDefault="00A4139B">
      <w:pPr>
        <w:spacing w:line="360" w:lineRule="auto"/>
        <w:jc w:val="center"/>
        <w:rPr>
          <w:rFonts w:ascii="黑体" w:eastAsia="黑体" w:hAnsi="Times New Roman"/>
          <w:b/>
          <w:kern w:val="44"/>
          <w:sz w:val="32"/>
          <w:szCs w:val="32"/>
        </w:rPr>
      </w:pPr>
    </w:p>
    <w:p w14:paraId="0B8B52FE" w14:textId="77777777" w:rsidR="00A4139B" w:rsidRDefault="00A4139B">
      <w:pPr>
        <w:spacing w:line="360" w:lineRule="auto"/>
        <w:jc w:val="center"/>
        <w:rPr>
          <w:rFonts w:ascii="黑体" w:eastAsia="黑体" w:hAnsi="Times New Roman"/>
          <w:b/>
          <w:kern w:val="44"/>
          <w:sz w:val="32"/>
          <w:szCs w:val="32"/>
        </w:rPr>
      </w:pPr>
    </w:p>
    <w:p w14:paraId="7AFB9DA1" w14:textId="77777777" w:rsidR="00A4139B" w:rsidRDefault="00A4139B">
      <w:pPr>
        <w:spacing w:line="360" w:lineRule="auto"/>
        <w:jc w:val="center"/>
        <w:rPr>
          <w:rFonts w:ascii="黑体" w:eastAsia="黑体" w:hAnsi="Times New Roman"/>
          <w:b/>
          <w:kern w:val="44"/>
          <w:sz w:val="32"/>
          <w:szCs w:val="32"/>
        </w:rPr>
      </w:pPr>
    </w:p>
    <w:p w14:paraId="21DB3502" w14:textId="77777777" w:rsidR="00A4139B" w:rsidRDefault="00A4139B">
      <w:pPr>
        <w:spacing w:line="360" w:lineRule="auto"/>
        <w:jc w:val="center"/>
        <w:rPr>
          <w:rFonts w:ascii="黑体" w:eastAsia="黑体" w:hAnsi="Times New Roman"/>
          <w:b/>
          <w:kern w:val="44"/>
          <w:sz w:val="32"/>
          <w:szCs w:val="32"/>
        </w:rPr>
      </w:pPr>
    </w:p>
    <w:p w14:paraId="718D4997" w14:textId="77777777" w:rsidR="00A4139B" w:rsidRDefault="00A4139B">
      <w:pPr>
        <w:spacing w:line="360" w:lineRule="auto"/>
        <w:jc w:val="center"/>
        <w:rPr>
          <w:rFonts w:ascii="黑体" w:eastAsia="黑体" w:hAnsi="Times New Roman"/>
          <w:b/>
          <w:kern w:val="44"/>
          <w:sz w:val="32"/>
          <w:szCs w:val="32"/>
        </w:rPr>
      </w:pPr>
    </w:p>
    <w:p w14:paraId="544D2B14" w14:textId="77777777" w:rsidR="00A4139B" w:rsidRDefault="00A4139B">
      <w:pPr>
        <w:spacing w:line="360" w:lineRule="auto"/>
        <w:jc w:val="center"/>
        <w:rPr>
          <w:rFonts w:ascii="黑体" w:eastAsia="黑体" w:hAnsi="Times New Roman"/>
          <w:b/>
          <w:kern w:val="44"/>
          <w:sz w:val="32"/>
          <w:szCs w:val="32"/>
        </w:rPr>
      </w:pPr>
    </w:p>
    <w:p w14:paraId="2F7A769B" w14:textId="77777777" w:rsidR="00A4139B" w:rsidRDefault="00A4139B">
      <w:pPr>
        <w:spacing w:line="360" w:lineRule="auto"/>
        <w:jc w:val="center"/>
        <w:rPr>
          <w:rFonts w:ascii="黑体" w:eastAsia="黑体" w:hAnsi="Times New Roman"/>
          <w:b/>
          <w:kern w:val="44"/>
          <w:sz w:val="32"/>
          <w:szCs w:val="32"/>
        </w:rPr>
      </w:pPr>
    </w:p>
    <w:p w14:paraId="0824F812" w14:textId="77777777" w:rsidR="00A4139B" w:rsidRDefault="00A4139B">
      <w:pPr>
        <w:spacing w:line="360" w:lineRule="auto"/>
        <w:jc w:val="center"/>
        <w:rPr>
          <w:rFonts w:ascii="黑体" w:eastAsia="黑体" w:hAnsi="Times New Roman"/>
          <w:b/>
          <w:kern w:val="44"/>
          <w:sz w:val="32"/>
          <w:szCs w:val="32"/>
        </w:rPr>
      </w:pPr>
    </w:p>
    <w:p w14:paraId="0D4D8343" w14:textId="77777777" w:rsidR="00A4139B" w:rsidRDefault="00A4139B">
      <w:pPr>
        <w:spacing w:line="360" w:lineRule="auto"/>
        <w:jc w:val="center"/>
        <w:rPr>
          <w:rFonts w:ascii="黑体" w:eastAsia="黑体" w:hAnsi="Times New Roman"/>
          <w:b/>
          <w:kern w:val="44"/>
          <w:sz w:val="32"/>
          <w:szCs w:val="32"/>
        </w:rPr>
      </w:pPr>
    </w:p>
    <w:p w14:paraId="71B16812" w14:textId="77777777" w:rsidR="00A4139B" w:rsidRDefault="00A4139B">
      <w:pPr>
        <w:spacing w:line="360" w:lineRule="auto"/>
        <w:jc w:val="center"/>
        <w:rPr>
          <w:rFonts w:ascii="黑体" w:eastAsia="黑体" w:hAnsi="Times New Roman"/>
          <w:b/>
          <w:kern w:val="44"/>
          <w:sz w:val="32"/>
          <w:szCs w:val="32"/>
        </w:rPr>
      </w:pPr>
    </w:p>
    <w:p w14:paraId="3DF2665D" w14:textId="77777777" w:rsidR="00A4139B" w:rsidRDefault="00A4139B">
      <w:pPr>
        <w:spacing w:line="360" w:lineRule="auto"/>
        <w:rPr>
          <w:rFonts w:ascii="黑体" w:eastAsia="黑体" w:hAnsi="Times New Roman"/>
          <w:b/>
          <w:kern w:val="44"/>
          <w:sz w:val="32"/>
          <w:szCs w:val="32"/>
        </w:rPr>
      </w:pPr>
    </w:p>
    <w:p w14:paraId="174DBFF3" w14:textId="77777777" w:rsidR="00A4139B" w:rsidRDefault="00403498">
      <w:pPr>
        <w:spacing w:line="360" w:lineRule="auto"/>
        <w:jc w:val="center"/>
        <w:outlineLvl w:val="0"/>
        <w:rPr>
          <w:rFonts w:ascii="黑体" w:eastAsia="黑体" w:hAnsi="Times New Roman"/>
          <w:b/>
          <w:kern w:val="44"/>
          <w:sz w:val="32"/>
          <w:szCs w:val="32"/>
        </w:rPr>
      </w:pPr>
      <w:r>
        <w:rPr>
          <w:rFonts w:ascii="黑体" w:eastAsia="黑体" w:hAnsi="Times New Roman" w:hint="eastAsia"/>
          <w:b/>
          <w:kern w:val="44"/>
          <w:sz w:val="32"/>
          <w:szCs w:val="32"/>
        </w:rPr>
        <w:lastRenderedPageBreak/>
        <w:t>第五章</w:t>
      </w:r>
      <w:r>
        <w:rPr>
          <w:rFonts w:ascii="黑体" w:eastAsia="黑体" w:hAnsi="Times New Roman"/>
          <w:b/>
          <w:kern w:val="44"/>
          <w:sz w:val="32"/>
          <w:szCs w:val="32"/>
        </w:rPr>
        <w:t xml:space="preserve"> 系统制作与调试</w:t>
      </w:r>
    </w:p>
    <w:p w14:paraId="1CC98FAB" w14:textId="77777777" w:rsidR="00A4139B" w:rsidRDefault="00403498">
      <w:pPr>
        <w:spacing w:line="360" w:lineRule="auto"/>
        <w:outlineLvl w:val="1"/>
        <w:rPr>
          <w:rFonts w:ascii="黑体" w:eastAsia="黑体" w:hAnsi="黑体"/>
          <w:b/>
          <w:bCs/>
          <w:kern w:val="44"/>
          <w:sz w:val="28"/>
          <w:szCs w:val="28"/>
        </w:rPr>
      </w:pPr>
      <w:r>
        <w:rPr>
          <w:rFonts w:ascii="黑体" w:eastAsia="黑体" w:hAnsi="黑体"/>
          <w:b/>
          <w:bCs/>
          <w:kern w:val="44"/>
          <w:sz w:val="28"/>
          <w:szCs w:val="28"/>
        </w:rPr>
        <w:t>5.</w:t>
      </w:r>
      <w:r>
        <w:rPr>
          <w:rFonts w:ascii="黑体" w:eastAsia="黑体" w:hAnsi="黑体" w:hint="eastAsia"/>
          <w:b/>
          <w:bCs/>
          <w:kern w:val="44"/>
          <w:sz w:val="28"/>
          <w:szCs w:val="28"/>
        </w:rPr>
        <w:t>1</w:t>
      </w:r>
      <w:r>
        <w:rPr>
          <w:rFonts w:ascii="黑体" w:eastAsia="黑体" w:hAnsi="黑体"/>
          <w:b/>
          <w:bCs/>
          <w:kern w:val="44"/>
          <w:sz w:val="28"/>
          <w:szCs w:val="28"/>
        </w:rPr>
        <w:t xml:space="preserve"> 系统硬件</w:t>
      </w:r>
      <w:r>
        <w:rPr>
          <w:rFonts w:ascii="黑体" w:eastAsia="黑体" w:hAnsi="黑体" w:hint="eastAsia"/>
          <w:b/>
          <w:bCs/>
          <w:kern w:val="44"/>
          <w:sz w:val="28"/>
          <w:szCs w:val="28"/>
        </w:rPr>
        <w:t>制作</w:t>
      </w:r>
    </w:p>
    <w:p w14:paraId="7B99440C" w14:textId="77777777" w:rsidR="00A4139B" w:rsidRDefault="00403498">
      <w:pPr>
        <w:widowControl/>
        <w:shd w:val="clear" w:color="auto" w:fill="FFFFFF"/>
        <w:spacing w:line="360" w:lineRule="auto"/>
        <w:ind w:firstLineChars="200" w:firstLine="480"/>
        <w:jc w:val="left"/>
        <w:rPr>
          <w:rFonts w:ascii="Times New Roman" w:eastAsia="宋体" w:hAnsi="Times New Roman"/>
          <w:sz w:val="24"/>
          <w:szCs w:val="21"/>
        </w:rPr>
      </w:pPr>
      <w:r>
        <w:rPr>
          <w:rFonts w:ascii="Times New Roman" w:eastAsia="宋体" w:hAnsi="Times New Roman" w:hint="eastAsia"/>
          <w:sz w:val="24"/>
          <w:szCs w:val="21"/>
        </w:rPr>
        <w:t>将液晶显示屏插入开发板的</w:t>
      </w:r>
      <w:proofErr w:type="gramStart"/>
      <w:r>
        <w:rPr>
          <w:rFonts w:ascii="Times New Roman" w:eastAsia="宋体" w:hAnsi="Times New Roman" w:hint="eastAsia"/>
          <w:sz w:val="24"/>
          <w:szCs w:val="21"/>
        </w:rPr>
        <w:t>排母上</w:t>
      </w:r>
      <w:proofErr w:type="gramEnd"/>
      <w:r>
        <w:rPr>
          <w:rFonts w:ascii="Times New Roman" w:eastAsia="宋体" w:hAnsi="Times New Roman" w:hint="eastAsia"/>
          <w:sz w:val="24"/>
          <w:szCs w:val="21"/>
        </w:rPr>
        <w:t>，并将四个传感器模块分别连接到开发板上对应的供电电源及</w:t>
      </w:r>
      <w:r>
        <w:rPr>
          <w:rFonts w:ascii="Times New Roman" w:eastAsia="宋体" w:hAnsi="Times New Roman" w:hint="eastAsia"/>
          <w:sz w:val="24"/>
          <w:szCs w:val="21"/>
        </w:rPr>
        <w:t>I/O</w:t>
      </w:r>
      <w:r>
        <w:rPr>
          <w:rFonts w:ascii="Times New Roman" w:eastAsia="宋体" w:hAnsi="Times New Roman" w:hint="eastAsia"/>
          <w:sz w:val="24"/>
          <w:szCs w:val="21"/>
        </w:rPr>
        <w:t>口，连接状况分别如下：温度传感器模块</w:t>
      </w:r>
      <w:r>
        <w:rPr>
          <w:rFonts w:ascii="Times New Roman" w:eastAsia="宋体" w:hAnsi="Times New Roman" w:hint="eastAsia"/>
          <w:sz w:val="24"/>
          <w:szCs w:val="21"/>
        </w:rPr>
        <w:t>: VCC</w:t>
      </w:r>
      <w:r>
        <w:rPr>
          <w:rFonts w:ascii="Times New Roman" w:eastAsia="宋体" w:hAnsi="Times New Roman" w:hint="eastAsia"/>
          <w:sz w:val="24"/>
          <w:szCs w:val="21"/>
        </w:rPr>
        <w:t>→</w:t>
      </w:r>
      <w:r>
        <w:rPr>
          <w:rFonts w:ascii="Times New Roman" w:eastAsia="宋体" w:hAnsi="Times New Roman" w:hint="eastAsia"/>
          <w:sz w:val="24"/>
          <w:szCs w:val="21"/>
        </w:rPr>
        <w:t>3.3V; GND  C</w:t>
      </w:r>
      <w:r>
        <w:rPr>
          <w:rFonts w:ascii="Times New Roman" w:eastAsia="宋体" w:hAnsi="Times New Roman" w:hint="eastAsia"/>
          <w:sz w:val="24"/>
          <w:szCs w:val="21"/>
        </w:rPr>
        <w:t>→</w:t>
      </w:r>
      <w:r>
        <w:rPr>
          <w:rFonts w:ascii="Times New Roman" w:eastAsia="宋体" w:hAnsi="Times New Roman" w:hint="eastAsia"/>
          <w:sz w:val="24"/>
          <w:szCs w:val="21"/>
        </w:rPr>
        <w:t>GND; DOC</w:t>
      </w:r>
      <w:r>
        <w:rPr>
          <w:rFonts w:ascii="Times New Roman" w:eastAsia="宋体" w:hAnsi="Times New Roman" w:hint="eastAsia"/>
          <w:sz w:val="24"/>
          <w:szCs w:val="21"/>
        </w:rPr>
        <w:t>→</w:t>
      </w:r>
      <w:r>
        <w:rPr>
          <w:rFonts w:ascii="Times New Roman" w:eastAsia="宋体" w:hAnsi="Times New Roman" w:hint="eastAsia"/>
          <w:sz w:val="24"/>
          <w:szCs w:val="21"/>
        </w:rPr>
        <w:t>PE3; PH</w:t>
      </w:r>
      <w:r>
        <w:rPr>
          <w:rFonts w:ascii="Times New Roman" w:eastAsia="宋体" w:hAnsi="Times New Roman" w:hint="eastAsia"/>
          <w:sz w:val="24"/>
          <w:szCs w:val="21"/>
        </w:rPr>
        <w:t>传感器模块</w:t>
      </w:r>
      <w:r>
        <w:rPr>
          <w:rFonts w:ascii="Times New Roman" w:eastAsia="宋体" w:hAnsi="Times New Roman" w:hint="eastAsia"/>
          <w:sz w:val="24"/>
          <w:szCs w:val="21"/>
        </w:rPr>
        <w:t>: VCCC</w:t>
      </w:r>
      <w:r>
        <w:rPr>
          <w:rFonts w:ascii="Times New Roman" w:eastAsia="宋体" w:hAnsi="Times New Roman" w:hint="eastAsia"/>
          <w:sz w:val="24"/>
          <w:szCs w:val="21"/>
        </w:rPr>
        <w:t>→</w:t>
      </w:r>
      <w:r>
        <w:rPr>
          <w:rFonts w:ascii="Times New Roman" w:eastAsia="宋体" w:hAnsi="Times New Roman" w:hint="eastAsia"/>
          <w:sz w:val="24"/>
          <w:szCs w:val="21"/>
        </w:rPr>
        <w:t>5V; GNDC</w:t>
      </w:r>
      <w:r>
        <w:rPr>
          <w:rFonts w:ascii="Times New Roman" w:eastAsia="宋体" w:hAnsi="Times New Roman" w:hint="eastAsia"/>
          <w:sz w:val="24"/>
          <w:szCs w:val="21"/>
        </w:rPr>
        <w:t>→</w:t>
      </w:r>
      <w:r>
        <w:rPr>
          <w:rFonts w:ascii="Times New Roman" w:eastAsia="宋体" w:hAnsi="Times New Roman" w:hint="eastAsia"/>
          <w:sz w:val="24"/>
          <w:szCs w:val="21"/>
        </w:rPr>
        <w:t>GND; POC</w:t>
      </w:r>
      <w:r>
        <w:rPr>
          <w:rFonts w:ascii="Times New Roman" w:eastAsia="宋体" w:hAnsi="Times New Roman" w:hint="eastAsia"/>
          <w:sz w:val="24"/>
          <w:szCs w:val="21"/>
        </w:rPr>
        <w:t>→</w:t>
      </w:r>
      <w:r>
        <w:rPr>
          <w:rFonts w:ascii="Times New Roman" w:eastAsia="宋体" w:hAnsi="Times New Roman" w:hint="eastAsia"/>
          <w:sz w:val="24"/>
          <w:szCs w:val="21"/>
        </w:rPr>
        <w:t>PB0; EC</w:t>
      </w:r>
      <w:r>
        <w:rPr>
          <w:rFonts w:ascii="Times New Roman" w:eastAsia="宋体" w:hAnsi="Times New Roman" w:hint="eastAsia"/>
          <w:sz w:val="24"/>
          <w:szCs w:val="21"/>
        </w:rPr>
        <w:t>传感器模块</w:t>
      </w:r>
      <w:r>
        <w:rPr>
          <w:rFonts w:ascii="Times New Roman" w:eastAsia="宋体" w:hAnsi="Times New Roman" w:hint="eastAsia"/>
          <w:sz w:val="24"/>
          <w:szCs w:val="21"/>
        </w:rPr>
        <w:t>: VCCC</w:t>
      </w:r>
      <w:r>
        <w:rPr>
          <w:rFonts w:ascii="Times New Roman" w:eastAsia="宋体" w:hAnsi="Times New Roman" w:hint="eastAsia"/>
          <w:sz w:val="24"/>
          <w:szCs w:val="21"/>
        </w:rPr>
        <w:t>→</w:t>
      </w:r>
      <w:r>
        <w:rPr>
          <w:rFonts w:ascii="Times New Roman" w:eastAsia="宋体" w:hAnsi="Times New Roman" w:hint="eastAsia"/>
          <w:sz w:val="24"/>
          <w:szCs w:val="21"/>
        </w:rPr>
        <w:t>5V; GNDC</w:t>
      </w:r>
      <w:r>
        <w:rPr>
          <w:rFonts w:ascii="Times New Roman" w:eastAsia="宋体" w:hAnsi="Times New Roman" w:hint="eastAsia"/>
          <w:sz w:val="24"/>
          <w:szCs w:val="21"/>
        </w:rPr>
        <w:t>→</w:t>
      </w:r>
      <w:r>
        <w:rPr>
          <w:rFonts w:ascii="Times New Roman" w:eastAsia="宋体" w:hAnsi="Times New Roman" w:hint="eastAsia"/>
          <w:sz w:val="24"/>
          <w:szCs w:val="21"/>
        </w:rPr>
        <w:t>GND; AOC</w:t>
      </w:r>
      <w:r>
        <w:rPr>
          <w:rFonts w:ascii="Times New Roman" w:eastAsia="宋体" w:hAnsi="Times New Roman" w:hint="eastAsia"/>
          <w:sz w:val="24"/>
          <w:szCs w:val="21"/>
        </w:rPr>
        <w:t>→</w:t>
      </w:r>
      <w:r>
        <w:rPr>
          <w:rFonts w:ascii="Times New Roman" w:eastAsia="宋体" w:hAnsi="Times New Roman" w:hint="eastAsia"/>
          <w:sz w:val="24"/>
          <w:szCs w:val="21"/>
        </w:rPr>
        <w:t xml:space="preserve">PB1; </w:t>
      </w:r>
      <w:r>
        <w:rPr>
          <w:rFonts w:ascii="Times New Roman" w:eastAsia="宋体" w:hAnsi="Times New Roman" w:hint="eastAsia"/>
          <w:sz w:val="24"/>
          <w:szCs w:val="21"/>
        </w:rPr>
        <w:t>浑浊度传感器模块</w:t>
      </w:r>
      <w:r>
        <w:rPr>
          <w:rFonts w:ascii="Times New Roman" w:eastAsia="宋体" w:hAnsi="Times New Roman" w:hint="eastAsia"/>
          <w:sz w:val="24"/>
          <w:szCs w:val="21"/>
        </w:rPr>
        <w:t>: VCCC</w:t>
      </w:r>
      <w:r>
        <w:rPr>
          <w:rFonts w:ascii="Times New Roman" w:eastAsia="宋体" w:hAnsi="Times New Roman" w:hint="eastAsia"/>
          <w:sz w:val="24"/>
          <w:szCs w:val="21"/>
        </w:rPr>
        <w:t>→</w:t>
      </w:r>
      <w:r>
        <w:rPr>
          <w:rFonts w:ascii="Times New Roman" w:eastAsia="宋体" w:hAnsi="Times New Roman" w:hint="eastAsia"/>
          <w:sz w:val="24"/>
          <w:szCs w:val="21"/>
        </w:rPr>
        <w:t>5V; GNDC</w:t>
      </w:r>
      <w:r>
        <w:rPr>
          <w:rFonts w:ascii="Times New Roman" w:eastAsia="宋体" w:hAnsi="Times New Roman" w:hint="eastAsia"/>
          <w:sz w:val="24"/>
          <w:szCs w:val="21"/>
        </w:rPr>
        <w:t>→</w:t>
      </w:r>
      <w:r>
        <w:rPr>
          <w:rFonts w:ascii="Times New Roman" w:eastAsia="宋体" w:hAnsi="Times New Roman" w:hint="eastAsia"/>
          <w:sz w:val="24"/>
          <w:szCs w:val="21"/>
        </w:rPr>
        <w:t>GND; AOC</w:t>
      </w:r>
      <w:r>
        <w:rPr>
          <w:rFonts w:ascii="Times New Roman" w:eastAsia="宋体" w:hAnsi="Times New Roman" w:hint="eastAsia"/>
          <w:sz w:val="24"/>
          <w:szCs w:val="21"/>
        </w:rPr>
        <w:t>→</w:t>
      </w:r>
      <w:r>
        <w:rPr>
          <w:rFonts w:ascii="Times New Roman" w:eastAsia="宋体" w:hAnsi="Times New Roman" w:hint="eastAsia"/>
          <w:sz w:val="24"/>
          <w:szCs w:val="21"/>
        </w:rPr>
        <w:t xml:space="preserve">PA6; </w:t>
      </w:r>
      <w:r>
        <w:rPr>
          <w:rFonts w:ascii="Times New Roman" w:eastAsia="宋体" w:hAnsi="Times New Roman" w:hint="eastAsia"/>
          <w:sz w:val="24"/>
          <w:szCs w:val="21"/>
        </w:rPr>
        <w:t>硬件连接实物图如图</w:t>
      </w:r>
      <w:r>
        <w:rPr>
          <w:rFonts w:ascii="Times New Roman" w:eastAsia="宋体" w:hAnsi="Times New Roman" w:hint="eastAsia"/>
          <w:sz w:val="24"/>
          <w:szCs w:val="21"/>
        </w:rPr>
        <w:t>5-1</w:t>
      </w:r>
      <w:r>
        <w:rPr>
          <w:rFonts w:ascii="Times New Roman" w:eastAsia="宋体" w:hAnsi="Times New Roman" w:hint="eastAsia"/>
          <w:sz w:val="24"/>
          <w:szCs w:val="21"/>
        </w:rPr>
        <w:t>所示：</w:t>
      </w:r>
    </w:p>
    <w:p w14:paraId="41D471A7" w14:textId="3FC0C423" w:rsidR="00A4139B" w:rsidRDefault="00702490">
      <w:pPr>
        <w:spacing w:line="360" w:lineRule="auto"/>
        <w:ind w:firstLine="420"/>
        <w:jc w:val="center"/>
        <w:rPr>
          <w:rFonts w:ascii="Times New Roman" w:eastAsia="宋体" w:hAnsi="Times New Roman"/>
          <w:sz w:val="24"/>
          <w:szCs w:val="21"/>
        </w:rPr>
      </w:pPr>
      <w:r>
        <w:rPr>
          <w:rFonts w:ascii="Times New Roman" w:eastAsia="宋体" w:hAnsi="Times New Roman"/>
          <w:noProof/>
          <w:sz w:val="24"/>
          <w:szCs w:val="21"/>
        </w:rPr>
        <w:drawing>
          <wp:inline distT="0" distB="0" distL="0" distR="0" wp14:anchorId="6B11C60C" wp14:editId="30581F97">
            <wp:extent cx="3368040" cy="4488180"/>
            <wp:effectExtent l="0" t="7620" r="0" b="0"/>
            <wp:docPr id="46" name="图片 3" descr="IMG_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53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3368040" cy="4488180"/>
                    </a:xfrm>
                    <a:prstGeom prst="rect">
                      <a:avLst/>
                    </a:prstGeom>
                    <a:noFill/>
                    <a:ln>
                      <a:noFill/>
                    </a:ln>
                  </pic:spPr>
                </pic:pic>
              </a:graphicData>
            </a:graphic>
          </wp:inline>
        </w:drawing>
      </w:r>
    </w:p>
    <w:p w14:paraId="0E18DFB9" w14:textId="77777777" w:rsidR="00A4139B" w:rsidRDefault="00403498">
      <w:pPr>
        <w:spacing w:line="360" w:lineRule="auto"/>
        <w:ind w:firstLine="420"/>
        <w:jc w:val="center"/>
        <w:rPr>
          <w:rFonts w:ascii="宋体" w:eastAsia="宋体" w:hAnsi="宋体" w:cs="宋体"/>
          <w:szCs w:val="21"/>
        </w:rPr>
      </w:pPr>
      <w:r>
        <w:rPr>
          <w:rFonts w:ascii="宋体" w:eastAsia="宋体" w:hAnsi="宋体" w:cs="宋体" w:hint="eastAsia"/>
          <w:szCs w:val="21"/>
        </w:rPr>
        <w:t>图5-1硬件连接实物图</w:t>
      </w:r>
    </w:p>
    <w:p w14:paraId="6B4B7DB1" w14:textId="77777777" w:rsidR="00A4139B" w:rsidRDefault="00403498">
      <w:pPr>
        <w:spacing w:beforeLines="50" w:before="156" w:afterLines="50" w:after="156" w:line="360" w:lineRule="auto"/>
        <w:outlineLvl w:val="1"/>
        <w:rPr>
          <w:rFonts w:ascii="黑体" w:eastAsia="黑体" w:hAnsi="黑体"/>
          <w:b/>
          <w:bCs/>
          <w:kern w:val="44"/>
          <w:sz w:val="24"/>
          <w:szCs w:val="24"/>
        </w:rPr>
      </w:pPr>
      <w:r>
        <w:rPr>
          <w:rFonts w:ascii="黑体" w:eastAsia="黑体" w:hAnsi="黑体"/>
          <w:b/>
          <w:bCs/>
          <w:kern w:val="44"/>
          <w:sz w:val="30"/>
          <w:szCs w:val="30"/>
        </w:rPr>
        <w:t>5.</w:t>
      </w:r>
      <w:r>
        <w:rPr>
          <w:rFonts w:ascii="黑体" w:eastAsia="黑体" w:hAnsi="黑体" w:hint="eastAsia"/>
          <w:b/>
          <w:bCs/>
          <w:kern w:val="44"/>
          <w:sz w:val="30"/>
          <w:szCs w:val="30"/>
        </w:rPr>
        <w:t>2</w:t>
      </w:r>
      <w:r>
        <w:rPr>
          <w:rFonts w:ascii="黑体" w:eastAsia="黑体" w:hAnsi="黑体"/>
          <w:b/>
          <w:bCs/>
          <w:kern w:val="44"/>
          <w:sz w:val="30"/>
          <w:szCs w:val="30"/>
        </w:rPr>
        <w:t xml:space="preserve"> 软件调试</w:t>
      </w:r>
    </w:p>
    <w:p w14:paraId="4A21E610" w14:textId="77777777" w:rsidR="00A4139B" w:rsidRDefault="00403498">
      <w:pPr>
        <w:spacing w:line="360" w:lineRule="auto"/>
        <w:ind w:firstLineChars="200" w:firstLine="480"/>
        <w:rPr>
          <w:rFonts w:ascii="Times New Roman" w:eastAsia="宋体" w:hAnsi="Times New Roman"/>
          <w:sz w:val="24"/>
          <w:szCs w:val="24"/>
        </w:rPr>
      </w:pPr>
      <w:bookmarkStart w:id="14" w:name="_Hlk41844998"/>
      <w:r>
        <w:rPr>
          <w:rFonts w:ascii="Times New Roman" w:eastAsia="宋体" w:hAnsi="Times New Roman" w:hint="eastAsia"/>
          <w:sz w:val="24"/>
          <w:szCs w:val="24"/>
        </w:rPr>
        <w:t>在程序调试时，共进行</w:t>
      </w:r>
      <w:r>
        <w:rPr>
          <w:rFonts w:ascii="Times New Roman" w:eastAsia="宋体" w:hAnsi="Times New Roman" w:hint="eastAsia"/>
          <w:sz w:val="24"/>
          <w:szCs w:val="24"/>
        </w:rPr>
        <w:t>5</w:t>
      </w:r>
      <w:r>
        <w:rPr>
          <w:rFonts w:ascii="Times New Roman" w:eastAsia="宋体" w:hAnsi="Times New Roman" w:hint="eastAsia"/>
          <w:sz w:val="24"/>
          <w:szCs w:val="24"/>
        </w:rPr>
        <w:t>个检测实验，实验～</w:t>
      </w:r>
      <w:r>
        <w:rPr>
          <w:rFonts w:ascii="Times New Roman" w:eastAsia="宋体" w:hAnsi="Times New Roman" w:hint="eastAsia"/>
          <w:sz w:val="24"/>
          <w:szCs w:val="24"/>
        </w:rPr>
        <w:t>4</w:t>
      </w:r>
      <w:r>
        <w:rPr>
          <w:rFonts w:ascii="Times New Roman" w:eastAsia="宋体" w:hAnsi="Times New Roman" w:hint="eastAsia"/>
          <w:sz w:val="24"/>
          <w:szCs w:val="24"/>
        </w:rPr>
        <w:t>用于调试各传感器模块源程序，实验</w:t>
      </w:r>
      <w:r>
        <w:rPr>
          <w:rFonts w:ascii="Times New Roman" w:eastAsia="宋体" w:hAnsi="Times New Roman" w:hint="eastAsia"/>
          <w:sz w:val="24"/>
          <w:szCs w:val="24"/>
        </w:rPr>
        <w:t>5</w:t>
      </w:r>
      <w:r>
        <w:rPr>
          <w:rFonts w:ascii="Times New Roman" w:eastAsia="宋体" w:hAnsi="Times New Roman" w:hint="eastAsia"/>
          <w:sz w:val="24"/>
          <w:szCs w:val="24"/>
        </w:rPr>
        <w:t>为综合检测实验。</w:t>
      </w:r>
    </w:p>
    <w:p w14:paraId="1183C9E9"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实验</w:t>
      </w:r>
      <w:r>
        <w:rPr>
          <w:rFonts w:ascii="Times New Roman" w:eastAsia="宋体" w:hAnsi="Times New Roman" w:hint="eastAsia"/>
          <w:sz w:val="24"/>
          <w:szCs w:val="24"/>
        </w:rPr>
        <w:t>1</w:t>
      </w:r>
      <w:r>
        <w:rPr>
          <w:rFonts w:ascii="Times New Roman" w:eastAsia="宋体" w:hAnsi="Times New Roman" w:hint="eastAsia"/>
          <w:sz w:val="24"/>
          <w:szCs w:val="24"/>
        </w:rPr>
        <w:t>检测温度传感器模块，将程序下载到开发板中，再将温度传感器探头分别放置到热水与冷水中，打开电源并按下复位按键，结果分别如图</w:t>
      </w:r>
      <w:r>
        <w:rPr>
          <w:rFonts w:ascii="Times New Roman" w:eastAsia="宋体" w:hAnsi="Times New Roman" w:hint="eastAsia"/>
          <w:sz w:val="24"/>
          <w:szCs w:val="24"/>
        </w:rPr>
        <w:t>5-2</w:t>
      </w:r>
      <w:r>
        <w:rPr>
          <w:rFonts w:ascii="Times New Roman" w:eastAsia="宋体" w:hAnsi="Times New Roman" w:hint="eastAsia"/>
          <w:sz w:val="24"/>
          <w:szCs w:val="24"/>
        </w:rPr>
        <w:t>和</w:t>
      </w:r>
      <w:r>
        <w:rPr>
          <w:rFonts w:ascii="Times New Roman" w:eastAsia="宋体" w:hAnsi="Times New Roman" w:hint="eastAsia"/>
          <w:sz w:val="24"/>
          <w:szCs w:val="24"/>
        </w:rPr>
        <w:t>5-3</w:t>
      </w:r>
      <w:r>
        <w:rPr>
          <w:rFonts w:ascii="Times New Roman" w:eastAsia="宋体" w:hAnsi="Times New Roman" w:hint="eastAsia"/>
          <w:sz w:val="24"/>
          <w:szCs w:val="24"/>
        </w:rPr>
        <w:t>所示。检测</w:t>
      </w:r>
      <w:r>
        <w:rPr>
          <w:rFonts w:ascii="Times New Roman" w:eastAsia="宋体" w:hAnsi="Times New Roman" w:hint="eastAsia"/>
          <w:sz w:val="24"/>
          <w:szCs w:val="24"/>
        </w:rPr>
        <w:t>66</w:t>
      </w:r>
      <w:r>
        <w:rPr>
          <w:rFonts w:ascii="Times New Roman" w:eastAsia="宋体" w:hAnsi="Times New Roman" w:hint="eastAsia"/>
          <w:sz w:val="24"/>
          <w:szCs w:val="24"/>
        </w:rPr>
        <w:t>℃热水以及冷水水温时，液晶显示屏中温度示数分别为</w:t>
      </w:r>
      <w:r>
        <w:rPr>
          <w:rFonts w:ascii="Times New Roman" w:eastAsia="宋体" w:hAnsi="Times New Roman" w:hint="eastAsia"/>
          <w:sz w:val="24"/>
          <w:szCs w:val="24"/>
        </w:rPr>
        <w:t>63.188</w:t>
      </w:r>
      <w:r>
        <w:rPr>
          <w:rFonts w:ascii="Times New Roman" w:eastAsia="宋体" w:hAnsi="Times New Roman" w:hint="eastAsia"/>
          <w:sz w:val="24"/>
          <w:szCs w:val="24"/>
        </w:rPr>
        <w:t>和</w:t>
      </w:r>
      <w:r>
        <w:rPr>
          <w:rFonts w:ascii="Times New Roman" w:eastAsia="宋体" w:hAnsi="Times New Roman" w:hint="eastAsia"/>
          <w:sz w:val="24"/>
          <w:szCs w:val="24"/>
        </w:rPr>
        <w:t>24.125</w:t>
      </w:r>
      <w:r>
        <w:rPr>
          <w:rFonts w:ascii="Times New Roman" w:eastAsia="宋体" w:hAnsi="Times New Roman" w:hint="eastAsia"/>
          <w:sz w:val="24"/>
          <w:szCs w:val="24"/>
        </w:rPr>
        <w:t>，说明温度传感器模块检测效果较好。</w:t>
      </w:r>
    </w:p>
    <w:p w14:paraId="07E597CF" w14:textId="6024D3A7" w:rsidR="00A4139B" w:rsidRDefault="00702490">
      <w:pPr>
        <w:spacing w:line="360" w:lineRule="auto"/>
        <w:ind w:firstLine="420"/>
        <w:rPr>
          <w:rFonts w:ascii="Times New Roman" w:eastAsia="宋体" w:hAnsi="Times New Roman"/>
          <w:szCs w:val="21"/>
        </w:rPr>
      </w:pPr>
      <w:r>
        <w:rPr>
          <w:rFonts w:ascii="Times New Roman" w:eastAsia="宋体" w:hAnsi="Times New Roman" w:hint="eastAsia"/>
          <w:noProof/>
          <w:szCs w:val="21"/>
        </w:rPr>
        <w:lastRenderedPageBreak/>
        <w:drawing>
          <wp:inline distT="0" distB="0" distL="0" distR="0" wp14:anchorId="23E7A4D6" wp14:editId="5520A348">
            <wp:extent cx="2468880" cy="2118360"/>
            <wp:effectExtent l="0" t="0" r="0" b="0"/>
            <wp:docPr id="47" name="图片 50" descr="IMG_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IMG_5482"/>
                    <pic:cNvPicPr>
                      <a:picLocks noChangeAspect="1" noChangeArrowheads="1"/>
                    </pic:cNvPicPr>
                  </pic:nvPicPr>
                  <pic:blipFill>
                    <a:blip r:embed="rId66">
                      <a:extLst>
                        <a:ext uri="{28A0092B-C50C-407E-A947-70E740481C1C}">
                          <a14:useLocalDpi xmlns:a14="http://schemas.microsoft.com/office/drawing/2010/main" val="0"/>
                        </a:ext>
                      </a:extLst>
                    </a:blip>
                    <a:srcRect l="6752"/>
                    <a:stretch>
                      <a:fillRect/>
                    </a:stretch>
                  </pic:blipFill>
                  <pic:spPr bwMode="auto">
                    <a:xfrm>
                      <a:off x="0" y="0"/>
                      <a:ext cx="2468880" cy="211836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08AB5D91" wp14:editId="24E3052D">
            <wp:extent cx="2667000" cy="2133600"/>
            <wp:effectExtent l="0" t="0" r="0" b="0"/>
            <wp:docPr id="48" name="图片 49" descr="IMG_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IMG_54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7000" cy="2133600"/>
                    </a:xfrm>
                    <a:prstGeom prst="rect">
                      <a:avLst/>
                    </a:prstGeom>
                    <a:noFill/>
                    <a:ln>
                      <a:noFill/>
                    </a:ln>
                  </pic:spPr>
                </pic:pic>
              </a:graphicData>
            </a:graphic>
          </wp:inline>
        </w:drawing>
      </w:r>
    </w:p>
    <w:p w14:paraId="0DFDA177" w14:textId="7EE62DC7" w:rsidR="00A4139B" w:rsidRDefault="00403498">
      <w:pPr>
        <w:spacing w:line="360" w:lineRule="auto"/>
        <w:ind w:firstLineChars="100" w:firstLine="210"/>
        <w:jc w:val="center"/>
        <w:rPr>
          <w:rFonts w:ascii="Times New Roman" w:eastAsia="宋体" w:hAnsi="Times New Roman"/>
          <w:szCs w:val="21"/>
        </w:rPr>
      </w:pPr>
      <w:r>
        <w:rPr>
          <w:rFonts w:ascii="宋体" w:eastAsia="宋体" w:hAnsi="宋体" w:cs="宋体" w:hint="eastAsia"/>
          <w:szCs w:val="21"/>
        </w:rPr>
        <w:t>图5-2检测热水水温</w:t>
      </w:r>
      <w:r>
        <w:rPr>
          <w:rFonts w:ascii="Times New Roman" w:eastAsia="宋体" w:hAnsi="Times New Roman" w:hint="eastAsia"/>
          <w:szCs w:val="21"/>
        </w:rPr>
        <w:t xml:space="preserve">  </w:t>
      </w:r>
      <w:r w:rsidR="00702490">
        <w:rPr>
          <w:rFonts w:ascii="Times New Roman" w:eastAsia="宋体" w:hAnsi="Times New Roman" w:hint="eastAsia"/>
          <w:noProof/>
          <w:szCs w:val="21"/>
        </w:rPr>
        <w:drawing>
          <wp:inline distT="0" distB="0" distL="0" distR="0" wp14:anchorId="31314384" wp14:editId="1E67604D">
            <wp:extent cx="2682240" cy="2514600"/>
            <wp:effectExtent l="0" t="0" r="0" b="0"/>
            <wp:docPr id="49" name="图片 48" descr="IMG_5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descr="IMG_5484"/>
                    <pic:cNvPicPr>
                      <a:picLocks noChangeArrowheads="1"/>
                    </pic:cNvPicPr>
                  </pic:nvPicPr>
                  <pic:blipFill>
                    <a:blip r:embed="rId68">
                      <a:extLst>
                        <a:ext uri="{28A0092B-C50C-407E-A947-70E740481C1C}">
                          <a14:useLocalDpi xmlns:a14="http://schemas.microsoft.com/office/drawing/2010/main" val="0"/>
                        </a:ext>
                      </a:extLst>
                    </a:blip>
                    <a:srcRect t="12709"/>
                    <a:stretch>
                      <a:fillRect/>
                    </a:stretch>
                  </pic:blipFill>
                  <pic:spPr bwMode="auto">
                    <a:xfrm>
                      <a:off x="0" y="0"/>
                      <a:ext cx="2682240" cy="2514600"/>
                    </a:xfrm>
                    <a:prstGeom prst="rect">
                      <a:avLst/>
                    </a:prstGeom>
                    <a:noFill/>
                    <a:ln>
                      <a:noFill/>
                    </a:ln>
                  </pic:spPr>
                </pic:pic>
              </a:graphicData>
            </a:graphic>
          </wp:inline>
        </w:drawing>
      </w:r>
      <w:r w:rsidR="00702490">
        <w:rPr>
          <w:rFonts w:ascii="Times New Roman" w:eastAsia="宋体" w:hAnsi="Times New Roman" w:hint="eastAsia"/>
          <w:noProof/>
          <w:szCs w:val="21"/>
        </w:rPr>
        <w:drawing>
          <wp:inline distT="0" distB="0" distL="0" distR="0" wp14:anchorId="49F7EF80" wp14:editId="6AE09F5F">
            <wp:extent cx="2644140" cy="2514600"/>
            <wp:effectExtent l="0" t="0" r="0" b="0"/>
            <wp:docPr id="50" name="图片 47" descr="IMG_5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7" descr="IMG_5486"/>
                    <pic:cNvPicPr>
                      <a:picLocks noChangeArrowheads="1"/>
                    </pic:cNvPicPr>
                  </pic:nvPicPr>
                  <pic:blipFill>
                    <a:blip r:embed="rId69">
                      <a:extLst>
                        <a:ext uri="{28A0092B-C50C-407E-A947-70E740481C1C}">
                          <a14:useLocalDpi xmlns:a14="http://schemas.microsoft.com/office/drawing/2010/main" val="0"/>
                        </a:ext>
                      </a:extLst>
                    </a:blip>
                    <a:srcRect l="13606" t="4970" r="27238" b="4945"/>
                    <a:stretch>
                      <a:fillRect/>
                    </a:stretch>
                  </pic:blipFill>
                  <pic:spPr bwMode="auto">
                    <a:xfrm>
                      <a:off x="0" y="0"/>
                      <a:ext cx="2644140" cy="2514600"/>
                    </a:xfrm>
                    <a:prstGeom prst="rect">
                      <a:avLst/>
                    </a:prstGeom>
                    <a:noFill/>
                    <a:ln>
                      <a:noFill/>
                    </a:ln>
                  </pic:spPr>
                </pic:pic>
              </a:graphicData>
            </a:graphic>
          </wp:inline>
        </w:drawing>
      </w:r>
    </w:p>
    <w:p w14:paraId="56280DB9"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5-3 </w:t>
      </w:r>
      <w:r>
        <w:rPr>
          <w:rFonts w:ascii="Times New Roman" w:eastAsia="宋体" w:hAnsi="Times New Roman" w:hint="eastAsia"/>
          <w:szCs w:val="21"/>
        </w:rPr>
        <w:t>检测冷水水温</w:t>
      </w:r>
    </w:p>
    <w:p w14:paraId="59A35496"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实验</w:t>
      </w:r>
      <w:r>
        <w:rPr>
          <w:rFonts w:ascii="Times New Roman" w:eastAsia="宋体" w:hAnsi="Times New Roman" w:hint="eastAsia"/>
          <w:sz w:val="24"/>
          <w:szCs w:val="24"/>
        </w:rPr>
        <w:t>2</w:t>
      </w:r>
      <w:r>
        <w:rPr>
          <w:rFonts w:ascii="Times New Roman" w:eastAsia="宋体" w:hAnsi="Times New Roman" w:hint="eastAsia"/>
          <w:sz w:val="24"/>
          <w:szCs w:val="24"/>
        </w:rPr>
        <w:t>检测</w:t>
      </w:r>
      <w:r>
        <w:rPr>
          <w:rFonts w:ascii="Times New Roman" w:eastAsia="宋体" w:hAnsi="Times New Roman" w:hint="eastAsia"/>
          <w:sz w:val="24"/>
          <w:szCs w:val="24"/>
        </w:rPr>
        <w:t>pH</w:t>
      </w:r>
      <w:r>
        <w:rPr>
          <w:rFonts w:ascii="Times New Roman" w:eastAsia="宋体" w:hAnsi="Times New Roman" w:hint="eastAsia"/>
          <w:sz w:val="24"/>
          <w:szCs w:val="24"/>
        </w:rPr>
        <w:t>传感器模块，将</w:t>
      </w:r>
      <w:r>
        <w:rPr>
          <w:rFonts w:ascii="Times New Roman" w:eastAsia="宋体" w:hAnsi="Times New Roman" w:hint="eastAsia"/>
          <w:sz w:val="24"/>
          <w:szCs w:val="24"/>
        </w:rPr>
        <w:t>pH</w:t>
      </w:r>
      <w:r>
        <w:rPr>
          <w:rFonts w:ascii="Times New Roman" w:eastAsia="宋体" w:hAnsi="Times New Roman" w:hint="eastAsia"/>
          <w:sz w:val="24"/>
          <w:szCs w:val="24"/>
        </w:rPr>
        <w:t>传感器探头分别放置到</w:t>
      </w:r>
      <w:r>
        <w:rPr>
          <w:rFonts w:ascii="Times New Roman" w:eastAsia="宋体" w:hAnsi="Times New Roman" w:hint="eastAsia"/>
          <w:sz w:val="24"/>
          <w:szCs w:val="24"/>
        </w:rPr>
        <w:t>pH</w:t>
      </w:r>
      <w:r>
        <w:rPr>
          <w:rFonts w:ascii="Times New Roman" w:eastAsia="宋体" w:hAnsi="Times New Roman" w:hint="eastAsia"/>
          <w:sz w:val="24"/>
          <w:szCs w:val="24"/>
        </w:rPr>
        <w:t>值</w:t>
      </w:r>
      <w:r>
        <w:rPr>
          <w:rFonts w:ascii="Times New Roman" w:eastAsia="宋体" w:hAnsi="Times New Roman" w:hint="eastAsia"/>
          <w:sz w:val="24"/>
          <w:szCs w:val="24"/>
        </w:rPr>
        <w:t>4.00</w:t>
      </w:r>
      <w:r>
        <w:rPr>
          <w:rFonts w:ascii="Times New Roman" w:eastAsia="宋体" w:hAnsi="Times New Roman" w:hint="eastAsia"/>
          <w:sz w:val="24"/>
          <w:szCs w:val="24"/>
        </w:rPr>
        <w:t>为与</w:t>
      </w:r>
      <w:r>
        <w:rPr>
          <w:rFonts w:ascii="Times New Roman" w:eastAsia="宋体" w:hAnsi="Times New Roman" w:hint="eastAsia"/>
          <w:sz w:val="24"/>
          <w:szCs w:val="24"/>
        </w:rPr>
        <w:t>9.18</w:t>
      </w:r>
      <w:r>
        <w:rPr>
          <w:rFonts w:ascii="Times New Roman" w:eastAsia="宋体" w:hAnsi="Times New Roman" w:hint="eastAsia"/>
          <w:sz w:val="24"/>
          <w:szCs w:val="24"/>
        </w:rPr>
        <w:t>的溶液中</w:t>
      </w:r>
      <w:proofErr w:type="gramStart"/>
      <w:r>
        <w:rPr>
          <w:rFonts w:ascii="Times New Roman" w:eastAsia="宋体" w:hAnsi="Times New Roman" w:hint="eastAsia"/>
          <w:sz w:val="24"/>
          <w:szCs w:val="24"/>
        </w:rPr>
        <w:t>中</w:t>
      </w:r>
      <w:proofErr w:type="gramEnd"/>
      <w:r>
        <w:rPr>
          <w:rFonts w:ascii="Times New Roman" w:eastAsia="宋体" w:hAnsi="Times New Roman" w:hint="eastAsia"/>
          <w:sz w:val="24"/>
          <w:szCs w:val="24"/>
        </w:rPr>
        <w:t>，打开电源并按下复位按键，结果分别如图</w:t>
      </w:r>
      <w:r>
        <w:rPr>
          <w:rFonts w:ascii="Times New Roman" w:eastAsia="宋体" w:hAnsi="Times New Roman" w:hint="eastAsia"/>
          <w:sz w:val="24"/>
          <w:szCs w:val="24"/>
        </w:rPr>
        <w:t>5-4</w:t>
      </w:r>
      <w:r>
        <w:rPr>
          <w:rFonts w:ascii="Times New Roman" w:eastAsia="宋体" w:hAnsi="Times New Roman" w:hint="eastAsia"/>
          <w:sz w:val="24"/>
          <w:szCs w:val="24"/>
        </w:rPr>
        <w:t>和</w:t>
      </w:r>
      <w:r>
        <w:rPr>
          <w:rFonts w:ascii="Times New Roman" w:eastAsia="宋体" w:hAnsi="Times New Roman" w:hint="eastAsia"/>
          <w:sz w:val="24"/>
          <w:szCs w:val="24"/>
        </w:rPr>
        <w:t>5-5</w:t>
      </w:r>
      <w:r>
        <w:rPr>
          <w:rFonts w:ascii="Times New Roman" w:eastAsia="宋体" w:hAnsi="Times New Roman" w:hint="eastAsia"/>
          <w:sz w:val="24"/>
          <w:szCs w:val="24"/>
        </w:rPr>
        <w:t>所示。检测检测</w:t>
      </w:r>
      <w:r>
        <w:rPr>
          <w:rFonts w:ascii="Times New Roman" w:eastAsia="宋体" w:hAnsi="Times New Roman" w:hint="eastAsia"/>
          <w:sz w:val="24"/>
          <w:szCs w:val="24"/>
        </w:rPr>
        <w:t>pH</w:t>
      </w:r>
      <w:r>
        <w:rPr>
          <w:rFonts w:ascii="Times New Roman" w:eastAsia="宋体" w:hAnsi="Times New Roman" w:hint="eastAsia"/>
          <w:sz w:val="24"/>
          <w:szCs w:val="24"/>
        </w:rPr>
        <w:t>值分别为</w:t>
      </w:r>
      <w:r>
        <w:rPr>
          <w:rFonts w:ascii="Times New Roman" w:eastAsia="宋体" w:hAnsi="Times New Roman" w:hint="eastAsia"/>
          <w:sz w:val="24"/>
          <w:szCs w:val="24"/>
        </w:rPr>
        <w:t>4.00</w:t>
      </w:r>
      <w:r>
        <w:rPr>
          <w:rFonts w:ascii="Times New Roman" w:eastAsia="宋体" w:hAnsi="Times New Roman" w:hint="eastAsia"/>
          <w:sz w:val="24"/>
          <w:szCs w:val="24"/>
        </w:rPr>
        <w:t>和</w:t>
      </w:r>
      <w:r>
        <w:rPr>
          <w:rFonts w:ascii="Times New Roman" w:eastAsia="宋体" w:hAnsi="Times New Roman" w:hint="eastAsia"/>
          <w:sz w:val="24"/>
          <w:szCs w:val="24"/>
        </w:rPr>
        <w:t>9.18</w:t>
      </w:r>
      <w:r>
        <w:rPr>
          <w:rFonts w:ascii="Times New Roman" w:eastAsia="宋体" w:hAnsi="Times New Roman" w:hint="eastAsia"/>
          <w:sz w:val="24"/>
          <w:szCs w:val="24"/>
        </w:rPr>
        <w:t>的溶液</w:t>
      </w:r>
      <w:r>
        <w:rPr>
          <w:rFonts w:ascii="Times New Roman" w:eastAsia="宋体" w:hAnsi="Times New Roman" w:hint="eastAsia"/>
          <w:sz w:val="24"/>
          <w:szCs w:val="24"/>
        </w:rPr>
        <w:t>pH</w:t>
      </w:r>
      <w:r>
        <w:rPr>
          <w:rFonts w:ascii="Times New Roman" w:eastAsia="宋体" w:hAnsi="Times New Roman" w:hint="eastAsia"/>
          <w:sz w:val="24"/>
          <w:szCs w:val="24"/>
        </w:rPr>
        <w:t>时，显示屏的</w:t>
      </w:r>
      <w:r>
        <w:rPr>
          <w:rFonts w:ascii="Times New Roman" w:eastAsia="宋体" w:hAnsi="Times New Roman" w:hint="eastAsia"/>
          <w:sz w:val="24"/>
          <w:szCs w:val="24"/>
        </w:rPr>
        <w:t>pH</w:t>
      </w:r>
      <w:proofErr w:type="gramStart"/>
      <w:r>
        <w:rPr>
          <w:rFonts w:ascii="Times New Roman" w:eastAsia="宋体" w:hAnsi="Times New Roman" w:hint="eastAsia"/>
          <w:sz w:val="24"/>
          <w:szCs w:val="24"/>
        </w:rPr>
        <w:t>值示数</w:t>
      </w:r>
      <w:proofErr w:type="gramEnd"/>
      <w:r>
        <w:rPr>
          <w:rFonts w:ascii="Times New Roman" w:eastAsia="宋体" w:hAnsi="Times New Roman" w:hint="eastAsia"/>
          <w:sz w:val="24"/>
          <w:szCs w:val="24"/>
        </w:rPr>
        <w:t>分别为</w:t>
      </w:r>
      <w:r>
        <w:rPr>
          <w:rFonts w:ascii="Times New Roman" w:eastAsia="宋体" w:hAnsi="Times New Roman" w:hint="eastAsia"/>
          <w:sz w:val="24"/>
          <w:szCs w:val="24"/>
        </w:rPr>
        <w:t>5.08</w:t>
      </w:r>
      <w:r>
        <w:rPr>
          <w:rFonts w:ascii="Times New Roman" w:eastAsia="宋体" w:hAnsi="Times New Roman" w:hint="eastAsia"/>
          <w:sz w:val="24"/>
          <w:szCs w:val="24"/>
        </w:rPr>
        <w:t>和</w:t>
      </w:r>
      <w:r>
        <w:rPr>
          <w:rFonts w:ascii="Times New Roman" w:eastAsia="宋体" w:hAnsi="Times New Roman" w:hint="eastAsia"/>
          <w:sz w:val="24"/>
          <w:szCs w:val="24"/>
        </w:rPr>
        <w:t>9.05</w:t>
      </w:r>
      <w:r>
        <w:rPr>
          <w:rFonts w:ascii="Times New Roman" w:eastAsia="宋体" w:hAnsi="Times New Roman" w:hint="eastAsia"/>
          <w:sz w:val="24"/>
          <w:szCs w:val="24"/>
        </w:rPr>
        <w:t>，酸性溶液检测结果与</w:t>
      </w:r>
      <w:proofErr w:type="gramStart"/>
      <w:r>
        <w:rPr>
          <w:rFonts w:ascii="Times New Roman" w:eastAsia="宋体" w:hAnsi="Times New Roman" w:hint="eastAsia"/>
          <w:sz w:val="24"/>
          <w:szCs w:val="24"/>
        </w:rPr>
        <w:t>正确值差</w:t>
      </w:r>
      <w:proofErr w:type="gramEnd"/>
      <w:r>
        <w:rPr>
          <w:rFonts w:ascii="Times New Roman" w:eastAsia="宋体" w:hAnsi="Times New Roman" w:hint="eastAsia"/>
          <w:sz w:val="24"/>
          <w:szCs w:val="24"/>
        </w:rPr>
        <w:t>1</w:t>
      </w:r>
      <w:r>
        <w:rPr>
          <w:rFonts w:ascii="Times New Roman" w:eastAsia="宋体" w:hAnsi="Times New Roman" w:hint="eastAsia"/>
          <w:sz w:val="24"/>
          <w:szCs w:val="24"/>
        </w:rPr>
        <w:t>，说明</w:t>
      </w:r>
      <w:r>
        <w:rPr>
          <w:rFonts w:ascii="Times New Roman" w:eastAsia="宋体" w:hAnsi="Times New Roman" w:hint="eastAsia"/>
          <w:sz w:val="24"/>
          <w:szCs w:val="24"/>
        </w:rPr>
        <w:t>pH</w:t>
      </w:r>
      <w:r>
        <w:rPr>
          <w:rFonts w:ascii="Times New Roman" w:eastAsia="宋体" w:hAnsi="Times New Roman" w:hint="eastAsia"/>
          <w:sz w:val="24"/>
          <w:szCs w:val="24"/>
        </w:rPr>
        <w:t>传感器模块检测酸性溶液时还有一定误差，检</w:t>
      </w:r>
      <w:r>
        <w:rPr>
          <w:rFonts w:ascii="Times New Roman" w:eastAsia="宋体" w:hAnsi="Times New Roman" w:hint="eastAsia"/>
          <w:sz w:val="24"/>
          <w:szCs w:val="24"/>
        </w:rPr>
        <w:lastRenderedPageBreak/>
        <w:t>测碱性溶液时相差</w:t>
      </w:r>
      <w:r>
        <w:rPr>
          <w:rFonts w:ascii="Times New Roman" w:eastAsia="宋体" w:hAnsi="Times New Roman" w:hint="eastAsia"/>
          <w:sz w:val="24"/>
          <w:szCs w:val="24"/>
        </w:rPr>
        <w:t>0.13</w:t>
      </w:r>
      <w:r>
        <w:rPr>
          <w:rFonts w:ascii="Times New Roman" w:eastAsia="宋体" w:hAnsi="Times New Roman" w:hint="eastAsia"/>
          <w:sz w:val="24"/>
          <w:szCs w:val="24"/>
        </w:rPr>
        <w:t>，说明</w:t>
      </w:r>
      <w:r>
        <w:rPr>
          <w:rFonts w:ascii="Times New Roman" w:eastAsia="宋体" w:hAnsi="Times New Roman" w:hint="eastAsia"/>
          <w:sz w:val="24"/>
          <w:szCs w:val="24"/>
        </w:rPr>
        <w:t>pH</w:t>
      </w:r>
      <w:r>
        <w:rPr>
          <w:rFonts w:ascii="Times New Roman" w:eastAsia="宋体" w:hAnsi="Times New Roman" w:hint="eastAsia"/>
          <w:sz w:val="24"/>
          <w:szCs w:val="24"/>
        </w:rPr>
        <w:t>传感器模块检测碱性溶液精度较高。</w:t>
      </w:r>
    </w:p>
    <w:p w14:paraId="69F0EB49" w14:textId="0202CFA4" w:rsidR="00A4139B" w:rsidRDefault="00702490">
      <w:pPr>
        <w:spacing w:line="360" w:lineRule="auto"/>
        <w:rPr>
          <w:rFonts w:ascii="Times New Roman" w:eastAsia="宋体" w:hAnsi="Times New Roman"/>
          <w:szCs w:val="21"/>
        </w:rPr>
      </w:pPr>
      <w:r>
        <w:rPr>
          <w:rFonts w:ascii="Times New Roman" w:eastAsia="宋体" w:hAnsi="Times New Roman" w:hint="eastAsia"/>
          <w:noProof/>
          <w:szCs w:val="21"/>
        </w:rPr>
        <w:drawing>
          <wp:inline distT="0" distB="0" distL="0" distR="0" wp14:anchorId="47ABE574" wp14:editId="0261EE62">
            <wp:extent cx="2644140" cy="2514600"/>
            <wp:effectExtent l="0" t="0" r="0" b="0"/>
            <wp:docPr id="51" name="图片 46" descr="IMG_5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descr="IMG_5487"/>
                    <pic:cNvPicPr>
                      <a:picLocks noChangeArrowheads="1"/>
                    </pic:cNvPicPr>
                  </pic:nvPicPr>
                  <pic:blipFill>
                    <a:blip r:embed="rId70">
                      <a:extLst>
                        <a:ext uri="{28A0092B-C50C-407E-A947-70E740481C1C}">
                          <a14:useLocalDpi xmlns:a14="http://schemas.microsoft.com/office/drawing/2010/main" val="0"/>
                        </a:ext>
                      </a:extLst>
                    </a:blip>
                    <a:srcRect l="33340" t="23904" r="34846" b="31386"/>
                    <a:stretch>
                      <a:fillRect/>
                    </a:stretch>
                  </pic:blipFill>
                  <pic:spPr bwMode="auto">
                    <a:xfrm>
                      <a:off x="0" y="0"/>
                      <a:ext cx="2644140" cy="251460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288E78D2" wp14:editId="547B8C7D">
            <wp:extent cx="2644140" cy="2514600"/>
            <wp:effectExtent l="0" t="0" r="0" b="0"/>
            <wp:docPr id="52" name="图片 45" descr="IMG_5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descr="IMG_5488"/>
                    <pic:cNvPicPr>
                      <a:picLocks noChangeArrowheads="1"/>
                    </pic:cNvPicPr>
                  </pic:nvPicPr>
                  <pic:blipFill>
                    <a:blip r:embed="rId71">
                      <a:extLst>
                        <a:ext uri="{28A0092B-C50C-407E-A947-70E740481C1C}">
                          <a14:useLocalDpi xmlns:a14="http://schemas.microsoft.com/office/drawing/2010/main" val="0"/>
                        </a:ext>
                      </a:extLst>
                    </a:blip>
                    <a:srcRect l="20291" t="11987" r="20067" b="1186"/>
                    <a:stretch>
                      <a:fillRect/>
                    </a:stretch>
                  </pic:blipFill>
                  <pic:spPr bwMode="auto">
                    <a:xfrm>
                      <a:off x="0" y="0"/>
                      <a:ext cx="2644140" cy="2514600"/>
                    </a:xfrm>
                    <a:prstGeom prst="rect">
                      <a:avLst/>
                    </a:prstGeom>
                    <a:noFill/>
                    <a:ln>
                      <a:noFill/>
                    </a:ln>
                  </pic:spPr>
                </pic:pic>
              </a:graphicData>
            </a:graphic>
          </wp:inline>
        </w:drawing>
      </w:r>
    </w:p>
    <w:p w14:paraId="5A7F45D4"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5-4 </w:t>
      </w:r>
      <w:r>
        <w:rPr>
          <w:rFonts w:ascii="Times New Roman" w:eastAsia="宋体" w:hAnsi="Times New Roman" w:hint="eastAsia"/>
          <w:szCs w:val="21"/>
        </w:rPr>
        <w:t>检测</w:t>
      </w:r>
      <w:r>
        <w:rPr>
          <w:rFonts w:ascii="Times New Roman" w:eastAsia="宋体" w:hAnsi="Times New Roman" w:hint="eastAsia"/>
          <w:szCs w:val="21"/>
        </w:rPr>
        <w:t>pH</w:t>
      </w:r>
      <w:r>
        <w:rPr>
          <w:rFonts w:ascii="Times New Roman" w:eastAsia="宋体" w:hAnsi="Times New Roman" w:hint="eastAsia"/>
          <w:szCs w:val="21"/>
        </w:rPr>
        <w:t>为</w:t>
      </w:r>
      <w:r>
        <w:rPr>
          <w:rFonts w:ascii="Times New Roman" w:eastAsia="宋体" w:hAnsi="Times New Roman" w:hint="eastAsia"/>
          <w:szCs w:val="21"/>
        </w:rPr>
        <w:t>4.00</w:t>
      </w:r>
      <w:r>
        <w:rPr>
          <w:rFonts w:ascii="Times New Roman" w:eastAsia="宋体" w:hAnsi="Times New Roman" w:hint="eastAsia"/>
          <w:szCs w:val="21"/>
        </w:rPr>
        <w:t>的溶液</w:t>
      </w:r>
      <w:r>
        <w:rPr>
          <w:rFonts w:ascii="Times New Roman" w:eastAsia="宋体" w:hAnsi="Times New Roman" w:hint="eastAsia"/>
          <w:szCs w:val="21"/>
        </w:rPr>
        <w:t>PH</w:t>
      </w:r>
      <w:r>
        <w:rPr>
          <w:rFonts w:ascii="Times New Roman" w:eastAsia="宋体" w:hAnsi="Times New Roman" w:hint="eastAsia"/>
          <w:szCs w:val="21"/>
        </w:rPr>
        <w:t>值</w:t>
      </w:r>
    </w:p>
    <w:p w14:paraId="5FA6CEF3" w14:textId="2A303A8F" w:rsidR="00A4139B" w:rsidRDefault="00702490">
      <w:pPr>
        <w:spacing w:line="360" w:lineRule="auto"/>
        <w:rPr>
          <w:rFonts w:ascii="Times New Roman" w:eastAsia="宋体" w:hAnsi="Times New Roman"/>
          <w:szCs w:val="21"/>
        </w:rPr>
      </w:pPr>
      <w:r>
        <w:rPr>
          <w:rFonts w:ascii="Times New Roman" w:eastAsia="宋体" w:hAnsi="Times New Roman" w:hint="eastAsia"/>
          <w:noProof/>
          <w:szCs w:val="21"/>
        </w:rPr>
        <w:drawing>
          <wp:inline distT="0" distB="0" distL="0" distR="0" wp14:anchorId="7CBDD66B" wp14:editId="1C19F09B">
            <wp:extent cx="2644140" cy="2514600"/>
            <wp:effectExtent l="0" t="0" r="0" b="0"/>
            <wp:docPr id="53" name="图片 43" descr="IMG_5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descr="IMG_5489"/>
                    <pic:cNvPicPr>
                      <a:picLocks noChangeArrowheads="1"/>
                    </pic:cNvPicPr>
                  </pic:nvPicPr>
                  <pic:blipFill>
                    <a:blip r:embed="rId72">
                      <a:extLst>
                        <a:ext uri="{28A0092B-C50C-407E-A947-70E740481C1C}">
                          <a14:useLocalDpi xmlns:a14="http://schemas.microsoft.com/office/drawing/2010/main" val="0"/>
                        </a:ext>
                      </a:extLst>
                    </a:blip>
                    <a:srcRect l="30177" t="26137" r="38158" b="37524"/>
                    <a:stretch>
                      <a:fillRect/>
                    </a:stretch>
                  </pic:blipFill>
                  <pic:spPr bwMode="auto">
                    <a:xfrm>
                      <a:off x="0" y="0"/>
                      <a:ext cx="2644140" cy="251460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19D7C7AD" wp14:editId="6A43355E">
            <wp:extent cx="2644140" cy="2514600"/>
            <wp:effectExtent l="0" t="0" r="0" b="0"/>
            <wp:docPr id="54" name="图片 42" descr="IMG_5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2" descr="IMG_5490"/>
                    <pic:cNvPicPr>
                      <a:picLocks noChangeArrowheads="1"/>
                    </pic:cNvPicPr>
                  </pic:nvPicPr>
                  <pic:blipFill>
                    <a:blip r:embed="rId73">
                      <a:extLst>
                        <a:ext uri="{28A0092B-C50C-407E-A947-70E740481C1C}">
                          <a14:useLocalDpi xmlns:a14="http://schemas.microsoft.com/office/drawing/2010/main" val="0"/>
                        </a:ext>
                      </a:extLst>
                    </a:blip>
                    <a:srcRect l="37395" t="10049" r="10469" b="15495"/>
                    <a:stretch>
                      <a:fillRect/>
                    </a:stretch>
                  </pic:blipFill>
                  <pic:spPr bwMode="auto">
                    <a:xfrm>
                      <a:off x="0" y="0"/>
                      <a:ext cx="2644140" cy="2514600"/>
                    </a:xfrm>
                    <a:prstGeom prst="rect">
                      <a:avLst/>
                    </a:prstGeom>
                    <a:noFill/>
                    <a:ln>
                      <a:noFill/>
                    </a:ln>
                  </pic:spPr>
                </pic:pic>
              </a:graphicData>
            </a:graphic>
          </wp:inline>
        </w:drawing>
      </w:r>
    </w:p>
    <w:p w14:paraId="1D5E2090"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5-5</w:t>
      </w:r>
      <w:r>
        <w:rPr>
          <w:rFonts w:ascii="Times New Roman" w:eastAsia="宋体" w:hAnsi="Times New Roman" w:hint="eastAsia"/>
          <w:szCs w:val="21"/>
        </w:rPr>
        <w:t>检测</w:t>
      </w:r>
      <w:r>
        <w:rPr>
          <w:rFonts w:ascii="Times New Roman" w:eastAsia="宋体" w:hAnsi="Times New Roman" w:hint="eastAsia"/>
          <w:szCs w:val="21"/>
        </w:rPr>
        <w:t>pH</w:t>
      </w:r>
      <w:r>
        <w:rPr>
          <w:rFonts w:ascii="Times New Roman" w:eastAsia="宋体" w:hAnsi="Times New Roman" w:hint="eastAsia"/>
          <w:szCs w:val="21"/>
        </w:rPr>
        <w:t>为</w:t>
      </w:r>
      <w:r>
        <w:rPr>
          <w:rFonts w:ascii="Times New Roman" w:eastAsia="宋体" w:hAnsi="Times New Roman" w:hint="eastAsia"/>
          <w:szCs w:val="21"/>
        </w:rPr>
        <w:t>9.18</w:t>
      </w:r>
      <w:r>
        <w:rPr>
          <w:rFonts w:ascii="Times New Roman" w:eastAsia="宋体" w:hAnsi="Times New Roman" w:hint="eastAsia"/>
          <w:szCs w:val="21"/>
        </w:rPr>
        <w:t>的溶液</w:t>
      </w:r>
      <w:r>
        <w:rPr>
          <w:rFonts w:ascii="Times New Roman" w:eastAsia="宋体" w:hAnsi="Times New Roman" w:hint="eastAsia"/>
          <w:szCs w:val="21"/>
        </w:rPr>
        <w:t>PH</w:t>
      </w:r>
      <w:r>
        <w:rPr>
          <w:rFonts w:ascii="Times New Roman" w:eastAsia="宋体" w:hAnsi="Times New Roman" w:hint="eastAsia"/>
          <w:szCs w:val="21"/>
        </w:rPr>
        <w:t>值</w:t>
      </w:r>
    </w:p>
    <w:p w14:paraId="3F13F773"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实验</w:t>
      </w:r>
      <w:r>
        <w:rPr>
          <w:rFonts w:ascii="Times New Roman" w:eastAsia="宋体" w:hAnsi="Times New Roman" w:hint="eastAsia"/>
          <w:sz w:val="24"/>
          <w:szCs w:val="24"/>
        </w:rPr>
        <w:t>3</w:t>
      </w:r>
      <w:r>
        <w:rPr>
          <w:rFonts w:ascii="Times New Roman" w:eastAsia="宋体" w:hAnsi="Times New Roman" w:hint="eastAsia"/>
          <w:sz w:val="24"/>
          <w:szCs w:val="24"/>
        </w:rPr>
        <w:t>检测浑浊度传感器模块，将浑浊度传感器探头分别放置到墨水以及清水中，打开电源并按下复位按键，结果分别如图</w:t>
      </w:r>
      <w:r>
        <w:rPr>
          <w:rFonts w:ascii="Times New Roman" w:eastAsia="宋体" w:hAnsi="Times New Roman" w:hint="eastAsia"/>
          <w:sz w:val="24"/>
          <w:szCs w:val="24"/>
        </w:rPr>
        <w:t>5-6</w:t>
      </w:r>
      <w:r>
        <w:rPr>
          <w:rFonts w:ascii="Times New Roman" w:eastAsia="宋体" w:hAnsi="Times New Roman" w:hint="eastAsia"/>
          <w:sz w:val="24"/>
          <w:szCs w:val="24"/>
        </w:rPr>
        <w:t>和</w:t>
      </w:r>
      <w:r>
        <w:rPr>
          <w:rFonts w:ascii="Times New Roman" w:eastAsia="宋体" w:hAnsi="Times New Roman" w:hint="eastAsia"/>
          <w:sz w:val="24"/>
          <w:szCs w:val="24"/>
        </w:rPr>
        <w:t>5-7</w:t>
      </w:r>
      <w:r>
        <w:rPr>
          <w:rFonts w:ascii="Times New Roman" w:eastAsia="宋体" w:hAnsi="Times New Roman" w:hint="eastAsia"/>
          <w:sz w:val="24"/>
          <w:szCs w:val="24"/>
        </w:rPr>
        <w:t>所示。检测墨水和清水浑浊度时，显示屏的浑浊度示数分别为</w:t>
      </w:r>
      <w:r>
        <w:rPr>
          <w:rFonts w:ascii="Times New Roman" w:eastAsia="宋体" w:hAnsi="Times New Roman" w:hint="eastAsia"/>
          <w:sz w:val="24"/>
          <w:szCs w:val="24"/>
        </w:rPr>
        <w:t>2506</w:t>
      </w:r>
      <w:r>
        <w:rPr>
          <w:rFonts w:ascii="Times New Roman" w:eastAsia="宋体" w:hAnsi="Times New Roman" w:hint="eastAsia"/>
          <w:sz w:val="24"/>
          <w:szCs w:val="24"/>
        </w:rPr>
        <w:t>和</w:t>
      </w:r>
      <w:r>
        <w:rPr>
          <w:rFonts w:ascii="Times New Roman" w:eastAsia="宋体" w:hAnsi="Times New Roman" w:hint="eastAsia"/>
          <w:sz w:val="24"/>
          <w:szCs w:val="24"/>
        </w:rPr>
        <w:t>191</w:t>
      </w:r>
      <w:r>
        <w:rPr>
          <w:rFonts w:ascii="Times New Roman" w:eastAsia="宋体" w:hAnsi="Times New Roman" w:hint="eastAsia"/>
          <w:sz w:val="24"/>
          <w:szCs w:val="24"/>
        </w:rPr>
        <w:t>，墨水浑浊度示数远高于清水浑浊度，检测效果较好。</w:t>
      </w:r>
    </w:p>
    <w:p w14:paraId="7C08C706" w14:textId="42A6F74D" w:rsidR="00A4139B" w:rsidRDefault="00702490">
      <w:pPr>
        <w:spacing w:line="360" w:lineRule="auto"/>
        <w:jc w:val="center"/>
        <w:rPr>
          <w:rFonts w:ascii="Times New Roman" w:eastAsia="宋体" w:hAnsi="Times New Roman"/>
          <w:szCs w:val="21"/>
        </w:rPr>
      </w:pPr>
      <w:r>
        <w:rPr>
          <w:rFonts w:ascii="Times New Roman" w:eastAsia="宋体" w:hAnsi="Times New Roman" w:hint="eastAsia"/>
          <w:noProof/>
          <w:szCs w:val="21"/>
        </w:rPr>
        <w:lastRenderedPageBreak/>
        <w:drawing>
          <wp:inline distT="0" distB="0" distL="0" distR="0" wp14:anchorId="0613F49E" wp14:editId="7F0D774E">
            <wp:extent cx="2270760" cy="2270760"/>
            <wp:effectExtent l="0" t="0" r="0" b="0"/>
            <wp:docPr id="55" name="图片 39" descr="IMG_5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9" descr="IMG_5491"/>
                    <pic:cNvPicPr>
                      <a:picLocks noChangeArrowheads="1"/>
                    </pic:cNvPicPr>
                  </pic:nvPicPr>
                  <pic:blipFill>
                    <a:blip r:embed="rId74">
                      <a:extLst>
                        <a:ext uri="{28A0092B-C50C-407E-A947-70E740481C1C}">
                          <a14:useLocalDpi xmlns:a14="http://schemas.microsoft.com/office/drawing/2010/main" val="0"/>
                        </a:ext>
                      </a:extLst>
                    </a:blip>
                    <a:srcRect l="34572" t="20035" r="40028" b="43855"/>
                    <a:stretch>
                      <a:fillRect/>
                    </a:stretch>
                  </pic:blipFill>
                  <pic:spPr bwMode="auto">
                    <a:xfrm>
                      <a:off x="0" y="0"/>
                      <a:ext cx="2270760" cy="227076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469C10CA" wp14:editId="09B00563">
            <wp:extent cx="2270760" cy="2270760"/>
            <wp:effectExtent l="0" t="0" r="0" b="0"/>
            <wp:docPr id="56" name="图片 36" descr="IMG_5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descr="IMG_5492"/>
                    <pic:cNvPicPr>
                      <a:picLocks noChangeArrowheads="1"/>
                    </pic:cNvPicPr>
                  </pic:nvPicPr>
                  <pic:blipFill>
                    <a:blip r:embed="rId75">
                      <a:extLst>
                        <a:ext uri="{28A0092B-C50C-407E-A947-70E740481C1C}">
                          <a14:useLocalDpi xmlns:a14="http://schemas.microsoft.com/office/drawing/2010/main" val="0"/>
                        </a:ext>
                      </a:extLst>
                    </a:blip>
                    <a:srcRect l="481" r="67642" b="20000"/>
                    <a:stretch>
                      <a:fillRect/>
                    </a:stretch>
                  </pic:blipFill>
                  <pic:spPr bwMode="auto">
                    <a:xfrm rot="10800000">
                      <a:off x="0" y="0"/>
                      <a:ext cx="2270760" cy="2270760"/>
                    </a:xfrm>
                    <a:prstGeom prst="rect">
                      <a:avLst/>
                    </a:prstGeom>
                    <a:noFill/>
                    <a:ln>
                      <a:noFill/>
                    </a:ln>
                  </pic:spPr>
                </pic:pic>
              </a:graphicData>
            </a:graphic>
          </wp:inline>
        </w:drawing>
      </w:r>
    </w:p>
    <w:p w14:paraId="77C81F9F"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5-6 </w:t>
      </w:r>
      <w:r>
        <w:rPr>
          <w:rFonts w:ascii="Times New Roman" w:eastAsia="宋体" w:hAnsi="Times New Roman" w:hint="eastAsia"/>
          <w:szCs w:val="21"/>
        </w:rPr>
        <w:t>检测墨水浑浊度</w:t>
      </w:r>
    </w:p>
    <w:p w14:paraId="53720D13" w14:textId="5DBC69D1" w:rsidR="00A4139B" w:rsidRDefault="00702490">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6C3CE27B" wp14:editId="566AE412">
            <wp:extent cx="2270760" cy="2270760"/>
            <wp:effectExtent l="0" t="0" r="0" b="0"/>
            <wp:docPr id="57" name="图片 35" descr="IMG_5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 descr="IMG_5493"/>
                    <pic:cNvPicPr>
                      <a:picLocks noChangeArrowheads="1"/>
                    </pic:cNvPicPr>
                  </pic:nvPicPr>
                  <pic:blipFill>
                    <a:blip r:embed="rId76">
                      <a:extLst>
                        <a:ext uri="{28A0092B-C50C-407E-A947-70E740481C1C}">
                          <a14:useLocalDpi xmlns:a14="http://schemas.microsoft.com/office/drawing/2010/main" val="0"/>
                        </a:ext>
                      </a:extLst>
                    </a:blip>
                    <a:srcRect l="3862" t="44310" r="21399"/>
                    <a:stretch>
                      <a:fillRect/>
                    </a:stretch>
                  </pic:blipFill>
                  <pic:spPr bwMode="auto">
                    <a:xfrm rot="5400000">
                      <a:off x="0" y="0"/>
                      <a:ext cx="2270760" cy="227076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76C9855C" wp14:editId="00EA5CD5">
            <wp:extent cx="2270760" cy="2270760"/>
            <wp:effectExtent l="0" t="0" r="0" b="0"/>
            <wp:docPr id="58" name="图片 31" descr="IMG_5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descr="IMG_5494"/>
                    <pic:cNvPicPr>
                      <a:picLocks noChangeArrowheads="1"/>
                    </pic:cNvPicPr>
                  </pic:nvPicPr>
                  <pic:blipFill>
                    <a:blip r:embed="rId77">
                      <a:extLst>
                        <a:ext uri="{28A0092B-C50C-407E-A947-70E740481C1C}">
                          <a14:useLocalDpi xmlns:a14="http://schemas.microsoft.com/office/drawing/2010/main" val="0"/>
                        </a:ext>
                      </a:extLst>
                    </a:blip>
                    <a:srcRect t="30252" r="28304" b="37646"/>
                    <a:stretch>
                      <a:fillRect/>
                    </a:stretch>
                  </pic:blipFill>
                  <pic:spPr bwMode="auto">
                    <a:xfrm rot="5400000">
                      <a:off x="0" y="0"/>
                      <a:ext cx="2270760" cy="2270760"/>
                    </a:xfrm>
                    <a:prstGeom prst="rect">
                      <a:avLst/>
                    </a:prstGeom>
                    <a:noFill/>
                    <a:ln>
                      <a:noFill/>
                    </a:ln>
                  </pic:spPr>
                </pic:pic>
              </a:graphicData>
            </a:graphic>
          </wp:inline>
        </w:drawing>
      </w:r>
    </w:p>
    <w:p w14:paraId="596C648C"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5-7</w:t>
      </w:r>
      <w:r>
        <w:rPr>
          <w:rFonts w:ascii="Times New Roman" w:eastAsia="宋体" w:hAnsi="Times New Roman" w:hint="eastAsia"/>
          <w:szCs w:val="21"/>
        </w:rPr>
        <w:t>检测清水浑浊度</w:t>
      </w:r>
    </w:p>
    <w:p w14:paraId="2E5A361D"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实验</w:t>
      </w:r>
      <w:r>
        <w:rPr>
          <w:rFonts w:ascii="Times New Roman" w:eastAsia="宋体" w:hAnsi="Times New Roman" w:hint="eastAsia"/>
          <w:sz w:val="24"/>
          <w:szCs w:val="24"/>
        </w:rPr>
        <w:t>4</w:t>
      </w:r>
      <w:r>
        <w:rPr>
          <w:rFonts w:ascii="Times New Roman" w:eastAsia="宋体" w:hAnsi="Times New Roman" w:hint="eastAsia"/>
          <w:sz w:val="24"/>
          <w:szCs w:val="24"/>
        </w:rPr>
        <w:t>检测电导率传感器模块，将电导率传感器探头分别放置到电导率为</w:t>
      </w:r>
      <w:r>
        <w:rPr>
          <w:rFonts w:ascii="Times New Roman" w:eastAsia="宋体" w:hAnsi="Times New Roman" w:hint="eastAsia"/>
          <w:sz w:val="24"/>
          <w:szCs w:val="24"/>
        </w:rPr>
        <w:t>1413</w:t>
      </w:r>
      <w:r w:rsidR="00B465CE">
        <w:rPr>
          <w:rFonts w:ascii="Times New Roman" w:eastAsia="宋体" w:hAnsi="Times New Roman"/>
          <w:sz w:val="24"/>
          <w:szCs w:val="24"/>
        </w:rPr>
        <w:pict w14:anchorId="2C0E2437">
          <v:shape id="图片 65" o:spid="_x0000_i1043" type="#_x0000_t75" style="width:35.4pt;height:23.4pt" equationxml="&lt;?xml version=&quot;1.0&quot; encoding=&quot;UTF-8&quot; standalone=&quot;yes&quot;?&gt;&#10;&lt;?mso-application progid=&quot;Word.Document&quot;?&gt;&#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o:Version&gt;14&lt;/o:Version&gt;&lt;/o:DocumentProperties&gt;&lt;w:docPr&gt;&lt;w:view w:val=&quot;print&quot;/&gt;&lt;w:zoom w:percent=&quot;100&quot;/&gt;&lt;w:characterSpacingControl w:val=&quot;CompressPunctuation&quot;/&gt;&lt;w:documentProtection w:enforcement=&quot;off&quot;/&gt;&lt;w:doNotEmbedSystemFonts/&gt;&lt;w:defaultTabStop w:val=&quot;420&quot;/&gt;&lt;w:drawingGridVerticalSpacing w:val=&quot;156&quot;/&gt;&lt;w:displayHorizontalDrawingGridEvery w:val=&quot;1&quot;/&gt;&lt;w:displayVerticalDrawingGridEvery w:val=&quot;1&quot;/&gt;&lt;w:compat&gt;&lt;w:adjustLineHeightInTable/&gt;&lt;w:ulTrailSpace/&gt;&lt;w:doNotExpandShiftReturn/&gt;&lt;w:balanceSingleByteDoubleByteWidth/&gt;&lt;w:useFELayout/&gt;&lt;w:spaceForUL/&gt;&lt;w:breakWrappedTables/&gt;&lt;w:dontGrowAutofit/&gt;&lt;w:useFELayout/&gt;&lt;/w:compat&gt;&lt;/w:docPr&gt;&lt;w:body&gt;&lt;wx:sect&gt;&lt;w:p&gt;&lt;m:oMathPara&gt;&lt;m:oMath&gt;&lt;m:r&gt;&lt;m:rPr&gt;&lt;m:sty m:val=&quot;p&quot;/&gt;&lt;m:scr m:val=&quot;roman&quot;/&gt;&lt;/m:rPr&gt;&lt;w:rPr&gt;&lt;w:rFonts w:ascii=&quot;Cambria Math&quot; w:h-ansi=&quot;Cambria Math&quot; w:cs=&quot;Times New Roman&quot; w:hint=&quot;default&quot;/&gt;&lt;w:sz w:val=&quot;24&quot;/&gt;&lt;w:sz-cs w:val=&quot;24&quot;/&gt;&lt;w:lang w:val=&quot;EN-US&quot;/&gt;&lt;/w:rPr&gt;&lt;m:t&gt;渭&lt;/m:t&gt;&lt;/m:r&gt;&lt;m:r&gt;&lt;m:rPr&gt;&lt;m:sty m:val=&quot;p&quot;/&gt;&lt;m:scr m:val=&quot;roman&quot;/&gt;&lt;/&lt;&lt;m:rPr&gt;&lt;w:rPr&gt;&lt;w:rFonts w:ascii=&quot;Cambria Math&quot; w:h-ansi=&quot;Cambria Math&quot; w:cs=&quot;Times New Roman&quot; w:hint=&quot;default&quot;/&gt;&lt;w:sz w:val=&quot;24&quot;/&gt;&lt;w:sz-cs w:val=&quot;24&quot;/&gt;&lt;w:lang w:val=&quot;EN-US&quot; w:fareast=&quot;ZH-CN&quot;/&gt;&lt;/w:rPr&gt;&lt;m:t&gt;s&lt;/m:t&gt;&lt;/m:r&gt;&lt;/m:oMath&gt;&lt;/m:oMathPara&gt;&lt;/w:p&gt;&lt;/wx:sect&gt;&lt;/w:body&gt;&lt;/w:wordDocument">
            <v:fill o:detectmouseclick="t"/>
            <v:imagedata r:id="rId78" o:title=""/>
            <o:lock v:ext="edit" aspectratio="f"/>
          </v:shape>
        </w:pict>
      </w:r>
      <w:r>
        <w:rPr>
          <w:rFonts w:ascii="Times New Roman" w:eastAsia="宋体" w:hAnsi="Times New Roman" w:hint="eastAsia"/>
          <w:sz w:val="24"/>
          <w:szCs w:val="24"/>
        </w:rPr>
        <w:t>/cm</w:t>
      </w:r>
      <w:r>
        <w:rPr>
          <w:rFonts w:ascii="Times New Roman" w:eastAsia="宋体" w:hAnsi="Times New Roman" w:hint="eastAsia"/>
          <w:sz w:val="24"/>
          <w:szCs w:val="24"/>
        </w:rPr>
        <w:t>和</w:t>
      </w:r>
      <w:r>
        <w:rPr>
          <w:rFonts w:ascii="Times New Roman" w:eastAsia="宋体" w:hAnsi="Times New Roman" w:hint="eastAsia"/>
          <w:sz w:val="24"/>
          <w:szCs w:val="24"/>
        </w:rPr>
        <w:t>12.88ms/cm</w:t>
      </w:r>
      <w:r>
        <w:rPr>
          <w:rFonts w:ascii="Times New Roman" w:eastAsia="宋体" w:hAnsi="Times New Roman" w:hint="eastAsia"/>
          <w:sz w:val="24"/>
          <w:szCs w:val="24"/>
        </w:rPr>
        <w:t>的溶液中，打开电源并按下复位按键，结果分别如图</w:t>
      </w:r>
      <w:r>
        <w:rPr>
          <w:rFonts w:ascii="Times New Roman" w:eastAsia="宋体" w:hAnsi="Times New Roman" w:hint="eastAsia"/>
          <w:sz w:val="24"/>
          <w:szCs w:val="24"/>
        </w:rPr>
        <w:t>5-8</w:t>
      </w:r>
      <w:r>
        <w:rPr>
          <w:rFonts w:ascii="Times New Roman" w:eastAsia="宋体" w:hAnsi="Times New Roman" w:hint="eastAsia"/>
          <w:sz w:val="24"/>
          <w:szCs w:val="24"/>
        </w:rPr>
        <w:t>和</w:t>
      </w:r>
      <w:r>
        <w:rPr>
          <w:rFonts w:ascii="Times New Roman" w:eastAsia="宋体" w:hAnsi="Times New Roman" w:hint="eastAsia"/>
          <w:sz w:val="24"/>
          <w:szCs w:val="24"/>
        </w:rPr>
        <w:t>5-9</w:t>
      </w:r>
      <w:r>
        <w:rPr>
          <w:rFonts w:ascii="Times New Roman" w:eastAsia="宋体" w:hAnsi="Times New Roman" w:hint="eastAsia"/>
          <w:sz w:val="24"/>
          <w:szCs w:val="24"/>
        </w:rPr>
        <w:t>所示。，检测电导率为</w:t>
      </w:r>
      <w:r>
        <w:rPr>
          <w:rFonts w:ascii="Times New Roman" w:eastAsia="宋体" w:hAnsi="Times New Roman" w:hint="eastAsia"/>
          <w:szCs w:val="21"/>
        </w:rPr>
        <w:t>1413</w:t>
      </w:r>
      <w:r w:rsidR="00B465CE">
        <w:rPr>
          <w:rFonts w:ascii="Times New Roman" w:eastAsia="宋体" w:hAnsi="Times New Roman"/>
          <w:szCs w:val="21"/>
        </w:rPr>
        <w:pict w14:anchorId="35902D52">
          <v:shape id="图片 66" o:spid="_x0000_i1044" type="#_x0000_t75" style="width:35.4pt;height:23.4pt" equationxml="&lt;?xml version=&quot;1.0&quot; encoding=&quot;UTF-8&quot; standalone=&quot;yes&quot;?&gt;&#10;&lt;?mso-application progid=&quot;Word.Document&quot;?&gt;&#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o:Version&gt;14&lt;/o:Version&gt;&lt;/o:DocumentProperties&gt;&lt;w:docPr&gt;&lt;w:view w:val=&quot;print&quot;/&gt;&lt;w:zoom w:percent=&quot;100&quot;/&gt;&lt;w:characterSpacingControl w:val=&quot;CompressPunctuation&quot;/&gt;&lt;w:documentProtection w:enforcement=&quot;off&quot;/&gt;&lt;w:doNotEmbedSystemFonts/&gt;&lt;w:defaultTabStop w:val=&quot;420&quot;/&gt;&lt;w:drawingGridVerticalSpacing w:val=&quot;156&quot;/&gt;&lt;w:displayHorizontalDrawingGridEvery w:val=&quot;1&quot;/&gt;&lt;w:displayVerticalDrawingGridEvery w:val=&quot;1&quot;/&gt;&lt;w:compat&gt;&lt;w:adjustLineHeightInTable/&gt;&lt;w:ulTrailSpace/&gt;&lt;w:doNotExpandShiftReturn/&gt;&lt;w:balanceSingleByteDoubleByteWidth/&gt;&lt;w:useFELayout/&gt;&lt;w:spaceForUL/&gt;&lt;w:breakWrappedTables/&gt;&lt;w:dontGrowAutofit/&gt;&lt;w:useFELayout/&gt;&lt;/w:compat&gt;&lt;/w:docPr&gt;&lt;w:body&gt;&lt;wx:sect&gt;&lt;w:p&gt;&lt;m:oMathPara&gt;&lt;m:oMath&gt;&lt;m:r&gt;&lt;m:rPr&gt;&lt;m:sty m:val=&quot;p&quot;/&gt;&lt;m:scr m:val=&quot;roman&quot;/&gt;&lt;/m:rPr&gt;&lt;w:rPr&gt;&lt;w:rFonts w:ascii=&quot;Cambria Math&quot; w:h-ansi=&quot;Cambria Math&quot; w:cs=&quot;Times New Roman&quot; w:hint=&quot;default&quot;/&gt;&lt;w:sz w:val=&quot;24&quot;/&gt;&lt;w:sz-cs w:val=&quot;24&quot;/&gt;&lt;w:lang w:val=&quot;EN-US&quot;/&gt;&lt;/w:rPr&gt;&lt;m:t&gt;渭&lt;/m:t&gt;&lt;/m:r&gt;&lt;m:r&gt;&lt;m:rPr&gt;&lt;m:sty m:val=&quot;p&quot;/&gt;&lt;m:scr m:val=&quot;roman&quot;/&gt;&lt;/&lt;&lt;m:rPr&gt;&lt;w:rPr&gt;&lt;w:rFonts w:ascii=&quot;Cambria Math&quot; w:h-ansi=&quot;Cambria Math&quot; w:cs=&quot;Times New Roman&quot; w:hint=&quot;default&quot;/&gt;&lt;w:sz w:val=&quot;24&quot;/&gt;&lt;w:sz-cs w:val=&quot;24&quot;/&gt;&lt;w:lang w:val=&quot;EN-US&quot; w:fareast=&quot;ZH-CN&quot;/&gt;&lt;/w:rPr&gt;&lt;m:t&gt;s&lt;/m:t&gt;&lt;/m:r&gt;&lt;/m:oMath&gt;&lt;/m:oMathPara&gt;&lt;/w:p&gt;&lt;/wx:sect&gt;&lt;/w:body&gt;&lt;/w:wordDocument">
            <v:fill o:detectmouseclick="t"/>
            <v:imagedata r:id="rId78" o:title=""/>
            <o:lock v:ext="edit" aspectratio="f"/>
          </v:shape>
        </w:pict>
      </w:r>
      <w:r>
        <w:rPr>
          <w:rFonts w:ascii="Times New Roman" w:eastAsia="宋体" w:hAnsi="Times New Roman" w:hint="eastAsia"/>
          <w:szCs w:val="21"/>
        </w:rPr>
        <w:t>/cm</w:t>
      </w:r>
      <w:r>
        <w:rPr>
          <w:rFonts w:ascii="Times New Roman" w:eastAsia="宋体" w:hAnsi="Times New Roman" w:hint="eastAsia"/>
          <w:sz w:val="24"/>
          <w:szCs w:val="24"/>
        </w:rPr>
        <w:t>和</w:t>
      </w:r>
      <w:r>
        <w:rPr>
          <w:rFonts w:ascii="Times New Roman" w:eastAsia="宋体" w:hAnsi="Times New Roman" w:hint="eastAsia"/>
          <w:sz w:val="24"/>
          <w:szCs w:val="24"/>
        </w:rPr>
        <w:t>12.88ms/cm</w:t>
      </w:r>
      <w:r>
        <w:rPr>
          <w:rFonts w:ascii="Times New Roman" w:eastAsia="宋体" w:hAnsi="Times New Roman" w:hint="eastAsia"/>
          <w:sz w:val="24"/>
          <w:szCs w:val="24"/>
        </w:rPr>
        <w:t>的溶液电导率时，显示屏的电导率示数分别为</w:t>
      </w:r>
      <w:r>
        <w:rPr>
          <w:rFonts w:ascii="Times New Roman" w:eastAsia="宋体" w:hAnsi="Times New Roman" w:hint="eastAsia"/>
          <w:sz w:val="24"/>
          <w:szCs w:val="24"/>
        </w:rPr>
        <w:t>1.01</w:t>
      </w:r>
      <w:r>
        <w:rPr>
          <w:rFonts w:ascii="Times New Roman" w:eastAsia="宋体" w:hAnsi="Times New Roman" w:hint="eastAsia"/>
          <w:sz w:val="24"/>
          <w:szCs w:val="24"/>
        </w:rPr>
        <w:t>和</w:t>
      </w:r>
      <w:r>
        <w:rPr>
          <w:rFonts w:ascii="Times New Roman" w:eastAsia="宋体" w:hAnsi="Times New Roman" w:hint="eastAsia"/>
          <w:sz w:val="24"/>
          <w:szCs w:val="24"/>
        </w:rPr>
        <w:t>11.11</w:t>
      </w:r>
      <w:r>
        <w:rPr>
          <w:rFonts w:ascii="Times New Roman" w:eastAsia="宋体" w:hAnsi="Times New Roman" w:hint="eastAsia"/>
          <w:sz w:val="24"/>
          <w:szCs w:val="24"/>
        </w:rPr>
        <w:t>，检测效果较好。</w:t>
      </w:r>
    </w:p>
    <w:p w14:paraId="55DAB58D" w14:textId="2F964F92" w:rsidR="00A4139B" w:rsidRDefault="00702490">
      <w:pPr>
        <w:spacing w:line="360" w:lineRule="auto"/>
        <w:ind w:firstLineChars="200" w:firstLine="420"/>
        <w:jc w:val="center"/>
        <w:rPr>
          <w:rFonts w:ascii="Times New Roman" w:eastAsia="宋体" w:hAnsi="Times New Roman"/>
          <w:szCs w:val="21"/>
        </w:rPr>
      </w:pPr>
      <w:r>
        <w:rPr>
          <w:rFonts w:ascii="Times New Roman" w:eastAsia="宋体" w:hAnsi="Times New Roman" w:hint="eastAsia"/>
          <w:noProof/>
          <w:szCs w:val="21"/>
        </w:rPr>
        <w:lastRenderedPageBreak/>
        <w:drawing>
          <wp:inline distT="0" distB="0" distL="0" distR="0" wp14:anchorId="7727665F" wp14:editId="279238B5">
            <wp:extent cx="2270760" cy="2270760"/>
            <wp:effectExtent l="0" t="0" r="0" b="0"/>
            <wp:docPr id="61" name="图片 29" descr="IMG_5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descr="IMG_5495"/>
                    <pic:cNvPicPr>
                      <a:picLocks noChangeArrowheads="1"/>
                    </pic:cNvPicPr>
                  </pic:nvPicPr>
                  <pic:blipFill>
                    <a:blip r:embed="rId79">
                      <a:extLst>
                        <a:ext uri="{28A0092B-C50C-407E-A947-70E740481C1C}">
                          <a14:useLocalDpi xmlns:a14="http://schemas.microsoft.com/office/drawing/2010/main" val="0"/>
                        </a:ext>
                      </a:extLst>
                    </a:blip>
                    <a:srcRect l="29631" t="22789" r="41753" b="36252"/>
                    <a:stretch>
                      <a:fillRect/>
                    </a:stretch>
                  </pic:blipFill>
                  <pic:spPr bwMode="auto">
                    <a:xfrm>
                      <a:off x="0" y="0"/>
                      <a:ext cx="2270760" cy="227076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3D8F4492" wp14:editId="5400794D">
            <wp:extent cx="2270760" cy="2270760"/>
            <wp:effectExtent l="0" t="0" r="0" b="0"/>
            <wp:docPr id="62" name="图片 26" descr="IMG_5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descr="IMG_5496"/>
                    <pic:cNvPicPr>
                      <a:picLocks noChangeArrowheads="1"/>
                    </pic:cNvPicPr>
                  </pic:nvPicPr>
                  <pic:blipFill>
                    <a:blip r:embed="rId80">
                      <a:extLst>
                        <a:ext uri="{28A0092B-C50C-407E-A947-70E740481C1C}">
                          <a14:useLocalDpi xmlns:a14="http://schemas.microsoft.com/office/drawing/2010/main" val="0"/>
                        </a:ext>
                      </a:extLst>
                    </a:blip>
                    <a:srcRect l="12561" t="19473" r="23682"/>
                    <a:stretch>
                      <a:fillRect/>
                    </a:stretch>
                  </pic:blipFill>
                  <pic:spPr bwMode="auto">
                    <a:xfrm>
                      <a:off x="0" y="0"/>
                      <a:ext cx="2270760" cy="2270760"/>
                    </a:xfrm>
                    <a:prstGeom prst="rect">
                      <a:avLst/>
                    </a:prstGeom>
                    <a:noFill/>
                    <a:ln>
                      <a:noFill/>
                    </a:ln>
                  </pic:spPr>
                </pic:pic>
              </a:graphicData>
            </a:graphic>
          </wp:inline>
        </w:drawing>
      </w:r>
    </w:p>
    <w:p w14:paraId="4273B2D8" w14:textId="77777777" w:rsidR="00A4139B" w:rsidRDefault="0040349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5-8</w:t>
      </w:r>
      <w:r>
        <w:rPr>
          <w:rFonts w:ascii="Times New Roman" w:eastAsia="宋体" w:hAnsi="Times New Roman" w:hint="eastAsia"/>
          <w:szCs w:val="21"/>
        </w:rPr>
        <w:t>检测电导率为</w:t>
      </w:r>
      <w:r>
        <w:rPr>
          <w:rFonts w:ascii="Times New Roman" w:eastAsia="宋体" w:hAnsi="Times New Roman" w:hint="eastAsia"/>
          <w:szCs w:val="21"/>
        </w:rPr>
        <w:t>1413</w:t>
      </w:r>
      <w:r w:rsidR="00B465CE">
        <w:rPr>
          <w:rFonts w:ascii="Times New Roman" w:eastAsia="宋体" w:hAnsi="Times New Roman"/>
          <w:szCs w:val="21"/>
        </w:rPr>
        <w:pict w14:anchorId="3C466AD5">
          <v:shape id="图片 67" o:spid="_x0000_i1045" type="#_x0000_t75" style="width:11.4pt;height:23.4pt" equationxml="&lt;?xml version=&quot;1.0&quot; encoding=&quot;UTF-8&quot; standalone=&quot;yes&quot;?&gt;&#10;&lt;?mso-application progid=&quot;Word.Document&quot;?&gt;&#10;&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c=&quot;http://schemas.openxmlformats.org/markup-compatibility/2006&quot; xmlns:m=&quot;http://schemas.openxmlformats.org/officeDocument/2006/math&quot; w:macrosPresent=&quot;no&quot; w:embeddedObjPresent=&quot;no&quot; w:ocxPresent=&quot;no&quot; xml:space=&quot;preserve&quot;&gt;&lt;o:DocumentProperties&gt;&lt;o:Version&gt;14&lt;/o:Version&gt;&lt;/o:DocumentProperties&gt;&lt;w:docPr&gt;&lt;w:view w:val=&quot;print&quot;/&gt;&lt;w:zoom w:percent=&quot;100&quot;/&gt;&lt;w:characterSpacingControl w:val=&quot;CompressPunctuation&quot;/&gt;&lt;w:documentProtection w:enforcement=&quot;off&quot;/&gt;&lt;w:doNotEmbedSystemFonts/&gt;&lt;w:defaultTabStop w:val=&quot;420&quot;/&gt;&lt;w:drawingGridVerticalSpacing w:val=&quot;156&quot;/&gt;&lt;w:displayHorizontalDrawingGridEvery w:val=&quot;1&quot;/&gt;&lt;w:displayVerticalDrawingGridEvery w:val=&quot;1&quot;/&gt;&lt;w:compat&gt;&lt;w:adjustLineHeightInTable/&gt;&lt;w:ulTrailSpace/&gt;&lt;w:doNotExpandShiftReturn/&gt;&lt;w:balanceSingleByteDoubleByteWidth/&gt;&lt;w:useFELayout/&gt;&lt;w:spaceForUL/&gt;&lt;w:breakWrappedTables/&gt;&lt;w:dontGrowAutofit/&gt;&lt;w:useFELayout/&gt;&lt;/w:compat&gt;&lt;/w:docPr&gt;&lt;w:body&gt;&lt;wx:sect&gt;&lt;w:p&gt;&lt;m:oMathPara&gt;&lt;m:oMath&gt;&lt;m:r&gt;&lt;m:rPr&gt;&lt;m:sty m:val=&quot;p&quot;/&gt;&lt;m:scr m:val=&quot;roman&quot;/&gt;&lt;/m:rPr&gt;&lt;w:rPr&gt;&lt;w:rFonts w:ascii=&quot;Cambria Math&quot; w:h-ansi=&quot;Cambria Math&quot; w:cs=&quot;Times New Roman&quot; w:hint=&quot;default&quot;/&gt;&lt;w:sz w:val=&quot;24&quot;/&gt;&lt;w:sz-cs w:val=&quot;24&quot;/&gt;&lt;w:lang w:val=&quot;EN-US&quot;/&gt;&lt;/w:rPr&gt;&lt;m:t&gt;渭&lt;/m:t&gt;&lt;/m:r&gt;&lt;m:r&gt;&lt;m:rPr&gt;&lt;m:sty m:val=&quot;p&quot;/&gt;&lt;m:scr m:val=&quot;roman&quot;/&gt;&lt;/&lt;&lt;m:rPr&gt;&lt;w:rPr&gt;&lt;w:rFonts w:ascii=&quot;Cambria Math&quot; w:h-ansi=&quot;Cambria Math&quot; w:cs=&quot;Times New Roman&quot; w:hint=&quot;default&quot;/&gt;&lt;w:sz w:val=&quot;24&quot;/&gt;&lt;w:sz-cs w:val=&quot;24&quot;/&gt;&lt;w:lang w:val=&quot;EN-US&quot; w:fareast=&quot;ZH-CN&quot;/&gt;&lt;/w:rPr&gt;&lt;m:t&gt;s&lt;/m:t&gt;&lt;/m:r&gt;&lt;/m:oMath&gt;&lt;/m:oMathPara&gt;&lt;/w:p&gt;&lt;/wx:sect&gt;&lt;/w:body&gt;&lt;/w:wordDocument">
            <v:fill o:detectmouseclick="t"/>
            <v:imagedata r:id="rId81" o:title=""/>
            <o:lock v:ext="edit" aspectratio="f"/>
          </v:shape>
        </w:pict>
      </w:r>
      <w:r>
        <w:rPr>
          <w:rFonts w:ascii="Times New Roman" w:eastAsia="宋体" w:hAnsi="Times New Roman" w:hint="eastAsia"/>
          <w:szCs w:val="21"/>
        </w:rPr>
        <w:t>/cm</w:t>
      </w:r>
      <w:r>
        <w:rPr>
          <w:rFonts w:ascii="Times New Roman" w:eastAsia="宋体" w:hAnsi="Times New Roman" w:hint="eastAsia"/>
          <w:szCs w:val="21"/>
        </w:rPr>
        <w:t>溶液的电导率</w:t>
      </w:r>
    </w:p>
    <w:p w14:paraId="6BA0F364" w14:textId="2300B0A0" w:rsidR="00A4139B" w:rsidRDefault="00702490">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747D4664" wp14:editId="486342A6">
            <wp:extent cx="2270760" cy="2270760"/>
            <wp:effectExtent l="0" t="0" r="0" b="0"/>
            <wp:docPr id="64" name="图片 23" descr="IMG_5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descr="IMG_5497"/>
                    <pic:cNvPicPr>
                      <a:picLocks noChangeArrowheads="1"/>
                    </pic:cNvPicPr>
                  </pic:nvPicPr>
                  <pic:blipFill>
                    <a:blip r:embed="rId82">
                      <a:extLst>
                        <a:ext uri="{28A0092B-C50C-407E-A947-70E740481C1C}">
                          <a14:useLocalDpi xmlns:a14="http://schemas.microsoft.com/office/drawing/2010/main" val="0"/>
                        </a:ext>
                      </a:extLst>
                    </a:blip>
                    <a:srcRect l="35782" t="1299" r="28229" b="37875"/>
                    <a:stretch>
                      <a:fillRect/>
                    </a:stretch>
                  </pic:blipFill>
                  <pic:spPr bwMode="auto">
                    <a:xfrm>
                      <a:off x="0" y="0"/>
                      <a:ext cx="2270760" cy="227076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05026271" wp14:editId="3470F0EE">
            <wp:extent cx="2270760" cy="2270760"/>
            <wp:effectExtent l="0" t="0" r="0" b="0"/>
            <wp:docPr id="65" name="图片 51" descr="检测电导率为12.88溶液电导率"/>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descr="检测电导率为12.88溶液电导率"/>
                    <pic:cNvPicPr>
                      <a:picLocks noChangeArrowheads="1"/>
                    </pic:cNvPicPr>
                  </pic:nvPicPr>
                  <pic:blipFill>
                    <a:blip r:embed="rId83">
                      <a:extLst>
                        <a:ext uri="{28A0092B-C50C-407E-A947-70E740481C1C}">
                          <a14:useLocalDpi xmlns:a14="http://schemas.microsoft.com/office/drawing/2010/main" val="0"/>
                        </a:ext>
                      </a:extLst>
                    </a:blip>
                    <a:srcRect l="7231" t="7736" r="30435"/>
                    <a:stretch>
                      <a:fillRect/>
                    </a:stretch>
                  </pic:blipFill>
                  <pic:spPr bwMode="auto">
                    <a:xfrm>
                      <a:off x="0" y="0"/>
                      <a:ext cx="2270760" cy="2270760"/>
                    </a:xfrm>
                    <a:prstGeom prst="rect">
                      <a:avLst/>
                    </a:prstGeom>
                    <a:noFill/>
                    <a:ln>
                      <a:noFill/>
                    </a:ln>
                  </pic:spPr>
                </pic:pic>
              </a:graphicData>
            </a:graphic>
          </wp:inline>
        </w:drawing>
      </w:r>
    </w:p>
    <w:p w14:paraId="18A624E3" w14:textId="77777777" w:rsidR="00A4139B" w:rsidRDefault="00403498">
      <w:pPr>
        <w:spacing w:line="360"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 xml:space="preserve">5-9 </w:t>
      </w:r>
      <w:r>
        <w:rPr>
          <w:rFonts w:ascii="Times New Roman" w:eastAsia="宋体" w:hAnsi="Times New Roman" w:hint="eastAsia"/>
          <w:szCs w:val="21"/>
        </w:rPr>
        <w:t>检测电导率为</w:t>
      </w:r>
      <w:r>
        <w:rPr>
          <w:rFonts w:ascii="Times New Roman" w:eastAsia="宋体" w:hAnsi="Times New Roman" w:hint="eastAsia"/>
          <w:szCs w:val="21"/>
        </w:rPr>
        <w:t>12.88ms/cm</w:t>
      </w:r>
      <w:r>
        <w:rPr>
          <w:rFonts w:ascii="Times New Roman" w:eastAsia="宋体" w:hAnsi="Times New Roman" w:hint="eastAsia"/>
          <w:szCs w:val="21"/>
        </w:rPr>
        <w:t>溶液的电导率</w:t>
      </w:r>
    </w:p>
    <w:p w14:paraId="38E1DF1F" w14:textId="77777777" w:rsidR="00A4139B" w:rsidRDefault="00403498">
      <w:pPr>
        <w:spacing w:line="360" w:lineRule="auto"/>
        <w:ind w:firstLineChars="200" w:firstLine="480"/>
        <w:rPr>
          <w:rFonts w:ascii="Times New Roman" w:eastAsia="宋体" w:hAnsi="Times New Roman"/>
          <w:szCs w:val="21"/>
        </w:rPr>
      </w:pPr>
      <w:r>
        <w:rPr>
          <w:rFonts w:ascii="Times New Roman" w:eastAsia="宋体" w:hAnsi="Times New Roman" w:hint="eastAsia"/>
          <w:sz w:val="24"/>
          <w:szCs w:val="24"/>
        </w:rPr>
        <w:t>实验</w:t>
      </w:r>
      <w:r>
        <w:rPr>
          <w:rFonts w:ascii="Times New Roman" w:eastAsia="宋体" w:hAnsi="Times New Roman" w:hint="eastAsia"/>
          <w:sz w:val="24"/>
          <w:szCs w:val="24"/>
        </w:rPr>
        <w:t>5</w:t>
      </w:r>
      <w:r>
        <w:rPr>
          <w:rFonts w:ascii="Times New Roman" w:eastAsia="宋体" w:hAnsi="Times New Roman" w:hint="eastAsia"/>
          <w:sz w:val="24"/>
          <w:szCs w:val="24"/>
        </w:rPr>
        <w:t>为对掺杂了多种溶液的混合溶液的各个参数同时检测。结果如图</w:t>
      </w:r>
      <w:r>
        <w:rPr>
          <w:rFonts w:ascii="Times New Roman" w:eastAsia="宋体" w:hAnsi="Times New Roman" w:hint="eastAsia"/>
          <w:sz w:val="24"/>
          <w:szCs w:val="24"/>
        </w:rPr>
        <w:t>5-10</w:t>
      </w:r>
      <w:r>
        <w:rPr>
          <w:rFonts w:ascii="Times New Roman" w:eastAsia="宋体" w:hAnsi="Times New Roman" w:hint="eastAsia"/>
          <w:sz w:val="24"/>
          <w:szCs w:val="24"/>
        </w:rPr>
        <w:t>所示：</w:t>
      </w:r>
    </w:p>
    <w:p w14:paraId="4C398D1D" w14:textId="770E6FD6" w:rsidR="00A4139B" w:rsidRDefault="00702490">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4787431F" wp14:editId="272950D3">
            <wp:extent cx="2270760" cy="2270760"/>
            <wp:effectExtent l="0" t="0" r="0" b="0"/>
            <wp:docPr id="66" name="图片 21" descr="IMG_54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descr="IMG_5498"/>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2270760" cy="2270760"/>
                    </a:xfrm>
                    <a:prstGeom prst="rect">
                      <a:avLst/>
                    </a:prstGeom>
                    <a:noFill/>
                    <a:ln>
                      <a:noFill/>
                    </a:ln>
                  </pic:spPr>
                </pic:pic>
              </a:graphicData>
            </a:graphic>
          </wp:inline>
        </w:drawing>
      </w:r>
      <w:r>
        <w:rPr>
          <w:rFonts w:ascii="Times New Roman" w:eastAsia="宋体" w:hAnsi="Times New Roman" w:hint="eastAsia"/>
          <w:noProof/>
          <w:szCs w:val="21"/>
        </w:rPr>
        <w:drawing>
          <wp:inline distT="0" distB="0" distL="0" distR="0" wp14:anchorId="2B26CD56" wp14:editId="073F4EDB">
            <wp:extent cx="2270760" cy="2270760"/>
            <wp:effectExtent l="0" t="0" r="0" b="0"/>
            <wp:docPr id="67" name="图片 19" descr="IMG_54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IMG_5499"/>
                    <pic:cNvPicPr>
                      <a:picLocks noChangeArrowheads="1"/>
                    </pic:cNvPicPr>
                  </pic:nvPicPr>
                  <pic:blipFill>
                    <a:blip r:embed="rId85">
                      <a:extLst>
                        <a:ext uri="{28A0092B-C50C-407E-A947-70E740481C1C}">
                          <a14:useLocalDpi xmlns:a14="http://schemas.microsoft.com/office/drawing/2010/main" val="0"/>
                        </a:ext>
                      </a:extLst>
                    </a:blip>
                    <a:srcRect l="11919" t="8406" r="24440" b="3926"/>
                    <a:stretch>
                      <a:fillRect/>
                    </a:stretch>
                  </pic:blipFill>
                  <pic:spPr bwMode="auto">
                    <a:xfrm>
                      <a:off x="0" y="0"/>
                      <a:ext cx="2270760" cy="2270760"/>
                    </a:xfrm>
                    <a:prstGeom prst="rect">
                      <a:avLst/>
                    </a:prstGeom>
                    <a:noFill/>
                    <a:ln>
                      <a:noFill/>
                    </a:ln>
                  </pic:spPr>
                </pic:pic>
              </a:graphicData>
            </a:graphic>
          </wp:inline>
        </w:drawing>
      </w:r>
    </w:p>
    <w:p w14:paraId="56E77E1B" w14:textId="77777777" w:rsidR="00A4139B" w:rsidRDefault="00403498">
      <w:pPr>
        <w:spacing w:line="360" w:lineRule="auto"/>
        <w:ind w:firstLine="420"/>
        <w:jc w:val="center"/>
        <w:rPr>
          <w:rFonts w:ascii="黑体" w:eastAsia="黑体" w:hAnsi="黑体"/>
          <w:b/>
          <w:bCs/>
          <w:kern w:val="44"/>
          <w:sz w:val="32"/>
          <w:szCs w:val="32"/>
        </w:rPr>
      </w:pPr>
      <w:r>
        <w:rPr>
          <w:rFonts w:ascii="Times New Roman" w:eastAsia="宋体" w:hAnsi="Times New Roman" w:hint="eastAsia"/>
          <w:szCs w:val="21"/>
        </w:rPr>
        <w:t>图</w:t>
      </w:r>
      <w:r>
        <w:rPr>
          <w:rFonts w:ascii="Times New Roman" w:eastAsia="宋体" w:hAnsi="Times New Roman" w:hint="eastAsia"/>
          <w:szCs w:val="21"/>
        </w:rPr>
        <w:t xml:space="preserve">5-10 </w:t>
      </w:r>
      <w:r>
        <w:rPr>
          <w:rFonts w:ascii="Times New Roman" w:eastAsia="宋体" w:hAnsi="Times New Roman" w:hint="eastAsia"/>
          <w:szCs w:val="21"/>
        </w:rPr>
        <w:t>综合检测</w:t>
      </w:r>
      <w:bookmarkEnd w:id="14"/>
    </w:p>
    <w:p w14:paraId="09DDB338" w14:textId="77777777" w:rsidR="00A4139B" w:rsidRDefault="00403498">
      <w:pPr>
        <w:spacing w:beforeLines="50" w:before="156" w:afterLines="50" w:after="156" w:line="360" w:lineRule="auto"/>
        <w:jc w:val="center"/>
        <w:outlineLvl w:val="0"/>
        <w:rPr>
          <w:rFonts w:ascii="黑体" w:eastAsia="黑体" w:hAnsi="黑体" w:cs="黑体"/>
          <w:b/>
          <w:bCs/>
          <w:sz w:val="24"/>
          <w:szCs w:val="20"/>
        </w:rPr>
      </w:pPr>
      <w:r>
        <w:rPr>
          <w:rFonts w:ascii="黑体" w:eastAsia="黑体" w:hAnsi="黑体" w:hint="eastAsia"/>
          <w:b/>
          <w:bCs/>
          <w:kern w:val="44"/>
          <w:sz w:val="32"/>
          <w:szCs w:val="32"/>
        </w:rPr>
        <w:lastRenderedPageBreak/>
        <w:t>第六章</w:t>
      </w:r>
      <w:r>
        <w:rPr>
          <w:rFonts w:ascii="黑体" w:eastAsia="黑体" w:hAnsi="黑体"/>
          <w:b/>
          <w:bCs/>
          <w:kern w:val="44"/>
          <w:sz w:val="32"/>
          <w:szCs w:val="32"/>
        </w:rPr>
        <w:t xml:space="preserve"> 总结与展望</w:t>
      </w:r>
    </w:p>
    <w:p w14:paraId="193123EB"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本次毕业设计历时一个学期，经过查阅资料、方案设计、购买元器件、硬件系统设计、原理图绘制、查阅器件手册、编写源程序等多个步骤，设计出了一种多参数水质监测系统。该系统采用</w:t>
      </w:r>
      <w:r>
        <w:rPr>
          <w:rFonts w:ascii="Times New Roman" w:eastAsia="宋体" w:hAnsi="Times New Roman" w:hint="eastAsia"/>
          <w:sz w:val="24"/>
          <w:szCs w:val="24"/>
        </w:rPr>
        <w:t>STM32F407ZGT6</w:t>
      </w:r>
      <w:r>
        <w:rPr>
          <w:rFonts w:ascii="Times New Roman" w:eastAsia="宋体" w:hAnsi="Times New Roman" w:hint="eastAsia"/>
          <w:sz w:val="24"/>
          <w:szCs w:val="24"/>
        </w:rPr>
        <w:t>作为主控芯片，结合温度传感器、</w:t>
      </w:r>
      <w:r>
        <w:rPr>
          <w:rFonts w:ascii="Times New Roman" w:eastAsia="宋体" w:hAnsi="Times New Roman" w:hint="eastAsia"/>
          <w:sz w:val="24"/>
          <w:szCs w:val="24"/>
        </w:rPr>
        <w:t>pH</w:t>
      </w:r>
      <w:r>
        <w:rPr>
          <w:rFonts w:ascii="Times New Roman" w:eastAsia="宋体" w:hAnsi="Times New Roman" w:hint="eastAsia"/>
          <w:sz w:val="24"/>
          <w:szCs w:val="24"/>
        </w:rPr>
        <w:t>值传感器、电导率传感器、浑浊度传感器及</w:t>
      </w:r>
      <w:r>
        <w:rPr>
          <w:rFonts w:ascii="Times New Roman" w:eastAsia="宋体" w:hAnsi="Times New Roman" w:hint="eastAsia"/>
          <w:sz w:val="24"/>
          <w:szCs w:val="24"/>
        </w:rPr>
        <w:t>STM32</w:t>
      </w:r>
      <w:r>
        <w:rPr>
          <w:rFonts w:ascii="Times New Roman" w:eastAsia="宋体" w:hAnsi="Times New Roman" w:hint="eastAsia"/>
          <w:sz w:val="24"/>
          <w:szCs w:val="24"/>
        </w:rPr>
        <w:t>中内嵌的外设（</w:t>
      </w:r>
      <w:r>
        <w:rPr>
          <w:rFonts w:ascii="Times New Roman" w:eastAsia="宋体" w:hAnsi="Times New Roman" w:hint="eastAsia"/>
          <w:sz w:val="24"/>
          <w:szCs w:val="24"/>
        </w:rPr>
        <w:t>ADC</w:t>
      </w:r>
      <w:r>
        <w:rPr>
          <w:rFonts w:ascii="Times New Roman" w:eastAsia="宋体" w:hAnsi="Times New Roman" w:hint="eastAsia"/>
          <w:sz w:val="24"/>
          <w:szCs w:val="24"/>
        </w:rPr>
        <w:t>、</w:t>
      </w:r>
      <w:r>
        <w:rPr>
          <w:rFonts w:ascii="Times New Roman" w:eastAsia="宋体" w:hAnsi="Times New Roman" w:hint="eastAsia"/>
          <w:sz w:val="24"/>
          <w:szCs w:val="24"/>
        </w:rPr>
        <w:t>DMA</w:t>
      </w:r>
      <w:r>
        <w:rPr>
          <w:rFonts w:ascii="Times New Roman" w:eastAsia="宋体" w:hAnsi="Times New Roman" w:hint="eastAsia"/>
          <w:sz w:val="24"/>
          <w:szCs w:val="24"/>
        </w:rPr>
        <w:t>、</w:t>
      </w:r>
      <w:r>
        <w:rPr>
          <w:rFonts w:ascii="Times New Roman" w:eastAsia="宋体" w:hAnsi="Times New Roman" w:hint="eastAsia"/>
          <w:sz w:val="24"/>
          <w:szCs w:val="24"/>
        </w:rPr>
        <w:t>FSMC</w:t>
      </w:r>
      <w:r>
        <w:rPr>
          <w:rFonts w:ascii="Times New Roman" w:eastAsia="宋体" w:hAnsi="Times New Roman" w:hint="eastAsia"/>
          <w:sz w:val="24"/>
          <w:szCs w:val="24"/>
        </w:rPr>
        <w:t>）等，最终实现了以下功能：</w:t>
      </w:r>
    </w:p>
    <w:p w14:paraId="0D3BA72C" w14:textId="77777777" w:rsidR="00A4139B" w:rsidRDefault="00403498">
      <w:pPr>
        <w:widowControl/>
        <w:numPr>
          <w:ilvl w:val="0"/>
          <w:numId w:val="7"/>
        </w:numPr>
        <w:tabs>
          <w:tab w:val="left" w:pos="312"/>
        </w:tabs>
        <w:spacing w:line="360" w:lineRule="auto"/>
        <w:ind w:firstLineChars="200" w:firstLine="480"/>
        <w:jc w:val="left"/>
        <w:rPr>
          <w:rFonts w:ascii="宋体" w:eastAsia="宋体" w:hAnsi="宋体" w:cs="宋体"/>
          <w:sz w:val="24"/>
          <w:szCs w:val="20"/>
        </w:rPr>
      </w:pPr>
      <w:r>
        <w:rPr>
          <w:rFonts w:ascii="宋体" w:eastAsia="宋体" w:hAnsi="宋体" w:cs="宋体" w:hint="eastAsia"/>
          <w:sz w:val="24"/>
          <w:szCs w:val="20"/>
        </w:rPr>
        <w:t>能够实时检测水样的温度、浑浊度、PH值和电导率。</w:t>
      </w:r>
    </w:p>
    <w:p w14:paraId="4488EA52" w14:textId="77777777" w:rsidR="00A4139B" w:rsidRDefault="00403498">
      <w:pPr>
        <w:widowControl/>
        <w:numPr>
          <w:ilvl w:val="0"/>
          <w:numId w:val="7"/>
        </w:numPr>
        <w:tabs>
          <w:tab w:val="left" w:pos="312"/>
        </w:tabs>
        <w:spacing w:line="360" w:lineRule="auto"/>
        <w:ind w:firstLineChars="200" w:firstLine="480"/>
        <w:jc w:val="left"/>
        <w:rPr>
          <w:rFonts w:ascii="宋体" w:eastAsia="宋体" w:hAnsi="宋体" w:cs="宋体"/>
          <w:sz w:val="24"/>
          <w:szCs w:val="20"/>
        </w:rPr>
      </w:pPr>
      <w:r>
        <w:rPr>
          <w:rFonts w:ascii="宋体" w:eastAsia="宋体" w:hAnsi="宋体" w:cs="宋体" w:hint="eastAsia"/>
          <w:sz w:val="24"/>
          <w:szCs w:val="20"/>
        </w:rPr>
        <w:t>液晶显示</w:t>
      </w:r>
      <w:proofErr w:type="gramStart"/>
      <w:r>
        <w:rPr>
          <w:rFonts w:ascii="宋体" w:eastAsia="宋体" w:hAnsi="宋体" w:cs="宋体" w:hint="eastAsia"/>
          <w:sz w:val="24"/>
          <w:szCs w:val="20"/>
        </w:rPr>
        <w:t>屏能够</w:t>
      </w:r>
      <w:proofErr w:type="gramEnd"/>
      <w:r>
        <w:rPr>
          <w:rFonts w:ascii="宋体" w:eastAsia="宋体" w:hAnsi="宋体" w:cs="宋体" w:hint="eastAsia"/>
          <w:sz w:val="24"/>
          <w:szCs w:val="20"/>
        </w:rPr>
        <w:t>实时显示检测数据，方便用户实时观察水质。</w:t>
      </w:r>
    </w:p>
    <w:p w14:paraId="5392337D" w14:textId="77777777" w:rsidR="00A4139B" w:rsidRDefault="00403498">
      <w:pPr>
        <w:widowControl/>
        <w:spacing w:line="360" w:lineRule="auto"/>
        <w:ind w:firstLine="420"/>
        <w:jc w:val="left"/>
        <w:rPr>
          <w:rFonts w:ascii="宋体" w:eastAsia="宋体" w:hAnsi="宋体" w:cs="宋体"/>
          <w:color w:val="000000"/>
          <w:sz w:val="24"/>
          <w:szCs w:val="20"/>
        </w:rPr>
      </w:pPr>
      <w:r>
        <w:rPr>
          <w:rFonts w:ascii="宋体" w:eastAsia="宋体" w:hAnsi="宋体" w:cs="宋体" w:hint="eastAsia"/>
          <w:color w:val="000000"/>
          <w:sz w:val="24"/>
          <w:szCs w:val="20"/>
        </w:rPr>
        <w:t>经测试，本系统性能稳定、检测精度高，此外系统还具有使用便捷、价格低廉等特点。</w:t>
      </w:r>
    </w:p>
    <w:p w14:paraId="2ACE2B3D"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当然，还可对本检测系统添加蜂鸣器或</w:t>
      </w:r>
      <w:r>
        <w:rPr>
          <w:rFonts w:ascii="Times New Roman" w:eastAsia="宋体" w:hAnsi="Times New Roman" w:hint="eastAsia"/>
          <w:sz w:val="24"/>
          <w:szCs w:val="24"/>
        </w:rPr>
        <w:t>LED</w:t>
      </w:r>
      <w:r>
        <w:rPr>
          <w:rFonts w:ascii="Times New Roman" w:eastAsia="宋体" w:hAnsi="Times New Roman" w:hint="eastAsia"/>
          <w:sz w:val="24"/>
          <w:szCs w:val="24"/>
        </w:rPr>
        <w:t>闪烁等报警功能模块，可对四项参数均事先设置安全阈值，一旦检测结果超出安全阈值，报警模块即发出蜂鸣声或红灯闪烁以提醒用户当前水质可能已不能供正常使用。另外，本系统对检测数据也未进行存储，每进行一次新的检测就会将上一次的检测数据覆盖掉，系统关机重启之后所有的检测数据也会丢失。若可为本系统建立一个服务器端数据库，将本系统作为客户端，并添加网络通信功能，一旦客户端检测到数据就立即上传到服务器端，而服务器端的海量数据可以应用于污水处理、水质监测等领域。</w:t>
      </w:r>
    </w:p>
    <w:p w14:paraId="425D7B0F" w14:textId="77777777" w:rsidR="00A4139B" w:rsidRDefault="00A4139B">
      <w:pPr>
        <w:widowControl/>
        <w:spacing w:line="360" w:lineRule="auto"/>
        <w:jc w:val="center"/>
        <w:rPr>
          <w:rFonts w:ascii="黑体" w:eastAsia="黑体" w:hAnsi="黑体" w:cs="黑体"/>
          <w:b/>
          <w:bCs/>
          <w:sz w:val="24"/>
          <w:szCs w:val="20"/>
        </w:rPr>
      </w:pPr>
    </w:p>
    <w:p w14:paraId="1746B542" w14:textId="77777777" w:rsidR="00A4139B" w:rsidRDefault="00A4139B">
      <w:pPr>
        <w:widowControl/>
        <w:spacing w:line="360" w:lineRule="auto"/>
        <w:jc w:val="center"/>
        <w:rPr>
          <w:rFonts w:ascii="黑体" w:eastAsia="黑体" w:hAnsi="黑体" w:cs="黑体"/>
          <w:b/>
          <w:bCs/>
          <w:sz w:val="24"/>
          <w:szCs w:val="20"/>
        </w:rPr>
      </w:pPr>
    </w:p>
    <w:p w14:paraId="0EA47168" w14:textId="77777777" w:rsidR="00A4139B" w:rsidRDefault="00A4139B">
      <w:pPr>
        <w:widowControl/>
        <w:spacing w:line="360" w:lineRule="auto"/>
        <w:jc w:val="center"/>
        <w:rPr>
          <w:rFonts w:ascii="黑体" w:eastAsia="黑体" w:hAnsi="黑体" w:cs="黑体"/>
          <w:b/>
          <w:bCs/>
          <w:sz w:val="24"/>
          <w:szCs w:val="20"/>
        </w:rPr>
      </w:pPr>
    </w:p>
    <w:p w14:paraId="559F60BF" w14:textId="77777777" w:rsidR="00A4139B" w:rsidRDefault="00A4139B">
      <w:pPr>
        <w:widowControl/>
        <w:spacing w:line="360" w:lineRule="auto"/>
        <w:jc w:val="center"/>
        <w:rPr>
          <w:rFonts w:ascii="黑体" w:eastAsia="黑体" w:hAnsi="黑体" w:cs="黑体"/>
          <w:b/>
          <w:bCs/>
          <w:sz w:val="24"/>
          <w:szCs w:val="20"/>
        </w:rPr>
      </w:pPr>
    </w:p>
    <w:p w14:paraId="5E4F618B" w14:textId="77777777" w:rsidR="00A4139B" w:rsidRDefault="00A4139B">
      <w:pPr>
        <w:widowControl/>
        <w:spacing w:line="360" w:lineRule="auto"/>
        <w:jc w:val="center"/>
        <w:rPr>
          <w:rFonts w:ascii="黑体" w:eastAsia="黑体" w:hAnsi="黑体" w:cs="黑体"/>
          <w:b/>
          <w:bCs/>
          <w:sz w:val="24"/>
          <w:szCs w:val="20"/>
        </w:rPr>
      </w:pPr>
    </w:p>
    <w:p w14:paraId="265DE964" w14:textId="77777777" w:rsidR="00A4139B" w:rsidRDefault="00A4139B">
      <w:pPr>
        <w:spacing w:before="60" w:after="60" w:line="360" w:lineRule="auto"/>
        <w:rPr>
          <w:rFonts w:ascii="黑体" w:eastAsia="黑体" w:hAnsi="黑体"/>
          <w:b/>
          <w:bCs/>
          <w:kern w:val="44"/>
          <w:sz w:val="32"/>
          <w:szCs w:val="32"/>
        </w:rPr>
      </w:pPr>
    </w:p>
    <w:p w14:paraId="7BCF5746" w14:textId="77777777" w:rsidR="00A4139B" w:rsidRDefault="00A4139B">
      <w:pPr>
        <w:spacing w:before="60" w:after="60" w:line="360" w:lineRule="auto"/>
        <w:rPr>
          <w:rFonts w:ascii="黑体" w:eastAsia="黑体" w:hAnsi="黑体"/>
          <w:b/>
          <w:bCs/>
          <w:kern w:val="44"/>
          <w:sz w:val="32"/>
          <w:szCs w:val="32"/>
        </w:rPr>
      </w:pPr>
    </w:p>
    <w:p w14:paraId="5C54103D" w14:textId="77777777" w:rsidR="00A4139B" w:rsidRDefault="00A4139B">
      <w:pPr>
        <w:spacing w:beforeLines="50" w:before="156" w:afterLines="50" w:after="156" w:line="360" w:lineRule="auto"/>
        <w:jc w:val="center"/>
        <w:rPr>
          <w:rFonts w:ascii="黑体" w:eastAsia="黑体" w:hAnsi="黑体"/>
          <w:b/>
          <w:bCs/>
          <w:kern w:val="44"/>
          <w:sz w:val="32"/>
          <w:szCs w:val="32"/>
        </w:rPr>
      </w:pPr>
    </w:p>
    <w:p w14:paraId="1FFFDF16" w14:textId="77777777" w:rsidR="00A4139B" w:rsidRDefault="00A4139B">
      <w:pPr>
        <w:spacing w:line="360" w:lineRule="auto"/>
        <w:rPr>
          <w:rFonts w:ascii="宋体" w:eastAsia="宋体" w:hAnsi="宋体"/>
          <w:sz w:val="24"/>
          <w:szCs w:val="21"/>
        </w:rPr>
      </w:pPr>
    </w:p>
    <w:p w14:paraId="361E0A30" w14:textId="77777777" w:rsidR="00A4139B" w:rsidRDefault="00A4139B">
      <w:pPr>
        <w:spacing w:line="360" w:lineRule="auto"/>
        <w:rPr>
          <w:rFonts w:ascii="宋体" w:eastAsia="宋体" w:hAnsi="宋体"/>
          <w:sz w:val="24"/>
          <w:szCs w:val="21"/>
        </w:rPr>
      </w:pPr>
    </w:p>
    <w:p w14:paraId="397999F2" w14:textId="77777777" w:rsidR="00A4139B" w:rsidRDefault="00403498">
      <w:pPr>
        <w:spacing w:beforeLines="50" w:before="156" w:afterLines="50" w:after="156" w:line="360" w:lineRule="auto"/>
        <w:jc w:val="center"/>
        <w:outlineLvl w:val="0"/>
        <w:rPr>
          <w:rFonts w:ascii="宋体" w:eastAsia="宋体" w:hAnsi="宋体"/>
          <w:sz w:val="24"/>
          <w:szCs w:val="21"/>
        </w:rPr>
      </w:pPr>
      <w:r>
        <w:rPr>
          <w:rFonts w:ascii="黑体" w:eastAsia="黑体" w:hAnsi="黑体"/>
          <w:b/>
          <w:bCs/>
          <w:kern w:val="44"/>
          <w:sz w:val="32"/>
          <w:szCs w:val="32"/>
        </w:rPr>
        <w:lastRenderedPageBreak/>
        <w:t>致谢</w:t>
      </w:r>
    </w:p>
    <w:p w14:paraId="0913AFD6"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时光荏苒，大学四年如白驹过隙，一晃而过，犹记得刚踏进这所校园时我对未来的生活充满迷茫，不知该何去何从。幸运的是，回忆大学期间的点点滴滴，我惊喜地发现这四年里自己一直在成长。</w:t>
      </w:r>
    </w:p>
    <w:p w14:paraId="534D4CD4"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我的父亲母亲和姐姐在这四年里仍同过去的二十多年里一样无条件地支持我做出的任何选择，我也要感谢吉</w:t>
      </w:r>
      <w:proofErr w:type="gramStart"/>
      <w:r>
        <w:rPr>
          <w:rFonts w:ascii="Times New Roman" w:eastAsia="宋体" w:hAnsi="Times New Roman" w:hint="eastAsia"/>
          <w:sz w:val="24"/>
          <w:szCs w:val="24"/>
        </w:rPr>
        <w:t>吉</w:t>
      </w:r>
      <w:proofErr w:type="gramEnd"/>
      <w:r>
        <w:rPr>
          <w:rFonts w:ascii="Times New Roman" w:eastAsia="宋体" w:hAnsi="Times New Roman" w:hint="eastAsia"/>
          <w:sz w:val="24"/>
          <w:szCs w:val="24"/>
        </w:rPr>
        <w:t>一直陪伴我、鞭策我、督促我</w:t>
      </w:r>
      <w:r>
        <w:rPr>
          <w:rFonts w:ascii="Times New Roman" w:eastAsia="宋体" w:hAnsi="Times New Roman" w:hint="eastAsia"/>
          <w:sz w:val="24"/>
          <w:szCs w:val="24"/>
        </w:rPr>
        <w:t xml:space="preserve">, </w:t>
      </w:r>
      <w:r>
        <w:rPr>
          <w:rFonts w:ascii="Times New Roman" w:eastAsia="宋体" w:hAnsi="Times New Roman" w:hint="eastAsia"/>
          <w:sz w:val="24"/>
          <w:szCs w:val="24"/>
        </w:rPr>
        <w:t>没有她的陪伴，我的考研之路会更加困难。</w:t>
      </w:r>
    </w:p>
    <w:p w14:paraId="578941AC" w14:textId="77777777" w:rsidR="00A4139B" w:rsidRDefault="0040349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我的多位专业课老师们在这四年里用他们严谨治学的态度</w:t>
      </w:r>
      <w:proofErr w:type="gramStart"/>
      <w:r>
        <w:rPr>
          <w:rFonts w:ascii="Times New Roman" w:eastAsia="宋体" w:hAnsi="Times New Roman" w:hint="eastAsia"/>
          <w:sz w:val="24"/>
          <w:szCs w:val="24"/>
        </w:rPr>
        <w:t>感染着</w:t>
      </w:r>
      <w:proofErr w:type="gramEnd"/>
      <w:r>
        <w:rPr>
          <w:rFonts w:ascii="Times New Roman" w:eastAsia="宋体" w:hAnsi="Times New Roman" w:hint="eastAsia"/>
          <w:sz w:val="24"/>
          <w:szCs w:val="24"/>
        </w:rPr>
        <w:t>我，我的室友们、我在实验室和球场上的朋友们，在这四年里也与我一同成长，谢谢你们。</w:t>
      </w:r>
    </w:p>
    <w:p w14:paraId="47A94976" w14:textId="77777777" w:rsidR="00A4139B" w:rsidRDefault="00403498">
      <w:pPr>
        <w:spacing w:line="360" w:lineRule="auto"/>
        <w:ind w:firstLineChars="200" w:firstLine="480"/>
        <w:rPr>
          <w:rFonts w:ascii="宋体" w:eastAsia="宋体" w:hAnsi="宋体"/>
          <w:sz w:val="24"/>
          <w:szCs w:val="21"/>
        </w:rPr>
      </w:pPr>
      <w:r>
        <w:rPr>
          <w:rFonts w:ascii="Times New Roman" w:eastAsia="宋体" w:hAnsi="Times New Roman" w:hint="eastAsia"/>
          <w:sz w:val="24"/>
          <w:szCs w:val="24"/>
        </w:rPr>
        <w:t>最后，我还要感谢自己，谢谢你没有放弃当初那个满身臭毛病的夏庆生。</w:t>
      </w:r>
    </w:p>
    <w:p w14:paraId="447415E0" w14:textId="77777777" w:rsidR="00A4139B" w:rsidRDefault="00A4139B">
      <w:pPr>
        <w:spacing w:line="360" w:lineRule="auto"/>
        <w:rPr>
          <w:rFonts w:ascii="宋体" w:eastAsia="宋体" w:hAnsi="宋体"/>
          <w:sz w:val="24"/>
          <w:szCs w:val="21"/>
        </w:rPr>
      </w:pPr>
    </w:p>
    <w:p w14:paraId="3477FC55" w14:textId="77777777" w:rsidR="00A4139B" w:rsidRDefault="00A4139B">
      <w:pPr>
        <w:spacing w:line="360" w:lineRule="auto"/>
        <w:rPr>
          <w:rFonts w:ascii="宋体" w:eastAsia="宋体" w:hAnsi="宋体"/>
          <w:sz w:val="24"/>
          <w:szCs w:val="21"/>
        </w:rPr>
      </w:pPr>
    </w:p>
    <w:p w14:paraId="7A180711" w14:textId="77777777" w:rsidR="00A4139B" w:rsidRDefault="00A4139B">
      <w:pPr>
        <w:spacing w:line="360" w:lineRule="auto"/>
        <w:rPr>
          <w:rFonts w:ascii="宋体" w:eastAsia="宋体" w:hAnsi="宋体"/>
          <w:sz w:val="24"/>
          <w:szCs w:val="21"/>
        </w:rPr>
      </w:pPr>
    </w:p>
    <w:p w14:paraId="06D40E3E" w14:textId="77777777" w:rsidR="00A4139B" w:rsidRDefault="00A4139B">
      <w:pPr>
        <w:spacing w:line="360" w:lineRule="auto"/>
        <w:rPr>
          <w:rFonts w:ascii="宋体" w:eastAsia="宋体" w:hAnsi="宋体"/>
          <w:sz w:val="24"/>
          <w:szCs w:val="21"/>
        </w:rPr>
      </w:pPr>
    </w:p>
    <w:p w14:paraId="103305C4" w14:textId="77777777" w:rsidR="00A4139B" w:rsidRDefault="00A4139B">
      <w:pPr>
        <w:spacing w:line="360" w:lineRule="auto"/>
        <w:rPr>
          <w:rFonts w:ascii="宋体" w:eastAsia="宋体" w:hAnsi="宋体"/>
          <w:sz w:val="24"/>
          <w:szCs w:val="21"/>
        </w:rPr>
      </w:pPr>
    </w:p>
    <w:p w14:paraId="1070EE3F" w14:textId="77777777" w:rsidR="00A4139B" w:rsidRDefault="00A4139B">
      <w:pPr>
        <w:spacing w:line="360" w:lineRule="auto"/>
        <w:rPr>
          <w:rFonts w:ascii="宋体" w:eastAsia="宋体" w:hAnsi="宋体"/>
          <w:sz w:val="24"/>
          <w:szCs w:val="21"/>
        </w:rPr>
      </w:pPr>
    </w:p>
    <w:p w14:paraId="5770A9A6" w14:textId="77777777" w:rsidR="00A4139B" w:rsidRDefault="00A4139B">
      <w:pPr>
        <w:spacing w:line="360" w:lineRule="auto"/>
        <w:rPr>
          <w:rFonts w:ascii="宋体" w:eastAsia="宋体" w:hAnsi="宋体"/>
          <w:sz w:val="24"/>
          <w:szCs w:val="21"/>
        </w:rPr>
      </w:pPr>
    </w:p>
    <w:p w14:paraId="18291914" w14:textId="77777777" w:rsidR="00A4139B" w:rsidRDefault="00A4139B">
      <w:pPr>
        <w:spacing w:line="360" w:lineRule="auto"/>
        <w:rPr>
          <w:rFonts w:ascii="宋体" w:eastAsia="宋体" w:hAnsi="宋体"/>
          <w:sz w:val="24"/>
          <w:szCs w:val="21"/>
        </w:rPr>
      </w:pPr>
    </w:p>
    <w:p w14:paraId="7BB3CA96" w14:textId="77777777" w:rsidR="00A4139B" w:rsidRDefault="00A4139B">
      <w:pPr>
        <w:spacing w:line="360" w:lineRule="auto"/>
        <w:rPr>
          <w:rFonts w:ascii="宋体" w:eastAsia="宋体" w:hAnsi="宋体"/>
          <w:sz w:val="24"/>
          <w:szCs w:val="21"/>
        </w:rPr>
      </w:pPr>
    </w:p>
    <w:p w14:paraId="3B6FD0C8" w14:textId="77777777" w:rsidR="00A4139B" w:rsidRDefault="00A4139B">
      <w:pPr>
        <w:spacing w:line="360" w:lineRule="auto"/>
        <w:rPr>
          <w:rFonts w:ascii="宋体" w:eastAsia="宋体" w:hAnsi="宋体"/>
          <w:sz w:val="24"/>
          <w:szCs w:val="21"/>
        </w:rPr>
      </w:pPr>
    </w:p>
    <w:p w14:paraId="4BA95EE6" w14:textId="77777777" w:rsidR="00A4139B" w:rsidRDefault="00A4139B">
      <w:pPr>
        <w:spacing w:line="360" w:lineRule="auto"/>
        <w:rPr>
          <w:rFonts w:ascii="宋体" w:eastAsia="宋体" w:hAnsi="宋体"/>
          <w:sz w:val="24"/>
          <w:szCs w:val="21"/>
        </w:rPr>
      </w:pPr>
    </w:p>
    <w:p w14:paraId="3BAA7A04" w14:textId="77777777" w:rsidR="00A4139B" w:rsidRDefault="00A4139B">
      <w:pPr>
        <w:spacing w:line="360" w:lineRule="auto"/>
        <w:rPr>
          <w:rFonts w:ascii="宋体" w:eastAsia="宋体" w:hAnsi="宋体"/>
          <w:sz w:val="24"/>
          <w:szCs w:val="21"/>
        </w:rPr>
      </w:pPr>
    </w:p>
    <w:p w14:paraId="1617CAD7" w14:textId="77777777" w:rsidR="00A4139B" w:rsidRDefault="00A4139B">
      <w:pPr>
        <w:spacing w:line="360" w:lineRule="auto"/>
        <w:rPr>
          <w:rFonts w:ascii="宋体" w:eastAsia="宋体" w:hAnsi="宋体"/>
          <w:sz w:val="24"/>
          <w:szCs w:val="21"/>
        </w:rPr>
      </w:pPr>
    </w:p>
    <w:p w14:paraId="29CD5659" w14:textId="77777777" w:rsidR="00A4139B" w:rsidRDefault="00A4139B">
      <w:pPr>
        <w:spacing w:line="360" w:lineRule="auto"/>
        <w:rPr>
          <w:rFonts w:ascii="宋体" w:eastAsia="宋体" w:hAnsi="宋体"/>
          <w:sz w:val="24"/>
          <w:szCs w:val="21"/>
        </w:rPr>
      </w:pPr>
    </w:p>
    <w:p w14:paraId="45766FAB" w14:textId="77777777" w:rsidR="00A4139B" w:rsidRDefault="00A4139B">
      <w:pPr>
        <w:spacing w:line="360" w:lineRule="auto"/>
        <w:rPr>
          <w:rFonts w:ascii="宋体" w:eastAsia="宋体" w:hAnsi="宋体"/>
          <w:sz w:val="24"/>
          <w:szCs w:val="21"/>
        </w:rPr>
      </w:pPr>
    </w:p>
    <w:p w14:paraId="6BA6DD11" w14:textId="77777777" w:rsidR="00A4139B" w:rsidRDefault="00A4139B">
      <w:pPr>
        <w:spacing w:line="360" w:lineRule="auto"/>
        <w:rPr>
          <w:rFonts w:ascii="宋体" w:eastAsia="宋体" w:hAnsi="宋体"/>
          <w:sz w:val="24"/>
          <w:szCs w:val="21"/>
        </w:rPr>
      </w:pPr>
    </w:p>
    <w:p w14:paraId="7B7BCF3B" w14:textId="77777777" w:rsidR="00A4139B" w:rsidRDefault="00A4139B">
      <w:pPr>
        <w:spacing w:line="360" w:lineRule="auto"/>
        <w:rPr>
          <w:rFonts w:ascii="宋体" w:eastAsia="宋体" w:hAnsi="宋体"/>
          <w:sz w:val="24"/>
          <w:szCs w:val="21"/>
        </w:rPr>
      </w:pPr>
    </w:p>
    <w:p w14:paraId="57CA0697" w14:textId="77777777" w:rsidR="00A4139B" w:rsidRDefault="00A4139B">
      <w:pPr>
        <w:spacing w:line="360" w:lineRule="auto"/>
        <w:rPr>
          <w:rFonts w:ascii="宋体" w:eastAsia="宋体" w:hAnsi="宋体"/>
          <w:sz w:val="24"/>
          <w:szCs w:val="21"/>
        </w:rPr>
      </w:pPr>
    </w:p>
    <w:p w14:paraId="7C6BA7F1" w14:textId="77777777" w:rsidR="00A4139B" w:rsidRDefault="00A4139B">
      <w:pPr>
        <w:spacing w:line="360" w:lineRule="auto"/>
        <w:rPr>
          <w:rFonts w:ascii="宋体" w:eastAsia="宋体" w:hAnsi="宋体"/>
          <w:sz w:val="24"/>
          <w:szCs w:val="21"/>
        </w:rPr>
      </w:pPr>
    </w:p>
    <w:p w14:paraId="4916C7A1" w14:textId="77777777" w:rsidR="00A4139B" w:rsidRDefault="00403498">
      <w:pPr>
        <w:spacing w:before="60" w:after="60" w:line="360" w:lineRule="auto"/>
        <w:jc w:val="center"/>
        <w:outlineLvl w:val="0"/>
        <w:rPr>
          <w:rFonts w:ascii="黑体" w:eastAsia="黑体" w:hAnsi="黑体"/>
          <w:b/>
          <w:bCs/>
          <w:kern w:val="44"/>
          <w:sz w:val="32"/>
          <w:szCs w:val="32"/>
        </w:rPr>
      </w:pPr>
      <w:r>
        <w:rPr>
          <w:rFonts w:ascii="黑体" w:eastAsia="黑体" w:hAnsi="黑体"/>
          <w:b/>
          <w:bCs/>
          <w:kern w:val="44"/>
          <w:sz w:val="32"/>
          <w:szCs w:val="32"/>
        </w:rPr>
        <w:lastRenderedPageBreak/>
        <w:t>参考文献</w:t>
      </w:r>
    </w:p>
    <w:p w14:paraId="09F547BB"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 xml:space="preserve">[1] </w:t>
      </w:r>
      <w:proofErr w:type="gramStart"/>
      <w:r>
        <w:rPr>
          <w:rFonts w:eastAsia="宋体" w:hint="eastAsia"/>
          <w:sz w:val="21"/>
          <w:szCs w:val="21"/>
        </w:rPr>
        <w:t>申伟</w:t>
      </w:r>
      <w:proofErr w:type="gramEnd"/>
      <w:r>
        <w:rPr>
          <w:rFonts w:eastAsia="宋体" w:hint="eastAsia"/>
          <w:sz w:val="21"/>
          <w:szCs w:val="21"/>
        </w:rPr>
        <w:t xml:space="preserve">. 杜文娟. 基于ZigBee无线传感技术的水库水质多参数监测系统[J]. 自动化技术与应用, 2018, 37(4): 40-43. </w:t>
      </w:r>
    </w:p>
    <w:p w14:paraId="21CD750D"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[2] 周皓东. 黄燕, 刘炜. 基于</w:t>
      </w:r>
      <w:proofErr w:type="spellStart"/>
      <w:r>
        <w:rPr>
          <w:rFonts w:eastAsia="宋体" w:hint="eastAsia"/>
          <w:sz w:val="21"/>
          <w:szCs w:val="21"/>
        </w:rPr>
        <w:t>WiFi</w:t>
      </w:r>
      <w:proofErr w:type="spellEnd"/>
      <w:r>
        <w:rPr>
          <w:rFonts w:eastAsia="宋体" w:hint="eastAsia"/>
          <w:sz w:val="21"/>
          <w:szCs w:val="21"/>
        </w:rPr>
        <w:t xml:space="preserve">无线传感器网络的水质监测系统设计[J]. 传感器与微系统, 2015, 34(5): 99-101+105. </w:t>
      </w:r>
    </w:p>
    <w:p w14:paraId="62103C54"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 xml:space="preserve">[3] 赵敏华. 李莉, 呼娜. 基于无线传感器网络的水质监测系统设计[J]. 计算机工程, 2014, 40(2): 92-96. </w:t>
      </w:r>
    </w:p>
    <w:p w14:paraId="23E73CBB"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[4] 梁正宁. 黄</w:t>
      </w:r>
      <w:proofErr w:type="gramStart"/>
      <w:r>
        <w:rPr>
          <w:rFonts w:eastAsia="宋体" w:hint="eastAsia"/>
          <w:sz w:val="21"/>
          <w:szCs w:val="21"/>
        </w:rPr>
        <w:t>晁</w:t>
      </w:r>
      <w:proofErr w:type="gramEnd"/>
      <w:r>
        <w:rPr>
          <w:rFonts w:eastAsia="宋体" w:hint="eastAsia"/>
          <w:sz w:val="21"/>
          <w:szCs w:val="21"/>
        </w:rPr>
        <w:t xml:space="preserve">. 基于Lora的水质检测系统设计[J]. 无线通信技术, 2018, 4: 46-50+55. </w:t>
      </w:r>
    </w:p>
    <w:p w14:paraId="7911A015"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[5] 杨磊, 熊卫华, 姜明. 基于</w:t>
      </w:r>
      <w:proofErr w:type="spellStart"/>
      <w:r>
        <w:rPr>
          <w:rFonts w:eastAsia="宋体" w:hint="eastAsia"/>
          <w:sz w:val="21"/>
          <w:szCs w:val="21"/>
        </w:rPr>
        <w:t>NB_IoT</w:t>
      </w:r>
      <w:proofErr w:type="spellEnd"/>
      <w:r>
        <w:rPr>
          <w:rFonts w:eastAsia="宋体" w:hint="eastAsia"/>
          <w:sz w:val="21"/>
          <w:szCs w:val="21"/>
        </w:rPr>
        <w:t xml:space="preserve">技术的家庭水质检测系统[J]. 计算机系统应用, 2019, 28(12): 129-133 </w:t>
      </w:r>
    </w:p>
    <w:p w14:paraId="343730C7"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 xml:space="preserve">[6] 王英, </w:t>
      </w:r>
      <w:proofErr w:type="gramStart"/>
      <w:r>
        <w:rPr>
          <w:rFonts w:eastAsia="宋体" w:hint="eastAsia"/>
          <w:sz w:val="21"/>
          <w:szCs w:val="21"/>
        </w:rPr>
        <w:t>陈聪伟</w:t>
      </w:r>
      <w:proofErr w:type="gramEnd"/>
      <w:r>
        <w:rPr>
          <w:rFonts w:eastAsia="宋体" w:hint="eastAsia"/>
          <w:sz w:val="21"/>
          <w:szCs w:val="21"/>
        </w:rPr>
        <w:t xml:space="preserve">, 肖金球. 水质多参数监测系统设计[J]. 苏州科技学院学报(自然科学版), 2015, 32(1): 54-58+63 </w:t>
      </w:r>
    </w:p>
    <w:p w14:paraId="4457128B"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 xml:space="preserve">[7] 谷春英, 姚青山. 基于无线传感器的水质监测系统仿真设计[J]. 计算机仿真, 2013, 30(1): 340-343. </w:t>
      </w:r>
    </w:p>
    <w:p w14:paraId="5B6F2693" w14:textId="77777777" w:rsidR="00A4139B" w:rsidRDefault="00403498">
      <w:pPr>
        <w:pStyle w:val="Char"/>
        <w:spacing w:before="0" w:after="0" w:line="360" w:lineRule="auto"/>
        <w:jc w:val="both"/>
        <w:rPr>
          <w:rFonts w:eastAsia="宋体"/>
          <w:sz w:val="21"/>
          <w:szCs w:val="21"/>
        </w:rPr>
      </w:pPr>
      <w:r>
        <w:rPr>
          <w:rFonts w:eastAsia="宋体" w:hint="eastAsia"/>
          <w:sz w:val="21"/>
          <w:szCs w:val="21"/>
        </w:rPr>
        <w:t xml:space="preserve">[8] </w:t>
      </w:r>
      <w:proofErr w:type="gramStart"/>
      <w:r>
        <w:rPr>
          <w:rFonts w:eastAsia="宋体" w:hint="eastAsia"/>
          <w:sz w:val="21"/>
          <w:szCs w:val="21"/>
        </w:rPr>
        <w:t>孙雷霸</w:t>
      </w:r>
      <w:proofErr w:type="gramEnd"/>
      <w:r>
        <w:rPr>
          <w:rFonts w:eastAsia="宋体" w:hint="eastAsia"/>
          <w:sz w:val="21"/>
          <w:szCs w:val="21"/>
        </w:rPr>
        <w:t xml:space="preserve">. 基于无线传感器网络的水环境多参数监测系统的研究与实现[D]. 江苏大学, 2009.  </w:t>
      </w:r>
    </w:p>
    <w:p w14:paraId="5227CB90" w14:textId="77777777" w:rsidR="00A4139B" w:rsidRDefault="00403498">
      <w:pPr>
        <w:pStyle w:val="ad"/>
        <w:spacing w:before="0" w:after="0" w:line="360" w:lineRule="auto"/>
        <w:jc w:val="both"/>
        <w:rPr>
          <w:rFonts w:cs="宋体" w:hint="default"/>
          <w:sz w:val="21"/>
          <w:szCs w:val="21"/>
        </w:rPr>
      </w:pPr>
      <w:r>
        <w:rPr>
          <w:rFonts w:cs="宋体"/>
          <w:sz w:val="21"/>
          <w:szCs w:val="21"/>
        </w:rPr>
        <w:t xml:space="preserve">[9]周新. 从零开始学Altium Designer电路设计与PCB制版[M]. 北京: 化学工业出版社, 2020. </w:t>
      </w:r>
    </w:p>
    <w:p w14:paraId="5BB93E4F" w14:textId="77777777" w:rsidR="00A4139B" w:rsidRDefault="00403498">
      <w:pPr>
        <w:pStyle w:val="ad"/>
        <w:spacing w:before="0" w:after="0" w:line="360" w:lineRule="auto"/>
        <w:jc w:val="both"/>
        <w:rPr>
          <w:rFonts w:cs="宋体" w:hint="default"/>
          <w:sz w:val="21"/>
          <w:szCs w:val="21"/>
        </w:rPr>
      </w:pPr>
      <w:r>
        <w:rPr>
          <w:rFonts w:cs="宋体"/>
          <w:sz w:val="21"/>
          <w:szCs w:val="21"/>
          <w:shd w:val="clear" w:color="auto" w:fill="FFFFFF"/>
        </w:rPr>
        <w:t xml:space="preserve">[10] 马忠梅, 王美刚, </w:t>
      </w:r>
      <w:proofErr w:type="gramStart"/>
      <w:r>
        <w:rPr>
          <w:rFonts w:cs="宋体"/>
          <w:sz w:val="21"/>
          <w:szCs w:val="21"/>
          <w:shd w:val="clear" w:color="auto" w:fill="FFFFFF"/>
        </w:rPr>
        <w:t>王拓</w:t>
      </w:r>
      <w:proofErr w:type="gramEnd"/>
      <w:r>
        <w:rPr>
          <w:rFonts w:cs="宋体"/>
          <w:sz w:val="21"/>
          <w:szCs w:val="21"/>
          <w:shd w:val="clear" w:color="auto" w:fill="FFFFFF"/>
        </w:rPr>
        <w:t>. 单片机的C语言应用程序设计（第6版）[M]. 北京: 北京航空航天大学出版社, 2017.</w:t>
      </w:r>
      <w:r>
        <w:rPr>
          <w:rFonts w:cs="宋体"/>
          <w:sz w:val="21"/>
          <w:szCs w:val="21"/>
        </w:rPr>
        <w:t xml:space="preserve"> </w:t>
      </w:r>
    </w:p>
    <w:p w14:paraId="6C984539" w14:textId="77777777" w:rsidR="00A4139B" w:rsidRDefault="00403498">
      <w:pPr>
        <w:pStyle w:val="ad"/>
        <w:spacing w:before="0" w:after="0" w:line="360" w:lineRule="auto"/>
        <w:jc w:val="both"/>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 xml:space="preserve">[11] Ahmed Abbas Fadel, Mohamed Ibrahim </w:t>
      </w:r>
      <w:proofErr w:type="spellStart"/>
      <w:r>
        <w:rPr>
          <w:rFonts w:ascii="Times New Roman" w:hAnsi="Times New Roman" w:hint="default"/>
          <w:sz w:val="21"/>
          <w:szCs w:val="21"/>
          <w:shd w:val="clear" w:color="auto" w:fill="FFFFFF"/>
        </w:rPr>
        <w:t>Shujaa</w:t>
      </w:r>
      <w:proofErr w:type="spellEnd"/>
      <w:r>
        <w:rPr>
          <w:rFonts w:ascii="Times New Roman" w:hAnsi="Times New Roman" w:hint="default"/>
          <w:sz w:val="21"/>
          <w:szCs w:val="21"/>
          <w:shd w:val="clear" w:color="auto" w:fill="FFFFFF"/>
        </w:rPr>
        <w:t>. Water Quality Monitoring System Based on IOT Platform[J]. IOP Conference Series: Materials Science and Engineering, 2020, 928(3): 032054.</w:t>
      </w:r>
    </w:p>
    <w:p w14:paraId="28A48475" w14:textId="77777777" w:rsidR="00A4139B" w:rsidRDefault="00403498">
      <w:pPr>
        <w:pStyle w:val="ad"/>
        <w:spacing w:before="0" w:after="0" w:line="360" w:lineRule="auto"/>
        <w:jc w:val="both"/>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 xml:space="preserve">[12] Himanshu Jindal, Sharad Saxena, </w:t>
      </w:r>
      <w:proofErr w:type="spellStart"/>
      <w:r>
        <w:rPr>
          <w:rFonts w:ascii="Times New Roman" w:hAnsi="Times New Roman" w:hint="default"/>
          <w:sz w:val="21"/>
          <w:szCs w:val="21"/>
          <w:shd w:val="clear" w:color="auto" w:fill="FFFFFF"/>
        </w:rPr>
        <w:t>Singara</w:t>
      </w:r>
      <w:proofErr w:type="spellEnd"/>
      <w:r>
        <w:rPr>
          <w:rFonts w:ascii="Times New Roman" w:hAnsi="Times New Roman" w:hint="default"/>
          <w:sz w:val="21"/>
          <w:szCs w:val="21"/>
          <w:shd w:val="clear" w:color="auto" w:fill="FFFFFF"/>
        </w:rPr>
        <w:t xml:space="preserve"> Singh </w:t>
      </w:r>
      <w:proofErr w:type="spellStart"/>
      <w:r>
        <w:rPr>
          <w:rFonts w:ascii="Times New Roman" w:hAnsi="Times New Roman" w:hint="default"/>
          <w:sz w:val="21"/>
          <w:szCs w:val="21"/>
          <w:shd w:val="clear" w:color="auto" w:fill="FFFFFF"/>
        </w:rPr>
        <w:t>Kasana</w:t>
      </w:r>
      <w:proofErr w:type="spellEnd"/>
      <w:r>
        <w:rPr>
          <w:rFonts w:ascii="Times New Roman" w:hAnsi="Times New Roman" w:hint="default"/>
          <w:sz w:val="21"/>
          <w:szCs w:val="21"/>
          <w:shd w:val="clear" w:color="auto" w:fill="FFFFFF"/>
        </w:rPr>
        <w:t>. Sewage Water Quality Monitoring Framework Using Multi-</w:t>
      </w:r>
      <w:proofErr w:type="gramStart"/>
      <w:r>
        <w:rPr>
          <w:rFonts w:ascii="Times New Roman" w:hAnsi="Times New Roman" w:hint="default"/>
          <w:sz w:val="21"/>
          <w:szCs w:val="21"/>
          <w:shd w:val="clear" w:color="auto" w:fill="FFFFFF"/>
        </w:rPr>
        <w:t>parametric</w:t>
      </w:r>
      <w:proofErr w:type="gramEnd"/>
      <w:r>
        <w:rPr>
          <w:rFonts w:ascii="Times New Roman" w:hAnsi="Times New Roman" w:hint="default"/>
          <w:sz w:val="21"/>
          <w:szCs w:val="21"/>
          <w:shd w:val="clear" w:color="auto" w:fill="FFFFFF"/>
        </w:rPr>
        <w:t xml:space="preserve"> Sensors[J]. Wireless Personal Communications, 2017, 97(1): 881-913.</w:t>
      </w:r>
    </w:p>
    <w:p w14:paraId="4A7A53F2" w14:textId="77777777" w:rsidR="00A4139B" w:rsidRDefault="00A4139B">
      <w:pPr>
        <w:spacing w:before="60" w:after="60" w:line="360" w:lineRule="auto"/>
        <w:rPr>
          <w:rFonts w:ascii="黑体" w:eastAsia="黑体" w:hAnsi="黑体"/>
          <w:b/>
          <w:bCs/>
          <w:kern w:val="44"/>
          <w:sz w:val="32"/>
          <w:szCs w:val="32"/>
        </w:rPr>
      </w:pPr>
    </w:p>
    <w:p w14:paraId="51F343C7" w14:textId="77777777" w:rsidR="00A4139B" w:rsidRDefault="00A4139B">
      <w:pPr>
        <w:spacing w:before="60" w:after="60" w:line="360" w:lineRule="auto"/>
        <w:rPr>
          <w:rFonts w:ascii="黑体" w:eastAsia="黑体" w:hAnsi="黑体"/>
          <w:b/>
          <w:bCs/>
          <w:kern w:val="44"/>
          <w:sz w:val="32"/>
          <w:szCs w:val="32"/>
        </w:rPr>
      </w:pPr>
    </w:p>
    <w:bookmarkEnd w:id="2"/>
    <w:p w14:paraId="7C7C1377" w14:textId="77777777" w:rsidR="00A4139B" w:rsidRDefault="00403498">
      <w:pPr>
        <w:spacing w:line="360" w:lineRule="auto"/>
        <w:jc w:val="center"/>
        <w:outlineLvl w:val="0"/>
        <w:rPr>
          <w:rFonts w:ascii="黑体" w:eastAsia="黑体" w:hAnsi="黑体"/>
          <w:b/>
          <w:bCs/>
          <w:kern w:val="44"/>
          <w:sz w:val="32"/>
          <w:szCs w:val="32"/>
        </w:rPr>
      </w:pPr>
      <w:r>
        <w:rPr>
          <w:rFonts w:ascii="黑体" w:eastAsia="黑体" w:hAnsi="黑体"/>
          <w:b/>
          <w:bCs/>
          <w:kern w:val="44"/>
          <w:sz w:val="32"/>
          <w:szCs w:val="32"/>
        </w:rPr>
        <w:lastRenderedPageBreak/>
        <w:t>附录</w:t>
      </w:r>
      <w:r>
        <w:rPr>
          <w:rFonts w:ascii="黑体" w:eastAsia="黑体" w:hAnsi="黑体" w:hint="eastAsia"/>
          <w:b/>
          <w:bCs/>
          <w:kern w:val="44"/>
          <w:sz w:val="32"/>
          <w:szCs w:val="32"/>
        </w:rPr>
        <w:t xml:space="preserve"> </w:t>
      </w:r>
    </w:p>
    <w:p w14:paraId="3F03A4D5"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 xml:space="preserve">int main </w:t>
      </w:r>
      <w:proofErr w:type="gramStart"/>
      <w:r>
        <w:rPr>
          <w:rFonts w:ascii="宋体" w:eastAsia="宋体" w:hAnsi="宋体" w:cs="宋体" w:hint="eastAsia"/>
          <w:kern w:val="44"/>
          <w:sz w:val="24"/>
          <w:szCs w:val="24"/>
        </w:rPr>
        <w:t>( void</w:t>
      </w:r>
      <w:proofErr w:type="gramEnd"/>
      <w:r>
        <w:rPr>
          <w:rFonts w:ascii="宋体" w:eastAsia="宋体" w:hAnsi="宋体" w:cs="宋体" w:hint="eastAsia"/>
          <w:kern w:val="44"/>
          <w:sz w:val="24"/>
          <w:szCs w:val="24"/>
        </w:rPr>
        <w:t xml:space="preserve"> )</w:t>
      </w:r>
    </w:p>
    <w:p w14:paraId="09D748BD"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w:t>
      </w:r>
    </w:p>
    <w:p w14:paraId="230E2778"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kern w:val="44"/>
          <w:sz w:val="24"/>
          <w:szCs w:val="24"/>
        </w:rPr>
        <w:t>float temperature;</w:t>
      </w:r>
      <w:r>
        <w:rPr>
          <w:rFonts w:ascii="宋体" w:eastAsia="宋体" w:hAnsi="宋体" w:cs="宋体" w:hint="eastAsia"/>
          <w:kern w:val="44"/>
          <w:sz w:val="24"/>
          <w:szCs w:val="24"/>
        </w:rPr>
        <w:t xml:space="preserve">    //存放温度检测值</w:t>
      </w:r>
    </w:p>
    <w:p w14:paraId="710CF1E5"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hint="eastAsia"/>
          <w:kern w:val="44"/>
          <w:sz w:val="24"/>
          <w:szCs w:val="24"/>
        </w:rPr>
        <w:t xml:space="preserve">uint8_t </w:t>
      </w:r>
      <w:proofErr w:type="spellStart"/>
      <w:r>
        <w:rPr>
          <w:rFonts w:ascii="Times New Roman" w:eastAsia="宋体" w:hAnsi="Times New Roman" w:hint="eastAsia"/>
          <w:kern w:val="44"/>
          <w:sz w:val="24"/>
          <w:szCs w:val="24"/>
        </w:rPr>
        <w:t>uc</w:t>
      </w:r>
      <w:proofErr w:type="spellEnd"/>
      <w:r>
        <w:rPr>
          <w:rFonts w:ascii="Times New Roman" w:eastAsia="宋体" w:hAnsi="Times New Roman" w:hint="eastAsia"/>
          <w:kern w:val="44"/>
          <w:sz w:val="24"/>
          <w:szCs w:val="24"/>
        </w:rPr>
        <w:t xml:space="preserve">, ucDs18b20Id [ 8 ]; </w:t>
      </w:r>
      <w:r>
        <w:rPr>
          <w:rFonts w:ascii="宋体" w:eastAsia="宋体" w:hAnsi="宋体" w:cs="宋体" w:hint="eastAsia"/>
          <w:kern w:val="44"/>
          <w:sz w:val="24"/>
          <w:szCs w:val="24"/>
        </w:rPr>
        <w:t xml:space="preserve">  //存放DS18B20序列号</w:t>
      </w:r>
    </w:p>
    <w:p w14:paraId="18A8CD17"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hint="eastAsia"/>
          <w:kern w:val="44"/>
          <w:sz w:val="24"/>
          <w:szCs w:val="24"/>
        </w:rPr>
        <w:t>uint8_t DS18B20Id_str[20];</w:t>
      </w:r>
      <w:r>
        <w:rPr>
          <w:rFonts w:ascii="宋体" w:eastAsia="宋体" w:hAnsi="宋体" w:cs="宋体" w:hint="eastAsia"/>
          <w:kern w:val="44"/>
          <w:sz w:val="24"/>
          <w:szCs w:val="24"/>
        </w:rPr>
        <w:t>/* 配置</w:t>
      </w:r>
      <w:proofErr w:type="spellStart"/>
      <w:r>
        <w:rPr>
          <w:rFonts w:ascii="宋体" w:eastAsia="宋体" w:hAnsi="宋体" w:cs="宋体" w:hint="eastAsia"/>
          <w:kern w:val="44"/>
          <w:sz w:val="24"/>
          <w:szCs w:val="24"/>
        </w:rPr>
        <w:t>SysTick</w:t>
      </w:r>
      <w:proofErr w:type="spellEnd"/>
      <w:r>
        <w:rPr>
          <w:rFonts w:ascii="宋体" w:eastAsia="宋体" w:hAnsi="宋体" w:cs="宋体" w:hint="eastAsia"/>
          <w:kern w:val="44"/>
          <w:sz w:val="24"/>
          <w:szCs w:val="24"/>
        </w:rPr>
        <w:t xml:space="preserve"> 为1us中断一次 */</w:t>
      </w:r>
    </w:p>
    <w:p w14:paraId="1ED0983D" w14:textId="77777777" w:rsidR="00A4139B" w:rsidRDefault="00403498">
      <w:pPr>
        <w:spacing w:line="360" w:lineRule="auto"/>
        <w:rPr>
          <w:rFonts w:ascii="宋体" w:eastAsia="宋体" w:hAnsi="宋体" w:cs="宋体"/>
          <w:kern w:val="44"/>
          <w:sz w:val="24"/>
          <w:szCs w:val="24"/>
        </w:rPr>
      </w:pPr>
      <w:proofErr w:type="spellStart"/>
      <w:r>
        <w:rPr>
          <w:rFonts w:ascii="Times New Roman" w:eastAsia="宋体" w:hAnsi="Times New Roman" w:hint="eastAsia"/>
          <w:kern w:val="44"/>
          <w:sz w:val="24"/>
          <w:szCs w:val="24"/>
        </w:rPr>
        <w:t>SysTick_Init</w:t>
      </w:r>
      <w:proofErr w:type="spellEnd"/>
      <w:r>
        <w:rPr>
          <w:rFonts w:ascii="Times New Roman" w:eastAsia="宋体" w:hAnsi="Times New Roman" w:hint="eastAsia"/>
          <w:kern w:val="44"/>
          <w:sz w:val="24"/>
          <w:szCs w:val="24"/>
        </w:rPr>
        <w:t xml:space="preserve">(); </w:t>
      </w:r>
      <w:r>
        <w:rPr>
          <w:rFonts w:ascii="宋体" w:eastAsia="宋体" w:hAnsi="宋体" w:cs="宋体" w:hint="eastAsia"/>
          <w:kern w:val="44"/>
          <w:sz w:val="24"/>
          <w:szCs w:val="24"/>
        </w:rPr>
        <w:t xml:space="preserve">         //系统定时器初始化</w:t>
      </w:r>
    </w:p>
    <w:p w14:paraId="436D2E6E"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hint="eastAsia"/>
          <w:kern w:val="44"/>
          <w:sz w:val="24"/>
          <w:szCs w:val="24"/>
        </w:rPr>
        <w:t>NT35510_Init ();</w:t>
      </w:r>
      <w:r>
        <w:rPr>
          <w:rFonts w:ascii="宋体" w:eastAsia="宋体" w:hAnsi="宋体" w:cs="宋体" w:hint="eastAsia"/>
          <w:kern w:val="44"/>
          <w:sz w:val="24"/>
          <w:szCs w:val="24"/>
        </w:rPr>
        <w:t xml:space="preserve">         //LCD 初始化</w:t>
      </w:r>
    </w:p>
    <w:p w14:paraId="4E9B1CBC"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hint="eastAsia"/>
          <w:kern w:val="44"/>
          <w:sz w:val="24"/>
          <w:szCs w:val="24"/>
        </w:rPr>
        <w:t xml:space="preserve">// </w:t>
      </w:r>
      <w:proofErr w:type="spellStart"/>
      <w:r>
        <w:rPr>
          <w:rFonts w:ascii="Times New Roman" w:eastAsia="宋体" w:hAnsi="Times New Roman" w:hint="eastAsia"/>
          <w:kern w:val="44"/>
          <w:sz w:val="24"/>
          <w:szCs w:val="24"/>
        </w:rPr>
        <w:t>Debug_USART_</w:t>
      </w:r>
      <w:proofErr w:type="gramStart"/>
      <w:r>
        <w:rPr>
          <w:rFonts w:ascii="Times New Roman" w:eastAsia="宋体" w:hAnsi="Times New Roman" w:hint="eastAsia"/>
          <w:kern w:val="44"/>
          <w:sz w:val="24"/>
          <w:szCs w:val="24"/>
        </w:rPr>
        <w:t>Config</w:t>
      </w:r>
      <w:proofErr w:type="spellEnd"/>
      <w:r>
        <w:rPr>
          <w:rFonts w:ascii="Times New Roman" w:eastAsia="宋体" w:hAnsi="Times New Roman" w:hint="eastAsia"/>
          <w:kern w:val="44"/>
          <w:sz w:val="24"/>
          <w:szCs w:val="24"/>
        </w:rPr>
        <w:t>(</w:t>
      </w:r>
      <w:proofErr w:type="gramEnd"/>
      <w:r>
        <w:rPr>
          <w:rFonts w:ascii="Times New Roman" w:eastAsia="宋体" w:hAnsi="Times New Roman" w:hint="eastAsia"/>
          <w:kern w:val="44"/>
          <w:sz w:val="24"/>
          <w:szCs w:val="24"/>
        </w:rPr>
        <w:t>);</w:t>
      </w:r>
      <w:r>
        <w:rPr>
          <w:rFonts w:ascii="Times New Roman" w:eastAsia="宋体" w:hAnsi="Times New Roman" w:hint="eastAsia"/>
          <w:kern w:val="44"/>
          <w:sz w:val="24"/>
          <w:szCs w:val="24"/>
        </w:rPr>
        <w:tab/>
      </w:r>
      <w:r>
        <w:rPr>
          <w:rFonts w:ascii="宋体" w:eastAsia="宋体" w:hAnsi="宋体" w:cs="宋体" w:hint="eastAsia"/>
          <w:kern w:val="44"/>
          <w:sz w:val="24"/>
          <w:szCs w:val="24"/>
        </w:rPr>
        <w:tab/>
        <w:t xml:space="preserve"> </w:t>
      </w:r>
    </w:p>
    <w:p w14:paraId="2FAA2BEB" w14:textId="77777777" w:rsidR="00A4139B" w:rsidRDefault="00403498">
      <w:pPr>
        <w:spacing w:line="360" w:lineRule="auto"/>
        <w:jc w:val="center"/>
        <w:rPr>
          <w:rFonts w:ascii="宋体" w:eastAsia="宋体" w:hAnsi="宋体" w:cs="宋体"/>
          <w:kern w:val="44"/>
          <w:sz w:val="24"/>
          <w:szCs w:val="24"/>
        </w:rPr>
      </w:pPr>
      <w:r>
        <w:rPr>
          <w:rFonts w:ascii="宋体" w:eastAsia="宋体" w:hAnsi="宋体" w:cs="宋体" w:hint="eastAsia"/>
          <w:kern w:val="44"/>
          <w:sz w:val="24"/>
          <w:szCs w:val="24"/>
        </w:rPr>
        <w:t>//USART初始化, 当用串口调试助手显示温度时需要用到USART，用液晶显示时不需要用到USART</w:t>
      </w:r>
    </w:p>
    <w:p w14:paraId="2E63A51F" w14:textId="77777777" w:rsidR="00A4139B" w:rsidRDefault="00403498">
      <w:pPr>
        <w:spacing w:line="360" w:lineRule="auto"/>
        <w:rPr>
          <w:rFonts w:ascii="宋体" w:eastAsia="宋体" w:hAnsi="宋体" w:cs="宋体"/>
          <w:kern w:val="44"/>
          <w:sz w:val="24"/>
          <w:szCs w:val="24"/>
        </w:rPr>
      </w:pPr>
      <w:proofErr w:type="spellStart"/>
      <w:r>
        <w:rPr>
          <w:rFonts w:ascii="Times New Roman" w:eastAsia="宋体" w:hAnsi="Times New Roman" w:hint="eastAsia"/>
          <w:kern w:val="44"/>
          <w:sz w:val="24"/>
          <w:szCs w:val="24"/>
        </w:rPr>
        <w:t>Rheostat_Init</w:t>
      </w:r>
      <w:proofErr w:type="spellEnd"/>
      <w:r>
        <w:rPr>
          <w:rFonts w:ascii="Times New Roman" w:eastAsia="宋体" w:hAnsi="Times New Roman" w:hint="eastAsia"/>
          <w:kern w:val="44"/>
          <w:sz w:val="24"/>
          <w:szCs w:val="24"/>
        </w:rPr>
        <w:t>();</w:t>
      </w:r>
      <w:r>
        <w:rPr>
          <w:rFonts w:ascii="Times New Roman" w:eastAsia="宋体" w:hAnsi="Times New Roman" w:hint="eastAsia"/>
          <w:kern w:val="44"/>
          <w:sz w:val="24"/>
          <w:szCs w:val="24"/>
        </w:rPr>
        <w:tab/>
      </w:r>
      <w:r>
        <w:rPr>
          <w:rFonts w:ascii="宋体" w:eastAsia="宋体" w:hAnsi="宋体" w:cs="宋体" w:hint="eastAsia"/>
          <w:kern w:val="44"/>
          <w:sz w:val="24"/>
          <w:szCs w:val="24"/>
        </w:rPr>
        <w:t xml:space="preserve">       // ADC初始化</w:t>
      </w:r>
    </w:p>
    <w:p w14:paraId="3FC26C6E"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 LED 端口初始化 */</w:t>
      </w:r>
    </w:p>
    <w:p w14:paraId="20C68D75"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LED_GPIO_</w:t>
      </w:r>
      <w:proofErr w:type="gramStart"/>
      <w:r>
        <w:rPr>
          <w:rFonts w:ascii="Times New Roman" w:eastAsia="宋体" w:hAnsi="Times New Roman"/>
          <w:kern w:val="44"/>
          <w:sz w:val="24"/>
          <w:szCs w:val="24"/>
        </w:rPr>
        <w:t>Config</w:t>
      </w:r>
      <w:proofErr w:type="spellEnd"/>
      <w:r>
        <w:rPr>
          <w:rFonts w:ascii="Times New Roman" w:eastAsia="宋体" w:hAnsi="Times New Roman"/>
          <w:kern w:val="44"/>
          <w:sz w:val="24"/>
          <w:szCs w:val="24"/>
        </w:rPr>
        <w:t>(</w:t>
      </w:r>
      <w:proofErr w:type="gramEnd"/>
      <w:r>
        <w:rPr>
          <w:rFonts w:ascii="Times New Roman" w:eastAsia="宋体" w:hAnsi="Times New Roman"/>
          <w:kern w:val="44"/>
          <w:sz w:val="24"/>
          <w:szCs w:val="24"/>
        </w:rPr>
        <w:t>);</w:t>
      </w:r>
    </w:p>
    <w:p w14:paraId="7C2D7EA4"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//其中0、3、5、6 模式适合从左至右显示文字，</w:t>
      </w:r>
    </w:p>
    <w:p w14:paraId="7860622B"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//不推荐使用其它模式显示文字</w:t>
      </w:r>
      <w:r>
        <w:rPr>
          <w:rFonts w:ascii="宋体" w:eastAsia="宋体" w:hAnsi="宋体" w:cs="宋体" w:hint="eastAsia"/>
          <w:kern w:val="44"/>
          <w:sz w:val="24"/>
          <w:szCs w:val="24"/>
        </w:rPr>
        <w:tab/>
        <w:t>其它模式显示文字会有镜像效果</w:t>
      </w:r>
      <w:r>
        <w:rPr>
          <w:rFonts w:ascii="宋体" w:eastAsia="宋体" w:hAnsi="宋体" w:cs="宋体" w:hint="eastAsia"/>
          <w:kern w:val="44"/>
          <w:sz w:val="24"/>
          <w:szCs w:val="24"/>
        </w:rPr>
        <w:tab/>
      </w:r>
      <w:r>
        <w:rPr>
          <w:rFonts w:ascii="宋体" w:eastAsia="宋体" w:hAnsi="宋体" w:cs="宋体" w:hint="eastAsia"/>
          <w:kern w:val="44"/>
          <w:sz w:val="24"/>
          <w:szCs w:val="24"/>
        </w:rPr>
        <w:tab/>
      </w:r>
      <w:r>
        <w:rPr>
          <w:rFonts w:ascii="宋体" w:eastAsia="宋体" w:hAnsi="宋体" w:cs="宋体" w:hint="eastAsia"/>
          <w:kern w:val="44"/>
          <w:sz w:val="24"/>
          <w:szCs w:val="24"/>
        </w:rPr>
        <w:tab/>
      </w:r>
    </w:p>
    <w:p w14:paraId="24A310EC"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 xml:space="preserve">//其中 6 模式为大部分液晶例程的默认显示方向  </w:t>
      </w:r>
    </w:p>
    <w:p w14:paraId="1ECCE69B"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hint="eastAsia"/>
          <w:kern w:val="44"/>
          <w:sz w:val="24"/>
          <w:szCs w:val="24"/>
        </w:rPr>
        <w:t xml:space="preserve">NT35510_GramScan </w:t>
      </w:r>
      <w:proofErr w:type="gramStart"/>
      <w:r>
        <w:rPr>
          <w:rFonts w:ascii="Times New Roman" w:eastAsia="宋体" w:hAnsi="Times New Roman" w:hint="eastAsia"/>
          <w:kern w:val="44"/>
          <w:sz w:val="24"/>
          <w:szCs w:val="24"/>
        </w:rPr>
        <w:t>( 6</w:t>
      </w:r>
      <w:proofErr w:type="gramEnd"/>
      <w:r>
        <w:rPr>
          <w:rFonts w:ascii="Times New Roman" w:eastAsia="宋体" w:hAnsi="Times New Roman" w:hint="eastAsia"/>
          <w:kern w:val="44"/>
          <w:sz w:val="24"/>
          <w:szCs w:val="24"/>
        </w:rPr>
        <w:t xml:space="preserve"> );</w:t>
      </w:r>
    </w:p>
    <w:p w14:paraId="35B79CFB"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hint="eastAsia"/>
          <w:kern w:val="44"/>
          <w:sz w:val="24"/>
          <w:szCs w:val="24"/>
        </w:rPr>
        <w:t>NT35510_Clear(0,0,LCD_X_LENGTH,LCD_Y_LENGTH);</w:t>
      </w:r>
      <w:r>
        <w:rPr>
          <w:rFonts w:ascii="宋体" w:eastAsia="宋体" w:hAnsi="宋体" w:cs="宋体" w:hint="eastAsia"/>
          <w:kern w:val="44"/>
          <w:sz w:val="24"/>
          <w:szCs w:val="24"/>
        </w:rPr>
        <w:tab/>
        <w:t>/* 清屏，显示全黑 */</w:t>
      </w:r>
    </w:p>
    <w:p w14:paraId="600E0666" w14:textId="77777777" w:rsidR="00A4139B" w:rsidRDefault="00403498">
      <w:pPr>
        <w:spacing w:line="360" w:lineRule="auto"/>
        <w:rPr>
          <w:rFonts w:ascii="黑体" w:eastAsia="黑体" w:hAnsi="黑体"/>
          <w:b/>
          <w:bCs/>
          <w:kern w:val="44"/>
          <w:sz w:val="24"/>
          <w:szCs w:val="24"/>
        </w:rPr>
      </w:pPr>
      <w:r>
        <w:rPr>
          <w:rFonts w:ascii="Times New Roman" w:eastAsia="宋体" w:hAnsi="Times New Roman" w:hint="eastAsia"/>
          <w:kern w:val="44"/>
          <w:sz w:val="24"/>
          <w:szCs w:val="24"/>
        </w:rPr>
        <w:t>NT35510_DispStringLine_EN</w:t>
      </w:r>
      <w:r>
        <w:rPr>
          <w:rFonts w:ascii="Times New Roman" w:eastAsia="宋体" w:hAnsi="Times New Roman"/>
          <w:kern w:val="44"/>
          <w:sz w:val="24"/>
          <w:szCs w:val="24"/>
        </w:rPr>
        <w:t>(</w:t>
      </w:r>
      <w:proofErr w:type="gramStart"/>
      <w:r>
        <w:rPr>
          <w:rFonts w:ascii="Times New Roman" w:eastAsia="宋体" w:hAnsi="Times New Roman"/>
          <w:kern w:val="44"/>
          <w:sz w:val="24"/>
          <w:szCs w:val="24"/>
        </w:rPr>
        <w:t>LINE(</w:t>
      </w:r>
      <w:proofErr w:type="gramEnd"/>
      <w:r>
        <w:rPr>
          <w:rFonts w:ascii="Times New Roman" w:eastAsia="宋体" w:hAnsi="Times New Roman"/>
          <w:kern w:val="44"/>
          <w:sz w:val="24"/>
          <w:szCs w:val="24"/>
        </w:rPr>
        <w:t>0),"1. ds18b20 test");</w:t>
      </w:r>
    </w:p>
    <w:p w14:paraId="15186042" w14:textId="77777777" w:rsidR="00A4139B" w:rsidRDefault="00403498">
      <w:pPr>
        <w:spacing w:line="360" w:lineRule="auto"/>
        <w:rPr>
          <w:rFonts w:ascii="Times New Roman" w:eastAsia="宋体" w:hAnsi="Times New Roman"/>
          <w:b/>
          <w:bCs/>
          <w:kern w:val="44"/>
          <w:sz w:val="24"/>
          <w:szCs w:val="24"/>
        </w:rPr>
      </w:pPr>
      <w:r>
        <w:rPr>
          <w:rFonts w:ascii="Times New Roman" w:eastAsia="宋体" w:hAnsi="Times New Roman"/>
          <w:b/>
          <w:bCs/>
          <w:kern w:val="44"/>
          <w:sz w:val="24"/>
          <w:szCs w:val="24"/>
        </w:rPr>
        <w:t>}</w:t>
      </w:r>
    </w:p>
    <w:p w14:paraId="6331785A" w14:textId="77777777" w:rsidR="00A4139B" w:rsidRDefault="00403498">
      <w:pPr>
        <w:spacing w:line="360" w:lineRule="auto"/>
        <w:rPr>
          <w:rFonts w:ascii="宋体" w:eastAsia="宋体" w:hAnsi="宋体" w:cs="宋体"/>
          <w:kern w:val="44"/>
          <w:sz w:val="24"/>
          <w:szCs w:val="24"/>
        </w:rPr>
      </w:pPr>
      <w:proofErr w:type="gramStart"/>
      <w:r>
        <w:rPr>
          <w:rFonts w:ascii="Times New Roman" w:eastAsia="宋体" w:hAnsi="Times New Roman" w:hint="eastAsia"/>
          <w:kern w:val="44"/>
          <w:sz w:val="24"/>
          <w:szCs w:val="24"/>
        </w:rPr>
        <w:t>for(</w:t>
      </w:r>
      <w:proofErr w:type="gramEnd"/>
      <w:r>
        <w:rPr>
          <w:rFonts w:ascii="Times New Roman" w:eastAsia="宋体" w:hAnsi="Times New Roman" w:hint="eastAsia"/>
          <w:kern w:val="44"/>
          <w:sz w:val="24"/>
          <w:szCs w:val="24"/>
        </w:rPr>
        <w:t>;;)</w:t>
      </w:r>
      <w:r>
        <w:rPr>
          <w:rFonts w:ascii="宋体" w:eastAsia="宋体" w:hAnsi="宋体" w:cs="宋体" w:hint="eastAsia"/>
          <w:kern w:val="44"/>
          <w:sz w:val="24"/>
          <w:szCs w:val="24"/>
        </w:rPr>
        <w:t xml:space="preserve"> </w:t>
      </w:r>
    </w:p>
    <w:p w14:paraId="7BE2ED42"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r>
        <w:rPr>
          <w:rFonts w:ascii="Times New Roman" w:eastAsia="宋体" w:hAnsi="Times New Roman"/>
          <w:kern w:val="44"/>
          <w:sz w:val="24"/>
          <w:szCs w:val="24"/>
        </w:rPr>
        <w:tab/>
      </w:r>
    </w:p>
    <w:p w14:paraId="4BB4F1A4"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//1.循环检测温度并显示</w:t>
      </w:r>
    </w:p>
    <w:p w14:paraId="77A6F35F"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temperature=DS18B20_Get_</w:t>
      </w:r>
      <w:proofErr w:type="gramStart"/>
      <w:r>
        <w:rPr>
          <w:rFonts w:ascii="Times New Roman" w:eastAsia="宋体" w:hAnsi="Times New Roman"/>
          <w:kern w:val="44"/>
          <w:sz w:val="24"/>
          <w:szCs w:val="24"/>
        </w:rPr>
        <w:t>Temp(</w:t>
      </w:r>
      <w:proofErr w:type="gramEnd"/>
      <w:r>
        <w:rPr>
          <w:rFonts w:ascii="Times New Roman" w:eastAsia="宋体" w:hAnsi="Times New Roman"/>
          <w:kern w:val="44"/>
          <w:sz w:val="24"/>
          <w:szCs w:val="24"/>
        </w:rPr>
        <w:t xml:space="preserve">); </w:t>
      </w:r>
    </w:p>
    <w:p w14:paraId="5AD378B3"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sprintf</w:t>
      </w:r>
      <w:proofErr w:type="spellEnd"/>
      <w:r>
        <w:rPr>
          <w:rFonts w:ascii="Times New Roman" w:eastAsia="宋体" w:hAnsi="Times New Roman"/>
          <w:kern w:val="44"/>
          <w:sz w:val="24"/>
          <w:szCs w:val="24"/>
        </w:rPr>
        <w:t>((char</w:t>
      </w:r>
      <w:proofErr w:type="gramStart"/>
      <w:r>
        <w:rPr>
          <w:rFonts w:ascii="Times New Roman" w:eastAsia="宋体" w:hAnsi="Times New Roman"/>
          <w:kern w:val="44"/>
          <w:sz w:val="24"/>
          <w:szCs w:val="24"/>
        </w:rPr>
        <w:t>*)dis</w:t>
      </w:r>
      <w:proofErr w:type="gramEnd"/>
      <w:r>
        <w:rPr>
          <w:rFonts w:ascii="Times New Roman" w:eastAsia="宋体" w:hAnsi="Times New Roman"/>
          <w:kern w:val="44"/>
          <w:sz w:val="24"/>
          <w:szCs w:val="24"/>
        </w:rPr>
        <w:t>_</w:t>
      </w:r>
      <w:proofErr w:type="spellStart"/>
      <w:r>
        <w:rPr>
          <w:rFonts w:ascii="Times New Roman" w:eastAsia="宋体" w:hAnsi="Times New Roman"/>
          <w:kern w:val="44"/>
          <w:sz w:val="24"/>
          <w:szCs w:val="24"/>
        </w:rPr>
        <w:t>buf</w:t>
      </w:r>
      <w:proofErr w:type="spellEnd"/>
      <w:r>
        <w:rPr>
          <w:rFonts w:ascii="Times New Roman" w:eastAsia="宋体" w:hAnsi="Times New Roman"/>
          <w:kern w:val="44"/>
          <w:sz w:val="24"/>
          <w:szCs w:val="24"/>
        </w:rPr>
        <w:t xml:space="preserve">,"T:%0.3f degree </w:t>
      </w:r>
      <w:proofErr w:type="spellStart"/>
      <w:r>
        <w:rPr>
          <w:rFonts w:ascii="Times New Roman" w:eastAsia="宋体" w:hAnsi="Times New Roman"/>
          <w:kern w:val="44"/>
          <w:sz w:val="24"/>
          <w:szCs w:val="24"/>
        </w:rPr>
        <w:t>Celsius",temperature</w:t>
      </w:r>
      <w:proofErr w:type="spellEnd"/>
      <w:r>
        <w:rPr>
          <w:rFonts w:ascii="Times New Roman" w:eastAsia="宋体" w:hAnsi="Times New Roman"/>
          <w:kern w:val="44"/>
          <w:sz w:val="24"/>
          <w:szCs w:val="24"/>
        </w:rPr>
        <w:t>);</w:t>
      </w:r>
    </w:p>
    <w:p w14:paraId="7DCA4829"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NT35510_DispStringLine_EN(LINE(1</w:t>
      </w:r>
      <w:proofErr w:type="gramStart"/>
      <w:r>
        <w:rPr>
          <w:rFonts w:ascii="Times New Roman" w:eastAsia="宋体" w:hAnsi="Times New Roman"/>
          <w:kern w:val="44"/>
          <w:sz w:val="24"/>
          <w:szCs w:val="24"/>
        </w:rPr>
        <w:t>),</w:t>
      </w:r>
      <w:proofErr w:type="spellStart"/>
      <w:r>
        <w:rPr>
          <w:rFonts w:ascii="Times New Roman" w:eastAsia="宋体" w:hAnsi="Times New Roman"/>
          <w:kern w:val="44"/>
          <w:sz w:val="24"/>
          <w:szCs w:val="24"/>
        </w:rPr>
        <w:t>dis</w:t>
      </w:r>
      <w:proofErr w:type="gramEnd"/>
      <w:r>
        <w:rPr>
          <w:rFonts w:ascii="Times New Roman" w:eastAsia="宋体" w:hAnsi="Times New Roman"/>
          <w:kern w:val="44"/>
          <w:sz w:val="24"/>
          <w:szCs w:val="24"/>
        </w:rPr>
        <w:t>_buf</w:t>
      </w:r>
      <w:proofErr w:type="spellEnd"/>
      <w:r>
        <w:rPr>
          <w:rFonts w:ascii="Times New Roman" w:eastAsia="宋体" w:hAnsi="Times New Roman"/>
          <w:kern w:val="44"/>
          <w:sz w:val="24"/>
          <w:szCs w:val="24"/>
        </w:rPr>
        <w:t>);</w:t>
      </w:r>
    </w:p>
    <w:p w14:paraId="543F44A1"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//2.循环检测pH并显示</w:t>
      </w:r>
    </w:p>
    <w:p w14:paraId="1A38B885" w14:textId="77777777" w:rsidR="00A4139B" w:rsidRDefault="00403498">
      <w:pPr>
        <w:spacing w:line="360" w:lineRule="auto"/>
        <w:rPr>
          <w:rFonts w:ascii="宋体" w:eastAsia="宋体" w:hAnsi="宋体" w:cs="宋体"/>
          <w:kern w:val="44"/>
          <w:sz w:val="24"/>
          <w:szCs w:val="24"/>
        </w:rPr>
      </w:pPr>
      <w:proofErr w:type="spellStart"/>
      <w:r>
        <w:rPr>
          <w:rFonts w:ascii="Times New Roman" w:eastAsia="宋体" w:hAnsi="Times New Roman"/>
          <w:kern w:val="44"/>
          <w:sz w:val="24"/>
          <w:szCs w:val="24"/>
        </w:rPr>
        <w:t>ADC_</w:t>
      </w:r>
      <w:proofErr w:type="gramStart"/>
      <w:r>
        <w:rPr>
          <w:rFonts w:ascii="Times New Roman" w:eastAsia="宋体" w:hAnsi="Times New Roman"/>
          <w:kern w:val="44"/>
          <w:sz w:val="24"/>
          <w:szCs w:val="24"/>
        </w:rPr>
        <w:t>ConvertedValueLocal</w:t>
      </w:r>
      <w:proofErr w:type="spellEnd"/>
      <w:r>
        <w:rPr>
          <w:rFonts w:ascii="Times New Roman" w:eastAsia="宋体" w:hAnsi="Times New Roman"/>
          <w:kern w:val="44"/>
          <w:sz w:val="24"/>
          <w:szCs w:val="24"/>
        </w:rPr>
        <w:t>[</w:t>
      </w:r>
      <w:proofErr w:type="gramEnd"/>
      <w:r>
        <w:rPr>
          <w:rFonts w:ascii="Times New Roman" w:eastAsia="宋体" w:hAnsi="Times New Roman"/>
          <w:kern w:val="44"/>
          <w:sz w:val="24"/>
          <w:szCs w:val="24"/>
        </w:rPr>
        <w:t xml:space="preserve">0] =(float) </w:t>
      </w:r>
      <w:proofErr w:type="spellStart"/>
      <w:r>
        <w:rPr>
          <w:rFonts w:ascii="Times New Roman" w:eastAsia="宋体" w:hAnsi="Times New Roman"/>
          <w:kern w:val="44"/>
          <w:sz w:val="24"/>
          <w:szCs w:val="24"/>
        </w:rPr>
        <w:t>ADC_ConvertedValue</w:t>
      </w:r>
      <w:proofErr w:type="spellEnd"/>
      <w:r>
        <w:rPr>
          <w:rFonts w:ascii="Times New Roman" w:eastAsia="宋体" w:hAnsi="Times New Roman"/>
          <w:kern w:val="44"/>
          <w:sz w:val="24"/>
          <w:szCs w:val="24"/>
        </w:rPr>
        <w:t>[0]/4096*3.3;</w:t>
      </w:r>
      <w:r>
        <w:rPr>
          <w:rFonts w:ascii="宋体" w:eastAsia="宋体" w:hAnsi="宋体" w:cs="宋体" w:hint="eastAsia"/>
          <w:kern w:val="44"/>
          <w:sz w:val="24"/>
          <w:szCs w:val="24"/>
        </w:rPr>
        <w:t xml:space="preserve"> </w:t>
      </w:r>
    </w:p>
    <w:p w14:paraId="0D0B8C9A"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lastRenderedPageBreak/>
        <w:t>// 读取转换的AD值</w:t>
      </w:r>
    </w:p>
    <w:p w14:paraId="0F1DB1F6"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=-5.7541*</w:t>
      </w:r>
      <w:proofErr w:type="spellStart"/>
      <w:r>
        <w:rPr>
          <w:rFonts w:ascii="Times New Roman" w:eastAsia="宋体" w:hAnsi="Times New Roman"/>
          <w:kern w:val="44"/>
          <w:sz w:val="24"/>
          <w:szCs w:val="24"/>
        </w:rPr>
        <w:t>ADC_</w:t>
      </w:r>
      <w:proofErr w:type="gramStart"/>
      <w:r>
        <w:rPr>
          <w:rFonts w:ascii="Times New Roman" w:eastAsia="宋体" w:hAnsi="Times New Roman"/>
          <w:kern w:val="44"/>
          <w:sz w:val="24"/>
          <w:szCs w:val="24"/>
        </w:rPr>
        <w:t>ConvertedValueLocal</w:t>
      </w:r>
      <w:proofErr w:type="spellEnd"/>
      <w:r>
        <w:rPr>
          <w:rFonts w:ascii="Times New Roman" w:eastAsia="宋体" w:hAnsi="Times New Roman"/>
          <w:kern w:val="44"/>
          <w:sz w:val="24"/>
          <w:szCs w:val="24"/>
        </w:rPr>
        <w:t>[</w:t>
      </w:r>
      <w:proofErr w:type="gramEnd"/>
      <w:r>
        <w:rPr>
          <w:rFonts w:ascii="Times New Roman" w:eastAsia="宋体" w:hAnsi="Times New Roman"/>
          <w:kern w:val="44"/>
          <w:sz w:val="24"/>
          <w:szCs w:val="24"/>
        </w:rPr>
        <w:t>0]+16.654;</w:t>
      </w:r>
      <w:r>
        <w:rPr>
          <w:rFonts w:ascii="Times New Roman" w:eastAsia="宋体" w:hAnsi="Times New Roman"/>
          <w:kern w:val="44"/>
          <w:sz w:val="24"/>
          <w:szCs w:val="24"/>
        </w:rPr>
        <w:tab/>
      </w:r>
    </w:p>
    <w:p w14:paraId="0140DED2" w14:textId="77777777" w:rsidR="00A4139B" w:rsidRDefault="00403498">
      <w:pPr>
        <w:spacing w:line="360" w:lineRule="auto"/>
        <w:rPr>
          <w:rFonts w:ascii="Times New Roman" w:eastAsia="宋体" w:hAnsi="Times New Roman"/>
          <w:kern w:val="44"/>
          <w:sz w:val="24"/>
          <w:szCs w:val="24"/>
        </w:rPr>
      </w:pPr>
      <w:proofErr w:type="gramStart"/>
      <w:r>
        <w:rPr>
          <w:rFonts w:ascii="Times New Roman" w:eastAsia="宋体" w:hAnsi="Times New Roman"/>
          <w:kern w:val="44"/>
          <w:sz w:val="24"/>
          <w:szCs w:val="24"/>
        </w:rPr>
        <w:t>if(</w:t>
      </w:r>
      <w:proofErr w:type="spellStart"/>
      <w:proofErr w:type="gramEnd"/>
      <w:r>
        <w:rPr>
          <w:rFonts w:ascii="Times New Roman" w:eastAsia="宋体" w:hAnsi="Times New Roman"/>
          <w:kern w:val="44"/>
          <w:sz w:val="24"/>
          <w:szCs w:val="24"/>
        </w:rPr>
        <w:t>PH_Value</w:t>
      </w:r>
      <w:proofErr w:type="spellEnd"/>
      <w:r>
        <w:rPr>
          <w:rFonts w:ascii="Times New Roman" w:eastAsia="宋体" w:hAnsi="Times New Roman"/>
          <w:kern w:val="44"/>
          <w:sz w:val="24"/>
          <w:szCs w:val="24"/>
        </w:rPr>
        <w:t>&lt;=0.0)</w:t>
      </w:r>
    </w:p>
    <w:p w14:paraId="30B0D776"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0B46940D"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=0.0;</w:t>
      </w:r>
    </w:p>
    <w:p w14:paraId="2DAA6EF5"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7E6F7FFC" w14:textId="77777777" w:rsidR="00A4139B" w:rsidRDefault="00403498">
      <w:pPr>
        <w:spacing w:line="360" w:lineRule="auto"/>
        <w:rPr>
          <w:rFonts w:ascii="Times New Roman" w:eastAsia="宋体" w:hAnsi="Times New Roman"/>
          <w:kern w:val="44"/>
          <w:sz w:val="24"/>
          <w:szCs w:val="24"/>
        </w:rPr>
      </w:pPr>
      <w:proofErr w:type="gramStart"/>
      <w:r>
        <w:rPr>
          <w:rFonts w:ascii="Times New Roman" w:eastAsia="宋体" w:hAnsi="Times New Roman"/>
          <w:kern w:val="44"/>
          <w:sz w:val="24"/>
          <w:szCs w:val="24"/>
        </w:rPr>
        <w:t>if(</w:t>
      </w:r>
      <w:proofErr w:type="spellStart"/>
      <w:proofErr w:type="gramEnd"/>
      <w:r>
        <w:rPr>
          <w:rFonts w:ascii="Times New Roman" w:eastAsia="宋体" w:hAnsi="Times New Roman"/>
          <w:kern w:val="44"/>
          <w:sz w:val="24"/>
          <w:szCs w:val="24"/>
        </w:rPr>
        <w:t>PH_Value</w:t>
      </w:r>
      <w:proofErr w:type="spellEnd"/>
      <w:r>
        <w:rPr>
          <w:rFonts w:ascii="Times New Roman" w:eastAsia="宋体" w:hAnsi="Times New Roman"/>
          <w:kern w:val="44"/>
          <w:sz w:val="24"/>
          <w:szCs w:val="24"/>
        </w:rPr>
        <w:t>&gt;=14.0)</w:t>
      </w:r>
    </w:p>
    <w:p w14:paraId="168DD9FA"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5AF00B95"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=14.0;</w:t>
      </w:r>
    </w:p>
    <w:p w14:paraId="45F94312"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068EF19E"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/*显示电压*/</w:t>
      </w:r>
    </w:p>
    <w:p w14:paraId="34D7F957"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Tx_PH</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0]=</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*100)/1000+'0';</w:t>
      </w:r>
      <w:r>
        <w:rPr>
          <w:rFonts w:ascii="Times New Roman" w:eastAsia="宋体" w:hAnsi="Times New Roman"/>
          <w:kern w:val="44"/>
          <w:sz w:val="24"/>
          <w:szCs w:val="24"/>
        </w:rPr>
        <w:tab/>
      </w:r>
    </w:p>
    <w:p w14:paraId="5C854842"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Tx_PH</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1]=</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*100)%1000/100+'0';</w:t>
      </w:r>
    </w:p>
    <w:p w14:paraId="0031FB06"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w:t>
      </w:r>
      <w:proofErr w:type="gramStart"/>
      <w:r>
        <w:rPr>
          <w:rFonts w:ascii="Times New Roman" w:eastAsia="宋体" w:hAnsi="Times New Roman"/>
          <w:kern w:val="44"/>
          <w:sz w:val="24"/>
          <w:szCs w:val="24"/>
        </w:rPr>
        <w:t>PH</w:t>
      </w:r>
      <w:proofErr w:type="spellEnd"/>
      <w:r>
        <w:rPr>
          <w:rFonts w:ascii="Times New Roman" w:eastAsia="宋体" w:hAnsi="Times New Roman"/>
          <w:kern w:val="44"/>
          <w:sz w:val="24"/>
          <w:szCs w:val="24"/>
        </w:rPr>
        <w:t>[</w:t>
      </w:r>
      <w:proofErr w:type="gramEnd"/>
      <w:r>
        <w:rPr>
          <w:rFonts w:ascii="Times New Roman" w:eastAsia="宋体" w:hAnsi="Times New Roman"/>
          <w:kern w:val="44"/>
          <w:sz w:val="24"/>
          <w:szCs w:val="24"/>
        </w:rPr>
        <w:t>2]='.';</w:t>
      </w:r>
    </w:p>
    <w:p w14:paraId="1877D000"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Tx_PH</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3]=</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*100)%100/10+'0';</w:t>
      </w:r>
    </w:p>
    <w:p w14:paraId="47735A08"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Tx_PH</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4]=</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PH_Value</w:t>
      </w:r>
      <w:proofErr w:type="spellEnd"/>
      <w:r>
        <w:rPr>
          <w:rFonts w:ascii="Times New Roman" w:eastAsia="宋体" w:hAnsi="Times New Roman"/>
          <w:kern w:val="44"/>
          <w:sz w:val="24"/>
          <w:szCs w:val="24"/>
        </w:rPr>
        <w:t>*100)%10+'0';</w:t>
      </w:r>
    </w:p>
    <w:p w14:paraId="2F51B86F"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Tx_PH</w:t>
      </w:r>
      <w:proofErr w:type="spellEnd"/>
      <w:r>
        <w:rPr>
          <w:rFonts w:ascii="Times New Roman" w:eastAsia="宋体" w:hAnsi="Times New Roman"/>
          <w:kern w:val="44"/>
          <w:sz w:val="24"/>
          <w:szCs w:val="24"/>
        </w:rPr>
        <w:t>[5]='\0';   //</w:t>
      </w:r>
      <w:r>
        <w:rPr>
          <w:rFonts w:ascii="Times New Roman" w:eastAsia="宋体" w:hAnsi="Times New Roman"/>
          <w:kern w:val="44"/>
          <w:sz w:val="24"/>
          <w:szCs w:val="24"/>
        </w:rPr>
        <w:t>字符串结束符</w:t>
      </w:r>
    </w:p>
    <w:p w14:paraId="6D1D49F8"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NT35510_DispStringLine_EN(</w:t>
      </w:r>
      <w:proofErr w:type="gramStart"/>
      <w:r>
        <w:rPr>
          <w:rFonts w:ascii="Times New Roman" w:eastAsia="宋体" w:hAnsi="Times New Roman"/>
          <w:kern w:val="44"/>
          <w:sz w:val="24"/>
          <w:szCs w:val="24"/>
        </w:rPr>
        <w:t>LINE(</w:t>
      </w:r>
      <w:proofErr w:type="gramEnd"/>
      <w:r>
        <w:rPr>
          <w:rFonts w:ascii="Times New Roman" w:eastAsia="宋体" w:hAnsi="Times New Roman"/>
          <w:kern w:val="44"/>
          <w:sz w:val="24"/>
          <w:szCs w:val="24"/>
        </w:rPr>
        <w:t>3),"2. pH test ");</w:t>
      </w:r>
    </w:p>
    <w:p w14:paraId="17ABB285"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sprintf</w:t>
      </w:r>
      <w:proofErr w:type="spellEnd"/>
      <w:r>
        <w:rPr>
          <w:rFonts w:ascii="Times New Roman" w:eastAsia="宋体" w:hAnsi="Times New Roman"/>
          <w:kern w:val="44"/>
          <w:sz w:val="24"/>
          <w:szCs w:val="24"/>
        </w:rPr>
        <w:t>((char</w:t>
      </w:r>
      <w:proofErr w:type="gramStart"/>
      <w:r>
        <w:rPr>
          <w:rFonts w:ascii="Times New Roman" w:eastAsia="宋体" w:hAnsi="Times New Roman"/>
          <w:kern w:val="44"/>
          <w:sz w:val="24"/>
          <w:szCs w:val="24"/>
        </w:rPr>
        <w:t>*)dis</w:t>
      </w:r>
      <w:proofErr w:type="gramEnd"/>
      <w:r>
        <w:rPr>
          <w:rFonts w:ascii="Times New Roman" w:eastAsia="宋体" w:hAnsi="Times New Roman"/>
          <w:kern w:val="44"/>
          <w:sz w:val="24"/>
          <w:szCs w:val="24"/>
        </w:rPr>
        <w:t>_</w:t>
      </w:r>
      <w:proofErr w:type="spellStart"/>
      <w:r>
        <w:rPr>
          <w:rFonts w:ascii="Times New Roman" w:eastAsia="宋体" w:hAnsi="Times New Roman"/>
          <w:kern w:val="44"/>
          <w:sz w:val="24"/>
          <w:szCs w:val="24"/>
        </w:rPr>
        <w:t>buf</w:t>
      </w:r>
      <w:proofErr w:type="spellEnd"/>
      <w:r>
        <w:rPr>
          <w:rFonts w:ascii="Times New Roman" w:eastAsia="宋体" w:hAnsi="Times New Roman"/>
          <w:kern w:val="44"/>
          <w:sz w:val="24"/>
          <w:szCs w:val="24"/>
        </w:rPr>
        <w:t>,"pH:%s",</w:t>
      </w:r>
      <w:proofErr w:type="spellStart"/>
      <w:r>
        <w:rPr>
          <w:rFonts w:ascii="Times New Roman" w:eastAsia="宋体" w:hAnsi="Times New Roman"/>
          <w:kern w:val="44"/>
          <w:sz w:val="24"/>
          <w:szCs w:val="24"/>
        </w:rPr>
        <w:t>Tx_PH</w:t>
      </w:r>
      <w:proofErr w:type="spellEnd"/>
      <w:r>
        <w:rPr>
          <w:rFonts w:ascii="Times New Roman" w:eastAsia="宋体" w:hAnsi="Times New Roman"/>
          <w:kern w:val="44"/>
          <w:sz w:val="24"/>
          <w:szCs w:val="24"/>
        </w:rPr>
        <w:t>);</w:t>
      </w:r>
    </w:p>
    <w:p w14:paraId="30EC62DF"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NT35510_DispStringLine_EN(LINE(4</w:t>
      </w:r>
      <w:proofErr w:type="gramStart"/>
      <w:r>
        <w:rPr>
          <w:rFonts w:ascii="Times New Roman" w:eastAsia="宋体" w:hAnsi="Times New Roman"/>
          <w:kern w:val="44"/>
          <w:sz w:val="24"/>
          <w:szCs w:val="24"/>
        </w:rPr>
        <w:t>),</w:t>
      </w:r>
      <w:proofErr w:type="spellStart"/>
      <w:r>
        <w:rPr>
          <w:rFonts w:ascii="Times New Roman" w:eastAsia="宋体" w:hAnsi="Times New Roman"/>
          <w:kern w:val="44"/>
          <w:sz w:val="24"/>
          <w:szCs w:val="24"/>
        </w:rPr>
        <w:t>dis</w:t>
      </w:r>
      <w:proofErr w:type="gramEnd"/>
      <w:r>
        <w:rPr>
          <w:rFonts w:ascii="Times New Roman" w:eastAsia="宋体" w:hAnsi="Times New Roman"/>
          <w:kern w:val="44"/>
          <w:sz w:val="24"/>
          <w:szCs w:val="24"/>
        </w:rPr>
        <w:t>_buf</w:t>
      </w:r>
      <w:proofErr w:type="spellEnd"/>
      <w:r>
        <w:rPr>
          <w:rFonts w:ascii="Times New Roman" w:eastAsia="宋体" w:hAnsi="Times New Roman"/>
          <w:kern w:val="44"/>
          <w:sz w:val="24"/>
          <w:szCs w:val="24"/>
        </w:rPr>
        <w:t>);</w:t>
      </w:r>
    </w:p>
    <w:p w14:paraId="7799D495"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//3.循环检测电导率并显示</w:t>
      </w:r>
    </w:p>
    <w:p w14:paraId="637D5495" w14:textId="77777777" w:rsidR="00A4139B" w:rsidRDefault="00403498">
      <w:pPr>
        <w:spacing w:line="360" w:lineRule="auto"/>
        <w:rPr>
          <w:rFonts w:ascii="宋体" w:eastAsia="宋体" w:hAnsi="宋体" w:cs="宋体"/>
          <w:kern w:val="44"/>
          <w:sz w:val="24"/>
          <w:szCs w:val="24"/>
        </w:rPr>
      </w:pPr>
      <w:proofErr w:type="spellStart"/>
      <w:r>
        <w:rPr>
          <w:rFonts w:ascii="Times New Roman" w:eastAsia="宋体" w:hAnsi="Times New Roman"/>
          <w:kern w:val="44"/>
          <w:sz w:val="24"/>
          <w:szCs w:val="24"/>
        </w:rPr>
        <w:t>EC_voltage</w:t>
      </w:r>
      <w:proofErr w:type="spellEnd"/>
      <w:r>
        <w:rPr>
          <w:rFonts w:ascii="Times New Roman" w:eastAsia="宋体" w:hAnsi="Times New Roman"/>
          <w:kern w:val="44"/>
          <w:sz w:val="24"/>
          <w:szCs w:val="24"/>
        </w:rPr>
        <w:t xml:space="preserve"> =(float) </w:t>
      </w:r>
      <w:proofErr w:type="spellStart"/>
      <w:r>
        <w:rPr>
          <w:rFonts w:ascii="Times New Roman" w:eastAsia="宋体" w:hAnsi="Times New Roman"/>
          <w:kern w:val="44"/>
          <w:sz w:val="24"/>
          <w:szCs w:val="24"/>
        </w:rPr>
        <w:t>ADC_ConvertedValue</w:t>
      </w:r>
      <w:proofErr w:type="spellEnd"/>
      <w:r>
        <w:rPr>
          <w:rFonts w:ascii="Times New Roman" w:eastAsia="宋体" w:hAnsi="Times New Roman"/>
          <w:kern w:val="44"/>
          <w:sz w:val="24"/>
          <w:szCs w:val="24"/>
        </w:rPr>
        <w:t>[1]/4096*3300;</w:t>
      </w:r>
      <w:r>
        <w:rPr>
          <w:rFonts w:ascii="宋体" w:eastAsia="宋体" w:hAnsi="宋体" w:cs="宋体" w:hint="eastAsia"/>
          <w:kern w:val="44"/>
          <w:sz w:val="24"/>
          <w:szCs w:val="24"/>
        </w:rPr>
        <w:t xml:space="preserve"> // 读取转换的AD值</w:t>
      </w:r>
    </w:p>
    <w:p w14:paraId="5A22CD17"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rawEC</w:t>
      </w:r>
      <w:proofErr w:type="spellEnd"/>
      <w:r>
        <w:rPr>
          <w:rFonts w:ascii="Times New Roman" w:eastAsia="宋体" w:hAnsi="Times New Roman"/>
          <w:kern w:val="44"/>
          <w:sz w:val="24"/>
          <w:szCs w:val="24"/>
        </w:rPr>
        <w:t xml:space="preserve"> = 1000*</w:t>
      </w:r>
      <w:proofErr w:type="spellStart"/>
      <w:r>
        <w:rPr>
          <w:rFonts w:ascii="Times New Roman" w:eastAsia="宋体" w:hAnsi="Times New Roman"/>
          <w:kern w:val="44"/>
          <w:sz w:val="24"/>
          <w:szCs w:val="24"/>
        </w:rPr>
        <w:t>EC_voltage</w:t>
      </w:r>
      <w:proofErr w:type="spellEnd"/>
      <w:r>
        <w:rPr>
          <w:rFonts w:ascii="Times New Roman" w:eastAsia="宋体" w:hAnsi="Times New Roman"/>
          <w:kern w:val="44"/>
          <w:sz w:val="24"/>
          <w:szCs w:val="24"/>
        </w:rPr>
        <w:t>/RES2/ECREF;</w:t>
      </w:r>
    </w:p>
    <w:p w14:paraId="0422D9F4"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EC_valueTemp</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rawEC</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kValue</w:t>
      </w:r>
      <w:proofErr w:type="spellEnd"/>
      <w:r>
        <w:rPr>
          <w:rFonts w:ascii="Times New Roman" w:eastAsia="宋体" w:hAnsi="Times New Roman"/>
          <w:kern w:val="44"/>
          <w:sz w:val="24"/>
          <w:szCs w:val="24"/>
        </w:rPr>
        <w:t>;</w:t>
      </w:r>
    </w:p>
    <w:p w14:paraId="48101D03"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/*First Range:(0,2); Second Range:(2,</w:t>
      </w:r>
      <w:proofErr w:type="gramStart"/>
      <w:r>
        <w:rPr>
          <w:rFonts w:ascii="Times New Roman" w:eastAsia="宋体" w:hAnsi="Times New Roman"/>
          <w:kern w:val="44"/>
          <w:sz w:val="24"/>
          <w:szCs w:val="24"/>
        </w:rPr>
        <w:t>20)*</w:t>
      </w:r>
      <w:proofErr w:type="gramEnd"/>
      <w:r>
        <w:rPr>
          <w:rFonts w:ascii="Times New Roman" w:eastAsia="宋体" w:hAnsi="Times New Roman"/>
          <w:kern w:val="44"/>
          <w:sz w:val="24"/>
          <w:szCs w:val="24"/>
        </w:rPr>
        <w:t>/</w:t>
      </w:r>
    </w:p>
    <w:p w14:paraId="2D35DED9" w14:textId="77777777" w:rsidR="00A4139B" w:rsidRDefault="00403498">
      <w:pPr>
        <w:spacing w:line="360" w:lineRule="auto"/>
        <w:rPr>
          <w:rFonts w:ascii="Times New Roman" w:eastAsia="宋体" w:hAnsi="Times New Roman"/>
          <w:kern w:val="44"/>
          <w:sz w:val="24"/>
          <w:szCs w:val="24"/>
        </w:rPr>
      </w:pPr>
      <w:proofErr w:type="gramStart"/>
      <w:r>
        <w:rPr>
          <w:rFonts w:ascii="Times New Roman" w:eastAsia="宋体" w:hAnsi="Times New Roman"/>
          <w:kern w:val="44"/>
          <w:sz w:val="24"/>
          <w:szCs w:val="24"/>
        </w:rPr>
        <w:t>if(</w:t>
      </w:r>
      <w:proofErr w:type="spellStart"/>
      <w:proofErr w:type="gramEnd"/>
      <w:r>
        <w:rPr>
          <w:rFonts w:ascii="Times New Roman" w:eastAsia="宋体" w:hAnsi="Times New Roman"/>
          <w:kern w:val="44"/>
          <w:sz w:val="24"/>
          <w:szCs w:val="24"/>
        </w:rPr>
        <w:t>EC_valueTemp</w:t>
      </w:r>
      <w:proofErr w:type="spellEnd"/>
      <w:r>
        <w:rPr>
          <w:rFonts w:ascii="Times New Roman" w:eastAsia="宋体" w:hAnsi="Times New Roman"/>
          <w:kern w:val="44"/>
          <w:sz w:val="24"/>
          <w:szCs w:val="24"/>
        </w:rPr>
        <w:t>&gt;2.0)</w:t>
      </w:r>
    </w:p>
    <w:p w14:paraId="06B2EDBF"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195773BC"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ab/>
      </w:r>
      <w:proofErr w:type="spellStart"/>
      <w:r>
        <w:rPr>
          <w:rFonts w:ascii="Times New Roman" w:eastAsia="宋体" w:hAnsi="Times New Roman"/>
          <w:kern w:val="44"/>
          <w:sz w:val="24"/>
          <w:szCs w:val="24"/>
        </w:rPr>
        <w:t>kValue</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kValue_High</w:t>
      </w:r>
      <w:proofErr w:type="spellEnd"/>
      <w:r>
        <w:rPr>
          <w:rFonts w:ascii="Times New Roman" w:eastAsia="宋体" w:hAnsi="Times New Roman"/>
          <w:kern w:val="44"/>
          <w:sz w:val="24"/>
          <w:szCs w:val="24"/>
        </w:rPr>
        <w:t>;</w:t>
      </w:r>
    </w:p>
    <w:p w14:paraId="4AFFA161"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4BDED4EA"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lastRenderedPageBreak/>
        <w:t xml:space="preserve">else </w:t>
      </w:r>
      <w:proofErr w:type="gramStart"/>
      <w:r>
        <w:rPr>
          <w:rFonts w:ascii="Times New Roman" w:eastAsia="宋体" w:hAnsi="Times New Roman"/>
          <w:kern w:val="44"/>
          <w:sz w:val="24"/>
          <w:szCs w:val="24"/>
        </w:rPr>
        <w:t>if(</w:t>
      </w:r>
      <w:proofErr w:type="spellStart"/>
      <w:proofErr w:type="gramEnd"/>
      <w:r>
        <w:rPr>
          <w:rFonts w:ascii="Times New Roman" w:eastAsia="宋体" w:hAnsi="Times New Roman"/>
          <w:kern w:val="44"/>
          <w:sz w:val="24"/>
          <w:szCs w:val="24"/>
        </w:rPr>
        <w:t>EC_valueTemp</w:t>
      </w:r>
      <w:proofErr w:type="spellEnd"/>
      <w:r>
        <w:rPr>
          <w:rFonts w:ascii="Times New Roman" w:eastAsia="宋体" w:hAnsi="Times New Roman"/>
          <w:kern w:val="44"/>
          <w:sz w:val="24"/>
          <w:szCs w:val="24"/>
        </w:rPr>
        <w:t>&lt;=2.0)</w:t>
      </w:r>
    </w:p>
    <w:p w14:paraId="3E9AE435"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57319EDE"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ab/>
      </w:r>
      <w:proofErr w:type="spellStart"/>
      <w:r>
        <w:rPr>
          <w:rFonts w:ascii="Times New Roman" w:eastAsia="宋体" w:hAnsi="Times New Roman"/>
          <w:kern w:val="44"/>
          <w:sz w:val="24"/>
          <w:szCs w:val="24"/>
        </w:rPr>
        <w:t>kValue</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kValue_Low</w:t>
      </w:r>
      <w:proofErr w:type="spellEnd"/>
      <w:r>
        <w:rPr>
          <w:rFonts w:ascii="Times New Roman" w:eastAsia="宋体" w:hAnsi="Times New Roman"/>
          <w:kern w:val="44"/>
          <w:sz w:val="24"/>
          <w:szCs w:val="24"/>
        </w:rPr>
        <w:t>;</w:t>
      </w:r>
    </w:p>
    <w:p w14:paraId="25A88DC8"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4E53F10C"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rawEC</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kValue</w:t>
      </w:r>
      <w:proofErr w:type="spellEnd"/>
      <w:r>
        <w:rPr>
          <w:rFonts w:ascii="Times New Roman" w:eastAsia="宋体" w:hAnsi="Times New Roman"/>
          <w:kern w:val="44"/>
          <w:sz w:val="24"/>
          <w:szCs w:val="24"/>
        </w:rPr>
        <w:t>;</w:t>
      </w:r>
    </w:p>
    <w:p w14:paraId="05532677"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compensationCoefficient</w:t>
      </w:r>
      <w:proofErr w:type="spellEnd"/>
      <w:r>
        <w:rPr>
          <w:rFonts w:ascii="Times New Roman" w:eastAsia="宋体" w:hAnsi="Times New Roman"/>
          <w:kern w:val="44"/>
          <w:sz w:val="24"/>
          <w:szCs w:val="24"/>
        </w:rPr>
        <w:t>=1.0+0.0185*((</w:t>
      </w:r>
      <w:proofErr w:type="spellStart"/>
      <w:r>
        <w:rPr>
          <w:rFonts w:ascii="Times New Roman" w:eastAsia="宋体" w:hAnsi="Times New Roman"/>
          <w:kern w:val="44"/>
          <w:sz w:val="24"/>
          <w:szCs w:val="24"/>
        </w:rPr>
        <w:t>temp_data</w:t>
      </w:r>
      <w:proofErr w:type="spellEnd"/>
      <w:r>
        <w:rPr>
          <w:rFonts w:ascii="Times New Roman" w:eastAsia="宋体" w:hAnsi="Times New Roman"/>
          <w:kern w:val="44"/>
          <w:sz w:val="24"/>
          <w:szCs w:val="24"/>
        </w:rPr>
        <w:t xml:space="preserve">/10)-25.0); </w:t>
      </w:r>
    </w:p>
    <w:p w14:paraId="61F7532F"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w:t>
      </w:r>
      <w:proofErr w:type="spellStart"/>
      <w:r>
        <w:rPr>
          <w:rFonts w:ascii="Times New Roman" w:eastAsia="宋体" w:hAnsi="Times New Roman"/>
          <w:kern w:val="44"/>
          <w:sz w:val="24"/>
          <w:szCs w:val="24"/>
        </w:rPr>
        <w:t>compensationCoefficient</w:t>
      </w:r>
      <w:proofErr w:type="spellEnd"/>
      <w:r>
        <w:rPr>
          <w:rFonts w:ascii="Times New Roman" w:eastAsia="宋体" w:hAnsi="Times New Roman"/>
          <w:kern w:val="44"/>
          <w:sz w:val="24"/>
          <w:szCs w:val="24"/>
        </w:rPr>
        <w:t>;</w:t>
      </w:r>
    </w:p>
    <w:p w14:paraId="683F1580"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//if((</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&lt;=0</w:t>
      </w:r>
      <w:proofErr w:type="gramStart"/>
      <w:r>
        <w:rPr>
          <w:rFonts w:ascii="Times New Roman" w:eastAsia="宋体" w:hAnsi="Times New Roman"/>
          <w:kern w:val="44"/>
          <w:sz w:val="24"/>
          <w:szCs w:val="24"/>
        </w:rPr>
        <w:t>)){</w:t>
      </w:r>
      <w:proofErr w:type="spellStart"/>
      <w:proofErr w:type="gramEnd"/>
      <w:r>
        <w:rPr>
          <w:rFonts w:ascii="Times New Roman" w:eastAsia="宋体" w:hAnsi="Times New Roman"/>
          <w:kern w:val="44"/>
          <w:sz w:val="24"/>
          <w:szCs w:val="24"/>
        </w:rPr>
        <w:t>EC_value</w:t>
      </w:r>
      <w:proofErr w:type="spellEnd"/>
      <w:r>
        <w:rPr>
          <w:rFonts w:ascii="Times New Roman" w:eastAsia="宋体" w:hAnsi="Times New Roman"/>
          <w:kern w:val="44"/>
          <w:sz w:val="24"/>
          <w:szCs w:val="24"/>
        </w:rPr>
        <w:t>=0;}</w:t>
      </w:r>
    </w:p>
    <w:p w14:paraId="5728D120"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//if((</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&gt;20</w:t>
      </w:r>
      <w:proofErr w:type="gramStart"/>
      <w:r>
        <w:rPr>
          <w:rFonts w:ascii="Times New Roman" w:eastAsia="宋体" w:hAnsi="Times New Roman"/>
          <w:kern w:val="44"/>
          <w:sz w:val="24"/>
          <w:szCs w:val="24"/>
        </w:rPr>
        <w:t>)){</w:t>
      </w:r>
      <w:proofErr w:type="spellStart"/>
      <w:proofErr w:type="gramEnd"/>
      <w:r>
        <w:rPr>
          <w:rFonts w:ascii="Times New Roman" w:eastAsia="宋体" w:hAnsi="Times New Roman"/>
          <w:kern w:val="44"/>
          <w:sz w:val="24"/>
          <w:szCs w:val="24"/>
        </w:rPr>
        <w:t>EC_value</w:t>
      </w:r>
      <w:proofErr w:type="spellEnd"/>
      <w:r>
        <w:rPr>
          <w:rFonts w:ascii="Times New Roman" w:eastAsia="宋体" w:hAnsi="Times New Roman"/>
          <w:kern w:val="44"/>
          <w:sz w:val="24"/>
          <w:szCs w:val="24"/>
        </w:rPr>
        <w:t>=20;}//20mS/cm</w:t>
      </w:r>
    </w:p>
    <w:p w14:paraId="53EB9B9B"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/*显示EC*/</w:t>
      </w:r>
    </w:p>
    <w:p w14:paraId="10BD6121"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Tx_EC</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0]=</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*100)/1000+'0';</w:t>
      </w:r>
    </w:p>
    <w:p w14:paraId="4C43DDF8"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Tx_EC</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1]=</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*100)%1000/100+'0';</w:t>
      </w:r>
    </w:p>
    <w:p w14:paraId="62A748A9"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w:t>
      </w:r>
      <w:proofErr w:type="gramStart"/>
      <w:r>
        <w:rPr>
          <w:rFonts w:ascii="Times New Roman" w:eastAsia="宋体" w:hAnsi="Times New Roman"/>
          <w:kern w:val="44"/>
          <w:sz w:val="24"/>
          <w:szCs w:val="24"/>
        </w:rPr>
        <w:t>EC</w:t>
      </w:r>
      <w:proofErr w:type="spellEnd"/>
      <w:r>
        <w:rPr>
          <w:rFonts w:ascii="Times New Roman" w:eastAsia="宋体" w:hAnsi="Times New Roman"/>
          <w:kern w:val="44"/>
          <w:sz w:val="24"/>
          <w:szCs w:val="24"/>
        </w:rPr>
        <w:t>[</w:t>
      </w:r>
      <w:proofErr w:type="gramEnd"/>
      <w:r>
        <w:rPr>
          <w:rFonts w:ascii="Times New Roman" w:eastAsia="宋体" w:hAnsi="Times New Roman"/>
          <w:kern w:val="44"/>
          <w:sz w:val="24"/>
          <w:szCs w:val="24"/>
        </w:rPr>
        <w:t>2]='.';</w:t>
      </w:r>
    </w:p>
    <w:p w14:paraId="469B65DE"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Tx_EC</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3]=</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)%100/10+'0';</w:t>
      </w:r>
      <w:r>
        <w:rPr>
          <w:rFonts w:ascii="Times New Roman" w:eastAsia="宋体" w:hAnsi="Times New Roman"/>
          <w:kern w:val="44"/>
          <w:sz w:val="24"/>
          <w:szCs w:val="24"/>
        </w:rPr>
        <w:tab/>
      </w:r>
    </w:p>
    <w:p w14:paraId="529FD3C2"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Tx_EC</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4]=</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EC_value</w:t>
      </w:r>
      <w:proofErr w:type="spellEnd"/>
      <w:r>
        <w:rPr>
          <w:rFonts w:ascii="Times New Roman" w:eastAsia="宋体" w:hAnsi="Times New Roman"/>
          <w:kern w:val="44"/>
          <w:sz w:val="24"/>
          <w:szCs w:val="24"/>
        </w:rPr>
        <w:t>)%10+'0';</w:t>
      </w:r>
    </w:p>
    <w:p w14:paraId="588B98B6" w14:textId="77777777" w:rsidR="00A4139B" w:rsidRDefault="00403498">
      <w:pPr>
        <w:spacing w:line="360" w:lineRule="auto"/>
        <w:rPr>
          <w:rFonts w:ascii="宋体" w:eastAsia="宋体" w:hAnsi="宋体" w:cs="宋体"/>
          <w:kern w:val="44"/>
          <w:sz w:val="24"/>
          <w:szCs w:val="24"/>
        </w:rPr>
      </w:pPr>
      <w:proofErr w:type="spellStart"/>
      <w:r>
        <w:rPr>
          <w:rFonts w:ascii="Times New Roman" w:eastAsia="宋体" w:hAnsi="Times New Roman"/>
          <w:kern w:val="44"/>
          <w:sz w:val="24"/>
          <w:szCs w:val="24"/>
        </w:rPr>
        <w:t>Tx_EC</w:t>
      </w:r>
      <w:proofErr w:type="spellEnd"/>
      <w:r>
        <w:rPr>
          <w:rFonts w:ascii="Times New Roman" w:eastAsia="宋体" w:hAnsi="Times New Roman"/>
          <w:kern w:val="44"/>
          <w:sz w:val="24"/>
          <w:szCs w:val="24"/>
        </w:rPr>
        <w:t>[5]='\0';</w:t>
      </w:r>
      <w:r>
        <w:rPr>
          <w:rFonts w:ascii="宋体" w:eastAsia="宋体" w:hAnsi="宋体" w:cs="宋体" w:hint="eastAsia"/>
          <w:kern w:val="44"/>
          <w:sz w:val="24"/>
          <w:szCs w:val="24"/>
        </w:rPr>
        <w:t xml:space="preserve">   //字符串结束符</w:t>
      </w:r>
    </w:p>
    <w:p w14:paraId="7E6E52C8"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NT35510_DispStringLine_EN(</w:t>
      </w:r>
      <w:proofErr w:type="gramStart"/>
      <w:r>
        <w:rPr>
          <w:rFonts w:ascii="Times New Roman" w:eastAsia="宋体" w:hAnsi="Times New Roman"/>
          <w:kern w:val="44"/>
          <w:sz w:val="24"/>
          <w:szCs w:val="24"/>
        </w:rPr>
        <w:t>LINE(</w:t>
      </w:r>
      <w:proofErr w:type="gramEnd"/>
      <w:r>
        <w:rPr>
          <w:rFonts w:ascii="Times New Roman" w:eastAsia="宋体" w:hAnsi="Times New Roman"/>
          <w:kern w:val="44"/>
          <w:sz w:val="24"/>
          <w:szCs w:val="24"/>
        </w:rPr>
        <w:t>6),"3. Electrical conductivity(EC)");</w:t>
      </w:r>
    </w:p>
    <w:p w14:paraId="696ACC99"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NT35510_DispStringLine_EN(LINE(7),"test");</w:t>
      </w:r>
    </w:p>
    <w:p w14:paraId="4137F2DB"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sprintf</w:t>
      </w:r>
      <w:proofErr w:type="spellEnd"/>
      <w:r>
        <w:rPr>
          <w:rFonts w:ascii="Times New Roman" w:eastAsia="宋体" w:hAnsi="Times New Roman"/>
          <w:kern w:val="44"/>
          <w:sz w:val="24"/>
          <w:szCs w:val="24"/>
        </w:rPr>
        <w:t>((char</w:t>
      </w:r>
      <w:proofErr w:type="gramStart"/>
      <w:r>
        <w:rPr>
          <w:rFonts w:ascii="Times New Roman" w:eastAsia="宋体" w:hAnsi="Times New Roman"/>
          <w:kern w:val="44"/>
          <w:sz w:val="24"/>
          <w:szCs w:val="24"/>
        </w:rPr>
        <w:t>*)dis</w:t>
      </w:r>
      <w:proofErr w:type="gramEnd"/>
      <w:r>
        <w:rPr>
          <w:rFonts w:ascii="Times New Roman" w:eastAsia="宋体" w:hAnsi="Times New Roman"/>
          <w:kern w:val="44"/>
          <w:sz w:val="24"/>
          <w:szCs w:val="24"/>
        </w:rPr>
        <w:t>_</w:t>
      </w:r>
      <w:proofErr w:type="spellStart"/>
      <w:r>
        <w:rPr>
          <w:rFonts w:ascii="Times New Roman" w:eastAsia="宋体" w:hAnsi="Times New Roman"/>
          <w:kern w:val="44"/>
          <w:sz w:val="24"/>
          <w:szCs w:val="24"/>
        </w:rPr>
        <w:t>buf</w:t>
      </w:r>
      <w:proofErr w:type="spellEnd"/>
      <w:r>
        <w:rPr>
          <w:rFonts w:ascii="Times New Roman" w:eastAsia="宋体" w:hAnsi="Times New Roman"/>
          <w:kern w:val="44"/>
          <w:sz w:val="24"/>
          <w:szCs w:val="24"/>
        </w:rPr>
        <w:t>,"EC:%s",</w:t>
      </w:r>
      <w:proofErr w:type="spellStart"/>
      <w:r>
        <w:rPr>
          <w:rFonts w:ascii="Times New Roman" w:eastAsia="宋体" w:hAnsi="Times New Roman"/>
          <w:kern w:val="44"/>
          <w:sz w:val="24"/>
          <w:szCs w:val="24"/>
        </w:rPr>
        <w:t>Tx_EC</w:t>
      </w:r>
      <w:proofErr w:type="spellEnd"/>
      <w:r>
        <w:rPr>
          <w:rFonts w:ascii="Times New Roman" w:eastAsia="宋体" w:hAnsi="Times New Roman"/>
          <w:kern w:val="44"/>
          <w:sz w:val="24"/>
          <w:szCs w:val="24"/>
        </w:rPr>
        <w:t>);</w:t>
      </w:r>
    </w:p>
    <w:p w14:paraId="1A6C9D45"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 xml:space="preserve"> NT35510_DispStringLine_EN(LINE(8</w:t>
      </w:r>
      <w:proofErr w:type="gramStart"/>
      <w:r>
        <w:rPr>
          <w:rFonts w:ascii="Times New Roman" w:eastAsia="宋体" w:hAnsi="Times New Roman"/>
          <w:kern w:val="44"/>
          <w:sz w:val="24"/>
          <w:szCs w:val="24"/>
        </w:rPr>
        <w:t>),</w:t>
      </w:r>
      <w:proofErr w:type="spellStart"/>
      <w:r>
        <w:rPr>
          <w:rFonts w:ascii="Times New Roman" w:eastAsia="宋体" w:hAnsi="Times New Roman"/>
          <w:kern w:val="44"/>
          <w:sz w:val="24"/>
          <w:szCs w:val="24"/>
        </w:rPr>
        <w:t>dis</w:t>
      </w:r>
      <w:proofErr w:type="gramEnd"/>
      <w:r>
        <w:rPr>
          <w:rFonts w:ascii="Times New Roman" w:eastAsia="宋体" w:hAnsi="Times New Roman"/>
          <w:kern w:val="44"/>
          <w:sz w:val="24"/>
          <w:szCs w:val="24"/>
        </w:rPr>
        <w:t>_buf</w:t>
      </w:r>
      <w:proofErr w:type="spellEnd"/>
      <w:r>
        <w:rPr>
          <w:rFonts w:ascii="Times New Roman" w:eastAsia="宋体" w:hAnsi="Times New Roman"/>
          <w:kern w:val="44"/>
          <w:sz w:val="24"/>
          <w:szCs w:val="24"/>
        </w:rPr>
        <w:t>);</w:t>
      </w:r>
    </w:p>
    <w:p w14:paraId="53DA0E25"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//4.循环检测浑浊度并显示</w:t>
      </w:r>
    </w:p>
    <w:p w14:paraId="6F5D967A"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kern w:val="44"/>
          <w:sz w:val="24"/>
          <w:szCs w:val="24"/>
        </w:rPr>
        <w:t xml:space="preserve">TU =(float) </w:t>
      </w:r>
      <w:proofErr w:type="spellStart"/>
      <w:r>
        <w:rPr>
          <w:rFonts w:ascii="Times New Roman" w:eastAsia="宋体" w:hAnsi="Times New Roman"/>
          <w:kern w:val="44"/>
          <w:sz w:val="24"/>
          <w:szCs w:val="24"/>
        </w:rPr>
        <w:t>ADC_ConvertedValue</w:t>
      </w:r>
      <w:proofErr w:type="spellEnd"/>
      <w:r>
        <w:rPr>
          <w:rFonts w:ascii="Times New Roman" w:eastAsia="宋体" w:hAnsi="Times New Roman"/>
          <w:kern w:val="44"/>
          <w:sz w:val="24"/>
          <w:szCs w:val="24"/>
        </w:rPr>
        <w:t>[2]/4096*3.3;</w:t>
      </w:r>
      <w:r>
        <w:rPr>
          <w:rFonts w:ascii="宋体" w:eastAsia="宋体" w:hAnsi="宋体" w:cs="宋体" w:hint="eastAsia"/>
          <w:kern w:val="44"/>
          <w:sz w:val="24"/>
          <w:szCs w:val="24"/>
        </w:rPr>
        <w:t xml:space="preserve"> // 读取转换的AD值</w:t>
      </w:r>
    </w:p>
    <w:p w14:paraId="7462BBE1"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TU_calibration</w:t>
      </w:r>
      <w:proofErr w:type="spellEnd"/>
      <w:r>
        <w:rPr>
          <w:rFonts w:ascii="Times New Roman" w:eastAsia="宋体" w:hAnsi="Times New Roman"/>
          <w:kern w:val="44"/>
          <w:sz w:val="24"/>
          <w:szCs w:val="24"/>
        </w:rPr>
        <w:t>=-0.0192*(</w:t>
      </w:r>
      <w:proofErr w:type="spellStart"/>
      <w:r>
        <w:rPr>
          <w:rFonts w:ascii="Times New Roman" w:eastAsia="宋体" w:hAnsi="Times New Roman"/>
          <w:kern w:val="44"/>
          <w:sz w:val="24"/>
          <w:szCs w:val="24"/>
        </w:rPr>
        <w:t>temp_data</w:t>
      </w:r>
      <w:proofErr w:type="spellEnd"/>
      <w:r>
        <w:rPr>
          <w:rFonts w:ascii="Times New Roman" w:eastAsia="宋体" w:hAnsi="Times New Roman"/>
          <w:kern w:val="44"/>
          <w:sz w:val="24"/>
          <w:szCs w:val="24"/>
        </w:rPr>
        <w:t>/10-</w:t>
      </w:r>
      <w:proofErr w:type="gramStart"/>
      <w:r>
        <w:rPr>
          <w:rFonts w:ascii="Times New Roman" w:eastAsia="宋体" w:hAnsi="Times New Roman"/>
          <w:kern w:val="44"/>
          <w:sz w:val="24"/>
          <w:szCs w:val="24"/>
        </w:rPr>
        <w:t>25)+</w:t>
      </w:r>
      <w:proofErr w:type="gramEnd"/>
      <w:r>
        <w:rPr>
          <w:rFonts w:ascii="Times New Roman" w:eastAsia="宋体" w:hAnsi="Times New Roman"/>
          <w:kern w:val="44"/>
          <w:sz w:val="24"/>
          <w:szCs w:val="24"/>
        </w:rPr>
        <w:t xml:space="preserve">TU;  </w:t>
      </w:r>
    </w:p>
    <w:p w14:paraId="0ACEA6CB"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=-865.68*</w:t>
      </w:r>
      <w:proofErr w:type="spellStart"/>
      <w:r>
        <w:rPr>
          <w:rFonts w:ascii="Times New Roman" w:eastAsia="宋体" w:hAnsi="Times New Roman"/>
          <w:kern w:val="44"/>
          <w:sz w:val="24"/>
          <w:szCs w:val="24"/>
        </w:rPr>
        <w:t>TU_calibration</w:t>
      </w:r>
      <w:proofErr w:type="spellEnd"/>
      <w:r>
        <w:rPr>
          <w:rFonts w:ascii="Times New Roman" w:eastAsia="宋体" w:hAnsi="Times New Roman"/>
          <w:kern w:val="44"/>
          <w:sz w:val="24"/>
          <w:szCs w:val="24"/>
        </w:rPr>
        <w:t xml:space="preserve"> + </w:t>
      </w:r>
      <w:proofErr w:type="spellStart"/>
      <w:r>
        <w:rPr>
          <w:rFonts w:ascii="Times New Roman" w:eastAsia="宋体" w:hAnsi="Times New Roman"/>
          <w:kern w:val="44"/>
          <w:sz w:val="24"/>
          <w:szCs w:val="24"/>
        </w:rPr>
        <w:t>K_Value_TU</w:t>
      </w:r>
      <w:proofErr w:type="spellEnd"/>
      <w:r>
        <w:rPr>
          <w:rFonts w:ascii="Times New Roman" w:eastAsia="宋体" w:hAnsi="Times New Roman"/>
          <w:kern w:val="44"/>
          <w:sz w:val="24"/>
          <w:szCs w:val="24"/>
        </w:rPr>
        <w:t>;</w:t>
      </w:r>
    </w:p>
    <w:p w14:paraId="34E17D8F" w14:textId="77777777" w:rsidR="00A4139B" w:rsidRDefault="00403498">
      <w:pPr>
        <w:spacing w:line="360" w:lineRule="auto"/>
        <w:rPr>
          <w:rFonts w:ascii="Times New Roman" w:eastAsia="宋体" w:hAnsi="Times New Roman"/>
          <w:kern w:val="44"/>
          <w:sz w:val="24"/>
          <w:szCs w:val="24"/>
        </w:rPr>
      </w:pPr>
      <w:proofErr w:type="gramStart"/>
      <w:r>
        <w:rPr>
          <w:rFonts w:ascii="Times New Roman" w:eastAsia="宋体" w:hAnsi="Times New Roman"/>
          <w:kern w:val="44"/>
          <w:sz w:val="24"/>
          <w:szCs w:val="24"/>
        </w:rPr>
        <w:t>if(</w:t>
      </w:r>
      <w:proofErr w:type="spellStart"/>
      <w:proofErr w:type="gramEnd"/>
      <w:r>
        <w:rPr>
          <w:rFonts w:ascii="Times New Roman" w:eastAsia="宋体" w:hAnsi="Times New Roman"/>
          <w:kern w:val="44"/>
          <w:sz w:val="24"/>
          <w:szCs w:val="24"/>
        </w:rPr>
        <w:t>TU_value</w:t>
      </w:r>
      <w:proofErr w:type="spellEnd"/>
      <w:r>
        <w:rPr>
          <w:rFonts w:ascii="Times New Roman" w:eastAsia="宋体" w:hAnsi="Times New Roman"/>
          <w:kern w:val="44"/>
          <w:sz w:val="24"/>
          <w:szCs w:val="24"/>
        </w:rPr>
        <w:t>&lt;=0){</w:t>
      </w: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=0;}</w:t>
      </w:r>
    </w:p>
    <w:p w14:paraId="499A9930" w14:textId="77777777" w:rsidR="00A4139B" w:rsidRDefault="00403498">
      <w:pPr>
        <w:spacing w:line="360" w:lineRule="auto"/>
        <w:rPr>
          <w:rFonts w:ascii="宋体" w:eastAsia="宋体" w:hAnsi="宋体" w:cs="宋体"/>
          <w:kern w:val="44"/>
          <w:sz w:val="24"/>
          <w:szCs w:val="24"/>
        </w:rPr>
      </w:pPr>
      <w:proofErr w:type="gramStart"/>
      <w:r>
        <w:rPr>
          <w:rFonts w:ascii="Times New Roman" w:eastAsia="宋体" w:hAnsi="Times New Roman"/>
          <w:kern w:val="44"/>
          <w:sz w:val="24"/>
          <w:szCs w:val="24"/>
        </w:rPr>
        <w:t>if(</w:t>
      </w:r>
      <w:proofErr w:type="spellStart"/>
      <w:proofErr w:type="gramEnd"/>
      <w:r>
        <w:rPr>
          <w:rFonts w:ascii="Times New Roman" w:eastAsia="宋体" w:hAnsi="Times New Roman"/>
          <w:kern w:val="44"/>
          <w:sz w:val="24"/>
          <w:szCs w:val="24"/>
        </w:rPr>
        <w:t>TU_value</w:t>
      </w:r>
      <w:proofErr w:type="spellEnd"/>
      <w:r>
        <w:rPr>
          <w:rFonts w:ascii="Times New Roman" w:eastAsia="宋体" w:hAnsi="Times New Roman"/>
          <w:kern w:val="44"/>
          <w:sz w:val="24"/>
          <w:szCs w:val="24"/>
        </w:rPr>
        <w:t>&gt;=3000){</w:t>
      </w: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=3000;}</w:t>
      </w:r>
    </w:p>
    <w:p w14:paraId="4AF38FCB"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/*显示TDS*/</w:t>
      </w:r>
    </w:p>
    <w:p w14:paraId="7CE031EA"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Tx_TU</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0]=</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)/1000+'0';</w:t>
      </w:r>
    </w:p>
    <w:p w14:paraId="3FE7CFAD"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Tx_TU</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1]=</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)%1000/100+'0';</w:t>
      </w:r>
      <w:r>
        <w:rPr>
          <w:rFonts w:ascii="Times New Roman" w:eastAsia="宋体" w:hAnsi="Times New Roman"/>
          <w:kern w:val="44"/>
          <w:sz w:val="24"/>
          <w:szCs w:val="24"/>
        </w:rPr>
        <w:tab/>
      </w:r>
    </w:p>
    <w:p w14:paraId="3B16E874"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lastRenderedPageBreak/>
        <w:t>Tx_TU</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2]=</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)%100/10+'0';</w:t>
      </w:r>
    </w:p>
    <w:p w14:paraId="78E0845A"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Tx_TU</w:t>
      </w:r>
      <w:proofErr w:type="spellEnd"/>
      <w:r>
        <w:rPr>
          <w:rFonts w:ascii="Times New Roman" w:eastAsia="宋体" w:hAnsi="Times New Roman"/>
          <w:kern w:val="44"/>
          <w:sz w:val="24"/>
          <w:szCs w:val="24"/>
        </w:rPr>
        <w:t>[</w:t>
      </w:r>
      <w:proofErr w:type="gramStart"/>
      <w:r>
        <w:rPr>
          <w:rFonts w:ascii="Times New Roman" w:eastAsia="宋体" w:hAnsi="Times New Roman"/>
          <w:kern w:val="44"/>
          <w:sz w:val="24"/>
          <w:szCs w:val="24"/>
        </w:rPr>
        <w:t>3]=</w:t>
      </w:r>
      <w:proofErr w:type="gramEnd"/>
      <w:r>
        <w:rPr>
          <w:rFonts w:ascii="Times New Roman" w:eastAsia="宋体" w:hAnsi="Times New Roman"/>
          <w:kern w:val="44"/>
          <w:sz w:val="24"/>
          <w:szCs w:val="24"/>
        </w:rPr>
        <w:t>(int)(</w:t>
      </w:r>
      <w:proofErr w:type="spellStart"/>
      <w:r>
        <w:rPr>
          <w:rFonts w:ascii="Times New Roman" w:eastAsia="宋体" w:hAnsi="Times New Roman"/>
          <w:kern w:val="44"/>
          <w:sz w:val="24"/>
          <w:szCs w:val="24"/>
        </w:rPr>
        <w:t>TU_value</w:t>
      </w:r>
      <w:proofErr w:type="spellEnd"/>
      <w:r>
        <w:rPr>
          <w:rFonts w:ascii="Times New Roman" w:eastAsia="宋体" w:hAnsi="Times New Roman"/>
          <w:kern w:val="44"/>
          <w:sz w:val="24"/>
          <w:szCs w:val="24"/>
        </w:rPr>
        <w:t>)%10+'0';</w:t>
      </w:r>
    </w:p>
    <w:p w14:paraId="58426535" w14:textId="77777777" w:rsidR="00A4139B" w:rsidRDefault="00403498">
      <w:pPr>
        <w:spacing w:line="360" w:lineRule="auto"/>
        <w:rPr>
          <w:rFonts w:ascii="宋体" w:eastAsia="宋体" w:hAnsi="宋体" w:cs="宋体"/>
          <w:kern w:val="44"/>
          <w:sz w:val="24"/>
          <w:szCs w:val="24"/>
        </w:rPr>
      </w:pPr>
      <w:proofErr w:type="spellStart"/>
      <w:r>
        <w:rPr>
          <w:rFonts w:ascii="Times New Roman" w:eastAsia="宋体" w:hAnsi="Times New Roman"/>
          <w:kern w:val="44"/>
          <w:sz w:val="24"/>
          <w:szCs w:val="24"/>
        </w:rPr>
        <w:t>Tx_TU</w:t>
      </w:r>
      <w:proofErr w:type="spellEnd"/>
      <w:r>
        <w:rPr>
          <w:rFonts w:ascii="Times New Roman" w:eastAsia="宋体" w:hAnsi="Times New Roman"/>
          <w:kern w:val="44"/>
          <w:sz w:val="24"/>
          <w:szCs w:val="24"/>
        </w:rPr>
        <w:t>[4]='\0';</w:t>
      </w:r>
      <w:r>
        <w:rPr>
          <w:rFonts w:ascii="宋体" w:eastAsia="宋体" w:hAnsi="宋体" w:cs="宋体" w:hint="eastAsia"/>
          <w:kern w:val="44"/>
          <w:sz w:val="24"/>
          <w:szCs w:val="24"/>
        </w:rPr>
        <w:t xml:space="preserve">   //字符串结束符</w:t>
      </w:r>
    </w:p>
    <w:p w14:paraId="06318D7B"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NT35510_DispStringLine_EN(</w:t>
      </w:r>
      <w:proofErr w:type="gramStart"/>
      <w:r>
        <w:rPr>
          <w:rFonts w:ascii="Times New Roman" w:eastAsia="宋体" w:hAnsi="Times New Roman"/>
          <w:kern w:val="44"/>
          <w:sz w:val="24"/>
          <w:szCs w:val="24"/>
        </w:rPr>
        <w:t>LINE(</w:t>
      </w:r>
      <w:proofErr w:type="gramEnd"/>
      <w:r>
        <w:rPr>
          <w:rFonts w:ascii="Times New Roman" w:eastAsia="宋体" w:hAnsi="Times New Roman"/>
          <w:kern w:val="44"/>
          <w:sz w:val="24"/>
          <w:szCs w:val="24"/>
        </w:rPr>
        <w:t>10),"4. Turbidity(TU) test");</w:t>
      </w:r>
    </w:p>
    <w:p w14:paraId="360D5863"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sprintf</w:t>
      </w:r>
      <w:proofErr w:type="spellEnd"/>
      <w:r>
        <w:rPr>
          <w:rFonts w:ascii="Times New Roman" w:eastAsia="宋体" w:hAnsi="Times New Roman"/>
          <w:kern w:val="44"/>
          <w:sz w:val="24"/>
          <w:szCs w:val="24"/>
        </w:rPr>
        <w:t>((char</w:t>
      </w:r>
      <w:proofErr w:type="gramStart"/>
      <w:r>
        <w:rPr>
          <w:rFonts w:ascii="Times New Roman" w:eastAsia="宋体" w:hAnsi="Times New Roman"/>
          <w:kern w:val="44"/>
          <w:sz w:val="24"/>
          <w:szCs w:val="24"/>
        </w:rPr>
        <w:t>*)dis</w:t>
      </w:r>
      <w:proofErr w:type="gramEnd"/>
      <w:r>
        <w:rPr>
          <w:rFonts w:ascii="Times New Roman" w:eastAsia="宋体" w:hAnsi="Times New Roman"/>
          <w:kern w:val="44"/>
          <w:sz w:val="24"/>
          <w:szCs w:val="24"/>
        </w:rPr>
        <w:t>_</w:t>
      </w:r>
      <w:proofErr w:type="spellStart"/>
      <w:r>
        <w:rPr>
          <w:rFonts w:ascii="Times New Roman" w:eastAsia="宋体" w:hAnsi="Times New Roman"/>
          <w:kern w:val="44"/>
          <w:sz w:val="24"/>
          <w:szCs w:val="24"/>
        </w:rPr>
        <w:t>buf</w:t>
      </w:r>
      <w:proofErr w:type="spellEnd"/>
      <w:r>
        <w:rPr>
          <w:rFonts w:ascii="Times New Roman" w:eastAsia="宋体" w:hAnsi="Times New Roman"/>
          <w:kern w:val="44"/>
          <w:sz w:val="24"/>
          <w:szCs w:val="24"/>
        </w:rPr>
        <w:t>,"TU:%s",</w:t>
      </w:r>
      <w:proofErr w:type="spellStart"/>
      <w:r>
        <w:rPr>
          <w:rFonts w:ascii="Times New Roman" w:eastAsia="宋体" w:hAnsi="Times New Roman"/>
          <w:kern w:val="44"/>
          <w:sz w:val="24"/>
          <w:szCs w:val="24"/>
        </w:rPr>
        <w:t>Tx_TU</w:t>
      </w:r>
      <w:proofErr w:type="spellEnd"/>
      <w:r>
        <w:rPr>
          <w:rFonts w:ascii="Times New Roman" w:eastAsia="宋体" w:hAnsi="Times New Roman"/>
          <w:kern w:val="44"/>
          <w:sz w:val="24"/>
          <w:szCs w:val="24"/>
        </w:rPr>
        <w:t>);</w:t>
      </w:r>
    </w:p>
    <w:p w14:paraId="3904AA5A" w14:textId="77777777" w:rsidR="00A4139B" w:rsidRDefault="00403498">
      <w:pPr>
        <w:spacing w:line="360" w:lineRule="auto"/>
        <w:rPr>
          <w:rFonts w:ascii="宋体" w:eastAsia="宋体" w:hAnsi="宋体" w:cs="宋体"/>
          <w:kern w:val="44"/>
          <w:sz w:val="24"/>
          <w:szCs w:val="24"/>
        </w:rPr>
      </w:pPr>
      <w:r>
        <w:rPr>
          <w:rFonts w:ascii="Times New Roman" w:eastAsia="宋体" w:hAnsi="Times New Roman"/>
          <w:kern w:val="44"/>
          <w:sz w:val="24"/>
          <w:szCs w:val="24"/>
        </w:rPr>
        <w:t>NT35510_DispStringLine_EN(</w:t>
      </w:r>
      <w:proofErr w:type="gramStart"/>
      <w:r>
        <w:rPr>
          <w:rFonts w:ascii="Times New Roman" w:eastAsia="宋体" w:hAnsi="Times New Roman"/>
          <w:kern w:val="44"/>
          <w:sz w:val="24"/>
          <w:szCs w:val="24"/>
        </w:rPr>
        <w:t>LINE(</w:t>
      </w:r>
      <w:proofErr w:type="gramEnd"/>
      <w:r>
        <w:rPr>
          <w:rFonts w:ascii="Times New Roman" w:eastAsia="宋体" w:hAnsi="Times New Roman"/>
          <w:kern w:val="44"/>
          <w:sz w:val="24"/>
          <w:szCs w:val="24"/>
        </w:rPr>
        <w:t>11),</w:t>
      </w:r>
      <w:proofErr w:type="spellStart"/>
      <w:r>
        <w:rPr>
          <w:rFonts w:ascii="Times New Roman" w:eastAsia="宋体" w:hAnsi="Times New Roman"/>
          <w:kern w:val="44"/>
          <w:sz w:val="24"/>
          <w:szCs w:val="24"/>
        </w:rPr>
        <w:t>dis_buf</w:t>
      </w:r>
      <w:proofErr w:type="spellEnd"/>
      <w:r>
        <w:rPr>
          <w:rFonts w:ascii="Times New Roman" w:eastAsia="宋体" w:hAnsi="Times New Roman"/>
          <w:kern w:val="44"/>
          <w:sz w:val="24"/>
          <w:szCs w:val="24"/>
        </w:rPr>
        <w:t>);</w:t>
      </w:r>
    </w:p>
    <w:p w14:paraId="0308171D"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//延时</w:t>
      </w:r>
    </w:p>
    <w:p w14:paraId="686B73E5" w14:textId="77777777" w:rsidR="00A4139B" w:rsidRDefault="00403498">
      <w:pPr>
        <w:spacing w:line="360" w:lineRule="auto"/>
        <w:rPr>
          <w:rFonts w:ascii="Times New Roman" w:eastAsia="宋体" w:hAnsi="Times New Roman"/>
          <w:kern w:val="44"/>
          <w:sz w:val="24"/>
          <w:szCs w:val="24"/>
        </w:rPr>
      </w:pPr>
      <w:proofErr w:type="spellStart"/>
      <w:r>
        <w:rPr>
          <w:rFonts w:ascii="Times New Roman" w:eastAsia="宋体" w:hAnsi="Times New Roman"/>
          <w:kern w:val="44"/>
          <w:sz w:val="24"/>
          <w:szCs w:val="24"/>
        </w:rPr>
        <w:t>CPU_TS_Tmr_Delay_</w:t>
      </w:r>
      <w:proofErr w:type="gramStart"/>
      <w:r>
        <w:rPr>
          <w:rFonts w:ascii="Times New Roman" w:eastAsia="宋体" w:hAnsi="Times New Roman"/>
          <w:kern w:val="44"/>
          <w:sz w:val="24"/>
          <w:szCs w:val="24"/>
        </w:rPr>
        <w:t>MS</w:t>
      </w:r>
      <w:proofErr w:type="spellEnd"/>
      <w:r>
        <w:rPr>
          <w:rFonts w:ascii="Times New Roman" w:eastAsia="宋体" w:hAnsi="Times New Roman"/>
          <w:kern w:val="44"/>
          <w:sz w:val="24"/>
          <w:szCs w:val="24"/>
        </w:rPr>
        <w:t>(</w:t>
      </w:r>
      <w:proofErr w:type="gramEnd"/>
      <w:r>
        <w:rPr>
          <w:rFonts w:ascii="Times New Roman" w:eastAsia="宋体" w:hAnsi="Times New Roman"/>
          <w:kern w:val="44"/>
          <w:sz w:val="24"/>
          <w:szCs w:val="24"/>
        </w:rPr>
        <w:t>1000);</w:t>
      </w:r>
    </w:p>
    <w:p w14:paraId="7D4A1984"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r>
        <w:rPr>
          <w:rFonts w:ascii="Times New Roman" w:eastAsia="宋体" w:hAnsi="Times New Roman"/>
          <w:kern w:val="44"/>
          <w:sz w:val="24"/>
          <w:szCs w:val="24"/>
        </w:rPr>
        <w:tab/>
        <w:t xml:space="preserve"> </w:t>
      </w:r>
    </w:p>
    <w:p w14:paraId="1EC1E16E" w14:textId="77777777" w:rsidR="00A4139B" w:rsidRDefault="00403498">
      <w:pPr>
        <w:spacing w:line="360" w:lineRule="auto"/>
        <w:rPr>
          <w:rFonts w:ascii="Times New Roman" w:eastAsia="宋体" w:hAnsi="Times New Roman"/>
          <w:kern w:val="44"/>
          <w:sz w:val="24"/>
          <w:szCs w:val="24"/>
        </w:rPr>
      </w:pPr>
      <w:r>
        <w:rPr>
          <w:rFonts w:ascii="Times New Roman" w:eastAsia="宋体" w:hAnsi="Times New Roman"/>
          <w:kern w:val="44"/>
          <w:sz w:val="24"/>
          <w:szCs w:val="24"/>
        </w:rPr>
        <w:t>}</w:t>
      </w:r>
    </w:p>
    <w:p w14:paraId="0EF1F1D6" w14:textId="77777777" w:rsidR="00A4139B" w:rsidRDefault="00403498">
      <w:pPr>
        <w:spacing w:line="360" w:lineRule="auto"/>
        <w:rPr>
          <w:rFonts w:ascii="宋体" w:eastAsia="宋体" w:hAnsi="宋体" w:cs="宋体"/>
          <w:kern w:val="44"/>
          <w:sz w:val="24"/>
          <w:szCs w:val="24"/>
        </w:rPr>
      </w:pPr>
      <w:r>
        <w:rPr>
          <w:rFonts w:ascii="宋体" w:eastAsia="宋体" w:hAnsi="宋体" w:cs="宋体" w:hint="eastAsia"/>
          <w:kern w:val="44"/>
          <w:sz w:val="24"/>
          <w:szCs w:val="24"/>
        </w:rPr>
        <w:t>/*******************************END OF FILE**********************/</w:t>
      </w:r>
    </w:p>
    <w:p w14:paraId="72D74D0C" w14:textId="77777777" w:rsidR="00A4139B" w:rsidRDefault="00403498">
      <w:pPr>
        <w:spacing w:line="360" w:lineRule="auto"/>
        <w:jc w:val="center"/>
        <w:rPr>
          <w:rFonts w:ascii="黑体" w:eastAsia="黑体" w:hAnsi="黑体"/>
          <w:b/>
          <w:bCs/>
          <w:kern w:val="44"/>
          <w:sz w:val="32"/>
          <w:szCs w:val="32"/>
        </w:rPr>
      </w:pPr>
      <w:r>
        <w:rPr>
          <w:rFonts w:ascii="黑体" w:eastAsia="黑体" w:hAnsi="黑体" w:hint="eastAsia"/>
          <w:b/>
          <w:bCs/>
          <w:kern w:val="44"/>
          <w:sz w:val="32"/>
          <w:szCs w:val="32"/>
        </w:rPr>
        <w:tab/>
      </w:r>
    </w:p>
    <w:p w14:paraId="48B3A8F0" w14:textId="77777777" w:rsidR="00403498" w:rsidRDefault="00403498">
      <w:pPr>
        <w:spacing w:line="360" w:lineRule="auto"/>
        <w:jc w:val="left"/>
      </w:pPr>
    </w:p>
    <w:sectPr w:rsidR="00403498">
      <w:footerReference w:type="default" r:id="rId86"/>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AA646" w14:textId="77777777" w:rsidR="00A0036D" w:rsidRDefault="00A0036D">
      <w:r>
        <w:separator/>
      </w:r>
    </w:p>
  </w:endnote>
  <w:endnote w:type="continuationSeparator" w:id="0">
    <w:p w14:paraId="00B8413F" w14:textId="77777777" w:rsidR="00A0036D" w:rsidRDefault="00A00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DDBBF" w14:textId="77777777" w:rsidR="00A4139B" w:rsidRDefault="00A4139B">
    <w:pPr>
      <w:pStyle w:val="a9"/>
      <w:jc w:val="center"/>
    </w:pPr>
  </w:p>
  <w:p w14:paraId="37C41BC8" w14:textId="77777777" w:rsidR="00A4139B" w:rsidRDefault="00A4139B">
    <w:pPr>
      <w:pStyle w:val="a9"/>
      <w:rPr>
        <w:rFonts w:eastAsia="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D3536" w14:textId="77777777" w:rsidR="00A4139B" w:rsidRDefault="00403498">
    <w:pPr>
      <w:pStyle w:val="a9"/>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p>
  <w:p w14:paraId="658F3E5E" w14:textId="77777777" w:rsidR="00A4139B" w:rsidRDefault="00A4139B">
    <w:pPr>
      <w:pStyle w:val="a9"/>
      <w:rPr>
        <w:rFonts w:eastAsia="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7F74B" w14:textId="28AD6438" w:rsidR="00A4139B" w:rsidRDefault="00702490">
    <w:pPr>
      <w:pStyle w:val="a9"/>
      <w:jc w:val="center"/>
    </w:pPr>
    <w:r>
      <w:rPr>
        <w:noProof/>
      </w:rPr>
      <mc:AlternateContent>
        <mc:Choice Requires="wps">
          <w:drawing>
            <wp:anchor distT="0" distB="0" distL="114300" distR="114300" simplePos="0" relativeHeight="251657728" behindDoc="0" locked="0" layoutInCell="1" allowOverlap="1" wp14:anchorId="0D2B4BB6" wp14:editId="6F90FFAC">
              <wp:simplePos x="0" y="0"/>
              <wp:positionH relativeFrom="margin">
                <wp:align>center</wp:align>
              </wp:positionH>
              <wp:positionV relativeFrom="paragraph">
                <wp:posOffset>0</wp:posOffset>
              </wp:positionV>
              <wp:extent cx="114935" cy="311785"/>
              <wp:effectExtent l="0" t="0" r="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311785"/>
                      </a:xfrm>
                      <a:prstGeom prst="rect">
                        <a:avLst/>
                      </a:prstGeom>
                      <a:noFill/>
                      <a:ln w="6350">
                        <a:noFill/>
                      </a:ln>
                    </wps:spPr>
                    <wps:txbx>
                      <w:txbxContent>
                        <w:p w14:paraId="51043AFD" w14:textId="77777777" w:rsidR="00A4139B" w:rsidRDefault="00403498">
                          <w:pPr>
                            <w:pStyle w:val="a9"/>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p>
                        <w:p w14:paraId="2A57ECC1" w14:textId="77777777" w:rsidR="00A4139B" w:rsidRDefault="00A4139B"/>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D2B4BB6" id="_x0000_t202" coordsize="21600,21600" o:spt="202" path="m,l,21600r21600,l21600,xe">
              <v:stroke joinstyle="miter"/>
              <v:path gradientshapeok="t" o:connecttype="rect"/>
            </v:shapetype>
            <v:shape id="文本框 6" o:spid="_x0000_s1026" type="#_x0000_t202" style="position:absolute;left:0;text-align:left;margin-left:0;margin-top:0;width:9.05pt;height:24.5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" filled="f" stroked="f" strokeweight=".5pt">
              <v:textbox style="mso-fit-shape-to-text:t" inset="0,0,0,0">
                <w:txbxContent>
                  <w:p w14:paraId="51043AFD" w14:textId="77777777" w:rsidR="00A4139B" w:rsidRDefault="00403498">
                    <w:pPr>
                      <w:pStyle w:val="a9"/>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p>
                  <w:p w14:paraId="2A57ECC1" w14:textId="77777777" w:rsidR="00A4139B" w:rsidRDefault="00A4139B"/>
                </w:txbxContent>
              </v:textbox>
              <w10:wrap anchorx="margin"/>
            </v:shape>
          </w:pict>
        </mc:Fallback>
      </mc:AlternateContent>
    </w:r>
  </w:p>
  <w:p w14:paraId="1146D430" w14:textId="77777777" w:rsidR="00A4139B" w:rsidRDefault="00A4139B">
    <w:pPr>
      <w:pStyle w:val="a9"/>
      <w:rPr>
        <w:rFonts w:eastAsia="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3341B" w14:textId="77777777" w:rsidR="00A0036D" w:rsidRDefault="00A0036D">
      <w:r>
        <w:separator/>
      </w:r>
    </w:p>
  </w:footnote>
  <w:footnote w:type="continuationSeparator" w:id="0">
    <w:p w14:paraId="3EB1AD8D" w14:textId="77777777" w:rsidR="00A0036D" w:rsidRDefault="00A00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1C9E1" w14:textId="77777777" w:rsidR="00A4139B" w:rsidRDefault="00403498">
    <w:pPr>
      <w:pBdr>
        <w:bottom w:val="single" w:sz="6" w:space="1" w:color="auto"/>
      </w:pBdr>
      <w:tabs>
        <w:tab w:val="center" w:pos="4153"/>
        <w:tab w:val="right" w:pos="8306"/>
      </w:tabs>
      <w:snapToGrid w:val="0"/>
      <w:jc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REF _Ref515891754 \h  \* MERGEFORMAT </w:instrText>
    </w:r>
    <w:r>
      <w:rPr>
        <w:rFonts w:ascii="宋体" w:hAnsi="宋体"/>
        <w:sz w:val="18"/>
        <w:szCs w:val="18"/>
      </w:rPr>
    </w:r>
    <w:r>
      <w:rPr>
        <w:rFonts w:ascii="宋体" w:hAnsi="宋体"/>
        <w:sz w:val="18"/>
        <w:szCs w:val="18"/>
      </w:rPr>
      <w:fldChar w:fldCharType="separate"/>
    </w:r>
    <w:r>
      <w:rPr>
        <w:rFonts w:ascii="宋体" w:hAnsi="宋体" w:hint="eastAsia"/>
        <w:b/>
        <w:bCs/>
        <w:sz w:val="18"/>
        <w:szCs w:val="18"/>
      </w:rPr>
      <w:t>错误！未找到引用源。</w:t>
    </w:r>
    <w:r>
      <w:rPr>
        <w:rFonts w:ascii="宋体" w:hAnsi="宋体"/>
        <w:sz w:val="18"/>
        <w:szCs w:val="18"/>
      </w:rPr>
      <w:fldChar w:fldCharType="end"/>
    </w:r>
  </w:p>
  <w:p w14:paraId="700A79CD" w14:textId="77777777" w:rsidR="00A4139B" w:rsidRDefault="00A413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01018" w14:textId="77777777" w:rsidR="00A4139B" w:rsidRDefault="00403498">
    <w:pPr>
      <w:pStyle w:val="ab"/>
      <w:rPr>
        <w:rFonts w:ascii="宋体" w:hAnsi="宋体"/>
      </w:rPr>
    </w:pPr>
    <w:r>
      <w:rPr>
        <w:rFonts w:ascii="宋体" w:hAnsi="宋体"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2C005F"/>
    <w:multiLevelType w:val="multilevel"/>
    <w:tmpl w:val="B42C005F"/>
    <w:lvl w:ilvl="0">
      <w:start w:val="1"/>
      <w:numFmt w:val="decimal"/>
      <w:lvlText w:val="%1."/>
      <w:lvlJc w:val="left"/>
      <w:pPr>
        <w:tabs>
          <w:tab w:val="num" w:pos="312"/>
        </w:tabs>
      </w:pPr>
      <w:rPr>
        <w:rFonts w:ascii="宋体" w:eastAsia="宋体" w:hAnsi="宋体" w:cs="宋体" w:hint="default"/>
        <w:b w:val="0"/>
        <w:bCs w:val="0"/>
        <w:sz w:val="24"/>
        <w:szCs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CE92748B"/>
    <w:multiLevelType w:val="multilevel"/>
    <w:tmpl w:val="CE92748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D34FCA2D"/>
    <w:multiLevelType w:val="singleLevel"/>
    <w:tmpl w:val="D34FCA2D"/>
    <w:lvl w:ilvl="0">
      <w:start w:val="1"/>
      <w:numFmt w:val="decimal"/>
      <w:lvlText w:val="%1."/>
      <w:lvlJc w:val="left"/>
      <w:pPr>
        <w:tabs>
          <w:tab w:val="num" w:pos="312"/>
        </w:tabs>
      </w:pPr>
    </w:lvl>
  </w:abstractNum>
  <w:abstractNum w:abstractNumId="3" w15:restartNumberingAfterBreak="0">
    <w:nsid w:val="D4E8446F"/>
    <w:multiLevelType w:val="singleLevel"/>
    <w:tmpl w:val="D4E8446F"/>
    <w:lvl w:ilvl="0">
      <w:start w:val="1"/>
      <w:numFmt w:val="chineseCounting"/>
      <w:suff w:val="space"/>
      <w:lvlText w:val="第%1章"/>
      <w:lvlJc w:val="left"/>
      <w:rPr>
        <w:rFonts w:ascii="黑体" w:eastAsia="黑体" w:hAnsi="黑体" w:cs="黑体" w:hint="eastAsia"/>
        <w:sz w:val="32"/>
        <w:szCs w:val="32"/>
      </w:rPr>
    </w:lvl>
  </w:abstractNum>
  <w:abstractNum w:abstractNumId="4" w15:restartNumberingAfterBreak="0">
    <w:nsid w:val="D7FFF7E0"/>
    <w:multiLevelType w:val="singleLevel"/>
    <w:tmpl w:val="D7FFF7E0"/>
    <w:lvl w:ilvl="0">
      <w:start w:val="1"/>
      <w:numFmt w:val="decimal"/>
      <w:lvlText w:val="%1."/>
      <w:lvlJc w:val="left"/>
      <w:pPr>
        <w:tabs>
          <w:tab w:val="num" w:pos="312"/>
        </w:tabs>
      </w:pPr>
    </w:lvl>
  </w:abstractNum>
  <w:abstractNum w:abstractNumId="5" w15:restartNumberingAfterBreak="0">
    <w:nsid w:val="E1AC64FB"/>
    <w:multiLevelType w:val="singleLevel"/>
    <w:tmpl w:val="E1AC64FB"/>
    <w:lvl w:ilvl="0">
      <w:start w:val="1"/>
      <w:numFmt w:val="decimal"/>
      <w:suff w:val="space"/>
      <w:lvlText w:val="%1."/>
      <w:lvlJc w:val="left"/>
      <w:rPr>
        <w:rFonts w:ascii="宋体" w:eastAsia="宋体" w:hAnsi="宋体" w:cs="宋体" w:hint="default"/>
        <w:b w:val="0"/>
        <w:bCs w:val="0"/>
        <w:sz w:val="24"/>
        <w:szCs w:val="24"/>
      </w:rPr>
    </w:lvl>
  </w:abstractNum>
  <w:abstractNum w:abstractNumId="6" w15:restartNumberingAfterBreak="0">
    <w:nsid w:val="73F1330F"/>
    <w:multiLevelType w:val="singleLevel"/>
    <w:tmpl w:val="73F1330F"/>
    <w:lvl w:ilvl="0">
      <w:start w:val="1"/>
      <w:numFmt w:val="decimal"/>
      <w:lvlText w:val="%1."/>
      <w:lvlJc w:val="left"/>
      <w:pPr>
        <w:tabs>
          <w:tab w:val="num" w:pos="312"/>
        </w:tabs>
      </w:p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679"/>
    <w:rsid w:val="000147FE"/>
    <w:rsid w:val="00015003"/>
    <w:rsid w:val="000E0239"/>
    <w:rsid w:val="00116526"/>
    <w:rsid w:val="001A1FBE"/>
    <w:rsid w:val="001A6625"/>
    <w:rsid w:val="001B7E1B"/>
    <w:rsid w:val="001D5BCD"/>
    <w:rsid w:val="001F2E92"/>
    <w:rsid w:val="0020709A"/>
    <w:rsid w:val="002205AF"/>
    <w:rsid w:val="002544FD"/>
    <w:rsid w:val="002B1D49"/>
    <w:rsid w:val="002D1CE0"/>
    <w:rsid w:val="002F110F"/>
    <w:rsid w:val="00314D04"/>
    <w:rsid w:val="00316C99"/>
    <w:rsid w:val="00320064"/>
    <w:rsid w:val="0034773A"/>
    <w:rsid w:val="00354611"/>
    <w:rsid w:val="00377BEE"/>
    <w:rsid w:val="00381DC8"/>
    <w:rsid w:val="003A312D"/>
    <w:rsid w:val="003A5B47"/>
    <w:rsid w:val="003D4472"/>
    <w:rsid w:val="003F4A37"/>
    <w:rsid w:val="003F4CA3"/>
    <w:rsid w:val="00403498"/>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02490"/>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036D"/>
    <w:rsid w:val="00A03318"/>
    <w:rsid w:val="00A178D0"/>
    <w:rsid w:val="00A4139B"/>
    <w:rsid w:val="00A43A19"/>
    <w:rsid w:val="00A70D7F"/>
    <w:rsid w:val="00AA3306"/>
    <w:rsid w:val="00AA34A8"/>
    <w:rsid w:val="00AD7408"/>
    <w:rsid w:val="00B264B0"/>
    <w:rsid w:val="00B335A1"/>
    <w:rsid w:val="00B33729"/>
    <w:rsid w:val="00B4340E"/>
    <w:rsid w:val="00B465C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016029D1"/>
    <w:rsid w:val="01734D38"/>
    <w:rsid w:val="01E71082"/>
    <w:rsid w:val="01ED590A"/>
    <w:rsid w:val="02524F7C"/>
    <w:rsid w:val="026510D2"/>
    <w:rsid w:val="026A1766"/>
    <w:rsid w:val="028423A2"/>
    <w:rsid w:val="029F1109"/>
    <w:rsid w:val="02D36E8A"/>
    <w:rsid w:val="02EA3731"/>
    <w:rsid w:val="03083691"/>
    <w:rsid w:val="0337292A"/>
    <w:rsid w:val="035D2EAD"/>
    <w:rsid w:val="03701F3B"/>
    <w:rsid w:val="040739BC"/>
    <w:rsid w:val="044D7883"/>
    <w:rsid w:val="044E76C9"/>
    <w:rsid w:val="04971D61"/>
    <w:rsid w:val="04BE456F"/>
    <w:rsid w:val="04F4600D"/>
    <w:rsid w:val="050E544E"/>
    <w:rsid w:val="051E62BF"/>
    <w:rsid w:val="052C04F4"/>
    <w:rsid w:val="0533492E"/>
    <w:rsid w:val="05AC20BD"/>
    <w:rsid w:val="05AF2E0D"/>
    <w:rsid w:val="0623407A"/>
    <w:rsid w:val="066A465B"/>
    <w:rsid w:val="066B6581"/>
    <w:rsid w:val="067A63CC"/>
    <w:rsid w:val="06B846C0"/>
    <w:rsid w:val="07004EB0"/>
    <w:rsid w:val="07014B0C"/>
    <w:rsid w:val="07CA6681"/>
    <w:rsid w:val="080A089B"/>
    <w:rsid w:val="087A4576"/>
    <w:rsid w:val="0904223E"/>
    <w:rsid w:val="091C1D63"/>
    <w:rsid w:val="097C0FF6"/>
    <w:rsid w:val="09D077F9"/>
    <w:rsid w:val="0A136908"/>
    <w:rsid w:val="0A6913E1"/>
    <w:rsid w:val="0A7475F5"/>
    <w:rsid w:val="0AB36084"/>
    <w:rsid w:val="0B276F84"/>
    <w:rsid w:val="0B373037"/>
    <w:rsid w:val="0B515EDD"/>
    <w:rsid w:val="0C1748A7"/>
    <w:rsid w:val="0CDD6A74"/>
    <w:rsid w:val="0CE97EE9"/>
    <w:rsid w:val="0D1C1D76"/>
    <w:rsid w:val="0D464DC7"/>
    <w:rsid w:val="0E4C582C"/>
    <w:rsid w:val="0F0F3B17"/>
    <w:rsid w:val="0F2B0C54"/>
    <w:rsid w:val="0F4A7B01"/>
    <w:rsid w:val="0F5514A1"/>
    <w:rsid w:val="0F991619"/>
    <w:rsid w:val="0FB157A0"/>
    <w:rsid w:val="0FC47765"/>
    <w:rsid w:val="10471FDB"/>
    <w:rsid w:val="104A4487"/>
    <w:rsid w:val="1074577C"/>
    <w:rsid w:val="10C37B7A"/>
    <w:rsid w:val="11584734"/>
    <w:rsid w:val="118E1A5A"/>
    <w:rsid w:val="11F75A66"/>
    <w:rsid w:val="128E76CC"/>
    <w:rsid w:val="12A06CE4"/>
    <w:rsid w:val="12C03DEC"/>
    <w:rsid w:val="12D7782F"/>
    <w:rsid w:val="130800A5"/>
    <w:rsid w:val="1370226F"/>
    <w:rsid w:val="13BB232C"/>
    <w:rsid w:val="141B0877"/>
    <w:rsid w:val="146550C8"/>
    <w:rsid w:val="14882825"/>
    <w:rsid w:val="14B93371"/>
    <w:rsid w:val="14F504A4"/>
    <w:rsid w:val="15166913"/>
    <w:rsid w:val="15966D0F"/>
    <w:rsid w:val="15EE0A62"/>
    <w:rsid w:val="1628084D"/>
    <w:rsid w:val="163243EF"/>
    <w:rsid w:val="166E29D9"/>
    <w:rsid w:val="16EC6745"/>
    <w:rsid w:val="174E37E1"/>
    <w:rsid w:val="1755473A"/>
    <w:rsid w:val="17D545D9"/>
    <w:rsid w:val="181A567B"/>
    <w:rsid w:val="184E1FB6"/>
    <w:rsid w:val="18AB059C"/>
    <w:rsid w:val="18AF1ACD"/>
    <w:rsid w:val="18B265EC"/>
    <w:rsid w:val="1911020C"/>
    <w:rsid w:val="199D1575"/>
    <w:rsid w:val="19C31F37"/>
    <w:rsid w:val="1A1F77AE"/>
    <w:rsid w:val="1A3D1060"/>
    <w:rsid w:val="1A471456"/>
    <w:rsid w:val="1A4A2893"/>
    <w:rsid w:val="1AE87E4F"/>
    <w:rsid w:val="1B1409D2"/>
    <w:rsid w:val="1B414096"/>
    <w:rsid w:val="1B9670E5"/>
    <w:rsid w:val="1BCE26B3"/>
    <w:rsid w:val="1C9257F0"/>
    <w:rsid w:val="1CEB2CAB"/>
    <w:rsid w:val="1D07023C"/>
    <w:rsid w:val="1D487A94"/>
    <w:rsid w:val="1D5131EF"/>
    <w:rsid w:val="1D611FC5"/>
    <w:rsid w:val="1D8B1EDF"/>
    <w:rsid w:val="1DC50F87"/>
    <w:rsid w:val="1E0037B1"/>
    <w:rsid w:val="1E9A78AF"/>
    <w:rsid w:val="1E9F60A9"/>
    <w:rsid w:val="1EAA23C8"/>
    <w:rsid w:val="1EC444CB"/>
    <w:rsid w:val="1ED37D61"/>
    <w:rsid w:val="1F4D29C9"/>
    <w:rsid w:val="1F4F151C"/>
    <w:rsid w:val="1FE77446"/>
    <w:rsid w:val="20067B09"/>
    <w:rsid w:val="204013BF"/>
    <w:rsid w:val="206E1DCE"/>
    <w:rsid w:val="20722269"/>
    <w:rsid w:val="20C67628"/>
    <w:rsid w:val="20DF4CEA"/>
    <w:rsid w:val="210D01F7"/>
    <w:rsid w:val="216579A4"/>
    <w:rsid w:val="21AE648F"/>
    <w:rsid w:val="220C46DC"/>
    <w:rsid w:val="2223620D"/>
    <w:rsid w:val="226D0F39"/>
    <w:rsid w:val="22B14BC3"/>
    <w:rsid w:val="22B5320C"/>
    <w:rsid w:val="234D7CB3"/>
    <w:rsid w:val="235D22F8"/>
    <w:rsid w:val="23CC7349"/>
    <w:rsid w:val="241E40AC"/>
    <w:rsid w:val="24924993"/>
    <w:rsid w:val="249F1DA8"/>
    <w:rsid w:val="257B3FA7"/>
    <w:rsid w:val="2630175C"/>
    <w:rsid w:val="270E7E86"/>
    <w:rsid w:val="288132BD"/>
    <w:rsid w:val="288E33C4"/>
    <w:rsid w:val="28D12358"/>
    <w:rsid w:val="28EB296F"/>
    <w:rsid w:val="28F94187"/>
    <w:rsid w:val="29036268"/>
    <w:rsid w:val="29381F61"/>
    <w:rsid w:val="293C5A86"/>
    <w:rsid w:val="29474F48"/>
    <w:rsid w:val="29550A20"/>
    <w:rsid w:val="29744CAC"/>
    <w:rsid w:val="298435DD"/>
    <w:rsid w:val="29AB0C91"/>
    <w:rsid w:val="29B628FA"/>
    <w:rsid w:val="29BC6F05"/>
    <w:rsid w:val="29BE2F14"/>
    <w:rsid w:val="2A157486"/>
    <w:rsid w:val="2A1C7E94"/>
    <w:rsid w:val="2A7D7506"/>
    <w:rsid w:val="2AD61D58"/>
    <w:rsid w:val="2AF366F1"/>
    <w:rsid w:val="2BC4606C"/>
    <w:rsid w:val="2BD12831"/>
    <w:rsid w:val="2C714D47"/>
    <w:rsid w:val="2C942C42"/>
    <w:rsid w:val="2CAC685B"/>
    <w:rsid w:val="2DA92EFE"/>
    <w:rsid w:val="2DB31199"/>
    <w:rsid w:val="2F390FFB"/>
    <w:rsid w:val="2F462037"/>
    <w:rsid w:val="2FB0119E"/>
    <w:rsid w:val="2FBE259B"/>
    <w:rsid w:val="2FBF6D36"/>
    <w:rsid w:val="2FEE5836"/>
    <w:rsid w:val="2FF571B3"/>
    <w:rsid w:val="301519FA"/>
    <w:rsid w:val="302F2F90"/>
    <w:rsid w:val="308E30D3"/>
    <w:rsid w:val="30CF6DA5"/>
    <w:rsid w:val="30E9454B"/>
    <w:rsid w:val="30F67B64"/>
    <w:rsid w:val="311F47FD"/>
    <w:rsid w:val="31684A32"/>
    <w:rsid w:val="317F65B2"/>
    <w:rsid w:val="319917D8"/>
    <w:rsid w:val="319A7866"/>
    <w:rsid w:val="319B3A90"/>
    <w:rsid w:val="31B90880"/>
    <w:rsid w:val="32514D71"/>
    <w:rsid w:val="32700DCE"/>
    <w:rsid w:val="327E4F2E"/>
    <w:rsid w:val="32D828EE"/>
    <w:rsid w:val="33587D84"/>
    <w:rsid w:val="3389312E"/>
    <w:rsid w:val="339032F8"/>
    <w:rsid w:val="33A279DD"/>
    <w:rsid w:val="33E62D2D"/>
    <w:rsid w:val="348B0DF2"/>
    <w:rsid w:val="35362C68"/>
    <w:rsid w:val="353C30DE"/>
    <w:rsid w:val="357636E2"/>
    <w:rsid w:val="36047F33"/>
    <w:rsid w:val="36281125"/>
    <w:rsid w:val="362F5DF9"/>
    <w:rsid w:val="365E5825"/>
    <w:rsid w:val="368F0691"/>
    <w:rsid w:val="36A73CB0"/>
    <w:rsid w:val="371E54F8"/>
    <w:rsid w:val="37B62F2C"/>
    <w:rsid w:val="37BD1BB1"/>
    <w:rsid w:val="38070E14"/>
    <w:rsid w:val="387747F2"/>
    <w:rsid w:val="38F025A7"/>
    <w:rsid w:val="39020B57"/>
    <w:rsid w:val="3925226E"/>
    <w:rsid w:val="393840F0"/>
    <w:rsid w:val="39724B17"/>
    <w:rsid w:val="39865BF4"/>
    <w:rsid w:val="39EF6594"/>
    <w:rsid w:val="3A194543"/>
    <w:rsid w:val="3A265C17"/>
    <w:rsid w:val="3AFD7233"/>
    <w:rsid w:val="3BA51006"/>
    <w:rsid w:val="3BF87F8F"/>
    <w:rsid w:val="3C090649"/>
    <w:rsid w:val="3C431ACA"/>
    <w:rsid w:val="3D020D88"/>
    <w:rsid w:val="3D540172"/>
    <w:rsid w:val="3D6B61E9"/>
    <w:rsid w:val="3D762124"/>
    <w:rsid w:val="3D8C2F4A"/>
    <w:rsid w:val="3DCA7629"/>
    <w:rsid w:val="3DD60950"/>
    <w:rsid w:val="3DF967DE"/>
    <w:rsid w:val="3E6F62AE"/>
    <w:rsid w:val="3ED42C58"/>
    <w:rsid w:val="3EE14298"/>
    <w:rsid w:val="3F111EB8"/>
    <w:rsid w:val="3FBD33AE"/>
    <w:rsid w:val="401B6867"/>
    <w:rsid w:val="403D1C5C"/>
    <w:rsid w:val="408477F9"/>
    <w:rsid w:val="409B2588"/>
    <w:rsid w:val="40BF751B"/>
    <w:rsid w:val="41097894"/>
    <w:rsid w:val="413A2884"/>
    <w:rsid w:val="415A12DB"/>
    <w:rsid w:val="41B01274"/>
    <w:rsid w:val="41C110CE"/>
    <w:rsid w:val="41EA17EA"/>
    <w:rsid w:val="42207C82"/>
    <w:rsid w:val="423960E3"/>
    <w:rsid w:val="423C75BA"/>
    <w:rsid w:val="424135A3"/>
    <w:rsid w:val="42C75FF8"/>
    <w:rsid w:val="42D11B0B"/>
    <w:rsid w:val="42DE3CA5"/>
    <w:rsid w:val="4321771E"/>
    <w:rsid w:val="433640DB"/>
    <w:rsid w:val="43AE6DF7"/>
    <w:rsid w:val="446F0B31"/>
    <w:rsid w:val="44D66EC6"/>
    <w:rsid w:val="46687FA8"/>
    <w:rsid w:val="46E52C38"/>
    <w:rsid w:val="46FB4371"/>
    <w:rsid w:val="478F2462"/>
    <w:rsid w:val="479F6218"/>
    <w:rsid w:val="48CA7B2E"/>
    <w:rsid w:val="48FF12D8"/>
    <w:rsid w:val="49AC4BEE"/>
    <w:rsid w:val="49D26D67"/>
    <w:rsid w:val="49D83E2E"/>
    <w:rsid w:val="49FF28A9"/>
    <w:rsid w:val="4A043B5D"/>
    <w:rsid w:val="4A475FE4"/>
    <w:rsid w:val="4A774885"/>
    <w:rsid w:val="4A93584C"/>
    <w:rsid w:val="4AB871E0"/>
    <w:rsid w:val="4B1157EA"/>
    <w:rsid w:val="4B7415CC"/>
    <w:rsid w:val="4B9C031A"/>
    <w:rsid w:val="4BA94D0A"/>
    <w:rsid w:val="4C130C15"/>
    <w:rsid w:val="4D126D88"/>
    <w:rsid w:val="4D412ABA"/>
    <w:rsid w:val="4E2826DA"/>
    <w:rsid w:val="4E3F258F"/>
    <w:rsid w:val="4E6A3CB8"/>
    <w:rsid w:val="4E76459F"/>
    <w:rsid w:val="4E957F4B"/>
    <w:rsid w:val="4F065A71"/>
    <w:rsid w:val="4F164966"/>
    <w:rsid w:val="4F1B1851"/>
    <w:rsid w:val="4F277D91"/>
    <w:rsid w:val="4F570491"/>
    <w:rsid w:val="4F814F37"/>
    <w:rsid w:val="50420433"/>
    <w:rsid w:val="50E036BF"/>
    <w:rsid w:val="50E300D0"/>
    <w:rsid w:val="50EB580C"/>
    <w:rsid w:val="515F5963"/>
    <w:rsid w:val="517304D4"/>
    <w:rsid w:val="518E6C21"/>
    <w:rsid w:val="51DE06A9"/>
    <w:rsid w:val="51EB6FAE"/>
    <w:rsid w:val="520D3AD2"/>
    <w:rsid w:val="52164A93"/>
    <w:rsid w:val="52345844"/>
    <w:rsid w:val="52920842"/>
    <w:rsid w:val="530A4A20"/>
    <w:rsid w:val="53F030CE"/>
    <w:rsid w:val="54A512E6"/>
    <w:rsid w:val="54D30C38"/>
    <w:rsid w:val="552B7F6C"/>
    <w:rsid w:val="5580193C"/>
    <w:rsid w:val="55855DA6"/>
    <w:rsid w:val="55DB7EE0"/>
    <w:rsid w:val="561568AB"/>
    <w:rsid w:val="561F16EE"/>
    <w:rsid w:val="56813E0B"/>
    <w:rsid w:val="56B0173A"/>
    <w:rsid w:val="56B50F47"/>
    <w:rsid w:val="56BB49D3"/>
    <w:rsid w:val="57003F0F"/>
    <w:rsid w:val="570C6F5A"/>
    <w:rsid w:val="57A61D88"/>
    <w:rsid w:val="57C231FD"/>
    <w:rsid w:val="584B658F"/>
    <w:rsid w:val="58837914"/>
    <w:rsid w:val="59C00936"/>
    <w:rsid w:val="5A3F3998"/>
    <w:rsid w:val="5A7E3514"/>
    <w:rsid w:val="5A814A24"/>
    <w:rsid w:val="5A91181D"/>
    <w:rsid w:val="5AC427E6"/>
    <w:rsid w:val="5ACF74E6"/>
    <w:rsid w:val="5AD52554"/>
    <w:rsid w:val="5B77067A"/>
    <w:rsid w:val="5BD55BEF"/>
    <w:rsid w:val="5C075167"/>
    <w:rsid w:val="5C35322E"/>
    <w:rsid w:val="5C4A5440"/>
    <w:rsid w:val="5CAC495B"/>
    <w:rsid w:val="5E861CFF"/>
    <w:rsid w:val="5E9D3EED"/>
    <w:rsid w:val="5EEF2958"/>
    <w:rsid w:val="5F327271"/>
    <w:rsid w:val="5FFC02A8"/>
    <w:rsid w:val="60142307"/>
    <w:rsid w:val="601678EE"/>
    <w:rsid w:val="605A2805"/>
    <w:rsid w:val="605A7D87"/>
    <w:rsid w:val="606606AA"/>
    <w:rsid w:val="60C64098"/>
    <w:rsid w:val="60ED03E0"/>
    <w:rsid w:val="61CB0698"/>
    <w:rsid w:val="62343A36"/>
    <w:rsid w:val="62432026"/>
    <w:rsid w:val="62981003"/>
    <w:rsid w:val="6322369C"/>
    <w:rsid w:val="63364A86"/>
    <w:rsid w:val="639725B5"/>
    <w:rsid w:val="63BA47FB"/>
    <w:rsid w:val="642202FB"/>
    <w:rsid w:val="64223414"/>
    <w:rsid w:val="642E4638"/>
    <w:rsid w:val="646B1B68"/>
    <w:rsid w:val="647E66C2"/>
    <w:rsid w:val="649F3EA1"/>
    <w:rsid w:val="64D47F4A"/>
    <w:rsid w:val="65277336"/>
    <w:rsid w:val="65486696"/>
    <w:rsid w:val="659F52CC"/>
    <w:rsid w:val="65D33082"/>
    <w:rsid w:val="66343C6F"/>
    <w:rsid w:val="667A3F50"/>
    <w:rsid w:val="66B63367"/>
    <w:rsid w:val="671D49A2"/>
    <w:rsid w:val="67336702"/>
    <w:rsid w:val="67850C7B"/>
    <w:rsid w:val="678F3087"/>
    <w:rsid w:val="67C55729"/>
    <w:rsid w:val="67DD32B6"/>
    <w:rsid w:val="685110B2"/>
    <w:rsid w:val="68662B89"/>
    <w:rsid w:val="68C66972"/>
    <w:rsid w:val="691D2D1F"/>
    <w:rsid w:val="693D4EF0"/>
    <w:rsid w:val="69602314"/>
    <w:rsid w:val="6A176E94"/>
    <w:rsid w:val="6A494C48"/>
    <w:rsid w:val="6A5D3A53"/>
    <w:rsid w:val="6A980E7A"/>
    <w:rsid w:val="6A9F3B3A"/>
    <w:rsid w:val="6ABD7CEC"/>
    <w:rsid w:val="6AFC3B15"/>
    <w:rsid w:val="6B2F1C86"/>
    <w:rsid w:val="6B5B6424"/>
    <w:rsid w:val="6B625EAB"/>
    <w:rsid w:val="6B734271"/>
    <w:rsid w:val="6B8920B1"/>
    <w:rsid w:val="6B9B1022"/>
    <w:rsid w:val="6BA71AD0"/>
    <w:rsid w:val="6BC73C9D"/>
    <w:rsid w:val="6BED637B"/>
    <w:rsid w:val="6BFD7E1F"/>
    <w:rsid w:val="6C260760"/>
    <w:rsid w:val="6CC3461D"/>
    <w:rsid w:val="6D0C5BF4"/>
    <w:rsid w:val="6D5E1FB6"/>
    <w:rsid w:val="6DB61657"/>
    <w:rsid w:val="6E052C4E"/>
    <w:rsid w:val="6EFB330E"/>
    <w:rsid w:val="6F162B0D"/>
    <w:rsid w:val="6F3E57AE"/>
    <w:rsid w:val="6F882CC3"/>
    <w:rsid w:val="6FCB7654"/>
    <w:rsid w:val="6FD02E3A"/>
    <w:rsid w:val="708E62B9"/>
    <w:rsid w:val="70956D68"/>
    <w:rsid w:val="70971FA3"/>
    <w:rsid w:val="70AC2A59"/>
    <w:rsid w:val="70FF2C2D"/>
    <w:rsid w:val="71A11B12"/>
    <w:rsid w:val="71B125A5"/>
    <w:rsid w:val="71F26BB8"/>
    <w:rsid w:val="72105994"/>
    <w:rsid w:val="727C0E3E"/>
    <w:rsid w:val="72914F12"/>
    <w:rsid w:val="72A123CC"/>
    <w:rsid w:val="730E0085"/>
    <w:rsid w:val="7383092F"/>
    <w:rsid w:val="740A76C5"/>
    <w:rsid w:val="74520F91"/>
    <w:rsid w:val="74886102"/>
    <w:rsid w:val="751B5607"/>
    <w:rsid w:val="756C77A9"/>
    <w:rsid w:val="756F221B"/>
    <w:rsid w:val="75FF3929"/>
    <w:rsid w:val="76103175"/>
    <w:rsid w:val="761A75BB"/>
    <w:rsid w:val="763F6DDF"/>
    <w:rsid w:val="766B7A0C"/>
    <w:rsid w:val="76D13E7D"/>
    <w:rsid w:val="77572F25"/>
    <w:rsid w:val="77C63575"/>
    <w:rsid w:val="77CD7AC8"/>
    <w:rsid w:val="77DA681E"/>
    <w:rsid w:val="77F90217"/>
    <w:rsid w:val="782F04E5"/>
    <w:rsid w:val="78734F30"/>
    <w:rsid w:val="7876599B"/>
    <w:rsid w:val="78E94F74"/>
    <w:rsid w:val="79041805"/>
    <w:rsid w:val="793050F7"/>
    <w:rsid w:val="79402F91"/>
    <w:rsid w:val="79651845"/>
    <w:rsid w:val="79735A85"/>
    <w:rsid w:val="798C028E"/>
    <w:rsid w:val="79AE50D6"/>
    <w:rsid w:val="79EB19B5"/>
    <w:rsid w:val="7AAB2E08"/>
    <w:rsid w:val="7B107320"/>
    <w:rsid w:val="7B4E765E"/>
    <w:rsid w:val="7B5A5F94"/>
    <w:rsid w:val="7BB80FA5"/>
    <w:rsid w:val="7BF231D0"/>
    <w:rsid w:val="7C1F62FF"/>
    <w:rsid w:val="7C311D83"/>
    <w:rsid w:val="7CF612F8"/>
    <w:rsid w:val="7CFA473D"/>
    <w:rsid w:val="7CFC3DCE"/>
    <w:rsid w:val="7DCB6A0F"/>
    <w:rsid w:val="7E2E0070"/>
    <w:rsid w:val="7EC32633"/>
    <w:rsid w:val="7EFE3DAC"/>
    <w:rsid w:val="7F1E0741"/>
    <w:rsid w:val="7F8B50BA"/>
    <w:rsid w:val="7FB44165"/>
    <w:rsid w:val="7FB75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3EC56BC"/>
  <w15:chartTrackingRefBased/>
  <w15:docId w15:val="{907204F9-CDE5-4868-AEE5-0C06F3E4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nhideWhenUsed="1" w:qFormat="1"/>
    <w:lsdException w:name="toc 3"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pPr>
      <w:keepNext/>
      <w:keepLines/>
      <w:spacing w:before="260" w:after="260" w:line="416" w:lineRule="auto"/>
      <w:outlineLvl w:val="1"/>
    </w:pPr>
    <w:rPr>
      <w:rFonts w:ascii="Cambria" w:eastAsia="宋体" w:hAnsi="Cambria"/>
      <w:b/>
      <w:bCs/>
      <w:sz w:val="32"/>
      <w:szCs w:val="32"/>
    </w:rPr>
  </w:style>
  <w:style w:type="paragraph" w:styleId="3">
    <w:name w:val="heading 3"/>
    <w:basedOn w:val="a"/>
    <w:next w:val="a"/>
    <w:link w:val="30"/>
    <w:uiPriority w:val="99"/>
    <w:qFormat/>
    <w:pPr>
      <w:keepNext/>
      <w:keepLines/>
      <w:widowControl/>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Cambria" w:eastAsia="宋体"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9"/>
    <w:qFormat/>
    <w:rPr>
      <w:rFonts w:ascii="Cambria" w:eastAsia="宋体" w:hAnsi="Cambria" w:cs="Times New Roman"/>
      <w:b/>
      <w:bCs/>
      <w:sz w:val="32"/>
      <w:szCs w:val="32"/>
    </w:rPr>
  </w:style>
  <w:style w:type="character" w:customStyle="1" w:styleId="30">
    <w:name w:val="标题 3 字符"/>
    <w:basedOn w:val="a0"/>
    <w:link w:val="3"/>
    <w:uiPriority w:val="99"/>
    <w:qFormat/>
    <w:rPr>
      <w:b/>
      <w:bCs/>
      <w:sz w:val="32"/>
      <w:szCs w:val="32"/>
    </w:rPr>
  </w:style>
  <w:style w:type="character" w:customStyle="1" w:styleId="40">
    <w:name w:val="标题 4 字符"/>
    <w:basedOn w:val="a0"/>
    <w:link w:val="4"/>
    <w:uiPriority w:val="9"/>
    <w:semiHidden/>
    <w:qFormat/>
    <w:rPr>
      <w:rFonts w:ascii="Cambria" w:eastAsia="宋体" w:hAnsi="Cambria" w:cs="Times New Roman"/>
      <w:b/>
      <w:bCs/>
      <w:sz w:val="28"/>
      <w:szCs w:val="28"/>
    </w:rPr>
  </w:style>
  <w:style w:type="paragraph" w:styleId="a3">
    <w:name w:val="Document Map"/>
    <w:basedOn w:val="a"/>
    <w:link w:val="a4"/>
    <w:uiPriority w:val="99"/>
    <w:unhideWhenUsed/>
    <w:qFormat/>
    <w:rPr>
      <w:rFonts w:ascii="宋体" w:eastAsia="宋体" w:hAnsi="Times New Roman" w:hint="eastAsia"/>
      <w:sz w:val="18"/>
      <w:szCs w:val="20"/>
    </w:rPr>
  </w:style>
  <w:style w:type="character" w:customStyle="1" w:styleId="a4">
    <w:name w:val="文档结构图 字符"/>
    <w:basedOn w:val="a0"/>
    <w:link w:val="a3"/>
    <w:uiPriority w:val="99"/>
    <w:qFormat/>
    <w:rPr>
      <w:rFonts w:ascii="宋体" w:eastAsia="宋体" w:hAnsi="Times New Roman" w:cs="Times New Roman"/>
      <w:sz w:val="18"/>
      <w:szCs w:val="20"/>
    </w:rPr>
  </w:style>
  <w:style w:type="paragraph" w:styleId="a5">
    <w:name w:val="Body Text"/>
    <w:basedOn w:val="a"/>
    <w:link w:val="a6"/>
    <w:uiPriority w:val="99"/>
    <w:unhideWhenUsed/>
    <w:qFormat/>
    <w:pPr>
      <w:widowControl/>
      <w:spacing w:after="220" w:line="180" w:lineRule="atLeast"/>
      <w:ind w:firstLine="476"/>
      <w:jc w:val="center"/>
    </w:pPr>
    <w:rPr>
      <w:rFonts w:ascii="Times New Roman" w:eastAsia="宋体" w:hAnsi="Times New Roman" w:hint="eastAsia"/>
      <w:sz w:val="30"/>
      <w:szCs w:val="20"/>
    </w:rPr>
  </w:style>
  <w:style w:type="character" w:customStyle="1" w:styleId="a6">
    <w:name w:val="正文文本 字符"/>
    <w:basedOn w:val="a0"/>
    <w:link w:val="a5"/>
    <w:uiPriority w:val="99"/>
    <w:qFormat/>
    <w:rPr>
      <w:rFonts w:ascii="Times New Roman" w:eastAsia="宋体" w:hAnsi="Times New Roman" w:cs="Times New Roman"/>
      <w:sz w:val="30"/>
      <w:szCs w:val="20"/>
    </w:rPr>
  </w:style>
  <w:style w:type="paragraph" w:styleId="TOC3">
    <w:name w:val="toc 3"/>
    <w:basedOn w:val="a"/>
    <w:next w:val="a"/>
    <w:uiPriority w:val="99"/>
    <w:unhideWhenUsed/>
    <w:qFormat/>
    <w:pPr>
      <w:widowControl/>
      <w:tabs>
        <w:tab w:val="right" w:leader="dot" w:pos="8296"/>
      </w:tabs>
      <w:spacing w:line="360" w:lineRule="auto"/>
      <w:ind w:leftChars="400" w:left="840"/>
    </w:pPr>
  </w:style>
  <w:style w:type="paragraph" w:styleId="a7">
    <w:name w:val="Balloon Text"/>
    <w:basedOn w:val="a"/>
    <w:link w:val="a8"/>
    <w:uiPriority w:val="99"/>
    <w:unhideWhenUsed/>
    <w:qFormat/>
    <w:pPr>
      <w:widowControl/>
      <w:spacing w:line="360" w:lineRule="auto"/>
    </w:pPr>
    <w:rPr>
      <w:sz w:val="18"/>
      <w:szCs w:val="18"/>
    </w:rPr>
  </w:style>
  <w:style w:type="character" w:customStyle="1" w:styleId="a8">
    <w:name w:val="批注框文本 字符"/>
    <w:basedOn w:val="a0"/>
    <w:link w:val="a7"/>
    <w:uiPriority w:val="99"/>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character" w:customStyle="1" w:styleId="aa">
    <w:name w:val="页脚 字符"/>
    <w:basedOn w:val="a0"/>
    <w:link w:val="a9"/>
    <w:uiPriority w:val="99"/>
    <w:qFormat/>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qFormat/>
    <w:rPr>
      <w:sz w:val="18"/>
      <w:szCs w:val="18"/>
    </w:rPr>
  </w:style>
  <w:style w:type="paragraph" w:styleId="TOC1">
    <w:name w:val="toc 1"/>
    <w:basedOn w:val="a"/>
    <w:next w:val="a"/>
    <w:uiPriority w:val="39"/>
    <w:qFormat/>
    <w:pPr>
      <w:widowControl/>
      <w:spacing w:line="360" w:lineRule="auto"/>
    </w:pPr>
    <w:rPr>
      <w:rFonts w:ascii="Times New Roman" w:eastAsia="宋体" w:hAnsi="Times New Roman"/>
      <w:szCs w:val="24"/>
    </w:rPr>
  </w:style>
  <w:style w:type="paragraph" w:styleId="TOC2">
    <w:name w:val="toc 2"/>
    <w:basedOn w:val="a"/>
    <w:next w:val="a"/>
    <w:uiPriority w:val="99"/>
    <w:unhideWhenUsed/>
    <w:qFormat/>
    <w:pPr>
      <w:widowControl/>
      <w:spacing w:line="360" w:lineRule="auto"/>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hint="eastAsia"/>
      <w:sz w:val="24"/>
      <w:szCs w:val="20"/>
    </w:rPr>
  </w:style>
  <w:style w:type="paragraph" w:styleId="ae">
    <w:name w:val="Title"/>
    <w:basedOn w:val="a"/>
    <w:next w:val="a"/>
    <w:link w:val="11"/>
    <w:uiPriority w:val="10"/>
    <w:qFormat/>
    <w:pPr>
      <w:spacing w:before="240" w:after="60"/>
      <w:jc w:val="center"/>
      <w:outlineLvl w:val="0"/>
    </w:pPr>
    <w:rPr>
      <w:rFonts w:ascii="等线 Light" w:eastAsia="等线 Light" w:hAnsi="等线 Light"/>
      <w:b/>
      <w:bCs/>
      <w:sz w:val="32"/>
      <w:szCs w:val="32"/>
    </w:rPr>
  </w:style>
  <w:style w:type="character" w:customStyle="1" w:styleId="11">
    <w:name w:val="标题 字符1"/>
    <w:basedOn w:val="a0"/>
    <w:link w:val="ae"/>
    <w:uiPriority w:val="10"/>
    <w:qFormat/>
    <w:rPr>
      <w:rFonts w:ascii="等线 Light" w:eastAsia="等线 Light" w:hAnsi="等线 Light" w:cs="Times New Roman"/>
      <w:b/>
      <w:bCs/>
      <w:sz w:val="32"/>
      <w:szCs w:val="32"/>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qFormat/>
    <w:rPr>
      <w:color w:val="0000FF"/>
      <w:u w:val="single"/>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21">
    <w:name w:val="标题 21"/>
    <w:basedOn w:val="a"/>
    <w:next w:val="a"/>
    <w:unhideWhenUsed/>
    <w:qFormat/>
    <w:pPr>
      <w:keepNext/>
      <w:keepLines/>
      <w:widowControl/>
      <w:spacing w:before="260" w:after="260" w:line="416" w:lineRule="auto"/>
      <w:outlineLvl w:val="1"/>
    </w:pPr>
    <w:rPr>
      <w:rFonts w:ascii="Cambria" w:eastAsia="宋体" w:hAnsi="Cambria"/>
      <w:b/>
      <w:bCs/>
      <w:sz w:val="32"/>
      <w:szCs w:val="32"/>
    </w:rPr>
  </w:style>
  <w:style w:type="paragraph" w:customStyle="1" w:styleId="41">
    <w:name w:val="标题 41"/>
    <w:basedOn w:val="a"/>
    <w:next w:val="a"/>
    <w:uiPriority w:val="9"/>
    <w:unhideWhenUsed/>
    <w:qFormat/>
    <w:pPr>
      <w:keepNext/>
      <w:keepLines/>
      <w:widowControl/>
      <w:spacing w:before="280" w:after="290" w:line="376" w:lineRule="auto"/>
      <w:outlineLvl w:val="3"/>
    </w:pPr>
    <w:rPr>
      <w:rFonts w:ascii="Cambria" w:eastAsia="宋体" w:hAnsi="Cambria"/>
      <w:b/>
      <w:bCs/>
      <w:sz w:val="28"/>
      <w:szCs w:val="28"/>
    </w:rPr>
  </w:style>
  <w:style w:type="paragraph" w:customStyle="1" w:styleId="12">
    <w:name w:val="标题1"/>
    <w:basedOn w:val="a"/>
    <w:next w:val="a"/>
    <w:link w:val="af1"/>
    <w:uiPriority w:val="10"/>
    <w:qFormat/>
    <w:pPr>
      <w:widowControl/>
      <w:spacing w:before="240" w:after="60" w:line="360" w:lineRule="auto"/>
      <w:jc w:val="center"/>
      <w:outlineLvl w:val="0"/>
    </w:pPr>
    <w:rPr>
      <w:rFonts w:ascii="Cambria" w:eastAsia="宋体" w:hAnsi="Cambria"/>
      <w:b/>
      <w:bCs/>
      <w:sz w:val="32"/>
      <w:szCs w:val="32"/>
    </w:rPr>
  </w:style>
  <w:style w:type="character" w:customStyle="1" w:styleId="af1">
    <w:name w:val="标题 字符"/>
    <w:basedOn w:val="a0"/>
    <w:link w:val="12"/>
    <w:uiPriority w:val="10"/>
    <w:qFormat/>
    <w:rPr>
      <w:rFonts w:ascii="Cambria" w:eastAsia="宋体" w:hAnsi="Cambria" w:cs="Times New Roman"/>
      <w:b/>
      <w:bCs/>
      <w:kern w:val="2"/>
      <w:sz w:val="32"/>
      <w:szCs w:val="32"/>
    </w:rPr>
  </w:style>
  <w:style w:type="paragraph" w:styleId="af2">
    <w:name w:val="List Paragraph"/>
    <w:basedOn w:val="a"/>
    <w:uiPriority w:val="99"/>
    <w:qFormat/>
    <w:pPr>
      <w:widowControl/>
      <w:spacing w:line="360" w:lineRule="auto"/>
      <w:ind w:firstLineChars="200" w:firstLine="420"/>
    </w:pPr>
  </w:style>
  <w:style w:type="paragraph" w:customStyle="1" w:styleId="TOC11">
    <w:name w:val="TOC 标题1"/>
    <w:basedOn w:val="1"/>
    <w:next w:val="a"/>
    <w:uiPriority w:val="39"/>
    <w:unhideWhenUsed/>
    <w:qFormat/>
    <w:pPr>
      <w:widowControl/>
      <w:spacing w:before="480" w:after="0" w:line="276" w:lineRule="auto"/>
      <w:jc w:val="left"/>
      <w:outlineLvl w:val="9"/>
    </w:pPr>
    <w:rPr>
      <w:rFonts w:ascii="Cambria" w:eastAsia="宋体" w:hAnsi="Cambria"/>
      <w:color w:val="365F91"/>
      <w:kern w:val="0"/>
      <w:sz w:val="28"/>
      <w:szCs w:val="28"/>
    </w:rPr>
  </w:style>
  <w:style w:type="paragraph" w:customStyle="1" w:styleId="13">
    <w:name w:val="无间隔1"/>
    <w:next w:val="af3"/>
    <w:uiPriority w:val="1"/>
    <w:qFormat/>
    <w:pPr>
      <w:widowControl w:val="0"/>
      <w:spacing w:line="360" w:lineRule="auto"/>
      <w:jc w:val="both"/>
    </w:pPr>
    <w:rPr>
      <w:rFonts w:ascii="等线" w:eastAsia="等线" w:hAnsi="等线"/>
      <w:kern w:val="2"/>
      <w:sz w:val="21"/>
      <w:szCs w:val="22"/>
    </w:rPr>
  </w:style>
  <w:style w:type="paragraph" w:styleId="af3">
    <w:name w:val="No Spacing"/>
    <w:uiPriority w:val="1"/>
    <w:qFormat/>
    <w:pPr>
      <w:widowControl w:val="0"/>
      <w:jc w:val="both"/>
    </w:pPr>
    <w:rPr>
      <w:rFonts w:ascii="等线" w:eastAsia="等线" w:hAnsi="等线"/>
      <w:kern w:val="2"/>
      <w:sz w:val="21"/>
      <w:szCs w:val="22"/>
    </w:rPr>
  </w:style>
  <w:style w:type="paragraph" w:customStyle="1" w:styleId="14">
    <w:name w:val="样式1"/>
    <w:basedOn w:val="ae"/>
    <w:unhideWhenUsed/>
    <w:qFormat/>
    <w:pPr>
      <w:spacing w:before="0" w:after="0"/>
    </w:pPr>
    <w:rPr>
      <w:rFonts w:ascii="Calibri Light" w:eastAsia="宋体" w:hAnsi="Calibri Light" w:hint="eastAsia"/>
      <w:bCs w:val="0"/>
      <w:szCs w:val="20"/>
    </w:rPr>
  </w:style>
  <w:style w:type="table" w:customStyle="1" w:styleId="15">
    <w:name w:val="网格型1"/>
    <w:basedOn w:val="a1"/>
    <w:uiPriority w:val="39"/>
    <w:qFormat/>
    <w:rPr>
      <w:rFonts w:ascii="等线" w:hAnsi="等线"/>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rPr>
      <w:rFonts w:ascii="等线" w:hAnsi="等线"/>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0">
    <w:name w:val="标题 2 字符1"/>
    <w:basedOn w:val="a0"/>
    <w:uiPriority w:val="9"/>
    <w:semiHidden/>
    <w:qFormat/>
    <w:rPr>
      <w:rFonts w:ascii="等线 Light" w:eastAsia="等线 Light" w:hAnsi="等线 Light" w:cs="Times New Roman"/>
      <w:b/>
      <w:bCs/>
      <w:sz w:val="32"/>
      <w:szCs w:val="32"/>
    </w:rPr>
  </w:style>
  <w:style w:type="character" w:customStyle="1" w:styleId="410">
    <w:name w:val="标题 4 字符1"/>
    <w:basedOn w:val="a0"/>
    <w:uiPriority w:val="9"/>
    <w:semiHidden/>
    <w:qFormat/>
    <w:rPr>
      <w:rFonts w:ascii="等线 Light" w:eastAsia="等线 Light" w:hAnsi="等线 Light" w:cs="Times New Roman"/>
      <w:b/>
      <w:bCs/>
      <w:sz w:val="28"/>
      <w:szCs w:val="28"/>
    </w:rPr>
  </w:style>
  <w:style w:type="paragraph" w:customStyle="1" w:styleId="af4">
    <w:name w:val="说明文字"/>
    <w:basedOn w:val="a"/>
    <w:uiPriority w:val="99"/>
    <w:unhideWhenUsed/>
    <w:qFormat/>
    <w:pPr>
      <w:widowControl/>
      <w:ind w:firstLineChars="200" w:firstLine="200"/>
    </w:pPr>
    <w:rPr>
      <w:rFonts w:ascii="Times New Roman" w:eastAsia="宋体" w:hAnsi="Times New Roman" w:hint="eastAsia"/>
      <w:sz w:val="24"/>
      <w:szCs w:val="20"/>
    </w:rPr>
  </w:style>
  <w:style w:type="paragraph" w:customStyle="1" w:styleId="section1">
    <w:name w:val="section1"/>
    <w:basedOn w:val="a"/>
    <w:uiPriority w:val="99"/>
    <w:unhideWhenUsed/>
    <w:qFormat/>
    <w:pPr>
      <w:widowControl/>
      <w:spacing w:before="100" w:beforeAutospacing="1" w:after="100" w:afterAutospacing="1"/>
      <w:jc w:val="left"/>
    </w:pPr>
    <w:rPr>
      <w:rFonts w:ascii="宋体" w:eastAsia="宋体" w:hAnsi="宋体" w:hint="eastAsia"/>
      <w:sz w:val="24"/>
      <w:szCs w:val="20"/>
    </w:rPr>
  </w:style>
  <w:style w:type="character" w:customStyle="1" w:styleId="font31">
    <w:name w:val="font31"/>
    <w:basedOn w:val="a0"/>
    <w:uiPriority w:val="99"/>
    <w:unhideWhenUsed/>
    <w:qFormat/>
    <w:rPr>
      <w:rFonts w:ascii="Times New Roman" w:hint="default"/>
      <w:color w:val="000000"/>
      <w:sz w:val="22"/>
    </w:rPr>
  </w:style>
  <w:style w:type="character" w:customStyle="1" w:styleId="font21">
    <w:name w:val="font21"/>
    <w:basedOn w:val="a0"/>
    <w:uiPriority w:val="99"/>
    <w:unhideWhenUsed/>
    <w:qFormat/>
    <w:rPr>
      <w:rFonts w:ascii="宋体" w:eastAsia="宋体" w:hAnsi="宋体" w:hint="eastAsia"/>
      <w:color w:val="000000"/>
      <w:sz w:val="22"/>
    </w:rPr>
  </w:style>
  <w:style w:type="character" w:customStyle="1" w:styleId="font11">
    <w:name w:val="font11"/>
    <w:basedOn w:val="a0"/>
    <w:uiPriority w:val="99"/>
    <w:unhideWhenUsed/>
    <w:qFormat/>
    <w:rPr>
      <w:rFonts w:ascii="Times New Roman" w:hint="default"/>
      <w:color w:val="000000"/>
      <w:sz w:val="22"/>
      <w:vertAlign w:val="subscript"/>
    </w:rPr>
  </w:style>
  <w:style w:type="character" w:customStyle="1" w:styleId="font01">
    <w:name w:val="font01"/>
    <w:basedOn w:val="a0"/>
    <w:uiPriority w:val="99"/>
    <w:unhideWhenUsed/>
    <w:qFormat/>
    <w:rPr>
      <w:rFonts w:ascii="Times New Roman" w:hint="default"/>
      <w:color w:val="000000"/>
      <w:sz w:val="22"/>
      <w:vertAlign w:val="superscript"/>
    </w:rPr>
  </w:style>
  <w:style w:type="character" w:customStyle="1" w:styleId="font51">
    <w:name w:val="font51"/>
    <w:basedOn w:val="a0"/>
    <w:uiPriority w:val="99"/>
    <w:unhideWhenUsed/>
    <w:qFormat/>
    <w:rPr>
      <w:rFonts w:ascii="微软雅黑" w:eastAsia="微软雅黑" w:hAnsi="微软雅黑" w:hint="eastAsia"/>
      <w:color w:val="000000"/>
      <w:sz w:val="22"/>
    </w:rPr>
  </w:style>
  <w:style w:type="character" w:customStyle="1" w:styleId="font61">
    <w:name w:val="font61"/>
    <w:basedOn w:val="a0"/>
    <w:uiPriority w:val="99"/>
    <w:unhideWhenUsed/>
    <w:qFormat/>
    <w:rPr>
      <w:rFonts w:ascii="Times New Roman" w:hint="default"/>
      <w:color w:val="000000"/>
      <w:sz w:val="22"/>
    </w:rPr>
  </w:style>
  <w:style w:type="character" w:customStyle="1" w:styleId="font41">
    <w:name w:val="font41"/>
    <w:basedOn w:val="a0"/>
    <w:uiPriority w:val="99"/>
    <w:unhideWhenUsed/>
    <w:qFormat/>
    <w:rPr>
      <w:rFonts w:ascii="宋体" w:eastAsia="宋体" w:hAnsi="宋体" w:hint="eastAsia"/>
      <w:color w:val="000000"/>
      <w:sz w:val="22"/>
    </w:rPr>
  </w:style>
  <w:style w:type="character" w:customStyle="1" w:styleId="font71">
    <w:name w:val="font71"/>
    <w:basedOn w:val="a0"/>
    <w:uiPriority w:val="99"/>
    <w:unhideWhenUsed/>
    <w:qFormat/>
    <w:rPr>
      <w:rFonts w:ascii="Times New Roman" w:hint="default"/>
      <w:color w:val="000000"/>
      <w:sz w:val="24"/>
    </w:rPr>
  </w:style>
  <w:style w:type="paragraph" w:customStyle="1" w:styleId="Default">
    <w:name w:val="Default"/>
    <w:basedOn w:val="a"/>
    <w:qFormat/>
    <w:pPr>
      <w:autoSpaceDE w:val="0"/>
      <w:autoSpaceDN w:val="0"/>
      <w:adjustRightInd w:val="0"/>
      <w:jc w:val="left"/>
    </w:pPr>
    <w:rPr>
      <w:rFonts w:ascii="Arial" w:eastAsia="宋体" w:hAnsi="Arial" w:cs="Arial"/>
      <w:color w:val="000000"/>
      <w:kern w:val="0"/>
      <w:sz w:val="24"/>
      <w:szCs w:val="24"/>
    </w:r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普通(网站) Char"/>
    <w:basedOn w:val="a"/>
    <w:qFormat/>
    <w:pPr>
      <w:spacing w:before="75" w:after="75"/>
      <w:jc w:val="left"/>
    </w:pPr>
    <w:rPr>
      <w:rFonts w:ascii="宋体" w:hAnsi="宋体" w:cs="宋体"/>
      <w:sz w:val="24"/>
      <w:szCs w:val="24"/>
    </w:rPr>
  </w:style>
  <w:style w:type="character" w:styleId="af5">
    <w:name w:val="Placeholder Text"/>
    <w:basedOn w:val="a0"/>
    <w:uiPriority w:val="99"/>
    <w:unhideWhenUsed/>
    <w:rsid w:val="00B465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6.wmf"/><Relationship Id="rId21" Type="http://schemas.openxmlformats.org/officeDocument/2006/relationships/image" Target="media/image11.wmf"/><Relationship Id="rId34" Type="http://schemas.openxmlformats.org/officeDocument/2006/relationships/image" Target="media/image23.png"/><Relationship Id="rId42" Type="http://schemas.openxmlformats.org/officeDocument/2006/relationships/oleObject" Target="embeddings/oleObject5.bin"/><Relationship Id="rId47" Type="http://schemas.openxmlformats.org/officeDocument/2006/relationships/image" Target="media/image30.wmf"/><Relationship Id="rId50" Type="http://schemas.openxmlformats.org/officeDocument/2006/relationships/oleObject" Target="embeddings/oleObject9.bin"/><Relationship Id="rId55" Type="http://schemas.openxmlformats.org/officeDocument/2006/relationships/image" Target="media/image34.wmf"/><Relationship Id="rId63" Type="http://schemas.openxmlformats.org/officeDocument/2006/relationships/image" Target="media/image41.jpeg"/><Relationship Id="rId68" Type="http://schemas.openxmlformats.org/officeDocument/2006/relationships/image" Target="media/image46.jpeg"/><Relationship Id="rId76" Type="http://schemas.openxmlformats.org/officeDocument/2006/relationships/image" Target="media/image54.jpeg"/><Relationship Id="rId84" Type="http://schemas.openxmlformats.org/officeDocument/2006/relationships/image" Target="media/image62.jpeg"/><Relationship Id="rId7" Type="http://schemas.openxmlformats.org/officeDocument/2006/relationships/image" Target="media/image1.png"/><Relationship Id="rId71" Type="http://schemas.openxmlformats.org/officeDocument/2006/relationships/image" Target="media/image49.jpe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4.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image" Target="media/image36.png"/><Relationship Id="rId66" Type="http://schemas.openxmlformats.org/officeDocument/2006/relationships/image" Target="media/image44.jpeg"/><Relationship Id="rId74" Type="http://schemas.openxmlformats.org/officeDocument/2006/relationships/image" Target="media/image52.jpeg"/><Relationship Id="rId79" Type="http://schemas.openxmlformats.org/officeDocument/2006/relationships/image" Target="media/image57.jpe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jpeg"/><Relationship Id="rId82" Type="http://schemas.openxmlformats.org/officeDocument/2006/relationships/image" Target="media/image60.jpeg"/><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42.png"/><Relationship Id="rId69" Type="http://schemas.openxmlformats.org/officeDocument/2006/relationships/image" Target="media/image47.jpeg"/><Relationship Id="rId77" Type="http://schemas.openxmlformats.org/officeDocument/2006/relationships/image" Target="media/image55.jpeg"/><Relationship Id="rId8" Type="http://schemas.openxmlformats.org/officeDocument/2006/relationships/footer" Target="footer1.xml"/><Relationship Id="rId51" Type="http://schemas.openxmlformats.org/officeDocument/2006/relationships/image" Target="media/image32.wmf"/><Relationship Id="rId72" Type="http://schemas.openxmlformats.org/officeDocument/2006/relationships/image" Target="media/image50.jpeg"/><Relationship Id="rId80" Type="http://schemas.openxmlformats.org/officeDocument/2006/relationships/image" Target="media/image58.jpeg"/><Relationship Id="rId85" Type="http://schemas.openxmlformats.org/officeDocument/2006/relationships/image" Target="media/image63.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image" Target="media/image10.jpeg"/><Relationship Id="rId41" Type="http://schemas.openxmlformats.org/officeDocument/2006/relationships/image" Target="media/image27.wmf"/><Relationship Id="rId54" Type="http://schemas.openxmlformats.org/officeDocument/2006/relationships/oleObject" Target="embeddings/oleObject11.bin"/><Relationship Id="rId62" Type="http://schemas.openxmlformats.org/officeDocument/2006/relationships/image" Target="media/image40.png"/><Relationship Id="rId70" Type="http://schemas.openxmlformats.org/officeDocument/2006/relationships/image" Target="media/image48.jpeg"/><Relationship Id="rId75" Type="http://schemas.openxmlformats.org/officeDocument/2006/relationships/image" Target="media/image53.jpeg"/><Relationship Id="rId83" Type="http://schemas.openxmlformats.org/officeDocument/2006/relationships/image" Target="media/image61.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1.wmf"/><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image" Target="media/image51.jpe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44</Pages>
  <Words>3568</Words>
  <Characters>20341</Characters>
  <Application>Microsoft Office Word</Application>
  <DocSecurity>0</DocSecurity>
  <Lines>169</Lines>
  <Paragraphs>47</Paragraphs>
  <ScaleCrop>false</ScaleCrop>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文韬</dc:creator>
  <cp:keywords/>
  <cp:lastModifiedBy>Carry</cp:lastModifiedBy>
  <cp:revision>4</cp:revision>
  <cp:lastPrinted>2020-06-11T02:20:00Z</cp:lastPrinted>
  <dcterms:created xsi:type="dcterms:W3CDTF">2021-06-08T15:06:00Z</dcterms:created>
  <dcterms:modified xsi:type="dcterms:W3CDTF">2021-06-08T15:08:00Z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9582E6831D624CF8BDC029D538BF2BA1</vt:lpwstr>
  </property>
</Properties>
</file>