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25" w:rsidRDefault="00721A25" w:rsidP="00721A25">
      <w:pPr>
        <w:jc w:val="right"/>
        <w:rPr>
          <w:rFonts w:asciiTheme="majorHAnsi" w:hAnsiTheme="majorHAnsi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58ACD0" wp14:editId="39EA9209">
            <wp:extent cx="885825" cy="885825"/>
            <wp:effectExtent l="0" t="0" r="9525" b="9525"/>
            <wp:docPr id="1" name="Imagen 1" descr="C:\Users\Alba\AppData\Local\Microsoft\Windows\INetCacheContent.Word\NoDry_icon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AppData\Local\Microsoft\Windows\INetCacheContent.Word\NoDry_icon_1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25" w:rsidRPr="00300ECA" w:rsidRDefault="00721A25" w:rsidP="00721A25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INFORME DE PRUEBAS</w:t>
      </w:r>
    </w:p>
    <w:p w:rsidR="00721A25" w:rsidRPr="00300ECA" w:rsidRDefault="00721A25" w:rsidP="00721A25">
      <w:pPr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SPRINT 2</w:t>
      </w:r>
    </w:p>
    <w:p w:rsidR="00721A25" w:rsidRPr="00300ECA" w:rsidRDefault="00721A25" w:rsidP="00721A25">
      <w:pPr>
        <w:jc w:val="center"/>
        <w:rPr>
          <w:rFonts w:ascii="Arial Black" w:hAnsi="Arial Black"/>
          <w:b/>
          <w:sz w:val="24"/>
          <w:szCs w:val="24"/>
        </w:rPr>
      </w:pPr>
      <w:r w:rsidRPr="00300ECA">
        <w:rPr>
          <w:rFonts w:ascii="Arial Black" w:hAnsi="Arial Black"/>
          <w:b/>
          <w:sz w:val="24"/>
          <w:szCs w:val="24"/>
        </w:rPr>
        <w:t>HISTORIA DE USUARIO</w:t>
      </w:r>
      <w:r>
        <w:rPr>
          <w:rFonts w:ascii="Arial Black" w:hAnsi="Arial Black"/>
          <w:b/>
          <w:sz w:val="24"/>
          <w:szCs w:val="24"/>
        </w:rPr>
        <w:t>:  MOSTRAR DETALLES GASOLINERAS</w:t>
      </w:r>
    </w:p>
    <w:p w:rsidR="00721A25" w:rsidRDefault="00721A25" w:rsidP="00721A25">
      <w:pPr>
        <w:rPr>
          <w:b/>
          <w:color w:val="2E74B5" w:themeColor="accent1" w:themeShade="BF"/>
          <w:sz w:val="24"/>
          <w:szCs w:val="24"/>
        </w:rPr>
      </w:pPr>
    </w:p>
    <w:p w:rsidR="00721A25" w:rsidRPr="00634340" w:rsidRDefault="00721A25" w:rsidP="00721A25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UNITARIAS</w:t>
      </w:r>
    </w:p>
    <w:p w:rsidR="00721A25" w:rsidRPr="00634340" w:rsidRDefault="00721A25" w:rsidP="00721A25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 xml:space="preserve"> CAPA NEGOCIO</w:t>
      </w:r>
    </w:p>
    <w:p w:rsidR="00721A25" w:rsidRPr="00634340" w:rsidRDefault="00721A25" w:rsidP="00721A25">
      <w:pPr>
        <w:pStyle w:val="Prrafodelista"/>
        <w:rPr>
          <w:b/>
          <w:color w:val="2E74B5" w:themeColor="accent1" w:themeShade="BF"/>
          <w:sz w:val="24"/>
          <w:szCs w:val="24"/>
        </w:rPr>
      </w:pPr>
    </w:p>
    <w:p w:rsidR="00721A25" w:rsidRPr="00634340" w:rsidRDefault="00721A25" w:rsidP="00721A25">
      <w:pPr>
        <w:rPr>
          <w:b/>
          <w:sz w:val="24"/>
          <w:szCs w:val="24"/>
        </w:rPr>
      </w:pPr>
    </w:p>
    <w:p w:rsidR="00721A25" w:rsidRPr="00634340" w:rsidRDefault="00721A25" w:rsidP="00721A25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634340">
        <w:rPr>
          <w:b/>
          <w:sz w:val="24"/>
          <w:szCs w:val="24"/>
        </w:rPr>
        <w:t>CAPA MODELO</w:t>
      </w:r>
    </w:p>
    <w:p w:rsidR="00721A25" w:rsidRDefault="00721A25" w:rsidP="00721A25">
      <w:pPr>
        <w:rPr>
          <w:b/>
          <w:color w:val="2E74B5" w:themeColor="accent1" w:themeShade="BF"/>
          <w:sz w:val="28"/>
          <w:szCs w:val="28"/>
        </w:rPr>
      </w:pPr>
    </w:p>
    <w:p w:rsidR="00721A25" w:rsidRPr="00634340" w:rsidRDefault="00721A25" w:rsidP="00721A25">
      <w:pPr>
        <w:rPr>
          <w:b/>
          <w:color w:val="2E74B5" w:themeColor="accent1" w:themeShade="BF"/>
          <w:sz w:val="28"/>
          <w:szCs w:val="28"/>
        </w:rPr>
      </w:pPr>
    </w:p>
    <w:p w:rsidR="00721A25" w:rsidRPr="00634340" w:rsidRDefault="00721A25" w:rsidP="00721A25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>PRUEBAS DE ACEPTACIÓN</w:t>
      </w:r>
    </w:p>
    <w:p w:rsidR="00721A25" w:rsidRPr="008D1025" w:rsidRDefault="00721A25" w:rsidP="00721A25">
      <w:pPr>
        <w:pStyle w:val="Prrafodelista"/>
        <w:numPr>
          <w:ilvl w:val="0"/>
          <w:numId w:val="4"/>
        </w:numPr>
        <w:rPr>
          <w:u w:val="single"/>
        </w:rPr>
      </w:pPr>
      <w:r w:rsidRPr="008D1025">
        <w:rPr>
          <w:u w:val="single"/>
        </w:rPr>
        <w:t xml:space="preserve">PRUEBA 1 </w:t>
      </w:r>
      <w:r>
        <w:rPr>
          <w:u w:val="single"/>
        </w:rPr>
        <w:t>– Comprobación de ítems.</w:t>
      </w:r>
    </w:p>
    <w:p w:rsidR="00721A25" w:rsidRDefault="00721A25" w:rsidP="00721A25">
      <w:pPr>
        <w:pStyle w:val="Prrafodelista"/>
        <w:numPr>
          <w:ilvl w:val="1"/>
          <w:numId w:val="1"/>
        </w:numPr>
      </w:pPr>
      <w:r>
        <w:t>El usuario abre la aplicación</w:t>
      </w:r>
    </w:p>
    <w:p w:rsidR="00721A25" w:rsidRDefault="00721A25" w:rsidP="00721A25">
      <w:pPr>
        <w:pStyle w:val="Prrafodelista"/>
        <w:numPr>
          <w:ilvl w:val="1"/>
          <w:numId w:val="1"/>
        </w:numPr>
      </w:pPr>
      <w:r>
        <w:t>La aplicación muestra un diálogo para indicar al usuario que se están cargando los datos.</w:t>
      </w:r>
    </w:p>
    <w:p w:rsidR="00721A25" w:rsidRDefault="00721A25" w:rsidP="00721A25">
      <w:pPr>
        <w:pStyle w:val="Prrafodelista"/>
        <w:numPr>
          <w:ilvl w:val="1"/>
          <w:numId w:val="1"/>
        </w:numPr>
      </w:pPr>
      <w:r>
        <w:t>La aplicación muestra la lista de gasolineras de la comunidad autónoma por defecto.</w:t>
      </w:r>
    </w:p>
    <w:p w:rsidR="00721A25" w:rsidRDefault="00721A25" w:rsidP="00721A25">
      <w:pPr>
        <w:pStyle w:val="Prrafodelista"/>
        <w:numPr>
          <w:ilvl w:val="1"/>
          <w:numId w:val="1"/>
        </w:numPr>
      </w:pPr>
      <w:r>
        <w:t>El usuario selecciona una gasolinera para abrir el detalle.</w:t>
      </w:r>
    </w:p>
    <w:p w:rsidR="00721A25" w:rsidRDefault="00721A25" w:rsidP="00721A25">
      <w:pPr>
        <w:pStyle w:val="Prrafodelista"/>
        <w:ind w:left="1416"/>
      </w:pPr>
      <w:r>
        <w:t xml:space="preserve">4.1. La aplicación mostrará los datos asociados a la gasolinera tales como icono, nombre, dirección, combustibles disponibles (95, 98, diésel y diésel +), provincia, municipio, horario de apertura, y una opción para ubicar la gasolinera mediante google </w:t>
      </w:r>
      <w:proofErr w:type="spellStart"/>
      <w:r>
        <w:t>maps</w:t>
      </w:r>
      <w:proofErr w:type="spellEnd"/>
      <w:r>
        <w:t>.</w:t>
      </w:r>
    </w:p>
    <w:p w:rsidR="00721A25" w:rsidRDefault="00721A25" w:rsidP="00721A25">
      <w:pPr>
        <w:pStyle w:val="Prrafodelista"/>
        <w:ind w:left="1800"/>
      </w:pPr>
    </w:p>
    <w:p w:rsidR="00721A25" w:rsidRDefault="00721A25" w:rsidP="00721A25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t>PRUEBA 2</w:t>
      </w:r>
      <w:r w:rsidRPr="007E0885">
        <w:rPr>
          <w:u w:val="single"/>
        </w:rPr>
        <w:t xml:space="preserve"> – </w:t>
      </w:r>
      <w:r>
        <w:rPr>
          <w:u w:val="single"/>
        </w:rPr>
        <w:t xml:space="preserve">Enlace a google </w:t>
      </w:r>
      <w:proofErr w:type="spellStart"/>
      <w:r>
        <w:rPr>
          <w:u w:val="single"/>
        </w:rPr>
        <w:t>maps</w:t>
      </w:r>
      <w:proofErr w:type="spellEnd"/>
      <w:r>
        <w:rPr>
          <w:u w:val="single"/>
        </w:rPr>
        <w:t>.</w:t>
      </w:r>
    </w:p>
    <w:p w:rsidR="00721A25" w:rsidRDefault="00721A25" w:rsidP="00721A25">
      <w:pPr>
        <w:pStyle w:val="Prrafodelista"/>
        <w:numPr>
          <w:ilvl w:val="0"/>
          <w:numId w:val="5"/>
        </w:numPr>
      </w:pPr>
      <w:r>
        <w:t>El usuario abre la aplicación.</w:t>
      </w:r>
    </w:p>
    <w:p w:rsidR="00721A25" w:rsidRDefault="00721A25" w:rsidP="00721A25">
      <w:pPr>
        <w:pStyle w:val="Prrafodelista"/>
        <w:numPr>
          <w:ilvl w:val="0"/>
          <w:numId w:val="5"/>
        </w:numPr>
      </w:pPr>
      <w:r>
        <w:t>La aplicación muestra un diálogo para indicar al usuario que se están cargando los datos.</w:t>
      </w:r>
    </w:p>
    <w:p w:rsidR="00721A25" w:rsidRDefault="00721A25" w:rsidP="00721A25">
      <w:pPr>
        <w:pStyle w:val="Prrafodelista"/>
        <w:numPr>
          <w:ilvl w:val="0"/>
          <w:numId w:val="5"/>
        </w:numPr>
      </w:pPr>
      <w:r>
        <w:t>La aplicación muestra la lista de gasolineras de la comunidad autónoma por defecto.</w:t>
      </w:r>
    </w:p>
    <w:p w:rsidR="00721A25" w:rsidRPr="00721A25" w:rsidRDefault="00721A25" w:rsidP="00721A25">
      <w:pPr>
        <w:pStyle w:val="Prrafodelista"/>
        <w:numPr>
          <w:ilvl w:val="0"/>
          <w:numId w:val="5"/>
        </w:numPr>
        <w:rPr>
          <w:u w:val="single"/>
        </w:rPr>
      </w:pPr>
      <w:r>
        <w:t>El usuario selecciona una gasolinera de la lista para ver el detalle de la misma.</w:t>
      </w:r>
    </w:p>
    <w:p w:rsidR="00721A25" w:rsidRPr="00721A25" w:rsidRDefault="00721A25" w:rsidP="00721A25">
      <w:pPr>
        <w:pStyle w:val="Prrafodelista"/>
        <w:numPr>
          <w:ilvl w:val="0"/>
          <w:numId w:val="5"/>
        </w:numPr>
        <w:rPr>
          <w:u w:val="single"/>
        </w:rPr>
      </w:pPr>
      <w:r>
        <w:t xml:space="preserve">El usuario selecciona el botón de enlace que ubica la gasolinera en google </w:t>
      </w:r>
      <w:proofErr w:type="spellStart"/>
      <w:r>
        <w:t>maps</w:t>
      </w:r>
      <w:proofErr w:type="spellEnd"/>
      <w:r>
        <w:t>.</w:t>
      </w:r>
    </w:p>
    <w:p w:rsidR="00721A25" w:rsidRDefault="00721A25" w:rsidP="00721A25">
      <w:pPr>
        <w:pStyle w:val="Prrafodelista"/>
        <w:numPr>
          <w:ilvl w:val="0"/>
          <w:numId w:val="5"/>
        </w:numPr>
        <w:rPr>
          <w:u w:val="single"/>
        </w:rPr>
      </w:pPr>
      <w:r>
        <w:t>La aplicación muestra la gasolinera en el mapa.</w:t>
      </w:r>
    </w:p>
    <w:p w:rsidR="00721A25" w:rsidRDefault="00721A25" w:rsidP="00721A25">
      <w:pPr>
        <w:pStyle w:val="Prrafodelista"/>
        <w:rPr>
          <w:u w:val="single"/>
        </w:rPr>
      </w:pPr>
    </w:p>
    <w:p w:rsidR="00721A25" w:rsidRPr="008D1025" w:rsidRDefault="00721A25" w:rsidP="00721A25">
      <w:pPr>
        <w:pStyle w:val="Prrafodelista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PRUEBA 3</w:t>
      </w:r>
      <w:r w:rsidRPr="008D1025">
        <w:rPr>
          <w:u w:val="single"/>
        </w:rPr>
        <w:t xml:space="preserve"> – </w:t>
      </w:r>
      <w:r w:rsidR="007F3177">
        <w:rPr>
          <w:u w:val="single"/>
        </w:rPr>
        <w:t>Comprobar gasolinera más barata.</w:t>
      </w:r>
    </w:p>
    <w:p w:rsidR="00721A25" w:rsidRDefault="00721A25" w:rsidP="00721A25">
      <w:pPr>
        <w:pStyle w:val="Prrafodelista"/>
        <w:numPr>
          <w:ilvl w:val="0"/>
          <w:numId w:val="3"/>
        </w:numPr>
      </w:pPr>
      <w:r>
        <w:t>El usuario abre la aplicación.</w:t>
      </w:r>
    </w:p>
    <w:p w:rsidR="00721A25" w:rsidRDefault="00721A25" w:rsidP="00721A25">
      <w:pPr>
        <w:pStyle w:val="Prrafodelista"/>
        <w:numPr>
          <w:ilvl w:val="0"/>
          <w:numId w:val="3"/>
        </w:numPr>
      </w:pPr>
      <w:r>
        <w:t>La aplicación muestra un diálogo para indicar al usuario que se están cargando los datos.</w:t>
      </w:r>
    </w:p>
    <w:p w:rsidR="00721A25" w:rsidRDefault="007F3177" w:rsidP="00721A25">
      <w:pPr>
        <w:pStyle w:val="Prrafodelista"/>
        <w:numPr>
          <w:ilvl w:val="0"/>
          <w:numId w:val="3"/>
        </w:numPr>
      </w:pPr>
      <w:r>
        <w:t>La aplicación muestra la lista de gasolineras de la comunidad autónoma por defecto.</w:t>
      </w:r>
    </w:p>
    <w:p w:rsidR="007F3177" w:rsidRDefault="007F3177" w:rsidP="00721A25">
      <w:pPr>
        <w:pStyle w:val="Prrafodelista"/>
        <w:numPr>
          <w:ilvl w:val="0"/>
          <w:numId w:val="3"/>
        </w:numPr>
      </w:pPr>
      <w:r>
        <w:t>El usuario selecciona la gasolinera más barata de ese municipio.</w:t>
      </w:r>
    </w:p>
    <w:p w:rsidR="007F3177" w:rsidRDefault="007F3177" w:rsidP="00721A25">
      <w:pPr>
        <w:pStyle w:val="Prrafodelista"/>
        <w:numPr>
          <w:ilvl w:val="0"/>
          <w:numId w:val="3"/>
        </w:numPr>
      </w:pPr>
      <w:r>
        <w:t>La aplicación muestra el detalle de dicha gasolinera demostrando que no hay ninguna gasolinera con ese tipo de combustible más barato para ese municipio.</w:t>
      </w:r>
    </w:p>
    <w:p w:rsidR="007F3177" w:rsidRDefault="007F3177" w:rsidP="00721A2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lang w:eastAsia="es-ES"/>
        </w:rPr>
      </w:pPr>
    </w:p>
    <w:p w:rsidR="007F3177" w:rsidRDefault="007F3177" w:rsidP="007F317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ahoma"/>
          <w:color w:val="393939"/>
          <w:u w:val="single"/>
          <w:lang w:eastAsia="es-ES"/>
        </w:rPr>
      </w:pPr>
      <w:r w:rsidRPr="007F3177">
        <w:rPr>
          <w:rFonts w:eastAsia="Times New Roman" w:cs="Tahoma"/>
          <w:color w:val="393939"/>
          <w:u w:val="single"/>
          <w:lang w:eastAsia="es-ES"/>
        </w:rPr>
        <w:t>PRUEBA 4 – Mostrar gasolinera más barata.</w:t>
      </w:r>
    </w:p>
    <w:p w:rsidR="007F3177" w:rsidRDefault="007F3177" w:rsidP="007F317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  <w:r>
        <w:rPr>
          <w:rFonts w:eastAsia="Times New Roman" w:cs="Tahoma"/>
          <w:color w:val="393939"/>
          <w:lang w:eastAsia="es-ES"/>
        </w:rPr>
        <w:t>El usuario abre la aplicación.</w:t>
      </w:r>
    </w:p>
    <w:p w:rsidR="007F3177" w:rsidRDefault="007F3177" w:rsidP="007F3177">
      <w:pPr>
        <w:pStyle w:val="Prrafodelista"/>
        <w:numPr>
          <w:ilvl w:val="0"/>
          <w:numId w:val="7"/>
        </w:numPr>
      </w:pPr>
      <w:r>
        <w:t>La aplicación muestra un diálogo para indicar al usuario que se están cargando los datos.</w:t>
      </w:r>
    </w:p>
    <w:p w:rsidR="007F3177" w:rsidRDefault="007F3177" w:rsidP="007F3177">
      <w:pPr>
        <w:pStyle w:val="Prrafodelista"/>
        <w:numPr>
          <w:ilvl w:val="0"/>
          <w:numId w:val="7"/>
        </w:numPr>
      </w:pPr>
      <w:r>
        <w:t>La aplicación muestra la lista de gasolineras de la comunidad autónoma por defecto.</w:t>
      </w:r>
    </w:p>
    <w:p w:rsidR="007F3177" w:rsidRDefault="007F3177" w:rsidP="007F317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  <w:r>
        <w:rPr>
          <w:rFonts w:eastAsia="Times New Roman" w:cs="Tahoma"/>
          <w:color w:val="393939"/>
          <w:lang w:eastAsia="es-ES"/>
        </w:rPr>
        <w:t>El usuario selecciona una gasolinera del listado para ver el detalle.</w:t>
      </w:r>
    </w:p>
    <w:p w:rsidR="007F3177" w:rsidRDefault="007F3177" w:rsidP="007F3177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  <w:r>
        <w:rPr>
          <w:rFonts w:eastAsia="Times New Roman" w:cs="Tahoma"/>
          <w:color w:val="393939"/>
          <w:lang w:eastAsia="es-ES"/>
        </w:rPr>
        <w:t>La aplicación muestra el detalle de la gasolinera seleccionada mostrando que existe una gasolinera con ese tipo de combustible más barato en ese municipio.</w:t>
      </w:r>
    </w:p>
    <w:p w:rsidR="007F3177" w:rsidRDefault="007F3177" w:rsidP="00721A25">
      <w:p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</w:p>
    <w:p w:rsidR="007F3177" w:rsidRPr="007F3177" w:rsidRDefault="007F3177" w:rsidP="007F3177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  <w:r w:rsidRPr="007F3177">
        <w:rPr>
          <w:rFonts w:eastAsia="Times New Roman" w:cs="Tahoma"/>
          <w:color w:val="393939"/>
          <w:u w:val="single"/>
          <w:lang w:eastAsia="es-ES"/>
        </w:rPr>
        <w:t>PRUEBA 5 – Enlazar con gasolinera más barata.</w:t>
      </w:r>
    </w:p>
    <w:p w:rsidR="007F3177" w:rsidRPr="007F3177" w:rsidRDefault="007F3177" w:rsidP="007F317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  <w:r>
        <w:rPr>
          <w:rFonts w:eastAsia="Times New Roman" w:cs="Tahoma"/>
          <w:color w:val="393939"/>
          <w:lang w:eastAsia="es-ES"/>
        </w:rPr>
        <w:t>El usuario abre la aplicación.</w:t>
      </w:r>
    </w:p>
    <w:p w:rsidR="007F3177" w:rsidRDefault="007F3177" w:rsidP="007F3177">
      <w:pPr>
        <w:pStyle w:val="Prrafodelista"/>
        <w:numPr>
          <w:ilvl w:val="0"/>
          <w:numId w:val="9"/>
        </w:numPr>
      </w:pPr>
      <w:r>
        <w:t>La aplicación muestra un diálogo para indicar al usuario que se están cargando los datos.</w:t>
      </w:r>
    </w:p>
    <w:p w:rsidR="007F3177" w:rsidRDefault="007F3177" w:rsidP="007F3177">
      <w:pPr>
        <w:pStyle w:val="Prrafodelista"/>
        <w:numPr>
          <w:ilvl w:val="0"/>
          <w:numId w:val="9"/>
        </w:numPr>
      </w:pPr>
      <w:r>
        <w:t>La aplicación muestra la lista de gasolineras de la comunidad autónoma por defecto.</w:t>
      </w:r>
    </w:p>
    <w:p w:rsidR="00773331" w:rsidRDefault="00773331" w:rsidP="0077333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  <w:r>
        <w:rPr>
          <w:rFonts w:eastAsia="Times New Roman" w:cs="Tahoma"/>
          <w:color w:val="393939"/>
          <w:lang w:eastAsia="es-ES"/>
        </w:rPr>
        <w:t>El usuario selecciona una gasolinera del listado para ver el detalle.</w:t>
      </w:r>
    </w:p>
    <w:p w:rsidR="00773331" w:rsidRDefault="00773331" w:rsidP="0077333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  <w:r>
        <w:rPr>
          <w:rFonts w:eastAsia="Times New Roman" w:cs="Tahoma"/>
          <w:color w:val="393939"/>
          <w:lang w:eastAsia="es-ES"/>
        </w:rPr>
        <w:t>La aplicación muestra el detalle de la gasolinera seleccionada mostrando que existe una gasolinera con ese tipo de combustible más barato en ese municipio.</w:t>
      </w:r>
    </w:p>
    <w:p w:rsidR="007F3177" w:rsidRPr="00773331" w:rsidRDefault="00773331" w:rsidP="007F317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  <w:r>
        <w:rPr>
          <w:rFonts w:eastAsia="Times New Roman" w:cs="Tahoma"/>
          <w:color w:val="393939"/>
          <w:lang w:eastAsia="es-ES"/>
        </w:rPr>
        <w:t>El usuario selecciona la opción de mostrar los detalles de la gasolinera que aparece con el carburante más barato.</w:t>
      </w:r>
    </w:p>
    <w:p w:rsidR="00773331" w:rsidRPr="00773331" w:rsidRDefault="00773331" w:rsidP="007F3177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  <w:r>
        <w:rPr>
          <w:rFonts w:eastAsia="Times New Roman" w:cs="Tahoma"/>
          <w:color w:val="393939"/>
          <w:lang w:eastAsia="es-ES"/>
        </w:rPr>
        <w:t>La aplicación muestra los detalles de dicha gasolinera.</w:t>
      </w:r>
    </w:p>
    <w:p w:rsidR="00773331" w:rsidRDefault="00773331" w:rsidP="007733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</w:p>
    <w:p w:rsidR="00773331" w:rsidRDefault="00773331" w:rsidP="0077333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</w:p>
    <w:p w:rsidR="00773331" w:rsidRPr="007F3177" w:rsidRDefault="00773331" w:rsidP="0077333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393939"/>
          <w:sz w:val="18"/>
          <w:szCs w:val="18"/>
          <w:u w:val="single"/>
          <w:lang w:eastAsia="es-ES"/>
        </w:rPr>
      </w:pPr>
      <w:r>
        <w:rPr>
          <w:rFonts w:eastAsia="Times New Roman" w:cs="Tahoma"/>
          <w:color w:val="393939"/>
          <w:u w:val="single"/>
          <w:lang w:eastAsia="es-ES"/>
        </w:rPr>
        <w:t>PRUEBA 6</w:t>
      </w:r>
      <w:r w:rsidRPr="007F3177">
        <w:rPr>
          <w:rFonts w:eastAsia="Times New Roman" w:cs="Tahoma"/>
          <w:color w:val="393939"/>
          <w:u w:val="single"/>
          <w:lang w:eastAsia="es-ES"/>
        </w:rPr>
        <w:t xml:space="preserve"> – </w:t>
      </w:r>
      <w:r>
        <w:rPr>
          <w:rFonts w:eastAsia="Times New Roman" w:cs="Tahoma"/>
          <w:color w:val="393939"/>
          <w:u w:val="single"/>
          <w:lang w:eastAsia="es-ES"/>
        </w:rPr>
        <w:t xml:space="preserve">Google </w:t>
      </w:r>
      <w:proofErr w:type="spellStart"/>
      <w:r>
        <w:rPr>
          <w:rFonts w:eastAsia="Times New Roman" w:cs="Tahoma"/>
          <w:color w:val="393939"/>
          <w:u w:val="single"/>
          <w:lang w:eastAsia="es-ES"/>
        </w:rPr>
        <w:t>maps</w:t>
      </w:r>
      <w:proofErr w:type="spellEnd"/>
      <w:r>
        <w:rPr>
          <w:rFonts w:eastAsia="Times New Roman" w:cs="Tahoma"/>
          <w:color w:val="393939"/>
          <w:u w:val="single"/>
          <w:lang w:eastAsia="es-ES"/>
        </w:rPr>
        <w:t xml:space="preserve"> no instalado</w:t>
      </w:r>
      <w:r w:rsidRPr="007F3177">
        <w:rPr>
          <w:rFonts w:eastAsia="Times New Roman" w:cs="Tahoma"/>
          <w:color w:val="393939"/>
          <w:u w:val="single"/>
          <w:lang w:eastAsia="es-ES"/>
        </w:rPr>
        <w:t>.</w:t>
      </w:r>
    </w:p>
    <w:p w:rsidR="00773331" w:rsidRPr="00773331" w:rsidRDefault="00773331" w:rsidP="0077333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ahoma"/>
          <w:color w:val="393939"/>
          <w:u w:val="single"/>
          <w:lang w:eastAsia="es-ES"/>
        </w:rPr>
      </w:pPr>
      <w:r w:rsidRPr="00773331">
        <w:rPr>
          <w:rFonts w:eastAsia="Times New Roman" w:cs="Tahoma"/>
          <w:color w:val="393939"/>
          <w:lang w:eastAsia="es-ES"/>
        </w:rPr>
        <w:t>El usuario abre la aplicación.</w:t>
      </w:r>
    </w:p>
    <w:p w:rsidR="00773331" w:rsidRDefault="00773331" w:rsidP="00773331">
      <w:pPr>
        <w:pStyle w:val="Prrafodelista"/>
        <w:numPr>
          <w:ilvl w:val="0"/>
          <w:numId w:val="11"/>
        </w:numPr>
      </w:pPr>
      <w:r>
        <w:t>La aplicación muestra un diálogo para indicar al usuario que se están cargando los datos.</w:t>
      </w:r>
    </w:p>
    <w:p w:rsidR="00773331" w:rsidRDefault="00773331" w:rsidP="00773331">
      <w:pPr>
        <w:pStyle w:val="Prrafodelista"/>
        <w:numPr>
          <w:ilvl w:val="0"/>
          <w:numId w:val="11"/>
        </w:numPr>
      </w:pPr>
      <w:r>
        <w:t>La aplicación muestra la lista de gasolineras de la comunidad autónoma por defecto.</w:t>
      </w:r>
    </w:p>
    <w:p w:rsidR="00773331" w:rsidRDefault="00773331" w:rsidP="0077333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ahoma"/>
          <w:color w:val="393939"/>
          <w:lang w:eastAsia="es-ES"/>
        </w:rPr>
      </w:pPr>
      <w:r>
        <w:rPr>
          <w:rFonts w:eastAsia="Times New Roman" w:cs="Tahoma"/>
          <w:color w:val="393939"/>
          <w:lang w:eastAsia="es-ES"/>
        </w:rPr>
        <w:t>El usuario selecciona una gasolinera del listado para ver el detalle.</w:t>
      </w:r>
    </w:p>
    <w:p w:rsidR="00773331" w:rsidRPr="00773331" w:rsidRDefault="00773331" w:rsidP="0077333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ahoma"/>
          <w:color w:val="393939"/>
          <w:u w:val="single"/>
          <w:lang w:eastAsia="es-ES"/>
        </w:rPr>
      </w:pPr>
      <w:r>
        <w:rPr>
          <w:rFonts w:eastAsia="Times New Roman" w:cs="Tahoma"/>
          <w:color w:val="393939"/>
          <w:lang w:eastAsia="es-ES"/>
        </w:rPr>
        <w:t xml:space="preserve">El usuario selecciona la opción de acceder al enlace de la gasolinera en google </w:t>
      </w:r>
      <w:proofErr w:type="spellStart"/>
      <w:r>
        <w:rPr>
          <w:rFonts w:eastAsia="Times New Roman" w:cs="Tahoma"/>
          <w:color w:val="393939"/>
          <w:lang w:eastAsia="es-ES"/>
        </w:rPr>
        <w:t>maps</w:t>
      </w:r>
      <w:proofErr w:type="spellEnd"/>
      <w:r>
        <w:rPr>
          <w:rFonts w:eastAsia="Times New Roman" w:cs="Tahoma"/>
          <w:color w:val="393939"/>
          <w:lang w:eastAsia="es-ES"/>
        </w:rPr>
        <w:t>.</w:t>
      </w:r>
    </w:p>
    <w:p w:rsidR="00773331" w:rsidRPr="00773331" w:rsidRDefault="00773331" w:rsidP="00773331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ahoma"/>
          <w:color w:val="393939"/>
          <w:u w:val="single"/>
          <w:lang w:eastAsia="es-ES"/>
        </w:rPr>
      </w:pPr>
      <w:r>
        <w:rPr>
          <w:rFonts w:eastAsia="Times New Roman" w:cs="Tahoma"/>
          <w:color w:val="393939"/>
          <w:lang w:eastAsia="es-ES"/>
        </w:rPr>
        <w:t xml:space="preserve">El usuario no tiene instalado google </w:t>
      </w:r>
      <w:proofErr w:type="spellStart"/>
      <w:r>
        <w:rPr>
          <w:rFonts w:eastAsia="Times New Roman" w:cs="Tahoma"/>
          <w:color w:val="393939"/>
          <w:lang w:eastAsia="es-ES"/>
        </w:rPr>
        <w:t>maps</w:t>
      </w:r>
      <w:proofErr w:type="spellEnd"/>
      <w:r>
        <w:rPr>
          <w:rFonts w:eastAsia="Times New Roman" w:cs="Tahoma"/>
          <w:color w:val="393939"/>
          <w:lang w:eastAsia="es-ES"/>
        </w:rPr>
        <w:t>.</w:t>
      </w:r>
    </w:p>
    <w:p w:rsidR="00721A25" w:rsidRPr="00773331" w:rsidRDefault="00773331" w:rsidP="00721A25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="Tahoma"/>
          <w:color w:val="393939"/>
          <w:u w:val="single"/>
          <w:lang w:eastAsia="es-ES"/>
        </w:rPr>
      </w:pPr>
      <w:r>
        <w:rPr>
          <w:rFonts w:eastAsia="Times New Roman" w:cs="Tahoma"/>
          <w:color w:val="393939"/>
          <w:lang w:eastAsia="es-ES"/>
        </w:rPr>
        <w:t>La aplicación muestra un mensaje de error por no poder acceder a la aplicación.</w:t>
      </w:r>
      <w:bookmarkStart w:id="0" w:name="_GoBack"/>
      <w:bookmarkEnd w:id="0"/>
    </w:p>
    <w:p w:rsidR="00773331" w:rsidRPr="00634340" w:rsidRDefault="00773331" w:rsidP="00721A25">
      <w:pPr>
        <w:rPr>
          <w:b/>
          <w:color w:val="2E74B5" w:themeColor="accent1" w:themeShade="BF"/>
          <w:sz w:val="28"/>
          <w:szCs w:val="28"/>
        </w:rPr>
      </w:pPr>
    </w:p>
    <w:p w:rsidR="00721A25" w:rsidRPr="00634340" w:rsidRDefault="00721A25" w:rsidP="00721A25">
      <w:pPr>
        <w:rPr>
          <w:b/>
          <w:color w:val="2E74B5" w:themeColor="accent1" w:themeShade="BF"/>
          <w:sz w:val="28"/>
          <w:szCs w:val="28"/>
        </w:rPr>
      </w:pPr>
      <w:r w:rsidRPr="00634340">
        <w:rPr>
          <w:b/>
          <w:color w:val="2E74B5" w:themeColor="accent1" w:themeShade="BF"/>
          <w:sz w:val="28"/>
          <w:szCs w:val="28"/>
        </w:rPr>
        <w:t xml:space="preserve">PRUEBAS DE </w:t>
      </w:r>
      <w:r>
        <w:rPr>
          <w:b/>
          <w:color w:val="2E74B5" w:themeColor="accent1" w:themeShade="BF"/>
          <w:sz w:val="28"/>
          <w:szCs w:val="28"/>
        </w:rPr>
        <w:t>INTEGRACIÓN</w:t>
      </w:r>
    </w:p>
    <w:p w:rsidR="00721A25" w:rsidRDefault="00721A25" w:rsidP="00721A25">
      <w:r>
        <w:t>En este caso, nuestras pruebas de integración son la automatización de las pruebas de aceptación anteriormente especificadas debido a que las pruebas de aceptación son funcionales de interacción del usuario con la aplicación.</w:t>
      </w:r>
    </w:p>
    <w:p w:rsidR="00BA60E7" w:rsidRDefault="00BA60E7" w:rsidP="00721A25"/>
    <w:sectPr w:rsidR="00BA6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1F5"/>
    <w:multiLevelType w:val="hybridMultilevel"/>
    <w:tmpl w:val="64E62F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3E8A"/>
    <w:multiLevelType w:val="multilevel"/>
    <w:tmpl w:val="51466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BEA1AA7"/>
    <w:multiLevelType w:val="hybridMultilevel"/>
    <w:tmpl w:val="535C55F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FC175A"/>
    <w:multiLevelType w:val="hybridMultilevel"/>
    <w:tmpl w:val="C0DEB110"/>
    <w:lvl w:ilvl="0" w:tplc="146004A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920C4"/>
    <w:multiLevelType w:val="hybridMultilevel"/>
    <w:tmpl w:val="B434A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37A44"/>
    <w:multiLevelType w:val="multilevel"/>
    <w:tmpl w:val="B776C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6" w15:restartNumberingAfterBreak="0">
    <w:nsid w:val="48286D0C"/>
    <w:multiLevelType w:val="hybridMultilevel"/>
    <w:tmpl w:val="D6C28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C7016"/>
    <w:multiLevelType w:val="hybridMultilevel"/>
    <w:tmpl w:val="A680E58C"/>
    <w:lvl w:ilvl="0" w:tplc="78745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9734F"/>
    <w:multiLevelType w:val="hybridMultilevel"/>
    <w:tmpl w:val="6F126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860"/>
    <w:multiLevelType w:val="hybridMultilevel"/>
    <w:tmpl w:val="956A9FE8"/>
    <w:lvl w:ilvl="0" w:tplc="06A40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F535D5"/>
    <w:multiLevelType w:val="hybridMultilevel"/>
    <w:tmpl w:val="113A47E0"/>
    <w:lvl w:ilvl="0" w:tplc="7624C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25"/>
    <w:rsid w:val="00721A25"/>
    <w:rsid w:val="00773331"/>
    <w:rsid w:val="007F3177"/>
    <w:rsid w:val="00B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EB75"/>
  <w15:chartTrackingRefBased/>
  <w15:docId w15:val="{A2806731-1274-444A-843D-AB2E3593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A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Zubizarreta</dc:creator>
  <cp:keywords/>
  <dc:description/>
  <cp:lastModifiedBy>Alba Zubizarreta</cp:lastModifiedBy>
  <cp:revision>1</cp:revision>
  <dcterms:created xsi:type="dcterms:W3CDTF">2016-11-08T08:28:00Z</dcterms:created>
  <dcterms:modified xsi:type="dcterms:W3CDTF">2016-11-08T08:56:00Z</dcterms:modified>
</cp:coreProperties>
</file>