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1C" w:rsidRDefault="00DF271C" w:rsidP="00DF271C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EDF08B" wp14:editId="0931F6EA">
            <wp:extent cx="885825" cy="885825"/>
            <wp:effectExtent l="0" t="0" r="9525" b="9525"/>
            <wp:docPr id="1" name="Imagen 1" descr="C:\Users\Alba\AppData\Local\Microsoft\Windows\INetCacheContent.Word\NoDry_icon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Content.Word\NoDry_icon_1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1C" w:rsidRPr="00300ECA" w:rsidRDefault="00DF271C" w:rsidP="00DF271C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INFORME DE PRUEBAS</w:t>
      </w:r>
    </w:p>
    <w:p w:rsidR="00DF271C" w:rsidRPr="00300ECA" w:rsidRDefault="00DF271C" w:rsidP="00DF271C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SPRINT 3</w:t>
      </w:r>
    </w:p>
    <w:p w:rsidR="00DF271C" w:rsidRPr="00300ECA" w:rsidRDefault="00DF271C" w:rsidP="00DF271C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 xml:space="preserve">HISTORIA DE USUARIO: </w:t>
      </w:r>
      <w:r>
        <w:rPr>
          <w:rFonts w:ascii="Arial Black" w:hAnsi="Arial Black"/>
          <w:b/>
          <w:sz w:val="24"/>
          <w:szCs w:val="24"/>
        </w:rPr>
        <w:t>ORDENAR GASOLINERAS POR PECIO</w:t>
      </w:r>
    </w:p>
    <w:p w:rsidR="00DF271C" w:rsidRDefault="00DF271C" w:rsidP="00DF271C">
      <w:pPr>
        <w:rPr>
          <w:b/>
          <w:color w:val="2E74B5" w:themeColor="accent1" w:themeShade="BF"/>
          <w:sz w:val="24"/>
          <w:szCs w:val="24"/>
        </w:rPr>
      </w:pPr>
    </w:p>
    <w:p w:rsidR="00DF271C" w:rsidRPr="00634340" w:rsidRDefault="00DF271C" w:rsidP="00DF271C">
      <w:pPr>
        <w:rPr>
          <w:b/>
          <w:sz w:val="24"/>
          <w:szCs w:val="24"/>
        </w:rPr>
      </w:pPr>
      <w:r w:rsidRPr="00634340">
        <w:rPr>
          <w:b/>
          <w:color w:val="2E74B5" w:themeColor="accent1" w:themeShade="BF"/>
          <w:sz w:val="28"/>
          <w:szCs w:val="28"/>
        </w:rPr>
        <w:t>PRUEBAS UNITARIAS</w:t>
      </w:r>
    </w:p>
    <w:p w:rsidR="00DF271C" w:rsidRDefault="00DF271C" w:rsidP="00853C8A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>CAPA MODELO</w:t>
      </w:r>
    </w:p>
    <w:p w:rsidR="00853C8A" w:rsidRPr="00853C8A" w:rsidRDefault="00853C8A" w:rsidP="00853C8A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getListaOrdenadaGasolinera95Test.</w:t>
      </w:r>
    </w:p>
    <w:p w:rsidR="00853C8A" w:rsidRDefault="00853C8A" w:rsidP="00853C8A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fuerza a guardar la lista definida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en un fichero. La gasolinera con la que se realizan las comprobaciones se encuentra en la posición 3 de dicho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 Se fuerza a leer la lista de dicho fichero y se comprueba que la gasolinera de la posición 0 es la que posee la gasolina 95 más barata.</w:t>
      </w:r>
    </w:p>
    <w:p w:rsidR="00853C8A" w:rsidRPr="00853C8A" w:rsidRDefault="00853C8A" w:rsidP="00853C8A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getListaOrdenadaGasolinera98</w:t>
      </w:r>
      <w:r>
        <w:rPr>
          <w:sz w:val="24"/>
          <w:szCs w:val="24"/>
        </w:rPr>
        <w:t>Test.</w:t>
      </w:r>
    </w:p>
    <w:p w:rsidR="00853C8A" w:rsidRDefault="00853C8A" w:rsidP="00853C8A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fuerza a guardar la lista definida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en un fichero. La gasolinera con la que se realizan las comprobaciones se encuentra en la posición 3 de dicho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 Se fuerza a leer la lista de dicho fichero y se comprueba que la gasolinera de la posición 0 es la que posee la gasolina</w:t>
      </w:r>
      <w:r>
        <w:rPr>
          <w:sz w:val="24"/>
          <w:szCs w:val="24"/>
        </w:rPr>
        <w:t xml:space="preserve"> 98</w:t>
      </w:r>
      <w:r>
        <w:rPr>
          <w:sz w:val="24"/>
          <w:szCs w:val="24"/>
        </w:rPr>
        <w:t xml:space="preserve"> más barata.</w:t>
      </w:r>
    </w:p>
    <w:p w:rsidR="00853C8A" w:rsidRPr="00853C8A" w:rsidRDefault="00853C8A" w:rsidP="00853C8A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getListaOrdenadaGasolineraGasoleo</w:t>
      </w:r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.</w:t>
      </w:r>
    </w:p>
    <w:p w:rsidR="00853C8A" w:rsidRDefault="00853C8A" w:rsidP="00853C8A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fuerza a guardar la lista definida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en un fichero. La gasolinera con la que se realizan las comprobaciones se encuentra en la posición 3 de dicho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Se fuerza a leer la lista de dicho fichero y se comprueba que la gasolinera de la posición </w:t>
      </w:r>
      <w:r>
        <w:rPr>
          <w:sz w:val="24"/>
          <w:szCs w:val="24"/>
        </w:rPr>
        <w:t xml:space="preserve">0 es la que posee el diésel </w:t>
      </w:r>
      <w:r>
        <w:rPr>
          <w:sz w:val="24"/>
          <w:szCs w:val="24"/>
        </w:rPr>
        <w:t>más barat</w:t>
      </w:r>
      <w:r>
        <w:rPr>
          <w:sz w:val="24"/>
          <w:szCs w:val="24"/>
        </w:rPr>
        <w:t>o</w:t>
      </w:r>
      <w:r>
        <w:rPr>
          <w:sz w:val="24"/>
          <w:szCs w:val="24"/>
        </w:rPr>
        <w:t>.</w:t>
      </w:r>
    </w:p>
    <w:p w:rsidR="00853C8A" w:rsidRPr="00853C8A" w:rsidRDefault="00853C8A" w:rsidP="00853C8A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getListaOrdenadaGasolineraGasoleoPlus</w:t>
      </w:r>
      <w:r>
        <w:rPr>
          <w:sz w:val="24"/>
          <w:szCs w:val="24"/>
        </w:rPr>
        <w:t>Test</w:t>
      </w:r>
      <w:proofErr w:type="spellEnd"/>
      <w:r>
        <w:rPr>
          <w:sz w:val="24"/>
          <w:szCs w:val="24"/>
        </w:rPr>
        <w:t>.</w:t>
      </w:r>
    </w:p>
    <w:p w:rsidR="00853C8A" w:rsidRDefault="00853C8A" w:rsidP="00853C8A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 fuerza a guardar la lista definida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en un fichero. La gasolinera con la que se realizan las comprobaciones se encuentra en la posición 3 de dicho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Se fuerza a leer la lista de dicho fichero y se comprueba que la gasolinera de la posición 0 es la que posee </w:t>
      </w:r>
      <w:r>
        <w:rPr>
          <w:sz w:val="24"/>
          <w:szCs w:val="24"/>
        </w:rPr>
        <w:t>el diésel plus más barato</w:t>
      </w:r>
      <w:r>
        <w:rPr>
          <w:sz w:val="24"/>
          <w:szCs w:val="24"/>
        </w:rPr>
        <w:t>.</w:t>
      </w:r>
    </w:p>
    <w:p w:rsidR="00134606" w:rsidRDefault="00DF271C" w:rsidP="00DF271C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634340">
        <w:rPr>
          <w:b/>
          <w:color w:val="2E74B5" w:themeColor="accent1" w:themeShade="BF"/>
          <w:sz w:val="28"/>
          <w:szCs w:val="28"/>
        </w:rPr>
        <w:t>PRUEBAS DE ACEPTACIÓN</w:t>
      </w:r>
    </w:p>
    <w:p w:rsidR="00134606" w:rsidRDefault="00134606" w:rsidP="00134606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PRUEBA 1</w:t>
      </w:r>
      <w:r w:rsidRPr="008D1025">
        <w:rPr>
          <w:u w:val="single"/>
        </w:rPr>
        <w:t xml:space="preserve"> – </w:t>
      </w:r>
      <w:r>
        <w:rPr>
          <w:u w:val="single"/>
        </w:rPr>
        <w:t>Mostrar ventana para seleccionar carburante</w:t>
      </w:r>
    </w:p>
    <w:p w:rsidR="00134606" w:rsidRPr="008D1025" w:rsidRDefault="00134606" w:rsidP="00134606">
      <w:pPr>
        <w:pStyle w:val="Prrafodelista"/>
        <w:rPr>
          <w:u w:val="single"/>
        </w:rPr>
      </w:pPr>
    </w:p>
    <w:p w:rsidR="00134606" w:rsidRDefault="00134606" w:rsidP="00134606">
      <w:pPr>
        <w:pStyle w:val="Prrafodelista"/>
        <w:numPr>
          <w:ilvl w:val="0"/>
          <w:numId w:val="7"/>
        </w:numPr>
      </w:pPr>
      <w:r>
        <w:t>El usuario abre la aplicación.</w:t>
      </w:r>
    </w:p>
    <w:p w:rsidR="00134606" w:rsidRDefault="00134606" w:rsidP="00134606">
      <w:pPr>
        <w:pStyle w:val="Prrafodelista"/>
        <w:numPr>
          <w:ilvl w:val="0"/>
          <w:numId w:val="7"/>
        </w:numPr>
      </w:pPr>
      <w:r>
        <w:lastRenderedPageBreak/>
        <w:t>La aplicación muestra un diálogo para indicar al usuario que se están cargando los datos.</w:t>
      </w:r>
    </w:p>
    <w:p w:rsidR="00134606" w:rsidRDefault="00134606" w:rsidP="00134606">
      <w:pPr>
        <w:pStyle w:val="Prrafodelista"/>
        <w:numPr>
          <w:ilvl w:val="0"/>
          <w:numId w:val="7"/>
        </w:numPr>
      </w:pPr>
      <w:r>
        <w:t>La aplicación muestra la lista de gasolineras de la comunidad autónoma por defecto.</w:t>
      </w:r>
    </w:p>
    <w:p w:rsidR="00134606" w:rsidRDefault="00134606" w:rsidP="00134606">
      <w:pPr>
        <w:pStyle w:val="Prrafodelista"/>
        <w:numPr>
          <w:ilvl w:val="0"/>
          <w:numId w:val="7"/>
        </w:numPr>
      </w:pPr>
      <w:r>
        <w:t xml:space="preserve">El usuario selecciona la opción de ordenar que aparece en el </w:t>
      </w:r>
      <w:proofErr w:type="spellStart"/>
      <w:r>
        <w:t>toolbar</w:t>
      </w:r>
      <w:proofErr w:type="spellEnd"/>
      <w:r>
        <w:t xml:space="preserve"> (flecha).</w:t>
      </w:r>
    </w:p>
    <w:p w:rsidR="00134606" w:rsidRDefault="00134606" w:rsidP="00134606">
      <w:pPr>
        <w:pStyle w:val="Prrafodelista"/>
        <w:numPr>
          <w:ilvl w:val="0"/>
          <w:numId w:val="7"/>
        </w:numPr>
      </w:pPr>
      <w:r>
        <w:t>La aplicación mostrará una ventana preguntando al usuario el tipo de combustible por el que desea que se ordene el precio.</w:t>
      </w:r>
    </w:p>
    <w:p w:rsidR="00134606" w:rsidRPr="00634340" w:rsidRDefault="00134606" w:rsidP="00DF271C">
      <w:pPr>
        <w:rPr>
          <w:b/>
          <w:color w:val="2E74B5" w:themeColor="accent1" w:themeShade="BF"/>
          <w:sz w:val="28"/>
          <w:szCs w:val="28"/>
        </w:rPr>
      </w:pPr>
    </w:p>
    <w:p w:rsidR="00DF271C" w:rsidRPr="008D1025" w:rsidRDefault="00134606" w:rsidP="00DF271C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PRUEBA 2</w:t>
      </w:r>
      <w:r w:rsidR="00DF271C" w:rsidRPr="008D1025">
        <w:rPr>
          <w:u w:val="single"/>
        </w:rPr>
        <w:t xml:space="preserve"> – </w:t>
      </w:r>
      <w:r w:rsidR="00DF271C">
        <w:rPr>
          <w:u w:val="single"/>
        </w:rPr>
        <w:t>Ordenar por precio</w:t>
      </w:r>
      <w:r w:rsidR="00DF271C" w:rsidRPr="008D1025">
        <w:rPr>
          <w:u w:val="single"/>
        </w:rPr>
        <w:t>.</w:t>
      </w:r>
    </w:p>
    <w:p w:rsidR="00DF271C" w:rsidRDefault="00DF271C" w:rsidP="00DF271C">
      <w:pPr>
        <w:pStyle w:val="Prrafodelista"/>
        <w:numPr>
          <w:ilvl w:val="1"/>
          <w:numId w:val="1"/>
        </w:numPr>
      </w:pPr>
      <w:r>
        <w:t>El usuario abre la aplicación</w:t>
      </w:r>
    </w:p>
    <w:p w:rsidR="00DF271C" w:rsidRDefault="00DF271C" w:rsidP="00DF271C">
      <w:pPr>
        <w:pStyle w:val="Prrafodelista"/>
        <w:numPr>
          <w:ilvl w:val="1"/>
          <w:numId w:val="1"/>
        </w:numPr>
      </w:pPr>
      <w:r>
        <w:t>La aplicación muestra un diálogo para indicar al usuario que se están cargando los datos.</w:t>
      </w:r>
    </w:p>
    <w:p w:rsidR="00DF271C" w:rsidRDefault="00DF271C" w:rsidP="00DF271C">
      <w:pPr>
        <w:pStyle w:val="Prrafodelista"/>
        <w:numPr>
          <w:ilvl w:val="1"/>
          <w:numId w:val="1"/>
        </w:numPr>
      </w:pPr>
      <w:r>
        <w:t>La aplicación muestra la lista de gasolineras de la comunidad autónoma por defecto.</w:t>
      </w:r>
    </w:p>
    <w:p w:rsidR="00202996" w:rsidRDefault="00134606" w:rsidP="00DF271C">
      <w:pPr>
        <w:pStyle w:val="Prrafodelista"/>
        <w:numPr>
          <w:ilvl w:val="1"/>
          <w:numId w:val="1"/>
        </w:numPr>
      </w:pPr>
      <w:r>
        <w:t xml:space="preserve">El usuario selecciona la opción de ordenar que aparece en el </w:t>
      </w:r>
      <w:proofErr w:type="spellStart"/>
      <w:r>
        <w:t>toolbar</w:t>
      </w:r>
      <w:proofErr w:type="spellEnd"/>
      <w:r>
        <w:t xml:space="preserve"> (flecha).</w:t>
      </w:r>
    </w:p>
    <w:p w:rsidR="00134606" w:rsidRDefault="00134606" w:rsidP="00DF271C">
      <w:pPr>
        <w:pStyle w:val="Prrafodelista"/>
        <w:numPr>
          <w:ilvl w:val="1"/>
          <w:numId w:val="1"/>
        </w:numPr>
      </w:pPr>
      <w:r>
        <w:t>La aplicación mostrará una ventana preguntando al usuario el tipo de combustible por el que desea que se ordene el precio.</w:t>
      </w:r>
    </w:p>
    <w:p w:rsidR="00134606" w:rsidRDefault="00134606" w:rsidP="00DF271C">
      <w:pPr>
        <w:pStyle w:val="Prrafodelista"/>
        <w:numPr>
          <w:ilvl w:val="1"/>
          <w:numId w:val="1"/>
        </w:numPr>
      </w:pPr>
      <w:r>
        <w:t>El usuario seleccionará un tipo de combustible.</w:t>
      </w:r>
    </w:p>
    <w:p w:rsidR="00134606" w:rsidRDefault="00134606" w:rsidP="00DF271C">
      <w:pPr>
        <w:pStyle w:val="Prrafodelista"/>
        <w:numPr>
          <w:ilvl w:val="1"/>
          <w:numId w:val="1"/>
        </w:numPr>
      </w:pPr>
      <w:r>
        <w:t>El usuario seleccionará la opción de OK.</w:t>
      </w:r>
    </w:p>
    <w:p w:rsidR="00134606" w:rsidRDefault="00134606" w:rsidP="00DF271C">
      <w:pPr>
        <w:pStyle w:val="Prrafodelista"/>
        <w:numPr>
          <w:ilvl w:val="1"/>
          <w:numId w:val="1"/>
        </w:numPr>
      </w:pPr>
      <w:r>
        <w:t>La aplicación mostrará la lista de gasolineras de la comunidad autónoma que posean la gasolina seleccionada por el usuario, ordenadas por precio de menor a mayor.</w:t>
      </w:r>
    </w:p>
    <w:p w:rsidR="00202996" w:rsidRPr="00634340" w:rsidRDefault="00202996" w:rsidP="00DF271C">
      <w:pPr>
        <w:rPr>
          <w:b/>
          <w:color w:val="2E74B5" w:themeColor="accent1" w:themeShade="BF"/>
          <w:sz w:val="28"/>
          <w:szCs w:val="28"/>
        </w:rPr>
      </w:pPr>
    </w:p>
    <w:p w:rsidR="00DF271C" w:rsidRPr="00634340" w:rsidRDefault="00DF271C" w:rsidP="00DF271C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 xml:space="preserve">PRUEBAS DE </w:t>
      </w:r>
      <w:r>
        <w:rPr>
          <w:b/>
          <w:color w:val="2E74B5" w:themeColor="accent1" w:themeShade="BF"/>
          <w:sz w:val="28"/>
          <w:szCs w:val="28"/>
        </w:rPr>
        <w:t>INTEGRACIÓN</w:t>
      </w:r>
    </w:p>
    <w:p w:rsidR="00DF271C" w:rsidRDefault="00DF271C" w:rsidP="00DF271C">
      <w:r>
        <w:t>En este caso, nuestras pruebas de integración son la automatización de las pruebas de aceptación anteriormente especificadas debido a que las pruebas de aceptación son funcionales de interacción del usuario con la aplicación.</w:t>
      </w:r>
    </w:p>
    <w:p w:rsidR="00DF271C" w:rsidRDefault="00DF271C"/>
    <w:sectPr w:rsidR="00DF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E8A"/>
    <w:multiLevelType w:val="multilevel"/>
    <w:tmpl w:val="D9705A2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BEA1AA7"/>
    <w:multiLevelType w:val="hybridMultilevel"/>
    <w:tmpl w:val="535C55F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920C4"/>
    <w:multiLevelType w:val="hybridMultilevel"/>
    <w:tmpl w:val="F0E41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37A44"/>
    <w:multiLevelType w:val="multilevel"/>
    <w:tmpl w:val="B776C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4B99734F"/>
    <w:multiLevelType w:val="hybridMultilevel"/>
    <w:tmpl w:val="0568E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D7DBC"/>
    <w:multiLevelType w:val="hybridMultilevel"/>
    <w:tmpl w:val="C8FE3128"/>
    <w:lvl w:ilvl="0" w:tplc="48E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535D5"/>
    <w:multiLevelType w:val="hybridMultilevel"/>
    <w:tmpl w:val="113A47E0"/>
    <w:lvl w:ilvl="0" w:tplc="7624C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1C"/>
    <w:rsid w:val="001333CD"/>
    <w:rsid w:val="00134606"/>
    <w:rsid w:val="00202996"/>
    <w:rsid w:val="003466DB"/>
    <w:rsid w:val="004D71C5"/>
    <w:rsid w:val="005F0EFD"/>
    <w:rsid w:val="00853C8A"/>
    <w:rsid w:val="00D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1B84"/>
  <w15:chartTrackingRefBased/>
  <w15:docId w15:val="{8C2B8FEB-F7AB-42F9-90E2-51D50E66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Zubizarreta</dc:creator>
  <cp:keywords/>
  <dc:description/>
  <cp:lastModifiedBy>Alba Zubizarreta</cp:lastModifiedBy>
  <cp:revision>2</cp:revision>
  <dcterms:created xsi:type="dcterms:W3CDTF">2016-11-20T18:39:00Z</dcterms:created>
  <dcterms:modified xsi:type="dcterms:W3CDTF">2016-11-20T18:39:00Z</dcterms:modified>
</cp:coreProperties>
</file>