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1386" w14:textId="60A4C25C" w:rsidR="009D2EF2" w:rsidRPr="00980ADB" w:rsidRDefault="009D2EF2" w:rsidP="009D2EF2">
      <w:pPr>
        <w:rPr>
          <w:rFonts w:ascii="Times New Roman" w:hAnsi="Times New Roman" w:cs="Times New Roman"/>
        </w:rPr>
      </w:pPr>
      <w:bookmarkStart w:id="0" w:name="_GoBack"/>
      <w:bookmarkEnd w:id="0"/>
    </w:p>
    <w:p w14:paraId="2BC125F4" w14:textId="19A5A5B6" w:rsidR="009D2EF2" w:rsidRPr="00980ADB" w:rsidRDefault="008B1A30" w:rsidP="00737E9B">
      <w:pPr>
        <w:spacing w:line="480" w:lineRule="auto"/>
        <w:jc w:val="center"/>
        <w:rPr>
          <w:rFonts w:ascii="Times New Roman" w:hAnsi="Times New Roman" w:cs="Times New Roman"/>
          <w:sz w:val="12"/>
        </w:rPr>
      </w:pPr>
      <w:r w:rsidRPr="00980ADB">
        <w:rPr>
          <w:rFonts w:ascii="Times New Roman" w:hAnsi="Times New Roman" w:cs="Times New Roman"/>
          <w:b/>
          <w:bCs/>
          <w:sz w:val="28"/>
          <w:szCs w:val="48"/>
        </w:rPr>
        <w:t>SERVICIO NACIONAL DE APRENDIZAJE</w:t>
      </w:r>
    </w:p>
    <w:p w14:paraId="2C2D93ED" w14:textId="25FBC66B" w:rsidR="009D2EF2" w:rsidRPr="00980ADB" w:rsidRDefault="009D2EF2" w:rsidP="00737E9B">
      <w:pPr>
        <w:spacing w:line="480" w:lineRule="auto"/>
        <w:rPr>
          <w:rFonts w:ascii="Times New Roman" w:hAnsi="Times New Roman" w:cs="Times New Roman"/>
        </w:rPr>
      </w:pPr>
    </w:p>
    <w:p w14:paraId="46F7BFDA" w14:textId="77777777" w:rsidR="00535E04" w:rsidRPr="00980ADB" w:rsidRDefault="00535E04" w:rsidP="00737E9B">
      <w:pPr>
        <w:spacing w:line="480" w:lineRule="auto"/>
        <w:rPr>
          <w:rFonts w:ascii="Times New Roman" w:hAnsi="Times New Roman" w:cs="Times New Roman"/>
        </w:rPr>
      </w:pPr>
    </w:p>
    <w:p w14:paraId="64E9B825" w14:textId="77777777" w:rsidR="009D2EF2" w:rsidRPr="00980ADB" w:rsidRDefault="009D2EF2" w:rsidP="00737E9B">
      <w:pPr>
        <w:spacing w:line="480" w:lineRule="auto"/>
        <w:rPr>
          <w:rFonts w:ascii="Times New Roman" w:hAnsi="Times New Roman" w:cs="Times New Roman"/>
        </w:rPr>
      </w:pPr>
    </w:p>
    <w:p w14:paraId="0EEC49E1" w14:textId="27EE46DE" w:rsidR="009D2EF2" w:rsidRPr="00980ADB" w:rsidRDefault="008B1A30" w:rsidP="00737E9B">
      <w:pPr>
        <w:spacing w:line="480" w:lineRule="auto"/>
        <w:jc w:val="center"/>
        <w:rPr>
          <w:rFonts w:ascii="Times New Roman" w:hAnsi="Times New Roman" w:cs="Times New Roman"/>
        </w:rPr>
      </w:pPr>
      <w:r w:rsidRPr="00980ADB">
        <w:rPr>
          <w:rFonts w:ascii="Times New Roman" w:hAnsi="Times New Roman" w:cs="Times New Roman"/>
          <w:b/>
          <w:bCs/>
          <w:sz w:val="28"/>
          <w:szCs w:val="48"/>
        </w:rPr>
        <w:t>MANUAL DE USUARIO</w:t>
      </w:r>
    </w:p>
    <w:p w14:paraId="56406321" w14:textId="7F27C67F" w:rsidR="00535E04" w:rsidRPr="00980ADB" w:rsidRDefault="00535E04" w:rsidP="00737E9B">
      <w:pPr>
        <w:spacing w:line="480" w:lineRule="auto"/>
        <w:rPr>
          <w:rFonts w:ascii="Times New Roman" w:hAnsi="Times New Roman" w:cs="Times New Roman"/>
        </w:rPr>
      </w:pPr>
    </w:p>
    <w:p w14:paraId="33F7015B" w14:textId="77777777" w:rsidR="00535E04" w:rsidRPr="00980ADB" w:rsidRDefault="00535E04" w:rsidP="00737E9B">
      <w:pPr>
        <w:spacing w:line="480" w:lineRule="auto"/>
        <w:rPr>
          <w:rFonts w:ascii="Times New Roman" w:hAnsi="Times New Roman" w:cs="Times New Roman"/>
        </w:rPr>
      </w:pPr>
    </w:p>
    <w:p w14:paraId="5A7D927C" w14:textId="1E697BCF" w:rsidR="009D2EF2" w:rsidRPr="00980ADB" w:rsidRDefault="009D2EF2" w:rsidP="00737E9B">
      <w:pPr>
        <w:spacing w:line="480" w:lineRule="auto"/>
        <w:rPr>
          <w:rFonts w:ascii="Times New Roman" w:hAnsi="Times New Roman" w:cs="Times New Roman"/>
        </w:rPr>
      </w:pPr>
    </w:p>
    <w:p w14:paraId="3D966246" w14:textId="5CCC6291" w:rsidR="009D2EF2" w:rsidRPr="00980ADB" w:rsidRDefault="008B1A30" w:rsidP="00737E9B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DB">
        <w:rPr>
          <w:rFonts w:ascii="Times New Roman" w:hAnsi="Times New Roman" w:cs="Times New Roman"/>
          <w:b/>
          <w:bCs/>
          <w:sz w:val="28"/>
          <w:szCs w:val="28"/>
        </w:rPr>
        <w:t>GUÍA TÉCNICA DE LA MANIPULACIÓN DEL INVENTARIO WEB SISMU</w:t>
      </w:r>
    </w:p>
    <w:p w14:paraId="4FBF8918" w14:textId="005F5AEB" w:rsidR="009D2EF2" w:rsidRPr="00980ADB" w:rsidRDefault="009D2EF2" w:rsidP="00737E9B">
      <w:pPr>
        <w:spacing w:line="480" w:lineRule="auto"/>
        <w:rPr>
          <w:rFonts w:ascii="Times New Roman" w:hAnsi="Times New Roman" w:cs="Times New Roman"/>
        </w:rPr>
      </w:pPr>
    </w:p>
    <w:p w14:paraId="555C2E39" w14:textId="64AD0A0B" w:rsidR="00535E04" w:rsidRPr="00980ADB" w:rsidRDefault="00535E04" w:rsidP="00737E9B">
      <w:pPr>
        <w:spacing w:line="480" w:lineRule="auto"/>
        <w:rPr>
          <w:rFonts w:ascii="Times New Roman" w:hAnsi="Times New Roman" w:cs="Times New Roman"/>
          <w:b/>
          <w:sz w:val="36"/>
        </w:rPr>
      </w:pPr>
    </w:p>
    <w:p w14:paraId="5D673B29" w14:textId="5C5574B3" w:rsidR="00535E04" w:rsidRPr="00980ADB" w:rsidRDefault="00535E04" w:rsidP="00737E9B">
      <w:pPr>
        <w:spacing w:line="480" w:lineRule="auto"/>
        <w:rPr>
          <w:rFonts w:ascii="Times New Roman" w:hAnsi="Times New Roman" w:cs="Times New Roman"/>
          <w:b/>
          <w:sz w:val="36"/>
        </w:rPr>
      </w:pPr>
    </w:p>
    <w:p w14:paraId="556AEAF1" w14:textId="77777777" w:rsidR="00535E04" w:rsidRPr="00980ADB" w:rsidRDefault="00535E04" w:rsidP="00737E9B">
      <w:pPr>
        <w:spacing w:line="480" w:lineRule="auto"/>
        <w:rPr>
          <w:rFonts w:ascii="Times New Roman" w:hAnsi="Times New Roman" w:cs="Times New Roman"/>
          <w:b/>
          <w:sz w:val="36"/>
        </w:rPr>
      </w:pPr>
    </w:p>
    <w:p w14:paraId="3A3F154D" w14:textId="24B6C63C" w:rsidR="00535E04" w:rsidRPr="00980ADB" w:rsidRDefault="008B1A30" w:rsidP="00737E9B">
      <w:pPr>
        <w:spacing w:line="480" w:lineRule="auto"/>
        <w:jc w:val="right"/>
        <w:rPr>
          <w:rFonts w:ascii="Times New Roman" w:hAnsi="Times New Roman" w:cs="Times New Roman"/>
          <w:b/>
          <w:sz w:val="28"/>
        </w:rPr>
      </w:pPr>
      <w:r w:rsidRPr="00980ADB">
        <w:rPr>
          <w:rFonts w:ascii="Times New Roman" w:hAnsi="Times New Roman" w:cs="Times New Roman"/>
          <w:b/>
          <w:sz w:val="28"/>
        </w:rPr>
        <w:t>MAYO DEL 2022</w:t>
      </w:r>
    </w:p>
    <w:p w14:paraId="500EF4FB" w14:textId="77777777" w:rsidR="008B1A30" w:rsidRDefault="008B1A30" w:rsidP="00737E9B">
      <w:pPr>
        <w:spacing w:line="480" w:lineRule="auto"/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6034108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7EEB0D" w14:textId="06C860D3" w:rsidR="009B31A9" w:rsidRDefault="009B31A9">
          <w:pPr>
            <w:pStyle w:val="TtuloTDC"/>
          </w:pPr>
          <w:r>
            <w:rPr>
              <w:lang w:val="es-ES"/>
            </w:rPr>
            <w:t>Contenido</w:t>
          </w:r>
        </w:p>
        <w:p w14:paraId="2CFD5501" w14:textId="3CB22524" w:rsidR="009B31A9" w:rsidRDefault="009B31A9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3608642" w:history="1">
            <w:r w:rsidRPr="00BF479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F479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D272" w14:textId="1532F84C" w:rsidR="009B31A9" w:rsidRDefault="000948D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3" w:history="1">
            <w:r w:rsidR="009B31A9" w:rsidRPr="00BF4799">
              <w:rPr>
                <w:rStyle w:val="Hipervnculo"/>
                <w:noProof/>
              </w:rPr>
              <w:t>2.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ALCANCE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_Toc103608643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3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2040130B" w14:textId="4D01CAC3" w:rsidR="009B31A9" w:rsidRDefault="000948D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4" w:history="1">
            <w:r w:rsidR="009B31A9" w:rsidRPr="00BF4799">
              <w:rPr>
                <w:rStyle w:val="Hipervnculo"/>
                <w:noProof/>
              </w:rPr>
              <w:t>3.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REQUISITOS DE CONOCIMIENTO PARA MANEJAR EL SISTEMA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_Toc103608644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4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5527463E" w14:textId="6E0ADFC7" w:rsidR="009B31A9" w:rsidRDefault="000948D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5" w:history="1">
            <w:r w:rsidR="009B31A9" w:rsidRPr="00BF4799">
              <w:rPr>
                <w:rStyle w:val="Hipervnculo"/>
                <w:noProof/>
              </w:rPr>
              <w:t>4.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REQUERIMIENTOS DE HARDWARE Y SOFTWARE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_Toc103608645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4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5EBE89AB" w14:textId="41B5DFD8" w:rsidR="009B31A9" w:rsidRDefault="000948D0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646" w:history="1">
            <w:r w:rsidR="009B31A9" w:rsidRPr="00BF4799">
              <w:rPr>
                <w:rStyle w:val="Hipervnculo"/>
                <w:noProof/>
              </w:rPr>
              <w:t>4.1.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Requisitos de hardware: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_Toc103608646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4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4EB45A75" w14:textId="36E8F518" w:rsidR="009B31A9" w:rsidRDefault="000948D0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647" w:history="1">
            <w:r w:rsidR="009B31A9" w:rsidRPr="00BF4799">
              <w:rPr>
                <w:rStyle w:val="Hipervnculo"/>
                <w:noProof/>
              </w:rPr>
              <w:t>4.2.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Requisitos de software: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_Toc103608647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4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77FF2593" w14:textId="04A62EF4" w:rsidR="009B31A9" w:rsidRDefault="000948D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8" w:history="1">
            <w:r w:rsidR="009B31A9" w:rsidRPr="00BF4799">
              <w:rPr>
                <w:rStyle w:val="Hipervnculo"/>
                <w:noProof/>
              </w:rPr>
              <w:t>5.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INFORMACIÓN SOBRE LA MESA DE AYUDA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_Toc103608648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5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125167E6" w14:textId="3DC64F5C" w:rsidR="009B31A9" w:rsidRDefault="000948D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9" w:history="1">
            <w:r w:rsidR="009B31A9" w:rsidRPr="00BF4799">
              <w:rPr>
                <w:rStyle w:val="Hipervnculo"/>
                <w:noProof/>
              </w:rPr>
              <w:t>6.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POLÍTICA DE SEGURIDAD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_Toc103608649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6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580BA0D2" w14:textId="309B4AF2" w:rsidR="009B31A9" w:rsidRDefault="000948D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50" w:history="1">
            <w:r w:rsidR="009B31A9" w:rsidRPr="00BF4799">
              <w:rPr>
                <w:rStyle w:val="Hipervnculo"/>
                <w:noProof/>
              </w:rPr>
              <w:t>7.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DESARROLLO DE LA GUÍA TÉCNICA DEL INVENTARIO WEB SISMU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_Toc103608650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7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51256FF4" w14:textId="5AB5638E" w:rsidR="009B31A9" w:rsidRDefault="000948D0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651" w:history="1">
            <w:r w:rsidR="009B31A9" w:rsidRPr="00BF4799">
              <w:rPr>
                <w:rStyle w:val="Hipervnculo"/>
                <w:noProof/>
              </w:rPr>
              <w:t>7.1.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Ingreso al sistema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_Toc103608651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7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150C469D" w14:textId="7BB91786" w:rsidR="009B31A9" w:rsidRDefault="009B31A9">
          <w:r>
            <w:rPr>
              <w:b/>
              <w:bCs/>
              <w:lang w:val="es-ES"/>
            </w:rPr>
            <w:fldChar w:fldCharType="end"/>
          </w:r>
        </w:p>
      </w:sdtContent>
    </w:sdt>
    <w:p w14:paraId="0B176149" w14:textId="1E0D6D99" w:rsidR="00737E9B" w:rsidRDefault="00737E9B" w:rsidP="00737E9B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04323D82" w14:textId="77777777" w:rsidR="00737E9B" w:rsidRPr="00737E9B" w:rsidRDefault="00737E9B" w:rsidP="00737E9B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22F93CA0" w14:textId="77777777" w:rsidR="00737E9B" w:rsidRDefault="00737E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C6A0876" w14:textId="166E5D2D" w:rsidR="00F64C1A" w:rsidRPr="00980ADB" w:rsidRDefault="00535E04" w:rsidP="00980ADB">
      <w:pPr>
        <w:pStyle w:val="Ttulo1"/>
        <w:numPr>
          <w:ilvl w:val="0"/>
          <w:numId w:val="19"/>
        </w:numPr>
      </w:pPr>
      <w:bookmarkStart w:id="1" w:name="_Toc103608642"/>
      <w:r w:rsidRPr="00980ADB">
        <w:lastRenderedPageBreak/>
        <w:t>INTRODUCCIÓN</w:t>
      </w:r>
      <w:bookmarkEnd w:id="1"/>
    </w:p>
    <w:p w14:paraId="38CF602A" w14:textId="77777777" w:rsidR="00F64C1A" w:rsidRPr="0045200B" w:rsidRDefault="00F64C1A" w:rsidP="00737E9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00B">
        <w:rPr>
          <w:rFonts w:ascii="Times New Roman" w:hAnsi="Times New Roman" w:cs="Times New Roman"/>
          <w:sz w:val="24"/>
          <w:szCs w:val="24"/>
        </w:rPr>
        <w:t xml:space="preserve">Uno de los propósitos fundamentales de la estrategia del grupo de trabajo del inventario web para el manejo adecuado y aprovechamiento al máximo, con la finalidad de un mejoramiento interno de la Empresa SISMU (). </w:t>
      </w:r>
    </w:p>
    <w:p w14:paraId="7A4B7F38" w14:textId="4E977F38" w:rsidR="00F64C1A" w:rsidRPr="0054733D" w:rsidRDefault="00F64C1A" w:rsidP="00737E9B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45200B">
        <w:rPr>
          <w:rFonts w:ascii="Times New Roman" w:hAnsi="Times New Roman" w:cs="Times New Roman"/>
          <w:sz w:val="24"/>
          <w:szCs w:val="24"/>
        </w:rPr>
        <w:t>Los manuales de procedimientos son instrumentos administrativos que apoyan el que hacer institucional y están considerados como documentos fundamentales para coordinación, dirección, evaluación y el control</w:t>
      </w:r>
      <w:r w:rsidRPr="0054733D">
        <w:rPr>
          <w:rFonts w:ascii="Times New Roman" w:hAnsi="Times New Roman" w:cs="Times New Roman"/>
          <w:sz w:val="28"/>
          <w:szCs w:val="36"/>
        </w:rPr>
        <w:t xml:space="preserve"> </w:t>
      </w:r>
      <w:r w:rsidRPr="0045200B">
        <w:rPr>
          <w:rFonts w:ascii="Times New Roman" w:hAnsi="Times New Roman" w:cs="Times New Roman"/>
          <w:sz w:val="24"/>
          <w:szCs w:val="36"/>
        </w:rPr>
        <w:t xml:space="preserve">administrativo, así como para consulta en el desarrollo cotidiano de actividades. </w:t>
      </w:r>
    </w:p>
    <w:p w14:paraId="6F56710C" w14:textId="2CD8D139" w:rsidR="00652239" w:rsidRPr="0045200B" w:rsidRDefault="0054733D" w:rsidP="00980ADB">
      <w:pPr>
        <w:pStyle w:val="Ttulo1"/>
        <w:numPr>
          <w:ilvl w:val="0"/>
          <w:numId w:val="19"/>
        </w:numPr>
      </w:pPr>
      <w:bookmarkStart w:id="2" w:name="_Toc103608643"/>
      <w:r w:rsidRPr="0045200B">
        <w:t>ALCANCE</w:t>
      </w:r>
      <w:bookmarkEnd w:id="2"/>
    </w:p>
    <w:p w14:paraId="55D8A515" w14:textId="2A1F320B" w:rsidR="0054733D" w:rsidRPr="00ED7F93" w:rsidRDefault="0054733D" w:rsidP="00737E9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36"/>
        </w:rPr>
      </w:pPr>
      <w:r w:rsidRPr="00ED7F93">
        <w:rPr>
          <w:rFonts w:ascii="Times New Roman" w:hAnsi="Times New Roman" w:cs="Times New Roman"/>
          <w:sz w:val="24"/>
          <w:szCs w:val="36"/>
        </w:rPr>
        <w:t>Este manual describe la funcionalidad de</w:t>
      </w:r>
      <w:r w:rsidR="00ED7F93" w:rsidRPr="00ED7F93">
        <w:rPr>
          <w:rFonts w:ascii="Times New Roman" w:hAnsi="Times New Roman" w:cs="Times New Roman"/>
          <w:sz w:val="24"/>
          <w:szCs w:val="36"/>
        </w:rPr>
        <w:t xml:space="preserve">l programa web “SISMU”, que </w:t>
      </w:r>
      <w:r w:rsidR="001909D2" w:rsidRPr="00ED7F93">
        <w:rPr>
          <w:rFonts w:ascii="Times New Roman" w:hAnsi="Times New Roman" w:cs="Times New Roman"/>
          <w:sz w:val="24"/>
          <w:szCs w:val="36"/>
        </w:rPr>
        <w:t xml:space="preserve">Proporcionar una guía que establece los pasos específicos para el uso correcto del sistema de gestión </w:t>
      </w:r>
      <w:r w:rsidR="00954A91" w:rsidRPr="00ED7F93">
        <w:rPr>
          <w:rFonts w:ascii="Times New Roman" w:hAnsi="Times New Roman" w:cs="Times New Roman"/>
          <w:sz w:val="24"/>
          <w:szCs w:val="36"/>
        </w:rPr>
        <w:t>de documenta</w:t>
      </w:r>
      <w:r w:rsidRPr="00ED7F93">
        <w:rPr>
          <w:rFonts w:ascii="Times New Roman" w:hAnsi="Times New Roman" w:cs="Times New Roman"/>
          <w:sz w:val="24"/>
          <w:szCs w:val="36"/>
        </w:rPr>
        <w:t>ción</w:t>
      </w:r>
      <w:r w:rsidR="00954A91" w:rsidRPr="00ED7F93">
        <w:rPr>
          <w:rFonts w:ascii="Times New Roman" w:hAnsi="Times New Roman" w:cs="Times New Roman"/>
          <w:sz w:val="24"/>
          <w:szCs w:val="36"/>
        </w:rPr>
        <w:t xml:space="preserve"> de inventario web </w:t>
      </w:r>
      <w:r w:rsidR="001909D2" w:rsidRPr="00ED7F93">
        <w:rPr>
          <w:rFonts w:ascii="Times New Roman" w:hAnsi="Times New Roman" w:cs="Times New Roman"/>
          <w:sz w:val="24"/>
          <w:szCs w:val="36"/>
        </w:rPr>
        <w:t>SISMU</w:t>
      </w:r>
      <w:r w:rsidR="00954A91" w:rsidRPr="00ED7F93">
        <w:rPr>
          <w:rFonts w:ascii="Times New Roman" w:hAnsi="Times New Roman" w:cs="Times New Roman"/>
          <w:sz w:val="24"/>
          <w:szCs w:val="36"/>
        </w:rPr>
        <w:t xml:space="preserve">. </w:t>
      </w:r>
      <w:r w:rsidR="00652239" w:rsidRPr="00ED7F93">
        <w:rPr>
          <w:rFonts w:ascii="Times New Roman" w:hAnsi="Times New Roman" w:cs="Times New Roman"/>
          <w:sz w:val="24"/>
          <w:szCs w:val="36"/>
        </w:rPr>
        <w:t xml:space="preserve">Con el fin de permitir al usuario </w:t>
      </w:r>
      <w:r w:rsidRPr="00ED7F93">
        <w:rPr>
          <w:rFonts w:ascii="Times New Roman" w:hAnsi="Times New Roman" w:cs="Times New Roman"/>
          <w:sz w:val="24"/>
          <w:szCs w:val="36"/>
        </w:rPr>
        <w:t>conocer el uso y manejo del mismo.</w:t>
      </w:r>
      <w:r w:rsidR="00F64C1A" w:rsidRPr="00ED7F93">
        <w:rPr>
          <w:rFonts w:ascii="Times New Roman" w:hAnsi="Times New Roman" w:cs="Times New Roman"/>
          <w:sz w:val="24"/>
          <w:szCs w:val="36"/>
        </w:rPr>
        <w:t xml:space="preserve"> </w:t>
      </w:r>
    </w:p>
    <w:p w14:paraId="46D7763D" w14:textId="30051A6F" w:rsidR="00ED7F93" w:rsidRPr="00ED7F93" w:rsidRDefault="00ED7F93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ED7F93">
        <w:rPr>
          <w:rFonts w:ascii="Times New Roman" w:hAnsi="Times New Roman" w:cs="Times New Roman"/>
          <w:sz w:val="24"/>
          <w:szCs w:val="36"/>
        </w:rPr>
        <w:t>Para su correcto uso, seguir cuidadosamente cada uno de los pasos que explica cada opción.</w:t>
      </w:r>
    </w:p>
    <w:p w14:paraId="459AF07E" w14:textId="42F0836A" w:rsidR="00ED7F93" w:rsidRPr="00ED7F93" w:rsidRDefault="00ED7F93" w:rsidP="00737E9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36"/>
        </w:rPr>
      </w:pPr>
      <w:r w:rsidRPr="00ED7F93">
        <w:rPr>
          <w:rFonts w:ascii="Times New Roman" w:hAnsi="Times New Roman" w:cs="Times New Roman"/>
          <w:sz w:val="24"/>
          <w:szCs w:val="36"/>
        </w:rPr>
        <w:t>Si el comportamiento del sistema no es el descrito en este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Pr="00ED7F93">
        <w:rPr>
          <w:rFonts w:ascii="Times New Roman" w:hAnsi="Times New Roman" w:cs="Times New Roman"/>
          <w:sz w:val="24"/>
          <w:szCs w:val="36"/>
        </w:rPr>
        <w:t>manual contactar al administrador del sistema. Los datos de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Pr="00ED7F93">
        <w:rPr>
          <w:rFonts w:ascii="Times New Roman" w:hAnsi="Times New Roman" w:cs="Times New Roman"/>
          <w:sz w:val="24"/>
          <w:szCs w:val="36"/>
        </w:rPr>
        <w:t>contacto son:</w:t>
      </w:r>
    </w:p>
    <w:p w14:paraId="09CF8DBE" w14:textId="3C892308" w:rsidR="00ED7F93" w:rsidRPr="00ED7F93" w:rsidRDefault="00ED7F93" w:rsidP="00737E9B">
      <w:pPr>
        <w:spacing w:line="48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David García</w:t>
      </w:r>
      <w:r>
        <w:rPr>
          <w:rFonts w:ascii="Times New Roman" w:hAnsi="Times New Roman" w:cs="Times New Roman"/>
          <w:sz w:val="24"/>
          <w:szCs w:val="36"/>
        </w:rPr>
        <w:br/>
      </w:r>
      <w:r w:rsidRPr="00ED7F93">
        <w:rPr>
          <w:rFonts w:ascii="Times New Roman" w:hAnsi="Times New Roman" w:cs="Times New Roman"/>
          <w:sz w:val="24"/>
          <w:szCs w:val="36"/>
        </w:rPr>
        <w:t>Administrador del sistema</w:t>
      </w:r>
      <w:r>
        <w:rPr>
          <w:rFonts w:ascii="Times New Roman" w:hAnsi="Times New Roman" w:cs="Times New Roman"/>
          <w:sz w:val="24"/>
          <w:szCs w:val="36"/>
        </w:rPr>
        <w:br/>
      </w:r>
      <w:hyperlink r:id="rId8" w:history="1">
        <w:r w:rsidR="00C64DC2" w:rsidRPr="00980526">
          <w:rPr>
            <w:rStyle w:val="Hipervnculo"/>
            <w:rFonts w:ascii="Times New Roman" w:hAnsi="Times New Roman" w:cs="Times New Roman"/>
            <w:sz w:val="24"/>
            <w:szCs w:val="36"/>
          </w:rPr>
          <w:t>davidjosegarcia12@gmail.com</w:t>
        </w:r>
      </w:hyperlink>
      <w:r>
        <w:rPr>
          <w:rFonts w:ascii="Times New Roman" w:hAnsi="Times New Roman" w:cs="Times New Roman"/>
          <w:sz w:val="24"/>
          <w:szCs w:val="36"/>
        </w:rPr>
        <w:br/>
      </w:r>
      <w:r w:rsidRPr="00ED7F93">
        <w:rPr>
          <w:rFonts w:ascii="Times New Roman" w:hAnsi="Times New Roman" w:cs="Times New Roman"/>
          <w:sz w:val="24"/>
          <w:szCs w:val="36"/>
        </w:rPr>
        <w:t>Móvil 3</w:t>
      </w:r>
      <w:r w:rsidR="00C64DC2">
        <w:rPr>
          <w:rFonts w:ascii="Times New Roman" w:hAnsi="Times New Roman" w:cs="Times New Roman"/>
          <w:sz w:val="24"/>
          <w:szCs w:val="36"/>
        </w:rPr>
        <w:t>01</w:t>
      </w:r>
      <w:r w:rsidRPr="00ED7F93">
        <w:rPr>
          <w:rFonts w:ascii="Times New Roman" w:hAnsi="Times New Roman" w:cs="Times New Roman"/>
          <w:sz w:val="24"/>
          <w:szCs w:val="36"/>
        </w:rPr>
        <w:t xml:space="preserve"> </w:t>
      </w:r>
      <w:r w:rsidR="00C64DC2">
        <w:rPr>
          <w:rFonts w:ascii="Times New Roman" w:hAnsi="Times New Roman" w:cs="Times New Roman"/>
          <w:sz w:val="24"/>
          <w:szCs w:val="36"/>
        </w:rPr>
        <w:t>2345678</w:t>
      </w:r>
      <w:r>
        <w:rPr>
          <w:rFonts w:ascii="Times New Roman" w:hAnsi="Times New Roman" w:cs="Times New Roman"/>
          <w:sz w:val="24"/>
          <w:szCs w:val="36"/>
        </w:rPr>
        <w:br/>
      </w:r>
      <w:r w:rsidRPr="00ED7F93">
        <w:rPr>
          <w:rFonts w:ascii="Times New Roman" w:hAnsi="Times New Roman" w:cs="Times New Roman"/>
          <w:sz w:val="24"/>
          <w:szCs w:val="36"/>
        </w:rPr>
        <w:t>Horario de atención: de lunes a viernes de 8 a.m. a 5 pm</w:t>
      </w:r>
    </w:p>
    <w:p w14:paraId="54A87312" w14:textId="5D534A9C" w:rsidR="0054733D" w:rsidRPr="004621A1" w:rsidRDefault="0054733D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359BA30A" w14:textId="57B083A7" w:rsidR="005C6ACA" w:rsidRPr="004621A1" w:rsidRDefault="005C6ACA" w:rsidP="00980ADB">
      <w:pPr>
        <w:pStyle w:val="Ttulo1"/>
        <w:numPr>
          <w:ilvl w:val="0"/>
          <w:numId w:val="19"/>
        </w:numPr>
      </w:pPr>
      <w:bookmarkStart w:id="3" w:name="_Toc103608644"/>
      <w:r w:rsidRPr="004621A1">
        <w:lastRenderedPageBreak/>
        <w:t>REQUISITOS DE CONOCIMIENTO PARA MANEJAR EL SISTEMA</w:t>
      </w:r>
      <w:bookmarkEnd w:id="3"/>
    </w:p>
    <w:p w14:paraId="565FE8E1" w14:textId="5FE90D60" w:rsidR="00564E01" w:rsidRPr="00F01DBB" w:rsidRDefault="00564E01" w:rsidP="00737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DBB">
        <w:rPr>
          <w:rFonts w:ascii="Times New Roman" w:hAnsi="Times New Roman" w:cs="Times New Roman"/>
          <w:sz w:val="24"/>
          <w:szCs w:val="24"/>
        </w:rPr>
        <w:t>Para usar el sistema</w:t>
      </w:r>
      <w:r w:rsidR="00FB7271">
        <w:rPr>
          <w:rFonts w:ascii="Times New Roman" w:hAnsi="Times New Roman" w:cs="Times New Roman"/>
          <w:sz w:val="24"/>
          <w:szCs w:val="24"/>
        </w:rPr>
        <w:t>,</w:t>
      </w:r>
      <w:r w:rsidRPr="00F01DBB">
        <w:rPr>
          <w:rFonts w:ascii="Times New Roman" w:hAnsi="Times New Roman" w:cs="Times New Roman"/>
          <w:sz w:val="24"/>
          <w:szCs w:val="24"/>
        </w:rPr>
        <w:t xml:space="preserve"> el usuario se debe tener conocimientos básicos de: </w:t>
      </w:r>
    </w:p>
    <w:p w14:paraId="6C7C7082" w14:textId="7A4C7AAD" w:rsidR="00564E01" w:rsidRPr="00F01DBB" w:rsidRDefault="00564E01" w:rsidP="00980ADB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01DBB">
        <w:rPr>
          <w:rFonts w:ascii="Times New Roman" w:hAnsi="Times New Roman" w:cs="Times New Roman"/>
          <w:bCs/>
          <w:sz w:val="24"/>
          <w:szCs w:val="24"/>
        </w:rPr>
        <w:t xml:space="preserve">Uso de navegadores como Chrome o Firefox </w:t>
      </w:r>
    </w:p>
    <w:p w14:paraId="0F989E78" w14:textId="3C7AD4AB" w:rsidR="005C6ACA" w:rsidRPr="003A5789" w:rsidRDefault="00564E01" w:rsidP="00980ADB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01DBB">
        <w:rPr>
          <w:rFonts w:ascii="Times New Roman" w:hAnsi="Times New Roman" w:cs="Times New Roman"/>
          <w:bCs/>
          <w:sz w:val="24"/>
          <w:szCs w:val="24"/>
        </w:rPr>
        <w:t xml:space="preserve">Conocimientos de informática básica </w:t>
      </w:r>
    </w:p>
    <w:p w14:paraId="4FA0B11C" w14:textId="77777777" w:rsidR="005C6ACA" w:rsidRPr="005C6ACA" w:rsidRDefault="005C6ACA" w:rsidP="00737E9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A84D957" w14:textId="42E2FB55" w:rsidR="005C6ACA" w:rsidRPr="007D2FDE" w:rsidRDefault="005C6ACA" w:rsidP="00980ADB">
      <w:pPr>
        <w:pStyle w:val="Ttulo1"/>
        <w:numPr>
          <w:ilvl w:val="0"/>
          <w:numId w:val="19"/>
        </w:numPr>
      </w:pPr>
      <w:bookmarkStart w:id="4" w:name="_Toc103608645"/>
      <w:r w:rsidRPr="004621A1">
        <w:t>REQUERIMIENTOS DE HARDWARE Y SOFTWARE</w:t>
      </w:r>
      <w:bookmarkEnd w:id="4"/>
    </w:p>
    <w:p w14:paraId="716A4E5C" w14:textId="0422BF0E" w:rsidR="00652F2A" w:rsidRDefault="00F01DBB" w:rsidP="00737E9B">
      <w:pPr>
        <w:spacing w:line="480" w:lineRule="auto"/>
        <w:rPr>
          <w:rFonts w:ascii="Times New Roman" w:hAnsi="Times New Roman" w:cs="Times New Roman"/>
          <w:bCs/>
          <w:sz w:val="24"/>
          <w:szCs w:val="32"/>
        </w:rPr>
      </w:pPr>
      <w:r w:rsidRPr="00F01DBB">
        <w:rPr>
          <w:rFonts w:ascii="Times New Roman" w:hAnsi="Times New Roman" w:cs="Times New Roman"/>
          <w:bCs/>
          <w:sz w:val="24"/>
          <w:szCs w:val="32"/>
        </w:rPr>
        <w:t>Para la utilización de la aplicación se debe tener lo siguiente</w:t>
      </w:r>
      <w:r>
        <w:rPr>
          <w:rFonts w:ascii="Times New Roman" w:hAnsi="Times New Roman" w:cs="Times New Roman"/>
          <w:bCs/>
          <w:sz w:val="24"/>
          <w:szCs w:val="32"/>
        </w:rPr>
        <w:t>:</w:t>
      </w:r>
    </w:p>
    <w:p w14:paraId="45C3BF65" w14:textId="6732069A" w:rsidR="0081301A" w:rsidRDefault="00F01DBB" w:rsidP="00C25B9E">
      <w:pPr>
        <w:pStyle w:val="Ttulo2"/>
        <w:numPr>
          <w:ilvl w:val="1"/>
          <w:numId w:val="19"/>
        </w:numPr>
      </w:pPr>
      <w:bookmarkStart w:id="5" w:name="_Toc103608646"/>
      <w:r w:rsidRPr="0081301A">
        <w:t>Requisitos de hardware:</w:t>
      </w:r>
      <w:bookmarkEnd w:id="5"/>
      <w:r w:rsidRPr="0081301A">
        <w:t xml:space="preserve"> </w:t>
      </w:r>
    </w:p>
    <w:p w14:paraId="772AF591" w14:textId="24E51C36" w:rsidR="0081301A" w:rsidRPr="0081301A" w:rsidRDefault="00F01DBB" w:rsidP="0081301A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32"/>
        </w:rPr>
      </w:pPr>
      <w:r w:rsidRPr="0081301A">
        <w:rPr>
          <w:rFonts w:ascii="Times New Roman" w:hAnsi="Times New Roman" w:cs="Times New Roman"/>
          <w:bCs/>
          <w:sz w:val="24"/>
          <w:szCs w:val="32"/>
        </w:rPr>
        <w:t xml:space="preserve">Computador con mínimo de 4GB de RAM. </w:t>
      </w:r>
    </w:p>
    <w:p w14:paraId="5DFB6AF7" w14:textId="5CB1B627" w:rsidR="0081301A" w:rsidRPr="0081301A" w:rsidRDefault="00F01DBB" w:rsidP="0081301A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32"/>
        </w:rPr>
      </w:pPr>
      <w:r w:rsidRPr="0081301A">
        <w:rPr>
          <w:rFonts w:ascii="Times New Roman" w:hAnsi="Times New Roman" w:cs="Times New Roman"/>
          <w:bCs/>
          <w:sz w:val="24"/>
          <w:szCs w:val="32"/>
        </w:rPr>
        <w:t>Espacio libre del disco duro de 500MB.</w:t>
      </w:r>
    </w:p>
    <w:p w14:paraId="24D0B8AC" w14:textId="26AB79BC" w:rsidR="0054733D" w:rsidRPr="00DA3FF8" w:rsidRDefault="00652F2A" w:rsidP="00737E9B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32"/>
        </w:rPr>
      </w:pPr>
      <w:r w:rsidRPr="0081301A">
        <w:rPr>
          <w:rFonts w:ascii="Times New Roman" w:hAnsi="Times New Roman" w:cs="Times New Roman"/>
          <w:bCs/>
          <w:sz w:val="24"/>
          <w:szCs w:val="32"/>
        </w:rPr>
        <w:t>Computador con acceso a internet.</w:t>
      </w:r>
    </w:p>
    <w:p w14:paraId="4D9AF78B" w14:textId="3B0B10F5" w:rsidR="00F64C1A" w:rsidRPr="0081301A" w:rsidRDefault="00F01DBB" w:rsidP="00C25B9E">
      <w:pPr>
        <w:pStyle w:val="Ttulo2"/>
        <w:numPr>
          <w:ilvl w:val="1"/>
          <w:numId w:val="19"/>
        </w:numPr>
      </w:pPr>
      <w:bookmarkStart w:id="6" w:name="_Toc103608647"/>
      <w:r w:rsidRPr="0081301A">
        <w:t>Requisitos de software:</w:t>
      </w:r>
      <w:bookmarkEnd w:id="6"/>
      <w:r w:rsidRPr="0081301A">
        <w:t xml:space="preserve"> </w:t>
      </w:r>
    </w:p>
    <w:p w14:paraId="44E649CD" w14:textId="24D5A093" w:rsidR="00652F2A" w:rsidRPr="00652F2A" w:rsidRDefault="00652F2A" w:rsidP="0081301A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F2A">
        <w:rPr>
          <w:rFonts w:ascii="Times New Roman" w:hAnsi="Times New Roman" w:cs="Times New Roman"/>
          <w:sz w:val="24"/>
          <w:szCs w:val="24"/>
        </w:rPr>
        <w:t xml:space="preserve">Sistema operativo de Windows 7 o posterior, Linux </w:t>
      </w:r>
      <w:proofErr w:type="spellStart"/>
      <w:r w:rsidRPr="00652F2A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652F2A">
        <w:rPr>
          <w:rFonts w:ascii="Times New Roman" w:hAnsi="Times New Roman" w:cs="Times New Roman"/>
          <w:sz w:val="24"/>
          <w:szCs w:val="24"/>
        </w:rPr>
        <w:t xml:space="preserve"> 3.0 o MacOS versión 10.9 o posterior.</w:t>
      </w:r>
    </w:p>
    <w:p w14:paraId="4B0438DD" w14:textId="79E19013" w:rsidR="00652F2A" w:rsidRPr="00652F2A" w:rsidRDefault="00652F2A" w:rsidP="0081301A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F2A">
        <w:rPr>
          <w:rFonts w:ascii="Times New Roman" w:hAnsi="Times New Roman" w:cs="Times New Roman"/>
          <w:sz w:val="24"/>
          <w:szCs w:val="24"/>
        </w:rPr>
        <w:t>Navegador Chrome versión 30 en adelante, Firefox versión 20 en adelante o Safari versión 5 en adelante.</w:t>
      </w:r>
    </w:p>
    <w:p w14:paraId="17252EED" w14:textId="125D466F" w:rsidR="00F64C1A" w:rsidRPr="00652F2A" w:rsidRDefault="00652F2A" w:rsidP="0081301A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F2A">
        <w:rPr>
          <w:rFonts w:ascii="Times New Roman" w:hAnsi="Times New Roman" w:cs="Times New Roman"/>
          <w:sz w:val="24"/>
          <w:szCs w:val="24"/>
        </w:rPr>
        <w:t>Lector de archivos PDF como Acrobat Reader o similar.</w:t>
      </w:r>
    </w:p>
    <w:p w14:paraId="2F7C05DA" w14:textId="5CF204C5" w:rsidR="00652F2A" w:rsidRPr="00652F2A" w:rsidRDefault="00652F2A" w:rsidP="00737E9B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19CA2379" w14:textId="164D0746" w:rsidR="00652F2A" w:rsidRDefault="00652F2A" w:rsidP="00737E9B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  <w:sz w:val="28"/>
          <w:szCs w:val="36"/>
        </w:rPr>
      </w:pPr>
    </w:p>
    <w:p w14:paraId="1DB5BE7A" w14:textId="16D543E0" w:rsidR="004621A1" w:rsidRDefault="004621A1" w:rsidP="00737E9B">
      <w:pPr>
        <w:spacing w:line="480" w:lineRule="auto"/>
        <w:rPr>
          <w:rFonts w:ascii="Times New Roman" w:hAnsi="Times New Roman" w:cs="Times New Roman"/>
          <w:b/>
          <w:sz w:val="28"/>
          <w:szCs w:val="36"/>
        </w:rPr>
      </w:pPr>
    </w:p>
    <w:p w14:paraId="3755BC59" w14:textId="77777777" w:rsidR="00980ADB" w:rsidRDefault="00980ADB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603F01CC" w14:textId="728EB73E" w:rsidR="00652F2A" w:rsidRPr="004621A1" w:rsidRDefault="008370C3" w:rsidP="00980ADB">
      <w:pPr>
        <w:pStyle w:val="Ttulo1"/>
        <w:numPr>
          <w:ilvl w:val="0"/>
          <w:numId w:val="19"/>
        </w:numPr>
      </w:pPr>
      <w:bookmarkStart w:id="7" w:name="_Toc103608648"/>
      <w:r w:rsidRPr="004621A1">
        <w:lastRenderedPageBreak/>
        <w:t>INFORMACIÓN SOBRE LA MESA DE AYUDA</w:t>
      </w:r>
      <w:bookmarkEnd w:id="7"/>
      <w:r w:rsidRPr="004621A1">
        <w:t xml:space="preserve"> </w:t>
      </w:r>
    </w:p>
    <w:p w14:paraId="1838E5DA" w14:textId="7359557A" w:rsidR="008370C3" w:rsidRDefault="008370C3" w:rsidP="00737E9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453121CE" w14:textId="08EAB8AD" w:rsidR="008370C3" w:rsidRDefault="008370C3" w:rsidP="00737E9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E357817" w14:textId="77777777" w:rsidR="008370C3" w:rsidRPr="008370C3" w:rsidRDefault="008370C3" w:rsidP="00737E9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089F4DBA" w14:textId="77777777" w:rsidR="00652F2A" w:rsidRPr="005C6ACA" w:rsidRDefault="00652F2A" w:rsidP="00737E9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2253B17" w14:textId="77777777" w:rsidR="004621A1" w:rsidRDefault="004621A1" w:rsidP="00737E9B">
      <w:pPr>
        <w:spacing w:line="48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br w:type="page"/>
      </w:r>
    </w:p>
    <w:p w14:paraId="7C62BAEC" w14:textId="673BD7C2" w:rsidR="008370C3" w:rsidRPr="004621A1" w:rsidRDefault="008370C3" w:rsidP="00980ADB">
      <w:pPr>
        <w:pStyle w:val="Ttulo1"/>
        <w:numPr>
          <w:ilvl w:val="0"/>
          <w:numId w:val="19"/>
        </w:numPr>
      </w:pPr>
      <w:bookmarkStart w:id="8" w:name="_Toc103608649"/>
      <w:r w:rsidRPr="004621A1">
        <w:lastRenderedPageBreak/>
        <w:t>POLÍTICA DE SEGURIDAD</w:t>
      </w:r>
      <w:bookmarkEnd w:id="8"/>
    </w:p>
    <w:p w14:paraId="5D936D81" w14:textId="77777777" w:rsidR="004621A1" w:rsidRDefault="004621A1" w:rsidP="00737E9B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330D51E" w14:textId="2786FD23" w:rsidR="00E915CA" w:rsidRDefault="008370C3" w:rsidP="00980ADB">
      <w:pPr>
        <w:pStyle w:val="Ttulo1"/>
        <w:numPr>
          <w:ilvl w:val="0"/>
          <w:numId w:val="19"/>
        </w:numPr>
      </w:pPr>
      <w:bookmarkStart w:id="9" w:name="_Toc103608650"/>
      <w:r w:rsidRPr="004621A1">
        <w:lastRenderedPageBreak/>
        <w:t>DESARROLLO DE LA GUÍA TÉCNICA DEL INVENTARIO WEB SISMU</w:t>
      </w:r>
      <w:bookmarkEnd w:id="9"/>
      <w:r w:rsidRPr="004621A1">
        <w:t xml:space="preserve"> </w:t>
      </w:r>
    </w:p>
    <w:p w14:paraId="5B707149" w14:textId="71901D24" w:rsidR="008370C3" w:rsidRPr="009B31A9" w:rsidRDefault="008370C3" w:rsidP="009B31A9">
      <w:pPr>
        <w:pStyle w:val="Ttulo2"/>
        <w:numPr>
          <w:ilvl w:val="1"/>
          <w:numId w:val="19"/>
        </w:numPr>
        <w:rPr>
          <w:szCs w:val="22"/>
        </w:rPr>
      </w:pPr>
      <w:bookmarkStart w:id="10" w:name="_Toc103608651"/>
      <w:r w:rsidRPr="009B31A9">
        <w:t>Ingreso al sistema</w:t>
      </w:r>
      <w:bookmarkEnd w:id="10"/>
      <w:r w:rsidRPr="009B31A9">
        <w:t xml:space="preserve"> </w:t>
      </w:r>
    </w:p>
    <w:p w14:paraId="134253C3" w14:textId="77777777" w:rsidR="00652F2A" w:rsidRDefault="00652F2A" w:rsidP="00652F2A">
      <w:pPr>
        <w:pStyle w:val="Prrafodelista"/>
        <w:rPr>
          <w:rFonts w:ascii="Times New Roman" w:hAnsi="Times New Roman" w:cs="Times New Roman"/>
          <w:b/>
          <w:sz w:val="28"/>
          <w:szCs w:val="36"/>
        </w:rPr>
      </w:pPr>
    </w:p>
    <w:p w14:paraId="43EEDB9C" w14:textId="3D6BB5CF" w:rsidR="00652F2A" w:rsidRDefault="00652F2A" w:rsidP="00652F2A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36"/>
        </w:rPr>
      </w:pPr>
    </w:p>
    <w:p w14:paraId="682A9146" w14:textId="54BA1A44" w:rsidR="00652F2A" w:rsidRPr="00652F2A" w:rsidRDefault="00652F2A" w:rsidP="00652F2A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36"/>
        </w:rPr>
      </w:pPr>
    </w:p>
    <w:sectPr w:rsidR="00652F2A" w:rsidRPr="00652F2A" w:rsidSect="00737E9B">
      <w:headerReference w:type="default" r:id="rId9"/>
      <w:pgSz w:w="12240" w:h="15840" w:code="1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29A96" w14:textId="77777777" w:rsidR="000948D0" w:rsidRDefault="000948D0" w:rsidP="009D2EF2">
      <w:pPr>
        <w:spacing w:after="0" w:line="240" w:lineRule="auto"/>
      </w:pPr>
      <w:r>
        <w:separator/>
      </w:r>
    </w:p>
  </w:endnote>
  <w:endnote w:type="continuationSeparator" w:id="0">
    <w:p w14:paraId="0E91CAB9" w14:textId="77777777" w:rsidR="000948D0" w:rsidRDefault="000948D0" w:rsidP="009D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4FA68" w14:textId="77777777" w:rsidR="000948D0" w:rsidRDefault="000948D0" w:rsidP="009D2EF2">
      <w:pPr>
        <w:spacing w:after="0" w:line="240" w:lineRule="auto"/>
      </w:pPr>
      <w:r>
        <w:separator/>
      </w:r>
    </w:p>
  </w:footnote>
  <w:footnote w:type="continuationSeparator" w:id="0">
    <w:p w14:paraId="7C72C1DB" w14:textId="77777777" w:rsidR="000948D0" w:rsidRDefault="000948D0" w:rsidP="009D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499739"/>
      <w:docPartObj>
        <w:docPartGallery w:val="Page Numbers (Top of Page)"/>
        <w:docPartUnique/>
      </w:docPartObj>
    </w:sdtPr>
    <w:sdtEndPr/>
    <w:sdtContent>
      <w:p w14:paraId="55B9A743" w14:textId="77777777" w:rsidR="00737E9B" w:rsidRDefault="00737E9B">
        <w:pPr>
          <w:pStyle w:val="Encabezado"/>
          <w:jc w:val="right"/>
        </w:pPr>
      </w:p>
      <w:p w14:paraId="5F70C1B6" w14:textId="77777777" w:rsidR="00737E9B" w:rsidRDefault="00737E9B">
        <w:pPr>
          <w:pStyle w:val="Encabezado"/>
          <w:jc w:val="right"/>
        </w:pPr>
      </w:p>
      <w:p w14:paraId="2D0CC811" w14:textId="77777777" w:rsidR="00737E9B" w:rsidRDefault="00737E9B">
        <w:pPr>
          <w:pStyle w:val="Encabezado"/>
          <w:jc w:val="right"/>
        </w:pPr>
      </w:p>
      <w:p w14:paraId="3E1D1477" w14:textId="4D2F5CED" w:rsidR="002E5435" w:rsidRDefault="002E5435">
        <w:pPr>
          <w:pStyle w:val="Encabezado"/>
          <w:jc w:val="right"/>
        </w:pPr>
        <w:r w:rsidRPr="00737E9B">
          <w:rPr>
            <w:rFonts w:ascii="Times New Roman" w:hAnsi="Times New Roman" w:cs="Times New Roman"/>
            <w:noProof/>
            <w:sz w:val="36"/>
            <w:szCs w:val="32"/>
          </w:rPr>
          <w:drawing>
            <wp:anchor distT="0" distB="0" distL="114300" distR="114300" simplePos="0" relativeHeight="251659264" behindDoc="0" locked="0" layoutInCell="1" allowOverlap="1" wp14:anchorId="14FB1F03" wp14:editId="0CAE07F6">
              <wp:simplePos x="0" y="0"/>
              <wp:positionH relativeFrom="margin">
                <wp:posOffset>-238125</wp:posOffset>
              </wp:positionH>
              <wp:positionV relativeFrom="topMargin">
                <wp:align>bottom</wp:align>
              </wp:positionV>
              <wp:extent cx="790575" cy="774065"/>
              <wp:effectExtent l="0" t="0" r="9525" b="6985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0575" cy="774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37E9B">
          <w:rPr>
            <w:rFonts w:ascii="Times New Roman" w:hAnsi="Times New Roman" w:cs="Times New Roman"/>
            <w:sz w:val="24"/>
          </w:rPr>
          <w:fldChar w:fldCharType="begin"/>
        </w:r>
        <w:r w:rsidRPr="00737E9B">
          <w:rPr>
            <w:rFonts w:ascii="Times New Roman" w:hAnsi="Times New Roman" w:cs="Times New Roman"/>
            <w:sz w:val="24"/>
          </w:rPr>
          <w:instrText>PAGE   \* MERGEFORMAT</w:instrText>
        </w:r>
        <w:r w:rsidRPr="00737E9B">
          <w:rPr>
            <w:rFonts w:ascii="Times New Roman" w:hAnsi="Times New Roman" w:cs="Times New Roman"/>
            <w:sz w:val="24"/>
          </w:rPr>
          <w:fldChar w:fldCharType="separate"/>
        </w:r>
        <w:r w:rsidRPr="00737E9B">
          <w:rPr>
            <w:rFonts w:ascii="Times New Roman" w:hAnsi="Times New Roman" w:cs="Times New Roman"/>
            <w:sz w:val="24"/>
            <w:lang w:val="es-ES"/>
          </w:rPr>
          <w:t>2</w:t>
        </w:r>
        <w:r w:rsidRPr="00737E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AC99EC3" w14:textId="20BB8BA4" w:rsidR="009D2EF2" w:rsidRDefault="009D2E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872"/>
    <w:multiLevelType w:val="hybridMultilevel"/>
    <w:tmpl w:val="44CCA06C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0E11"/>
    <w:multiLevelType w:val="hybridMultilevel"/>
    <w:tmpl w:val="DC46E5FA"/>
    <w:lvl w:ilvl="0" w:tplc="68261B20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C1EED"/>
    <w:multiLevelType w:val="multilevel"/>
    <w:tmpl w:val="4E7E9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0177C1"/>
    <w:multiLevelType w:val="hybridMultilevel"/>
    <w:tmpl w:val="03845B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AF8"/>
    <w:multiLevelType w:val="hybridMultilevel"/>
    <w:tmpl w:val="B812115E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67150"/>
    <w:multiLevelType w:val="multilevel"/>
    <w:tmpl w:val="4E7E9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3338C8"/>
    <w:multiLevelType w:val="hybridMultilevel"/>
    <w:tmpl w:val="D7F8C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C2D8B"/>
    <w:multiLevelType w:val="hybridMultilevel"/>
    <w:tmpl w:val="B1C8D518"/>
    <w:lvl w:ilvl="0" w:tplc="D85A74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2D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36116D"/>
    <w:multiLevelType w:val="hybridMultilevel"/>
    <w:tmpl w:val="CF687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55895"/>
    <w:multiLevelType w:val="hybridMultilevel"/>
    <w:tmpl w:val="9E4EB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90136"/>
    <w:multiLevelType w:val="hybridMultilevel"/>
    <w:tmpl w:val="62DC269A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34D17"/>
    <w:multiLevelType w:val="hybridMultilevel"/>
    <w:tmpl w:val="6CFEB426"/>
    <w:lvl w:ilvl="0" w:tplc="32EE5326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99298E"/>
    <w:multiLevelType w:val="hybridMultilevel"/>
    <w:tmpl w:val="FB56BCB8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C258AF"/>
    <w:multiLevelType w:val="hybridMultilevel"/>
    <w:tmpl w:val="8B68B3E4"/>
    <w:lvl w:ilvl="0" w:tplc="62CE0E7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03B8"/>
    <w:multiLevelType w:val="hybridMultilevel"/>
    <w:tmpl w:val="B810BEBA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A4102"/>
    <w:multiLevelType w:val="hybridMultilevel"/>
    <w:tmpl w:val="D8D4E45C"/>
    <w:lvl w:ilvl="0" w:tplc="0BF89F76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470B27"/>
    <w:multiLevelType w:val="hybridMultilevel"/>
    <w:tmpl w:val="2174ABA4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76CB4"/>
    <w:multiLevelType w:val="hybridMultilevel"/>
    <w:tmpl w:val="E708AE30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65A6D"/>
    <w:multiLevelType w:val="hybridMultilevel"/>
    <w:tmpl w:val="17E656DA"/>
    <w:lvl w:ilvl="0" w:tplc="C57819E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13"/>
  </w:num>
  <w:num w:numId="9">
    <w:abstractNumId w:val="17"/>
  </w:num>
  <w:num w:numId="10">
    <w:abstractNumId w:val="4"/>
  </w:num>
  <w:num w:numId="11">
    <w:abstractNumId w:val="0"/>
  </w:num>
  <w:num w:numId="12">
    <w:abstractNumId w:val="18"/>
  </w:num>
  <w:num w:numId="13">
    <w:abstractNumId w:val="11"/>
  </w:num>
  <w:num w:numId="14">
    <w:abstractNumId w:val="15"/>
  </w:num>
  <w:num w:numId="15">
    <w:abstractNumId w:val="19"/>
  </w:num>
  <w:num w:numId="16">
    <w:abstractNumId w:val="12"/>
  </w:num>
  <w:num w:numId="17">
    <w:abstractNumId w:val="14"/>
  </w:num>
  <w:num w:numId="18">
    <w:abstractNumId w:val="1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1E"/>
    <w:rsid w:val="00074FBE"/>
    <w:rsid w:val="000948D0"/>
    <w:rsid w:val="000E0FE4"/>
    <w:rsid w:val="001909D2"/>
    <w:rsid w:val="001C2ACB"/>
    <w:rsid w:val="00276F5E"/>
    <w:rsid w:val="002E5435"/>
    <w:rsid w:val="003A5789"/>
    <w:rsid w:val="0045200B"/>
    <w:rsid w:val="004621A1"/>
    <w:rsid w:val="00535E04"/>
    <w:rsid w:val="0054733D"/>
    <w:rsid w:val="00564E01"/>
    <w:rsid w:val="005C6ACA"/>
    <w:rsid w:val="00652239"/>
    <w:rsid w:val="00652F2A"/>
    <w:rsid w:val="00737E9B"/>
    <w:rsid w:val="007D2FDE"/>
    <w:rsid w:val="00803539"/>
    <w:rsid w:val="0081301A"/>
    <w:rsid w:val="008370C3"/>
    <w:rsid w:val="008B1A30"/>
    <w:rsid w:val="00954A91"/>
    <w:rsid w:val="00980ADB"/>
    <w:rsid w:val="009B31A9"/>
    <w:rsid w:val="009D2EF2"/>
    <w:rsid w:val="00A6571E"/>
    <w:rsid w:val="00AD28AC"/>
    <w:rsid w:val="00C25B9E"/>
    <w:rsid w:val="00C64DC2"/>
    <w:rsid w:val="00D525A1"/>
    <w:rsid w:val="00DA3FF8"/>
    <w:rsid w:val="00E82454"/>
    <w:rsid w:val="00E915CA"/>
    <w:rsid w:val="00ED7F93"/>
    <w:rsid w:val="00F01DBB"/>
    <w:rsid w:val="00F64C1A"/>
    <w:rsid w:val="00FA3F56"/>
    <w:rsid w:val="00F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3E762"/>
  <w15:chartTrackingRefBased/>
  <w15:docId w15:val="{68AC2C4E-36BB-4D4D-B947-789C029E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ADB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B9E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EF2"/>
  </w:style>
  <w:style w:type="paragraph" w:styleId="Piedepgina">
    <w:name w:val="footer"/>
    <w:basedOn w:val="Normal"/>
    <w:link w:val="PiedepginaCar"/>
    <w:uiPriority w:val="99"/>
    <w:unhideWhenUsed/>
    <w:rsid w:val="009D2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EF2"/>
  </w:style>
  <w:style w:type="paragraph" w:styleId="Prrafodelista">
    <w:name w:val="List Paragraph"/>
    <w:basedOn w:val="Normal"/>
    <w:uiPriority w:val="34"/>
    <w:qFormat/>
    <w:rsid w:val="00535E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F9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80ADB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200B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25B9E"/>
    <w:rPr>
      <w:rFonts w:ascii="Times New Roman" w:eastAsiaTheme="majorEastAsia" w:hAnsi="Times New Roman" w:cstheme="majorBidi"/>
      <w:b/>
      <w:sz w:val="24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1A9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9B31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31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josegarcia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2BBBD-5DC1-455F-85C1-11AC450F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HPLAPTOP01</dc:creator>
  <cp:keywords/>
  <dc:description/>
  <cp:lastModifiedBy>HPLAPTOP01</cp:lastModifiedBy>
  <cp:revision>2</cp:revision>
  <dcterms:created xsi:type="dcterms:W3CDTF">2022-06-06T19:43:00Z</dcterms:created>
  <dcterms:modified xsi:type="dcterms:W3CDTF">2022-06-06T19:43:00Z</dcterms:modified>
</cp:coreProperties>
</file>