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B382D" w14:textId="3D7AA809" w:rsidR="00664B99" w:rsidRDefault="00664B99" w:rsidP="00664B99"/>
    <w:p w14:paraId="35A71CEB" w14:textId="77777777" w:rsidR="00664B99" w:rsidRDefault="00664B99" w:rsidP="00664B99"/>
    <w:p w14:paraId="670D45E6" w14:textId="77777777" w:rsidR="00664B99" w:rsidRDefault="00664B99" w:rsidP="00664B99"/>
    <w:p w14:paraId="033F834B" w14:textId="77777777" w:rsidR="00664B99" w:rsidRDefault="00664B99" w:rsidP="00664B99"/>
    <w:p w14:paraId="369C7597" w14:textId="77777777" w:rsidR="00664B99" w:rsidRDefault="00664B99" w:rsidP="00664B99"/>
    <w:p w14:paraId="2B57F52E" w14:textId="77777777" w:rsidR="00664B99" w:rsidRDefault="00664B99" w:rsidP="00664B99"/>
    <w:p w14:paraId="6865AF97" w14:textId="77777777" w:rsidR="00664B99" w:rsidRDefault="00664B99" w:rsidP="00664B99"/>
    <w:p w14:paraId="200E1171" w14:textId="4E4B2373" w:rsidR="00664B99" w:rsidRDefault="0037020A" w:rsidP="00664B99">
      <w:pPr>
        <w:jc w:val="right"/>
        <w:rPr>
          <w:sz w:val="48"/>
          <w:szCs w:val="48"/>
        </w:rPr>
      </w:pPr>
      <w:r>
        <w:rPr>
          <w:sz w:val="48"/>
          <w:szCs w:val="48"/>
        </w:rPr>
        <w:t>Autonomous</w:t>
      </w:r>
      <w:r w:rsidR="00664B99">
        <w:rPr>
          <w:sz w:val="48"/>
          <w:szCs w:val="48"/>
        </w:rPr>
        <w:t xml:space="preserve"> Vehicle</w:t>
      </w:r>
    </w:p>
    <w:p w14:paraId="56BFF0DE" w14:textId="7853CD0D" w:rsidR="00664B99" w:rsidRDefault="00664B99" w:rsidP="00664B99">
      <w:pPr>
        <w:pBdr>
          <w:bottom w:val="single" w:sz="4" w:space="1" w:color="auto"/>
        </w:pBdr>
        <w:jc w:val="right"/>
        <w:rPr>
          <w:sz w:val="48"/>
          <w:szCs w:val="48"/>
        </w:rPr>
      </w:pPr>
      <w:r>
        <w:rPr>
          <w:sz w:val="48"/>
          <w:szCs w:val="48"/>
        </w:rPr>
        <w:t>User Guide</w:t>
      </w:r>
    </w:p>
    <w:p w14:paraId="1C88662B" w14:textId="14800227" w:rsidR="00664B99" w:rsidRDefault="00664B99" w:rsidP="00664B99">
      <w:pPr>
        <w:jc w:val="right"/>
        <w:rPr>
          <w:sz w:val="36"/>
          <w:szCs w:val="36"/>
        </w:rPr>
      </w:pPr>
      <w:r w:rsidRPr="00817A27">
        <w:rPr>
          <w:sz w:val="36"/>
          <w:szCs w:val="36"/>
        </w:rPr>
        <w:t xml:space="preserve">Version </w:t>
      </w:r>
      <w:r w:rsidR="0037020A">
        <w:rPr>
          <w:sz w:val="36"/>
          <w:szCs w:val="36"/>
        </w:rPr>
        <w:t>2</w:t>
      </w:r>
      <w:r w:rsidRPr="00817A27">
        <w:rPr>
          <w:sz w:val="36"/>
          <w:szCs w:val="36"/>
        </w:rPr>
        <w:t>.0</w:t>
      </w:r>
    </w:p>
    <w:p w14:paraId="37C43A37" w14:textId="1E25343B" w:rsidR="00664B99" w:rsidRDefault="0037020A" w:rsidP="00664B99">
      <w:pPr>
        <w:jc w:val="right"/>
        <w:rPr>
          <w:sz w:val="36"/>
          <w:szCs w:val="36"/>
        </w:rPr>
      </w:pPr>
      <w:r>
        <w:rPr>
          <w:sz w:val="36"/>
          <w:szCs w:val="36"/>
        </w:rPr>
        <w:t>12</w:t>
      </w:r>
      <w:r w:rsidR="00664B99">
        <w:rPr>
          <w:sz w:val="36"/>
          <w:szCs w:val="36"/>
        </w:rPr>
        <w:t>/</w:t>
      </w:r>
      <w:r>
        <w:rPr>
          <w:sz w:val="36"/>
          <w:szCs w:val="36"/>
        </w:rPr>
        <w:t>12</w:t>
      </w:r>
      <w:r w:rsidR="00664B99">
        <w:rPr>
          <w:sz w:val="36"/>
          <w:szCs w:val="36"/>
        </w:rPr>
        <w:t>/202</w:t>
      </w:r>
      <w:r>
        <w:rPr>
          <w:sz w:val="36"/>
          <w:szCs w:val="36"/>
        </w:rPr>
        <w:t>5</w:t>
      </w:r>
    </w:p>
    <w:p w14:paraId="5CDD0C11" w14:textId="7E498DC7" w:rsidR="00664B99" w:rsidRDefault="00664B99">
      <w:pPr>
        <w:rPr>
          <w:sz w:val="24"/>
          <w:szCs w:val="24"/>
        </w:rPr>
      </w:pPr>
      <w:r>
        <w:rPr>
          <w:sz w:val="24"/>
          <w:szCs w:val="24"/>
        </w:rPr>
        <w:br w:type="page"/>
      </w:r>
    </w:p>
    <w:p w14:paraId="2548C856" w14:textId="77777777" w:rsidR="00DA0467" w:rsidRPr="00817A27" w:rsidRDefault="00DA0467" w:rsidP="00DA0467">
      <w:pPr>
        <w:ind w:right="360"/>
        <w:jc w:val="center"/>
        <w:rPr>
          <w:sz w:val="36"/>
          <w:szCs w:val="36"/>
        </w:rPr>
      </w:pPr>
      <w:bookmarkStart w:id="0" w:name="_Toc155959375"/>
      <w:r w:rsidRPr="00817A27">
        <w:rPr>
          <w:sz w:val="36"/>
          <w:szCs w:val="36"/>
        </w:rPr>
        <w:lastRenderedPageBreak/>
        <w:t>Table of Contents</w:t>
      </w:r>
    </w:p>
    <w:sdt>
      <w:sdtPr>
        <w:rPr>
          <w:rFonts w:asciiTheme="minorHAnsi" w:eastAsiaTheme="minorEastAsia" w:hAnsiTheme="minorHAnsi" w:cstheme="minorBidi"/>
          <w:color w:val="auto"/>
          <w:kern w:val="2"/>
          <w:sz w:val="22"/>
          <w:szCs w:val="22"/>
          <w:lang w:eastAsia="ko-KR"/>
          <w14:ligatures w14:val="standardContextual"/>
        </w:rPr>
        <w:id w:val="1727328161"/>
        <w:docPartObj>
          <w:docPartGallery w:val="Table of Contents"/>
          <w:docPartUnique/>
        </w:docPartObj>
      </w:sdtPr>
      <w:sdtEndPr>
        <w:rPr>
          <w:b/>
          <w:bCs/>
          <w:noProof/>
        </w:rPr>
      </w:sdtEndPr>
      <w:sdtContent>
        <w:p w14:paraId="0A26DD96" w14:textId="73D0FCAC" w:rsidR="00633AE6" w:rsidRDefault="00633AE6">
          <w:pPr>
            <w:pStyle w:val="TOCHeading"/>
          </w:pPr>
          <w:r>
            <w:t>Table of Contents</w:t>
          </w:r>
        </w:p>
        <w:p w14:paraId="102DB1A1" w14:textId="40D90F5B" w:rsidR="0037020A" w:rsidRDefault="00633AE6">
          <w:pPr>
            <w:pStyle w:val="TOC1"/>
            <w:tabs>
              <w:tab w:val="right" w:leader="dot" w:pos="9350"/>
            </w:tabs>
            <w:rPr>
              <w:noProof/>
              <w:sz w:val="24"/>
              <w:szCs w:val="24"/>
              <w:lang w:eastAsia="en-US"/>
            </w:rPr>
          </w:pPr>
          <w:r>
            <w:fldChar w:fldCharType="begin"/>
          </w:r>
          <w:r>
            <w:instrText xml:space="preserve"> TOC \o "1-3" \h \z \u </w:instrText>
          </w:r>
          <w:r>
            <w:fldChar w:fldCharType="separate"/>
          </w:r>
          <w:hyperlink w:anchor="_Toc216440065" w:history="1">
            <w:r w:rsidR="0037020A" w:rsidRPr="005463EA">
              <w:rPr>
                <w:rStyle w:val="Hyperlink"/>
                <w:noProof/>
              </w:rPr>
              <w:t>Introduction</w:t>
            </w:r>
            <w:r w:rsidR="0037020A">
              <w:rPr>
                <w:noProof/>
                <w:webHidden/>
              </w:rPr>
              <w:tab/>
            </w:r>
            <w:r w:rsidR="0037020A">
              <w:rPr>
                <w:noProof/>
                <w:webHidden/>
              </w:rPr>
              <w:fldChar w:fldCharType="begin"/>
            </w:r>
            <w:r w:rsidR="0037020A">
              <w:rPr>
                <w:noProof/>
                <w:webHidden/>
              </w:rPr>
              <w:instrText xml:space="preserve"> PAGEREF _Toc216440065 \h </w:instrText>
            </w:r>
            <w:r w:rsidR="0037020A">
              <w:rPr>
                <w:noProof/>
                <w:webHidden/>
              </w:rPr>
            </w:r>
            <w:r w:rsidR="0037020A">
              <w:rPr>
                <w:noProof/>
                <w:webHidden/>
              </w:rPr>
              <w:fldChar w:fldCharType="separate"/>
            </w:r>
            <w:r w:rsidR="0037020A">
              <w:rPr>
                <w:noProof/>
                <w:webHidden/>
              </w:rPr>
              <w:t>3</w:t>
            </w:r>
            <w:r w:rsidR="0037020A">
              <w:rPr>
                <w:noProof/>
                <w:webHidden/>
              </w:rPr>
              <w:fldChar w:fldCharType="end"/>
            </w:r>
          </w:hyperlink>
        </w:p>
        <w:p w14:paraId="4404380B" w14:textId="3F260BAC" w:rsidR="0037020A" w:rsidRDefault="0037020A">
          <w:pPr>
            <w:pStyle w:val="TOC1"/>
            <w:tabs>
              <w:tab w:val="right" w:leader="dot" w:pos="9350"/>
            </w:tabs>
            <w:rPr>
              <w:noProof/>
              <w:sz w:val="24"/>
              <w:szCs w:val="24"/>
              <w:lang w:eastAsia="en-US"/>
            </w:rPr>
          </w:pPr>
          <w:hyperlink w:anchor="_Toc216440066" w:history="1">
            <w:r w:rsidRPr="005463EA">
              <w:rPr>
                <w:rStyle w:val="Hyperlink"/>
                <w:noProof/>
              </w:rPr>
              <w:t>Workflows</w:t>
            </w:r>
            <w:r>
              <w:rPr>
                <w:noProof/>
                <w:webHidden/>
              </w:rPr>
              <w:tab/>
            </w:r>
            <w:r>
              <w:rPr>
                <w:noProof/>
                <w:webHidden/>
              </w:rPr>
              <w:fldChar w:fldCharType="begin"/>
            </w:r>
            <w:r>
              <w:rPr>
                <w:noProof/>
                <w:webHidden/>
              </w:rPr>
              <w:instrText xml:space="preserve"> PAGEREF _Toc216440066 \h </w:instrText>
            </w:r>
            <w:r>
              <w:rPr>
                <w:noProof/>
                <w:webHidden/>
              </w:rPr>
            </w:r>
            <w:r>
              <w:rPr>
                <w:noProof/>
                <w:webHidden/>
              </w:rPr>
              <w:fldChar w:fldCharType="separate"/>
            </w:r>
            <w:r>
              <w:rPr>
                <w:noProof/>
                <w:webHidden/>
              </w:rPr>
              <w:t>3</w:t>
            </w:r>
            <w:r>
              <w:rPr>
                <w:noProof/>
                <w:webHidden/>
              </w:rPr>
              <w:fldChar w:fldCharType="end"/>
            </w:r>
          </w:hyperlink>
        </w:p>
        <w:p w14:paraId="70E6CD91" w14:textId="153DB50D" w:rsidR="0037020A" w:rsidRDefault="0037020A">
          <w:pPr>
            <w:pStyle w:val="TOC2"/>
            <w:tabs>
              <w:tab w:val="right" w:leader="dot" w:pos="9350"/>
            </w:tabs>
            <w:rPr>
              <w:noProof/>
              <w:sz w:val="24"/>
              <w:szCs w:val="24"/>
              <w:lang w:eastAsia="en-US"/>
            </w:rPr>
          </w:pPr>
          <w:hyperlink w:anchor="_Toc216440067" w:history="1">
            <w:r w:rsidRPr="005463EA">
              <w:rPr>
                <w:rStyle w:val="Hyperlink"/>
                <w:noProof/>
              </w:rPr>
              <w:t>Workflow 1: Directly connected.</w:t>
            </w:r>
            <w:r>
              <w:rPr>
                <w:noProof/>
                <w:webHidden/>
              </w:rPr>
              <w:tab/>
            </w:r>
            <w:r>
              <w:rPr>
                <w:noProof/>
                <w:webHidden/>
              </w:rPr>
              <w:fldChar w:fldCharType="begin"/>
            </w:r>
            <w:r>
              <w:rPr>
                <w:noProof/>
                <w:webHidden/>
              </w:rPr>
              <w:instrText xml:space="preserve"> PAGEREF _Toc216440067 \h </w:instrText>
            </w:r>
            <w:r>
              <w:rPr>
                <w:noProof/>
                <w:webHidden/>
              </w:rPr>
            </w:r>
            <w:r>
              <w:rPr>
                <w:noProof/>
                <w:webHidden/>
              </w:rPr>
              <w:fldChar w:fldCharType="separate"/>
            </w:r>
            <w:r>
              <w:rPr>
                <w:noProof/>
                <w:webHidden/>
              </w:rPr>
              <w:t>3</w:t>
            </w:r>
            <w:r>
              <w:rPr>
                <w:noProof/>
                <w:webHidden/>
              </w:rPr>
              <w:fldChar w:fldCharType="end"/>
            </w:r>
          </w:hyperlink>
        </w:p>
        <w:p w14:paraId="61693021" w14:textId="627268F5" w:rsidR="0037020A" w:rsidRDefault="0037020A">
          <w:pPr>
            <w:pStyle w:val="TOC2"/>
            <w:tabs>
              <w:tab w:val="right" w:leader="dot" w:pos="9350"/>
            </w:tabs>
            <w:rPr>
              <w:noProof/>
              <w:sz w:val="24"/>
              <w:szCs w:val="24"/>
              <w:lang w:eastAsia="en-US"/>
            </w:rPr>
          </w:pPr>
          <w:hyperlink w:anchor="_Toc216440068" w:history="1">
            <w:r w:rsidRPr="005463EA">
              <w:rPr>
                <w:rStyle w:val="Hyperlink"/>
                <w:noProof/>
              </w:rPr>
              <w:t>Workflow 2: Remotely connected.</w:t>
            </w:r>
            <w:r>
              <w:rPr>
                <w:noProof/>
                <w:webHidden/>
              </w:rPr>
              <w:tab/>
            </w:r>
            <w:r>
              <w:rPr>
                <w:noProof/>
                <w:webHidden/>
              </w:rPr>
              <w:fldChar w:fldCharType="begin"/>
            </w:r>
            <w:r>
              <w:rPr>
                <w:noProof/>
                <w:webHidden/>
              </w:rPr>
              <w:instrText xml:space="preserve"> PAGEREF _Toc216440068 \h </w:instrText>
            </w:r>
            <w:r>
              <w:rPr>
                <w:noProof/>
                <w:webHidden/>
              </w:rPr>
            </w:r>
            <w:r>
              <w:rPr>
                <w:noProof/>
                <w:webHidden/>
              </w:rPr>
              <w:fldChar w:fldCharType="separate"/>
            </w:r>
            <w:r>
              <w:rPr>
                <w:noProof/>
                <w:webHidden/>
              </w:rPr>
              <w:t>3</w:t>
            </w:r>
            <w:r>
              <w:rPr>
                <w:noProof/>
                <w:webHidden/>
              </w:rPr>
              <w:fldChar w:fldCharType="end"/>
            </w:r>
          </w:hyperlink>
        </w:p>
        <w:p w14:paraId="1B6856F4" w14:textId="34AE0B2C" w:rsidR="0037020A" w:rsidRDefault="0037020A">
          <w:pPr>
            <w:pStyle w:val="TOC1"/>
            <w:tabs>
              <w:tab w:val="right" w:leader="dot" w:pos="9350"/>
            </w:tabs>
            <w:rPr>
              <w:noProof/>
              <w:sz w:val="24"/>
              <w:szCs w:val="24"/>
              <w:lang w:eastAsia="en-US"/>
            </w:rPr>
          </w:pPr>
          <w:hyperlink w:anchor="_Toc216440069" w:history="1">
            <w:r w:rsidRPr="005463EA">
              <w:rPr>
                <w:rStyle w:val="Hyperlink"/>
                <w:noProof/>
              </w:rPr>
              <w:t>Running Programs</w:t>
            </w:r>
            <w:r>
              <w:rPr>
                <w:noProof/>
                <w:webHidden/>
              </w:rPr>
              <w:tab/>
            </w:r>
            <w:r>
              <w:rPr>
                <w:noProof/>
                <w:webHidden/>
              </w:rPr>
              <w:fldChar w:fldCharType="begin"/>
            </w:r>
            <w:r>
              <w:rPr>
                <w:noProof/>
                <w:webHidden/>
              </w:rPr>
              <w:instrText xml:space="preserve"> PAGEREF _Toc216440069 \h </w:instrText>
            </w:r>
            <w:r>
              <w:rPr>
                <w:noProof/>
                <w:webHidden/>
              </w:rPr>
            </w:r>
            <w:r>
              <w:rPr>
                <w:noProof/>
                <w:webHidden/>
              </w:rPr>
              <w:fldChar w:fldCharType="separate"/>
            </w:r>
            <w:r>
              <w:rPr>
                <w:noProof/>
                <w:webHidden/>
              </w:rPr>
              <w:t>4</w:t>
            </w:r>
            <w:r>
              <w:rPr>
                <w:noProof/>
                <w:webHidden/>
              </w:rPr>
              <w:fldChar w:fldCharType="end"/>
            </w:r>
          </w:hyperlink>
        </w:p>
        <w:p w14:paraId="0CDC96E0" w14:textId="635AE53D" w:rsidR="0037020A" w:rsidRDefault="0037020A">
          <w:pPr>
            <w:pStyle w:val="TOC2"/>
            <w:tabs>
              <w:tab w:val="right" w:leader="dot" w:pos="9350"/>
            </w:tabs>
            <w:rPr>
              <w:noProof/>
              <w:sz w:val="24"/>
              <w:szCs w:val="24"/>
              <w:lang w:eastAsia="en-US"/>
            </w:rPr>
          </w:pPr>
          <w:hyperlink w:anchor="_Toc216440070" w:history="1">
            <w:r w:rsidRPr="005463EA">
              <w:rPr>
                <w:rStyle w:val="Hyperlink"/>
                <w:noProof/>
              </w:rPr>
              <w:t>Directories and Program Locations</w:t>
            </w:r>
            <w:r>
              <w:rPr>
                <w:noProof/>
                <w:webHidden/>
              </w:rPr>
              <w:tab/>
            </w:r>
            <w:r>
              <w:rPr>
                <w:noProof/>
                <w:webHidden/>
              </w:rPr>
              <w:fldChar w:fldCharType="begin"/>
            </w:r>
            <w:r>
              <w:rPr>
                <w:noProof/>
                <w:webHidden/>
              </w:rPr>
              <w:instrText xml:space="preserve"> PAGEREF _Toc216440070 \h </w:instrText>
            </w:r>
            <w:r>
              <w:rPr>
                <w:noProof/>
                <w:webHidden/>
              </w:rPr>
            </w:r>
            <w:r>
              <w:rPr>
                <w:noProof/>
                <w:webHidden/>
              </w:rPr>
              <w:fldChar w:fldCharType="separate"/>
            </w:r>
            <w:r>
              <w:rPr>
                <w:noProof/>
                <w:webHidden/>
              </w:rPr>
              <w:t>4</w:t>
            </w:r>
            <w:r>
              <w:rPr>
                <w:noProof/>
                <w:webHidden/>
              </w:rPr>
              <w:fldChar w:fldCharType="end"/>
            </w:r>
          </w:hyperlink>
        </w:p>
        <w:p w14:paraId="0594C6C0" w14:textId="2E946004" w:rsidR="0037020A" w:rsidRDefault="0037020A">
          <w:pPr>
            <w:pStyle w:val="TOC2"/>
            <w:tabs>
              <w:tab w:val="right" w:leader="dot" w:pos="9350"/>
            </w:tabs>
            <w:rPr>
              <w:noProof/>
              <w:sz w:val="24"/>
              <w:szCs w:val="24"/>
              <w:lang w:eastAsia="en-US"/>
            </w:rPr>
          </w:pPr>
          <w:hyperlink w:anchor="_Toc216440071" w:history="1">
            <w:r w:rsidRPr="005463EA">
              <w:rPr>
                <w:rStyle w:val="Hyperlink"/>
                <w:noProof/>
              </w:rPr>
              <w:t>Controlling the Vehicle</w:t>
            </w:r>
            <w:r>
              <w:rPr>
                <w:noProof/>
                <w:webHidden/>
              </w:rPr>
              <w:tab/>
            </w:r>
            <w:r>
              <w:rPr>
                <w:noProof/>
                <w:webHidden/>
              </w:rPr>
              <w:fldChar w:fldCharType="begin"/>
            </w:r>
            <w:r>
              <w:rPr>
                <w:noProof/>
                <w:webHidden/>
              </w:rPr>
              <w:instrText xml:space="preserve"> PAGEREF _Toc216440071 \h </w:instrText>
            </w:r>
            <w:r>
              <w:rPr>
                <w:noProof/>
                <w:webHidden/>
              </w:rPr>
            </w:r>
            <w:r>
              <w:rPr>
                <w:noProof/>
                <w:webHidden/>
              </w:rPr>
              <w:fldChar w:fldCharType="separate"/>
            </w:r>
            <w:r>
              <w:rPr>
                <w:noProof/>
                <w:webHidden/>
              </w:rPr>
              <w:t>5</w:t>
            </w:r>
            <w:r>
              <w:rPr>
                <w:noProof/>
                <w:webHidden/>
              </w:rPr>
              <w:fldChar w:fldCharType="end"/>
            </w:r>
          </w:hyperlink>
        </w:p>
        <w:p w14:paraId="100F8342" w14:textId="37997025" w:rsidR="00633AE6" w:rsidRDefault="00633AE6">
          <w:r>
            <w:rPr>
              <w:b/>
              <w:bCs/>
              <w:noProof/>
            </w:rPr>
            <w:fldChar w:fldCharType="end"/>
          </w:r>
        </w:p>
      </w:sdtContent>
    </w:sdt>
    <w:p w14:paraId="6D859DB8" w14:textId="14E90151" w:rsidR="00633AE6" w:rsidRDefault="00633AE6">
      <w:r>
        <w:br w:type="page"/>
      </w:r>
    </w:p>
    <w:p w14:paraId="17EF7A40" w14:textId="6063AE5E" w:rsidR="00953F7B" w:rsidRDefault="00DA0467" w:rsidP="00953F7B">
      <w:pPr>
        <w:pStyle w:val="Heading1"/>
      </w:pPr>
      <w:bookmarkStart w:id="1" w:name="_Toc216440065"/>
      <w:r>
        <w:lastRenderedPageBreak/>
        <w:t>Introduction</w:t>
      </w:r>
      <w:bookmarkEnd w:id="1"/>
    </w:p>
    <w:p w14:paraId="0E4888E4" w14:textId="4E5BDF76" w:rsidR="00DA0467" w:rsidRPr="005951D8" w:rsidRDefault="00DA0467" w:rsidP="00DA0467">
      <w:pPr>
        <w:rPr>
          <w:sz w:val="24"/>
          <w:szCs w:val="24"/>
        </w:rPr>
      </w:pPr>
      <w:r w:rsidRPr="005951D8">
        <w:rPr>
          <w:sz w:val="24"/>
          <w:szCs w:val="24"/>
        </w:rPr>
        <w:t xml:space="preserve">This user guide is intended to guide you through the procedures to get the vehicle up and running </w:t>
      </w:r>
      <w:r w:rsidR="00464EC8">
        <w:rPr>
          <w:sz w:val="24"/>
          <w:szCs w:val="24"/>
        </w:rPr>
        <w:t xml:space="preserve">when </w:t>
      </w:r>
      <w:r w:rsidRPr="005951D8">
        <w:rPr>
          <w:sz w:val="24"/>
          <w:szCs w:val="24"/>
        </w:rPr>
        <w:t xml:space="preserve">you need to </w:t>
      </w:r>
      <w:r w:rsidR="00C438F9">
        <w:rPr>
          <w:sz w:val="24"/>
          <w:szCs w:val="24"/>
        </w:rPr>
        <w:t>work on it</w:t>
      </w:r>
      <w:r w:rsidRPr="005951D8">
        <w:rPr>
          <w:sz w:val="24"/>
          <w:szCs w:val="24"/>
        </w:rPr>
        <w:t xml:space="preserve">. </w:t>
      </w:r>
      <w:r w:rsidR="00A616D9" w:rsidRPr="005951D8">
        <w:rPr>
          <w:sz w:val="24"/>
          <w:szCs w:val="24"/>
        </w:rPr>
        <w:t xml:space="preserve">If you haven’t already, ensure that your development workstation </w:t>
      </w:r>
      <w:r w:rsidR="00C365A4" w:rsidRPr="005951D8">
        <w:rPr>
          <w:sz w:val="24"/>
          <w:szCs w:val="24"/>
        </w:rPr>
        <w:t xml:space="preserve">and the vehicle </w:t>
      </w:r>
      <w:r w:rsidR="005951D8" w:rsidRPr="005951D8">
        <w:rPr>
          <w:sz w:val="24"/>
          <w:szCs w:val="24"/>
        </w:rPr>
        <w:t>have</w:t>
      </w:r>
      <w:r w:rsidR="00A616D9" w:rsidRPr="005951D8">
        <w:rPr>
          <w:sz w:val="24"/>
          <w:szCs w:val="24"/>
        </w:rPr>
        <w:t xml:space="preserve"> been set up according to the setup guide. </w:t>
      </w:r>
      <w:r w:rsidR="005951D8" w:rsidRPr="005951D8">
        <w:rPr>
          <w:sz w:val="24"/>
          <w:szCs w:val="24"/>
        </w:rPr>
        <w:t>This is a living document, so if your team adds or removes things on the vehicle, please add it to this document for future reference!</w:t>
      </w:r>
    </w:p>
    <w:p w14:paraId="69356256" w14:textId="75771500" w:rsidR="00EE3E23" w:rsidRDefault="004A416C" w:rsidP="00EE3E23">
      <w:pPr>
        <w:pStyle w:val="Heading1"/>
      </w:pPr>
      <w:bookmarkStart w:id="2" w:name="_Toc216440066"/>
      <w:r>
        <w:t>Workflows</w:t>
      </w:r>
      <w:bookmarkEnd w:id="2"/>
    </w:p>
    <w:p w14:paraId="35D16BD8" w14:textId="05EE69C0" w:rsidR="00EE3E23" w:rsidRDefault="00EE3E23" w:rsidP="00EE3E23">
      <w:pPr>
        <w:rPr>
          <w:sz w:val="24"/>
          <w:szCs w:val="24"/>
        </w:rPr>
      </w:pPr>
      <w:r>
        <w:rPr>
          <w:sz w:val="24"/>
          <w:szCs w:val="24"/>
        </w:rPr>
        <w:t xml:space="preserve">There are a few different ways to </w:t>
      </w:r>
      <w:r w:rsidR="00C438F9">
        <w:rPr>
          <w:sz w:val="24"/>
          <w:szCs w:val="24"/>
        </w:rPr>
        <w:t>connect to the vehicle and start the necessary programs to drive the vehicle.</w:t>
      </w:r>
      <w:r w:rsidR="001907CB">
        <w:rPr>
          <w:sz w:val="24"/>
          <w:szCs w:val="24"/>
        </w:rPr>
        <w:t xml:space="preserve"> You can follow whichever </w:t>
      </w:r>
      <w:r w:rsidR="00767A43">
        <w:rPr>
          <w:sz w:val="24"/>
          <w:szCs w:val="24"/>
        </w:rPr>
        <w:t>procedure</w:t>
      </w:r>
      <w:r w:rsidR="001907CB">
        <w:rPr>
          <w:sz w:val="24"/>
          <w:szCs w:val="24"/>
        </w:rPr>
        <w:t xml:space="preserve"> fits</w:t>
      </w:r>
      <w:r w:rsidR="00194887">
        <w:rPr>
          <w:sz w:val="24"/>
          <w:szCs w:val="24"/>
        </w:rPr>
        <w:t xml:space="preserve"> your use case.</w:t>
      </w:r>
    </w:p>
    <w:p w14:paraId="68DBC5E7" w14:textId="69719C15" w:rsidR="00633AE6" w:rsidRDefault="004A416C" w:rsidP="00633AE6">
      <w:pPr>
        <w:pStyle w:val="Heading2"/>
      </w:pPr>
      <w:bookmarkStart w:id="3" w:name="_Toc216440067"/>
      <w:r>
        <w:t xml:space="preserve">Workflow 1: </w:t>
      </w:r>
      <w:r w:rsidR="0020456E">
        <w:t>Directly connected</w:t>
      </w:r>
      <w:r w:rsidR="00633AE6">
        <w:t>.</w:t>
      </w:r>
      <w:bookmarkEnd w:id="3"/>
    </w:p>
    <w:p w14:paraId="16590D06" w14:textId="036E53AE" w:rsidR="00633AE6" w:rsidRDefault="0020456E" w:rsidP="00633AE6">
      <w:pPr>
        <w:rPr>
          <w:sz w:val="24"/>
          <w:szCs w:val="24"/>
        </w:rPr>
      </w:pPr>
      <w:r w:rsidRPr="003D6653">
        <w:rPr>
          <w:sz w:val="24"/>
          <w:szCs w:val="24"/>
        </w:rPr>
        <w:t xml:space="preserve">This workflow assumes that you </w:t>
      </w:r>
      <w:r w:rsidR="00E85496" w:rsidRPr="003D6653">
        <w:rPr>
          <w:sz w:val="24"/>
          <w:szCs w:val="24"/>
        </w:rPr>
        <w:t>want to work with the vehicle while directly connected to it over Wi-Fi or Ethernet.</w:t>
      </w:r>
    </w:p>
    <w:p w14:paraId="7CC47A33" w14:textId="4EFD1851" w:rsidR="00E85496" w:rsidRPr="00F563D4" w:rsidRDefault="003D6653" w:rsidP="003D6653">
      <w:pPr>
        <w:pStyle w:val="ListParagraph"/>
        <w:numPr>
          <w:ilvl w:val="0"/>
          <w:numId w:val="1"/>
        </w:numPr>
        <w:rPr>
          <w:sz w:val="24"/>
          <w:szCs w:val="24"/>
        </w:rPr>
      </w:pPr>
      <w:r w:rsidRPr="00F563D4">
        <w:rPr>
          <w:sz w:val="24"/>
          <w:szCs w:val="24"/>
        </w:rPr>
        <w:t>Power on the vehicle.</w:t>
      </w:r>
    </w:p>
    <w:p w14:paraId="60FFC9E4" w14:textId="733C0E75" w:rsidR="002E72F8" w:rsidRPr="00F563D4" w:rsidRDefault="00CA4FFC" w:rsidP="002E72F8">
      <w:pPr>
        <w:pStyle w:val="ListParagraph"/>
        <w:numPr>
          <w:ilvl w:val="0"/>
          <w:numId w:val="1"/>
        </w:numPr>
        <w:rPr>
          <w:sz w:val="24"/>
          <w:szCs w:val="24"/>
        </w:rPr>
      </w:pPr>
      <w:r w:rsidRPr="00F563D4">
        <w:rPr>
          <w:sz w:val="24"/>
          <w:szCs w:val="24"/>
        </w:rPr>
        <w:t xml:space="preserve">Connect </w:t>
      </w:r>
      <w:r w:rsidR="00DB470E">
        <w:rPr>
          <w:sz w:val="24"/>
          <w:szCs w:val="24"/>
        </w:rPr>
        <w:t xml:space="preserve">your </w:t>
      </w:r>
      <w:r w:rsidR="00FB29DA">
        <w:rPr>
          <w:sz w:val="24"/>
          <w:szCs w:val="24"/>
        </w:rPr>
        <w:t>laptop</w:t>
      </w:r>
      <w:r w:rsidR="00DB470E">
        <w:rPr>
          <w:sz w:val="24"/>
          <w:szCs w:val="24"/>
        </w:rPr>
        <w:t xml:space="preserve"> </w:t>
      </w:r>
      <w:r w:rsidRPr="00F563D4">
        <w:rPr>
          <w:sz w:val="24"/>
          <w:szCs w:val="24"/>
        </w:rPr>
        <w:t xml:space="preserve">to the </w:t>
      </w:r>
      <w:r w:rsidR="006F0E39" w:rsidRPr="006F0E39">
        <w:rPr>
          <w:sz w:val="24"/>
          <w:szCs w:val="24"/>
        </w:rPr>
        <w:t>GL-AR300M16</w:t>
      </w:r>
      <w:r w:rsidR="006F0E39">
        <w:rPr>
          <w:sz w:val="24"/>
          <w:szCs w:val="24"/>
        </w:rPr>
        <w:t xml:space="preserve"> </w:t>
      </w:r>
      <w:r w:rsidR="002E72F8" w:rsidRPr="00F563D4">
        <w:rPr>
          <w:sz w:val="24"/>
          <w:szCs w:val="24"/>
        </w:rPr>
        <w:t>Wi-Fi network.</w:t>
      </w:r>
    </w:p>
    <w:p w14:paraId="1D0E8EB3" w14:textId="09B1920F" w:rsidR="002E72F8" w:rsidRPr="00F563D4" w:rsidRDefault="002E72F8" w:rsidP="002E72F8">
      <w:pPr>
        <w:pStyle w:val="ListParagraph"/>
        <w:numPr>
          <w:ilvl w:val="0"/>
          <w:numId w:val="1"/>
        </w:numPr>
        <w:rPr>
          <w:sz w:val="24"/>
          <w:szCs w:val="24"/>
        </w:rPr>
      </w:pPr>
      <w:r w:rsidRPr="00F563D4">
        <w:rPr>
          <w:sz w:val="24"/>
          <w:szCs w:val="24"/>
        </w:rPr>
        <w:t>Connect a smartphone to the router and turn on USB tethering.</w:t>
      </w:r>
    </w:p>
    <w:p w14:paraId="1E0A3BB6" w14:textId="4FA73C46" w:rsidR="005005B5" w:rsidRPr="00F563D4" w:rsidRDefault="002E72F8" w:rsidP="006F0E39">
      <w:pPr>
        <w:pStyle w:val="ListParagraph"/>
        <w:numPr>
          <w:ilvl w:val="1"/>
          <w:numId w:val="1"/>
        </w:numPr>
        <w:rPr>
          <w:sz w:val="24"/>
          <w:szCs w:val="24"/>
        </w:rPr>
      </w:pPr>
      <w:r w:rsidRPr="00F563D4">
        <w:rPr>
          <w:sz w:val="24"/>
          <w:szCs w:val="24"/>
        </w:rPr>
        <w:t xml:space="preserve">Adjust router settings if </w:t>
      </w:r>
      <w:r w:rsidR="001A092D" w:rsidRPr="00F563D4">
        <w:rPr>
          <w:sz w:val="24"/>
          <w:szCs w:val="24"/>
        </w:rPr>
        <w:t>device type changed from the last (refer to setup guide under “USB Tethering”)</w:t>
      </w:r>
    </w:p>
    <w:p w14:paraId="1592E810" w14:textId="3B9A9D2E" w:rsidR="00D41037" w:rsidRDefault="006F0E39" w:rsidP="00A215A6">
      <w:pPr>
        <w:pStyle w:val="ListParagraph"/>
        <w:numPr>
          <w:ilvl w:val="0"/>
          <w:numId w:val="1"/>
        </w:numPr>
        <w:rPr>
          <w:sz w:val="24"/>
          <w:szCs w:val="24"/>
        </w:rPr>
      </w:pPr>
      <w:r>
        <w:rPr>
          <w:sz w:val="24"/>
          <w:szCs w:val="24"/>
        </w:rPr>
        <w:t xml:space="preserve">SSH into the Orange Pi 5 and in a terminal navigate to </w:t>
      </w:r>
      <w:r>
        <w:rPr>
          <w:sz w:val="24"/>
          <w:szCs w:val="24"/>
        </w:rPr>
        <w:t>the /AV-CPP2025/Vehicle directory</w:t>
      </w:r>
      <w:r w:rsidR="009129C3">
        <w:rPr>
          <w:sz w:val="24"/>
          <w:szCs w:val="24"/>
        </w:rPr>
        <w:t>.</w:t>
      </w:r>
    </w:p>
    <w:p w14:paraId="7537B93C" w14:textId="75741375" w:rsidR="006F0E39" w:rsidRDefault="006F0E39" w:rsidP="00A215A6">
      <w:pPr>
        <w:pStyle w:val="ListParagraph"/>
        <w:numPr>
          <w:ilvl w:val="0"/>
          <w:numId w:val="1"/>
        </w:numPr>
        <w:rPr>
          <w:sz w:val="24"/>
          <w:szCs w:val="24"/>
        </w:rPr>
      </w:pPr>
      <w:r>
        <w:rPr>
          <w:sz w:val="24"/>
          <w:szCs w:val="24"/>
        </w:rPr>
        <w:t>Run the following commands in the terminal:</w:t>
      </w:r>
    </w:p>
    <w:p w14:paraId="0D41D219" w14:textId="77777777" w:rsidR="006F0E39" w:rsidRDefault="006F0E39" w:rsidP="006F0E39">
      <w:pPr>
        <w:pStyle w:val="NormalWeb"/>
        <w:spacing w:before="0" w:beforeAutospacing="0" w:after="0" w:afterAutospacing="0"/>
        <w:ind w:left="720"/>
      </w:pPr>
      <w:r>
        <w:rPr>
          <w:rFonts w:ascii="Courier" w:hAnsi="Courier"/>
          <w:color w:val="0F141A"/>
          <w:sz w:val="21"/>
          <w:szCs w:val="21"/>
        </w:rPr>
        <w:t>source /opt/</w:t>
      </w:r>
      <w:proofErr w:type="spellStart"/>
      <w:r>
        <w:rPr>
          <w:rFonts w:ascii="Courier" w:hAnsi="Courier"/>
          <w:color w:val="0F141A"/>
          <w:sz w:val="21"/>
          <w:szCs w:val="21"/>
        </w:rPr>
        <w:t>ros</w:t>
      </w:r>
      <w:proofErr w:type="spellEnd"/>
      <w:r>
        <w:rPr>
          <w:rFonts w:ascii="Courier" w:hAnsi="Courier"/>
          <w:color w:val="0F141A"/>
          <w:sz w:val="21"/>
          <w:szCs w:val="21"/>
        </w:rPr>
        <w:t>/humble/</w:t>
      </w:r>
      <w:proofErr w:type="spellStart"/>
      <w:r>
        <w:rPr>
          <w:rFonts w:ascii="Courier" w:hAnsi="Courier"/>
          <w:color w:val="0F141A"/>
          <w:sz w:val="21"/>
          <w:szCs w:val="21"/>
        </w:rPr>
        <w:t>setup.bash</w:t>
      </w:r>
      <w:proofErr w:type="spellEnd"/>
    </w:p>
    <w:p w14:paraId="3125C7F3" w14:textId="77777777" w:rsidR="006F0E39" w:rsidRDefault="006F0E39" w:rsidP="006F0E39">
      <w:pPr>
        <w:pStyle w:val="NormalWeb"/>
        <w:spacing w:before="0" w:beforeAutospacing="0" w:after="0" w:afterAutospacing="0"/>
        <w:ind w:left="720"/>
        <w:rPr>
          <w:rFonts w:ascii="Courier" w:hAnsi="Courier"/>
          <w:color w:val="0F141A"/>
          <w:sz w:val="21"/>
          <w:szCs w:val="21"/>
        </w:rPr>
      </w:pPr>
      <w:r>
        <w:rPr>
          <w:rFonts w:ascii="Courier" w:hAnsi="Courier"/>
          <w:color w:val="0F141A"/>
          <w:sz w:val="21"/>
          <w:szCs w:val="21"/>
        </w:rPr>
        <w:t>. install/</w:t>
      </w:r>
      <w:proofErr w:type="spellStart"/>
      <w:r>
        <w:rPr>
          <w:rFonts w:ascii="Courier" w:hAnsi="Courier"/>
          <w:color w:val="0F141A"/>
          <w:sz w:val="21"/>
          <w:szCs w:val="21"/>
        </w:rPr>
        <w:t>setup.bash</w:t>
      </w:r>
      <w:proofErr w:type="spellEnd"/>
    </w:p>
    <w:p w14:paraId="117477F7" w14:textId="77777777" w:rsidR="006F0E39" w:rsidRDefault="006F0E39" w:rsidP="006F0E39">
      <w:pPr>
        <w:pStyle w:val="NormalWeb"/>
        <w:spacing w:before="0" w:beforeAutospacing="0" w:after="0" w:afterAutospacing="0"/>
        <w:ind w:left="720"/>
      </w:pPr>
      <w:r w:rsidRPr="006F0E39">
        <w:rPr>
          <w:rFonts w:ascii="Courier" w:hAnsi="Courier"/>
          <w:color w:val="0F141A"/>
          <w:sz w:val="21"/>
          <w:szCs w:val="21"/>
        </w:rPr>
        <w:t xml:space="preserve">ros2 launch </w:t>
      </w:r>
      <w:proofErr w:type="spellStart"/>
      <w:r w:rsidRPr="006F0E39">
        <w:rPr>
          <w:rFonts w:ascii="Courier" w:hAnsi="Courier"/>
          <w:color w:val="0F141A"/>
          <w:sz w:val="21"/>
          <w:szCs w:val="21"/>
        </w:rPr>
        <w:t>vehicle_core</w:t>
      </w:r>
      <w:proofErr w:type="spellEnd"/>
      <w:r w:rsidRPr="006F0E39">
        <w:rPr>
          <w:rFonts w:ascii="Courier" w:hAnsi="Courier"/>
          <w:color w:val="0F141A"/>
          <w:sz w:val="21"/>
          <w:szCs w:val="21"/>
        </w:rPr>
        <w:t xml:space="preserve"> </w:t>
      </w:r>
      <w:hyperlink r:id="rId6" w:history="1">
        <w:r w:rsidRPr="006F0E39">
          <w:rPr>
            <w:rStyle w:val="Hyperlink"/>
            <w:rFonts w:ascii="Courier" w:hAnsi="Courier"/>
            <w:sz w:val="21"/>
            <w:szCs w:val="21"/>
          </w:rPr>
          <w:t>bringup.launch.py</w:t>
        </w:r>
      </w:hyperlink>
      <w:r>
        <w:t xml:space="preserve"> </w:t>
      </w:r>
    </w:p>
    <w:p w14:paraId="25DEE0FD" w14:textId="77777777" w:rsidR="006F0E39" w:rsidRDefault="006F0E39" w:rsidP="006F0E39">
      <w:pPr>
        <w:pStyle w:val="ListParagraph"/>
        <w:rPr>
          <w:sz w:val="24"/>
          <w:szCs w:val="24"/>
        </w:rPr>
      </w:pPr>
    </w:p>
    <w:p w14:paraId="353DCF89" w14:textId="77777777" w:rsidR="0037020A" w:rsidRDefault="0037020A" w:rsidP="0037020A">
      <w:pPr>
        <w:pStyle w:val="ListParagraph"/>
        <w:numPr>
          <w:ilvl w:val="0"/>
          <w:numId w:val="1"/>
        </w:numPr>
        <w:rPr>
          <w:sz w:val="24"/>
          <w:szCs w:val="24"/>
        </w:rPr>
      </w:pPr>
      <w:r>
        <w:rPr>
          <w:sz w:val="24"/>
          <w:szCs w:val="24"/>
        </w:rPr>
        <w:t xml:space="preserve">Run the </w:t>
      </w:r>
      <w:proofErr w:type="gramStart"/>
      <w:r>
        <w:rPr>
          <w:sz w:val="24"/>
          <w:szCs w:val="24"/>
        </w:rPr>
        <w:t>client side</w:t>
      </w:r>
      <w:proofErr w:type="gramEnd"/>
      <w:r>
        <w:rPr>
          <w:sz w:val="24"/>
          <w:szCs w:val="24"/>
        </w:rPr>
        <w:t xml:space="preserve"> program (See Running Programs section)</w:t>
      </w:r>
    </w:p>
    <w:p w14:paraId="5E929A7D" w14:textId="361030F4" w:rsidR="0037020A" w:rsidRPr="0037020A" w:rsidRDefault="0037020A" w:rsidP="0037020A">
      <w:pPr>
        <w:pStyle w:val="ListParagraph"/>
        <w:numPr>
          <w:ilvl w:val="0"/>
          <w:numId w:val="1"/>
        </w:numPr>
        <w:rPr>
          <w:sz w:val="24"/>
          <w:szCs w:val="24"/>
        </w:rPr>
      </w:pPr>
      <w:r>
        <w:rPr>
          <w:sz w:val="24"/>
          <w:szCs w:val="24"/>
        </w:rPr>
        <w:t xml:space="preserve">Click connect </w:t>
      </w:r>
      <w:proofErr w:type="gramStart"/>
      <w:r>
        <w:rPr>
          <w:sz w:val="24"/>
          <w:szCs w:val="24"/>
        </w:rPr>
        <w:t xml:space="preserve">Locally </w:t>
      </w:r>
      <w:r>
        <w:rPr>
          <w:sz w:val="24"/>
          <w:szCs w:val="24"/>
        </w:rPr>
        <w:t xml:space="preserve"> in</w:t>
      </w:r>
      <w:proofErr w:type="gramEnd"/>
      <w:r>
        <w:rPr>
          <w:sz w:val="24"/>
          <w:szCs w:val="24"/>
        </w:rPr>
        <w:t xml:space="preserve"> the connection panel on the GUI.</w:t>
      </w:r>
    </w:p>
    <w:p w14:paraId="04E1E919" w14:textId="77777777" w:rsidR="006F0E39" w:rsidRPr="006F0E39" w:rsidRDefault="006F0E39" w:rsidP="006F0E39">
      <w:pPr>
        <w:rPr>
          <w:sz w:val="24"/>
          <w:szCs w:val="24"/>
        </w:rPr>
      </w:pPr>
    </w:p>
    <w:p w14:paraId="56FCAB1B" w14:textId="128B12E8" w:rsidR="00DA226E" w:rsidRDefault="00DA226E" w:rsidP="00DA226E">
      <w:pPr>
        <w:pStyle w:val="Heading2"/>
      </w:pPr>
      <w:bookmarkStart w:id="4" w:name="_Toc216440068"/>
      <w:r>
        <w:t>Workflow 2: Remotely connected</w:t>
      </w:r>
      <w:r w:rsidR="00643C69">
        <w:t>.</w:t>
      </w:r>
      <w:bookmarkEnd w:id="4"/>
    </w:p>
    <w:p w14:paraId="363D0805" w14:textId="797022F5" w:rsidR="00DA226E" w:rsidRPr="003D6653" w:rsidRDefault="00DA226E" w:rsidP="00DA226E">
      <w:pPr>
        <w:rPr>
          <w:sz w:val="24"/>
          <w:szCs w:val="24"/>
        </w:rPr>
      </w:pPr>
      <w:r w:rsidRPr="003D6653">
        <w:rPr>
          <w:sz w:val="24"/>
          <w:szCs w:val="24"/>
        </w:rPr>
        <w:t xml:space="preserve">This workflow assumes that you want to work with the vehicle while </w:t>
      </w:r>
      <w:r>
        <w:rPr>
          <w:sz w:val="24"/>
          <w:szCs w:val="24"/>
        </w:rPr>
        <w:t>remotely connected to it</w:t>
      </w:r>
      <w:r w:rsidR="00156BC1">
        <w:rPr>
          <w:sz w:val="24"/>
          <w:szCs w:val="24"/>
        </w:rPr>
        <w:t xml:space="preserve"> through a VPN tunnel.</w:t>
      </w:r>
      <w:r w:rsidR="00877813">
        <w:rPr>
          <w:sz w:val="24"/>
          <w:szCs w:val="24"/>
        </w:rPr>
        <w:t xml:space="preserve"> These steps are performed on your laptop and VRX simulator if you’re using it.</w:t>
      </w:r>
    </w:p>
    <w:p w14:paraId="446C57EA" w14:textId="77777777" w:rsidR="006F0E39" w:rsidRPr="00F563D4" w:rsidRDefault="006F0E39" w:rsidP="006F0E39">
      <w:pPr>
        <w:pStyle w:val="ListParagraph"/>
        <w:numPr>
          <w:ilvl w:val="0"/>
          <w:numId w:val="4"/>
        </w:numPr>
        <w:rPr>
          <w:sz w:val="24"/>
          <w:szCs w:val="24"/>
        </w:rPr>
      </w:pPr>
      <w:r w:rsidRPr="00F563D4">
        <w:rPr>
          <w:sz w:val="24"/>
          <w:szCs w:val="24"/>
        </w:rPr>
        <w:t>Power on the vehicle.</w:t>
      </w:r>
    </w:p>
    <w:p w14:paraId="0B7586E6" w14:textId="77777777" w:rsidR="006F0E39" w:rsidRPr="00F563D4" w:rsidRDefault="006F0E39" w:rsidP="006F0E39">
      <w:pPr>
        <w:pStyle w:val="ListParagraph"/>
        <w:numPr>
          <w:ilvl w:val="0"/>
          <w:numId w:val="4"/>
        </w:numPr>
        <w:rPr>
          <w:sz w:val="24"/>
          <w:szCs w:val="24"/>
        </w:rPr>
      </w:pPr>
      <w:r w:rsidRPr="00F563D4">
        <w:rPr>
          <w:sz w:val="24"/>
          <w:szCs w:val="24"/>
        </w:rPr>
        <w:t xml:space="preserve">Connect </w:t>
      </w:r>
      <w:r>
        <w:rPr>
          <w:sz w:val="24"/>
          <w:szCs w:val="24"/>
        </w:rPr>
        <w:t xml:space="preserve">your laptop </w:t>
      </w:r>
      <w:r w:rsidRPr="00F563D4">
        <w:rPr>
          <w:sz w:val="24"/>
          <w:szCs w:val="24"/>
        </w:rPr>
        <w:t xml:space="preserve">to the </w:t>
      </w:r>
      <w:r w:rsidRPr="006F0E39">
        <w:rPr>
          <w:sz w:val="24"/>
          <w:szCs w:val="24"/>
        </w:rPr>
        <w:t>GL-AR300M16</w:t>
      </w:r>
      <w:r>
        <w:rPr>
          <w:sz w:val="24"/>
          <w:szCs w:val="24"/>
        </w:rPr>
        <w:t xml:space="preserve"> </w:t>
      </w:r>
      <w:r w:rsidRPr="00F563D4">
        <w:rPr>
          <w:sz w:val="24"/>
          <w:szCs w:val="24"/>
        </w:rPr>
        <w:t>Wi-Fi network.</w:t>
      </w:r>
    </w:p>
    <w:p w14:paraId="36C4E5B2" w14:textId="77777777" w:rsidR="006F0E39" w:rsidRPr="00F563D4" w:rsidRDefault="006F0E39" w:rsidP="006F0E39">
      <w:pPr>
        <w:pStyle w:val="ListParagraph"/>
        <w:numPr>
          <w:ilvl w:val="0"/>
          <w:numId w:val="4"/>
        </w:numPr>
        <w:rPr>
          <w:sz w:val="24"/>
          <w:szCs w:val="24"/>
        </w:rPr>
      </w:pPr>
      <w:r w:rsidRPr="00F563D4">
        <w:rPr>
          <w:sz w:val="24"/>
          <w:szCs w:val="24"/>
        </w:rPr>
        <w:t>Connect a smartphone to the router and turn on USB tethering.</w:t>
      </w:r>
    </w:p>
    <w:p w14:paraId="3AACA3B9" w14:textId="77777777" w:rsidR="006F0E39" w:rsidRPr="00F563D4" w:rsidRDefault="006F0E39" w:rsidP="006F0E39">
      <w:pPr>
        <w:pStyle w:val="ListParagraph"/>
        <w:numPr>
          <w:ilvl w:val="1"/>
          <w:numId w:val="4"/>
        </w:numPr>
        <w:rPr>
          <w:sz w:val="24"/>
          <w:szCs w:val="24"/>
        </w:rPr>
      </w:pPr>
      <w:r w:rsidRPr="00F563D4">
        <w:rPr>
          <w:sz w:val="24"/>
          <w:szCs w:val="24"/>
        </w:rPr>
        <w:t>Adjust router settings if device type changed from the last (refer to setup guide under “USB Tethering”)</w:t>
      </w:r>
    </w:p>
    <w:p w14:paraId="0C11C3AE" w14:textId="77777777" w:rsidR="006F0E39" w:rsidRDefault="006F0E39" w:rsidP="006F0E39">
      <w:pPr>
        <w:pStyle w:val="ListParagraph"/>
        <w:numPr>
          <w:ilvl w:val="0"/>
          <w:numId w:val="4"/>
        </w:numPr>
        <w:rPr>
          <w:sz w:val="24"/>
          <w:szCs w:val="24"/>
        </w:rPr>
      </w:pPr>
      <w:r>
        <w:rPr>
          <w:sz w:val="24"/>
          <w:szCs w:val="24"/>
        </w:rPr>
        <w:lastRenderedPageBreak/>
        <w:t>SSH into the Orange Pi 5 and in a terminal navigate to the /AV-CPP2025/Vehicle directory.</w:t>
      </w:r>
    </w:p>
    <w:p w14:paraId="208CAB07" w14:textId="77777777" w:rsidR="006F0E39" w:rsidRDefault="006F0E39" w:rsidP="006F0E39">
      <w:pPr>
        <w:pStyle w:val="ListParagraph"/>
        <w:numPr>
          <w:ilvl w:val="0"/>
          <w:numId w:val="4"/>
        </w:numPr>
        <w:rPr>
          <w:sz w:val="24"/>
          <w:szCs w:val="24"/>
        </w:rPr>
      </w:pPr>
      <w:r>
        <w:rPr>
          <w:sz w:val="24"/>
          <w:szCs w:val="24"/>
        </w:rPr>
        <w:t>Run the following commands in the terminal:</w:t>
      </w:r>
    </w:p>
    <w:p w14:paraId="4F89E397" w14:textId="77777777" w:rsidR="006F0E39" w:rsidRDefault="006F0E39" w:rsidP="006F0E39">
      <w:pPr>
        <w:pStyle w:val="NormalWeb"/>
        <w:spacing w:before="0" w:beforeAutospacing="0" w:after="0" w:afterAutospacing="0"/>
        <w:ind w:left="720"/>
      </w:pPr>
      <w:r>
        <w:rPr>
          <w:rFonts w:ascii="Courier" w:hAnsi="Courier"/>
          <w:color w:val="0F141A"/>
          <w:sz w:val="21"/>
          <w:szCs w:val="21"/>
        </w:rPr>
        <w:t>source /opt/</w:t>
      </w:r>
      <w:proofErr w:type="spellStart"/>
      <w:r>
        <w:rPr>
          <w:rFonts w:ascii="Courier" w:hAnsi="Courier"/>
          <w:color w:val="0F141A"/>
          <w:sz w:val="21"/>
          <w:szCs w:val="21"/>
        </w:rPr>
        <w:t>ros</w:t>
      </w:r>
      <w:proofErr w:type="spellEnd"/>
      <w:r>
        <w:rPr>
          <w:rFonts w:ascii="Courier" w:hAnsi="Courier"/>
          <w:color w:val="0F141A"/>
          <w:sz w:val="21"/>
          <w:szCs w:val="21"/>
        </w:rPr>
        <w:t>/humble/</w:t>
      </w:r>
      <w:proofErr w:type="spellStart"/>
      <w:r>
        <w:rPr>
          <w:rFonts w:ascii="Courier" w:hAnsi="Courier"/>
          <w:color w:val="0F141A"/>
          <w:sz w:val="21"/>
          <w:szCs w:val="21"/>
        </w:rPr>
        <w:t>setup.bash</w:t>
      </w:r>
      <w:proofErr w:type="spellEnd"/>
    </w:p>
    <w:p w14:paraId="77ECEC99" w14:textId="77777777" w:rsidR="006F0E39" w:rsidRDefault="006F0E39" w:rsidP="006F0E39">
      <w:pPr>
        <w:pStyle w:val="NormalWeb"/>
        <w:spacing w:before="0" w:beforeAutospacing="0" w:after="0" w:afterAutospacing="0"/>
        <w:ind w:left="720"/>
        <w:rPr>
          <w:rFonts w:ascii="Courier" w:hAnsi="Courier"/>
          <w:color w:val="0F141A"/>
          <w:sz w:val="21"/>
          <w:szCs w:val="21"/>
        </w:rPr>
      </w:pPr>
      <w:r>
        <w:rPr>
          <w:rFonts w:ascii="Courier" w:hAnsi="Courier"/>
          <w:color w:val="0F141A"/>
          <w:sz w:val="21"/>
          <w:szCs w:val="21"/>
        </w:rPr>
        <w:t>. install/</w:t>
      </w:r>
      <w:proofErr w:type="spellStart"/>
      <w:r>
        <w:rPr>
          <w:rFonts w:ascii="Courier" w:hAnsi="Courier"/>
          <w:color w:val="0F141A"/>
          <w:sz w:val="21"/>
          <w:szCs w:val="21"/>
        </w:rPr>
        <w:t>setup.bash</w:t>
      </w:r>
      <w:proofErr w:type="spellEnd"/>
    </w:p>
    <w:p w14:paraId="653CBC8D" w14:textId="120D2580" w:rsidR="006F0E39" w:rsidRDefault="006F0E39" w:rsidP="006F0E39">
      <w:pPr>
        <w:pStyle w:val="NormalWeb"/>
        <w:spacing w:before="0" w:beforeAutospacing="0" w:after="0" w:afterAutospacing="0"/>
        <w:ind w:left="720"/>
      </w:pPr>
      <w:r w:rsidRPr="006F0E39">
        <w:rPr>
          <w:rFonts w:ascii="Courier" w:hAnsi="Courier"/>
          <w:color w:val="0F141A"/>
          <w:sz w:val="21"/>
          <w:szCs w:val="21"/>
        </w:rPr>
        <w:t xml:space="preserve">ros2 launch </w:t>
      </w:r>
      <w:proofErr w:type="spellStart"/>
      <w:r w:rsidRPr="006F0E39">
        <w:rPr>
          <w:rFonts w:ascii="Courier" w:hAnsi="Courier"/>
          <w:color w:val="0F141A"/>
          <w:sz w:val="21"/>
          <w:szCs w:val="21"/>
        </w:rPr>
        <w:t>vehicle_core</w:t>
      </w:r>
      <w:proofErr w:type="spellEnd"/>
      <w:r w:rsidRPr="006F0E39">
        <w:rPr>
          <w:rFonts w:ascii="Courier" w:hAnsi="Courier"/>
          <w:color w:val="0F141A"/>
          <w:sz w:val="21"/>
          <w:szCs w:val="21"/>
        </w:rPr>
        <w:t xml:space="preserve"> </w:t>
      </w:r>
      <w:hyperlink r:id="rId7" w:history="1">
        <w:r w:rsidRPr="006F0E39">
          <w:rPr>
            <w:rStyle w:val="Hyperlink"/>
            <w:rFonts w:ascii="Courier" w:hAnsi="Courier"/>
            <w:sz w:val="21"/>
            <w:szCs w:val="21"/>
          </w:rPr>
          <w:t>bringup.launch.py</w:t>
        </w:r>
      </w:hyperlink>
      <w:r>
        <w:t xml:space="preserve"> </w:t>
      </w:r>
    </w:p>
    <w:p w14:paraId="5A107542" w14:textId="77777777" w:rsidR="006F0E39" w:rsidRDefault="006F0E39" w:rsidP="006F0E39">
      <w:pPr>
        <w:pStyle w:val="NormalWeb"/>
        <w:spacing w:before="0" w:beforeAutospacing="0" w:after="0" w:afterAutospacing="0"/>
        <w:ind w:left="720"/>
      </w:pPr>
    </w:p>
    <w:p w14:paraId="1B4AD132" w14:textId="7A3CFF1B" w:rsidR="006F0E39" w:rsidRDefault="006F0E39" w:rsidP="006F0E39">
      <w:pPr>
        <w:pStyle w:val="NormalWeb"/>
        <w:numPr>
          <w:ilvl w:val="0"/>
          <w:numId w:val="4"/>
        </w:numPr>
        <w:spacing w:before="0" w:beforeAutospacing="0" w:after="0" w:afterAutospacing="0"/>
      </w:pPr>
      <w:r>
        <w:t xml:space="preserve">Disconnect your laptop from the </w:t>
      </w:r>
      <w:r w:rsidRPr="006F0E39">
        <w:t>GL-AR300M16</w:t>
      </w:r>
      <w:r>
        <w:t xml:space="preserve"> </w:t>
      </w:r>
      <w:r w:rsidRPr="00F563D4">
        <w:t>Wi-Fi network</w:t>
      </w:r>
      <w:r>
        <w:t xml:space="preserve"> while leaving the vehicle program running.</w:t>
      </w:r>
    </w:p>
    <w:p w14:paraId="2F009946" w14:textId="2344A3C0" w:rsidR="006F0E39" w:rsidRDefault="006F0E39" w:rsidP="006F0E39">
      <w:pPr>
        <w:pStyle w:val="NormalWeb"/>
        <w:numPr>
          <w:ilvl w:val="0"/>
          <w:numId w:val="4"/>
        </w:numPr>
        <w:spacing w:before="0" w:beforeAutospacing="0" w:after="0" w:afterAutospacing="0"/>
      </w:pPr>
      <w:r w:rsidRPr="006F0E39">
        <w:t xml:space="preserve">Connect your laptop to the university’s network via Wi-Fi or Ethernet. </w:t>
      </w:r>
    </w:p>
    <w:p w14:paraId="61E552FF" w14:textId="78F81CE9" w:rsidR="006F0E39" w:rsidRDefault="006F0E39" w:rsidP="006F0E39">
      <w:pPr>
        <w:pStyle w:val="ListParagraph"/>
        <w:numPr>
          <w:ilvl w:val="0"/>
          <w:numId w:val="4"/>
        </w:numPr>
        <w:rPr>
          <w:sz w:val="24"/>
          <w:szCs w:val="24"/>
        </w:rPr>
      </w:pPr>
      <w:r>
        <w:rPr>
          <w:sz w:val="24"/>
          <w:szCs w:val="24"/>
        </w:rPr>
        <w:t>Run</w:t>
      </w:r>
      <w:r>
        <w:rPr>
          <w:sz w:val="24"/>
          <w:szCs w:val="24"/>
        </w:rPr>
        <w:t xml:space="preserve"> the </w:t>
      </w:r>
      <w:proofErr w:type="gramStart"/>
      <w:r>
        <w:rPr>
          <w:sz w:val="24"/>
          <w:szCs w:val="24"/>
        </w:rPr>
        <w:t>client side</w:t>
      </w:r>
      <w:proofErr w:type="gramEnd"/>
      <w:r>
        <w:rPr>
          <w:sz w:val="24"/>
          <w:szCs w:val="24"/>
        </w:rPr>
        <w:t xml:space="preserve"> program</w:t>
      </w:r>
      <w:r w:rsidR="0037020A">
        <w:rPr>
          <w:sz w:val="24"/>
          <w:szCs w:val="24"/>
        </w:rPr>
        <w:t xml:space="preserve"> (See Running Programs section)</w:t>
      </w:r>
    </w:p>
    <w:p w14:paraId="20DD1669" w14:textId="2A8583E3" w:rsidR="0037020A" w:rsidRDefault="0037020A" w:rsidP="006F0E39">
      <w:pPr>
        <w:pStyle w:val="ListParagraph"/>
        <w:numPr>
          <w:ilvl w:val="0"/>
          <w:numId w:val="4"/>
        </w:numPr>
        <w:rPr>
          <w:sz w:val="24"/>
          <w:szCs w:val="24"/>
        </w:rPr>
      </w:pPr>
      <w:r>
        <w:rPr>
          <w:sz w:val="24"/>
          <w:szCs w:val="24"/>
        </w:rPr>
        <w:t>Click connect Remotely in the connection panel on the GUI.</w:t>
      </w:r>
    </w:p>
    <w:p w14:paraId="2724C3AA" w14:textId="538944E8" w:rsidR="009F30DC" w:rsidRDefault="009F30DC" w:rsidP="009F30DC">
      <w:pPr>
        <w:pStyle w:val="Heading1"/>
      </w:pPr>
      <w:bookmarkStart w:id="5" w:name="_Toc216440069"/>
      <w:r>
        <w:t xml:space="preserve">Running </w:t>
      </w:r>
      <w:bookmarkEnd w:id="0"/>
      <w:r w:rsidR="008238BC">
        <w:t>Programs</w:t>
      </w:r>
      <w:bookmarkEnd w:id="5"/>
    </w:p>
    <w:p w14:paraId="03F6EF9D" w14:textId="77777777" w:rsidR="009F30DC" w:rsidRDefault="009F30DC" w:rsidP="009F30DC">
      <w:pPr>
        <w:pStyle w:val="Heading2"/>
      </w:pPr>
      <w:bookmarkStart w:id="6" w:name="_Toc155959376"/>
      <w:bookmarkStart w:id="7" w:name="_Toc216440070"/>
      <w:r>
        <w:t>Directories and Program Locations</w:t>
      </w:r>
      <w:bookmarkEnd w:id="6"/>
      <w:bookmarkEnd w:id="7"/>
    </w:p>
    <w:p w14:paraId="33530A24" w14:textId="690FDB41" w:rsidR="009F30DC" w:rsidRPr="00733933" w:rsidRDefault="009F30DC" w:rsidP="009F30DC">
      <w:pPr>
        <w:rPr>
          <w:b/>
          <w:bCs/>
          <w:sz w:val="24"/>
          <w:szCs w:val="24"/>
        </w:rPr>
      </w:pPr>
      <w:r w:rsidRPr="00733933">
        <w:rPr>
          <w:sz w:val="24"/>
          <w:szCs w:val="24"/>
        </w:rPr>
        <w:t xml:space="preserve">All programs </w:t>
      </w:r>
      <w:proofErr w:type="gramStart"/>
      <w:r w:rsidRPr="00733933">
        <w:rPr>
          <w:sz w:val="24"/>
          <w:szCs w:val="24"/>
        </w:rPr>
        <w:t>are located in</w:t>
      </w:r>
      <w:proofErr w:type="gramEnd"/>
      <w:r w:rsidRPr="00733933">
        <w:rPr>
          <w:sz w:val="24"/>
          <w:szCs w:val="24"/>
        </w:rPr>
        <w:t xml:space="preserve"> the </w:t>
      </w:r>
      <w:proofErr w:type="spellStart"/>
      <w:r w:rsidRPr="00733933">
        <w:rPr>
          <w:sz w:val="24"/>
          <w:szCs w:val="24"/>
        </w:rPr>
        <w:t>rpv-sdp</w:t>
      </w:r>
      <w:proofErr w:type="spellEnd"/>
      <w:r w:rsidRPr="00733933">
        <w:rPr>
          <w:sz w:val="24"/>
          <w:szCs w:val="24"/>
        </w:rPr>
        <w:t xml:space="preserve"> folder at </w:t>
      </w:r>
      <w:r w:rsidRPr="00733933">
        <w:rPr>
          <w:b/>
          <w:bCs/>
          <w:sz w:val="24"/>
          <w:szCs w:val="24"/>
        </w:rPr>
        <w:t>/home/</w:t>
      </w:r>
      <w:proofErr w:type="spellStart"/>
      <w:r w:rsidR="0037020A">
        <w:rPr>
          <w:b/>
          <w:bCs/>
          <w:sz w:val="24"/>
          <w:szCs w:val="24"/>
        </w:rPr>
        <w:t>avcpp</w:t>
      </w:r>
      <w:proofErr w:type="spellEnd"/>
      <w:r w:rsidRPr="00733933">
        <w:rPr>
          <w:b/>
          <w:bCs/>
          <w:sz w:val="24"/>
          <w:szCs w:val="24"/>
        </w:rPr>
        <w:t>/</w:t>
      </w:r>
      <w:r w:rsidR="0037020A">
        <w:rPr>
          <w:b/>
          <w:bCs/>
          <w:sz w:val="24"/>
          <w:szCs w:val="24"/>
        </w:rPr>
        <w:t>AV-CPP2025</w:t>
      </w:r>
    </w:p>
    <w:tbl>
      <w:tblPr>
        <w:tblStyle w:val="TableGrid"/>
        <w:tblW w:w="0" w:type="auto"/>
        <w:tblLook w:val="04A0" w:firstRow="1" w:lastRow="0" w:firstColumn="1" w:lastColumn="0" w:noHBand="0" w:noVBand="1"/>
      </w:tblPr>
      <w:tblGrid>
        <w:gridCol w:w="1975"/>
        <w:gridCol w:w="4410"/>
        <w:gridCol w:w="2965"/>
      </w:tblGrid>
      <w:tr w:rsidR="009F30DC" w14:paraId="012C300C" w14:textId="77777777" w:rsidTr="007E75F9">
        <w:tc>
          <w:tcPr>
            <w:tcW w:w="1975" w:type="dxa"/>
            <w:shd w:val="clear" w:color="auto" w:fill="D9D9D9" w:themeFill="background1" w:themeFillShade="D9"/>
          </w:tcPr>
          <w:p w14:paraId="13B8D216" w14:textId="77777777" w:rsidR="009F30DC" w:rsidRPr="00733933" w:rsidRDefault="009F30DC" w:rsidP="00BB79E8">
            <w:pPr>
              <w:rPr>
                <w:sz w:val="24"/>
                <w:szCs w:val="24"/>
              </w:rPr>
            </w:pPr>
            <w:r w:rsidRPr="00733933">
              <w:rPr>
                <w:sz w:val="24"/>
                <w:szCs w:val="24"/>
              </w:rPr>
              <w:t>Directory</w:t>
            </w:r>
          </w:p>
        </w:tc>
        <w:tc>
          <w:tcPr>
            <w:tcW w:w="4410" w:type="dxa"/>
            <w:shd w:val="clear" w:color="auto" w:fill="D9D9D9" w:themeFill="background1" w:themeFillShade="D9"/>
          </w:tcPr>
          <w:p w14:paraId="346042A7" w14:textId="77777777" w:rsidR="009F30DC" w:rsidRPr="00733933" w:rsidRDefault="009F30DC" w:rsidP="00BB79E8">
            <w:pPr>
              <w:rPr>
                <w:sz w:val="24"/>
                <w:szCs w:val="24"/>
              </w:rPr>
            </w:pPr>
            <w:r w:rsidRPr="00733933">
              <w:rPr>
                <w:sz w:val="24"/>
                <w:szCs w:val="24"/>
              </w:rPr>
              <w:t>Main Program Location</w:t>
            </w:r>
          </w:p>
        </w:tc>
        <w:tc>
          <w:tcPr>
            <w:tcW w:w="2965" w:type="dxa"/>
            <w:shd w:val="clear" w:color="auto" w:fill="D9D9D9" w:themeFill="background1" w:themeFillShade="D9"/>
          </w:tcPr>
          <w:p w14:paraId="6BE9BE08" w14:textId="77777777" w:rsidR="009F30DC" w:rsidRPr="00733933" w:rsidRDefault="009F30DC" w:rsidP="00BB79E8">
            <w:pPr>
              <w:rPr>
                <w:sz w:val="24"/>
                <w:szCs w:val="24"/>
              </w:rPr>
            </w:pPr>
            <w:r w:rsidRPr="00733933">
              <w:rPr>
                <w:sz w:val="24"/>
                <w:szCs w:val="24"/>
              </w:rPr>
              <w:t>Description</w:t>
            </w:r>
          </w:p>
        </w:tc>
      </w:tr>
      <w:tr w:rsidR="007E75F9" w14:paraId="34C4831B" w14:textId="77777777" w:rsidTr="007E75F9">
        <w:tc>
          <w:tcPr>
            <w:tcW w:w="1975" w:type="dxa"/>
          </w:tcPr>
          <w:p w14:paraId="7F39593A" w14:textId="6FCA97FB" w:rsidR="007E75F9" w:rsidRPr="00733933" w:rsidRDefault="007E75F9" w:rsidP="007E75F9">
            <w:pPr>
              <w:rPr>
                <w:sz w:val="24"/>
                <w:szCs w:val="24"/>
              </w:rPr>
            </w:pPr>
            <w:r>
              <w:rPr>
                <w:sz w:val="24"/>
                <w:szCs w:val="24"/>
              </w:rPr>
              <w:t>Vehicle Core</w:t>
            </w:r>
          </w:p>
        </w:tc>
        <w:tc>
          <w:tcPr>
            <w:tcW w:w="4410" w:type="dxa"/>
          </w:tcPr>
          <w:p w14:paraId="5620F63D" w14:textId="5AEB63F4" w:rsidR="007E75F9" w:rsidRPr="00733933" w:rsidRDefault="007E75F9" w:rsidP="007E75F9">
            <w:pPr>
              <w:rPr>
                <w:sz w:val="24"/>
                <w:szCs w:val="24"/>
              </w:rPr>
            </w:pPr>
            <w:r>
              <w:rPr>
                <w:sz w:val="24"/>
                <w:szCs w:val="24"/>
              </w:rPr>
              <w:t>/AV-CPP2025/Vehicle/</w:t>
            </w:r>
            <w:proofErr w:type="spellStart"/>
            <w:r>
              <w:rPr>
                <w:sz w:val="24"/>
                <w:szCs w:val="24"/>
              </w:rPr>
              <w:t>src</w:t>
            </w:r>
            <w:proofErr w:type="spellEnd"/>
            <w:r>
              <w:rPr>
                <w:sz w:val="24"/>
                <w:szCs w:val="24"/>
              </w:rPr>
              <w:t>/</w:t>
            </w:r>
            <w:proofErr w:type="spellStart"/>
            <w:r>
              <w:rPr>
                <w:sz w:val="24"/>
                <w:szCs w:val="24"/>
              </w:rPr>
              <w:t>vehicle_core</w:t>
            </w:r>
            <w:proofErr w:type="spellEnd"/>
          </w:p>
        </w:tc>
        <w:tc>
          <w:tcPr>
            <w:tcW w:w="2965" w:type="dxa"/>
          </w:tcPr>
          <w:p w14:paraId="499358DA" w14:textId="6CF45F5B" w:rsidR="007E75F9" w:rsidRPr="00733933" w:rsidRDefault="007E75F9" w:rsidP="007E75F9">
            <w:pPr>
              <w:rPr>
                <w:sz w:val="24"/>
                <w:szCs w:val="24"/>
              </w:rPr>
            </w:pPr>
            <w:r>
              <w:rPr>
                <w:sz w:val="24"/>
                <w:szCs w:val="24"/>
              </w:rPr>
              <w:t>ROS package for running main functionality of vehicle</w:t>
            </w:r>
          </w:p>
        </w:tc>
      </w:tr>
      <w:tr w:rsidR="007E75F9" w14:paraId="3F74119E" w14:textId="77777777" w:rsidTr="007E75F9">
        <w:tc>
          <w:tcPr>
            <w:tcW w:w="1975" w:type="dxa"/>
          </w:tcPr>
          <w:p w14:paraId="360E09E8" w14:textId="7D427E46" w:rsidR="007E75F9" w:rsidRDefault="007E75F9" w:rsidP="007E75F9">
            <w:pPr>
              <w:rPr>
                <w:sz w:val="24"/>
                <w:szCs w:val="24"/>
              </w:rPr>
            </w:pPr>
            <w:r>
              <w:rPr>
                <w:sz w:val="24"/>
                <w:szCs w:val="24"/>
              </w:rPr>
              <w:t>Object Detection</w:t>
            </w:r>
          </w:p>
        </w:tc>
        <w:tc>
          <w:tcPr>
            <w:tcW w:w="4410" w:type="dxa"/>
          </w:tcPr>
          <w:p w14:paraId="539EC988" w14:textId="7609E8B3" w:rsidR="007E75F9" w:rsidRPr="00733933" w:rsidRDefault="007E75F9" w:rsidP="007E75F9">
            <w:pPr>
              <w:rPr>
                <w:sz w:val="24"/>
                <w:szCs w:val="24"/>
              </w:rPr>
            </w:pPr>
            <w:r>
              <w:rPr>
                <w:sz w:val="24"/>
                <w:szCs w:val="24"/>
              </w:rPr>
              <w:t>/AV-CPP2025/Vehicle/</w:t>
            </w:r>
            <w:proofErr w:type="spellStart"/>
            <w:r>
              <w:rPr>
                <w:sz w:val="24"/>
                <w:szCs w:val="24"/>
              </w:rPr>
              <w:t>src</w:t>
            </w:r>
            <w:proofErr w:type="spellEnd"/>
            <w:r>
              <w:rPr>
                <w:sz w:val="24"/>
                <w:szCs w:val="24"/>
              </w:rPr>
              <w:t>/</w:t>
            </w:r>
            <w:proofErr w:type="spellStart"/>
            <w:r>
              <w:rPr>
                <w:sz w:val="24"/>
                <w:szCs w:val="24"/>
              </w:rPr>
              <w:t>o</w:t>
            </w:r>
            <w:r>
              <w:rPr>
                <w:sz w:val="24"/>
                <w:szCs w:val="24"/>
              </w:rPr>
              <w:t>bject</w:t>
            </w:r>
            <w:r>
              <w:rPr>
                <w:sz w:val="24"/>
                <w:szCs w:val="24"/>
              </w:rPr>
              <w:t>_d</w:t>
            </w:r>
            <w:r>
              <w:rPr>
                <w:sz w:val="24"/>
                <w:szCs w:val="24"/>
              </w:rPr>
              <w:t>etection</w:t>
            </w:r>
            <w:proofErr w:type="spellEnd"/>
          </w:p>
        </w:tc>
        <w:tc>
          <w:tcPr>
            <w:tcW w:w="2965" w:type="dxa"/>
          </w:tcPr>
          <w:p w14:paraId="0DA64A10" w14:textId="607C729F" w:rsidR="007E75F9" w:rsidRPr="00733933" w:rsidRDefault="007E75F9" w:rsidP="007E75F9">
            <w:pPr>
              <w:rPr>
                <w:sz w:val="24"/>
                <w:szCs w:val="24"/>
              </w:rPr>
            </w:pPr>
            <w:r>
              <w:rPr>
                <w:sz w:val="24"/>
                <w:szCs w:val="24"/>
              </w:rPr>
              <w:t>ROS package for using the 2D LiDAR on the vehicle</w:t>
            </w:r>
          </w:p>
        </w:tc>
      </w:tr>
      <w:tr w:rsidR="007E75F9" w14:paraId="383EEB90" w14:textId="77777777" w:rsidTr="007E75F9">
        <w:tc>
          <w:tcPr>
            <w:tcW w:w="1975" w:type="dxa"/>
          </w:tcPr>
          <w:p w14:paraId="4D99F012" w14:textId="086BBE26" w:rsidR="007E75F9" w:rsidRDefault="007E75F9" w:rsidP="007E75F9">
            <w:pPr>
              <w:rPr>
                <w:sz w:val="24"/>
                <w:szCs w:val="24"/>
              </w:rPr>
            </w:pPr>
            <w:r>
              <w:rPr>
                <w:sz w:val="24"/>
                <w:szCs w:val="24"/>
              </w:rPr>
              <w:t>Computer Vision</w:t>
            </w:r>
          </w:p>
        </w:tc>
        <w:tc>
          <w:tcPr>
            <w:tcW w:w="4410" w:type="dxa"/>
          </w:tcPr>
          <w:p w14:paraId="259BD2A2" w14:textId="06BB553A" w:rsidR="007E75F9" w:rsidRPr="00733933" w:rsidRDefault="007E75F9" w:rsidP="007E75F9">
            <w:pPr>
              <w:rPr>
                <w:sz w:val="24"/>
                <w:szCs w:val="24"/>
              </w:rPr>
            </w:pPr>
            <w:r>
              <w:rPr>
                <w:sz w:val="24"/>
                <w:szCs w:val="24"/>
              </w:rPr>
              <w:t>/AV-CPP2025/Vehicle/</w:t>
            </w:r>
            <w:proofErr w:type="spellStart"/>
            <w:r>
              <w:rPr>
                <w:sz w:val="24"/>
                <w:szCs w:val="24"/>
              </w:rPr>
              <w:t>src</w:t>
            </w:r>
            <w:proofErr w:type="spellEnd"/>
            <w:r>
              <w:rPr>
                <w:sz w:val="24"/>
                <w:szCs w:val="24"/>
              </w:rPr>
              <w:t>/</w:t>
            </w:r>
            <w:proofErr w:type="spellStart"/>
            <w:r>
              <w:rPr>
                <w:sz w:val="24"/>
                <w:szCs w:val="24"/>
              </w:rPr>
              <w:t>computer_vision</w:t>
            </w:r>
            <w:proofErr w:type="spellEnd"/>
          </w:p>
        </w:tc>
        <w:tc>
          <w:tcPr>
            <w:tcW w:w="2965" w:type="dxa"/>
          </w:tcPr>
          <w:p w14:paraId="65EC6080" w14:textId="740CAB69" w:rsidR="007E75F9" w:rsidRPr="00733933" w:rsidRDefault="007E75F9" w:rsidP="007E75F9">
            <w:pPr>
              <w:rPr>
                <w:sz w:val="24"/>
                <w:szCs w:val="24"/>
              </w:rPr>
            </w:pPr>
            <w:r>
              <w:rPr>
                <w:sz w:val="24"/>
                <w:szCs w:val="24"/>
              </w:rPr>
              <w:t>ROS package for using YOLO on the vehicle</w:t>
            </w:r>
          </w:p>
        </w:tc>
      </w:tr>
      <w:tr w:rsidR="007E75F9" w14:paraId="5996E6AD" w14:textId="77777777" w:rsidTr="007E75F9">
        <w:tc>
          <w:tcPr>
            <w:tcW w:w="1975" w:type="dxa"/>
          </w:tcPr>
          <w:p w14:paraId="71E66977" w14:textId="77777777" w:rsidR="007E75F9" w:rsidRPr="00733933" w:rsidRDefault="007E75F9" w:rsidP="007E75F9">
            <w:pPr>
              <w:rPr>
                <w:sz w:val="24"/>
                <w:szCs w:val="24"/>
              </w:rPr>
            </w:pPr>
            <w:r w:rsidRPr="00733933">
              <w:rPr>
                <w:sz w:val="24"/>
                <w:szCs w:val="24"/>
              </w:rPr>
              <w:t>subsystems</w:t>
            </w:r>
          </w:p>
        </w:tc>
        <w:tc>
          <w:tcPr>
            <w:tcW w:w="4410" w:type="dxa"/>
          </w:tcPr>
          <w:p w14:paraId="2F68DF16" w14:textId="77777777" w:rsidR="007E75F9" w:rsidRPr="00733933" w:rsidRDefault="007E75F9" w:rsidP="007E75F9">
            <w:pPr>
              <w:rPr>
                <w:sz w:val="24"/>
                <w:szCs w:val="24"/>
              </w:rPr>
            </w:pPr>
            <w:r w:rsidRPr="00733933">
              <w:rPr>
                <w:sz w:val="24"/>
                <w:szCs w:val="24"/>
              </w:rPr>
              <w:t>N/A</w:t>
            </w:r>
          </w:p>
        </w:tc>
        <w:tc>
          <w:tcPr>
            <w:tcW w:w="2965" w:type="dxa"/>
          </w:tcPr>
          <w:p w14:paraId="65431559" w14:textId="77777777" w:rsidR="007E75F9" w:rsidRPr="00733933" w:rsidRDefault="007E75F9" w:rsidP="007E75F9">
            <w:pPr>
              <w:rPr>
                <w:sz w:val="24"/>
                <w:szCs w:val="24"/>
              </w:rPr>
            </w:pPr>
            <w:r w:rsidRPr="00733933">
              <w:rPr>
                <w:sz w:val="24"/>
                <w:szCs w:val="24"/>
              </w:rPr>
              <w:t>Source code for Arduino subsystems.</w:t>
            </w:r>
          </w:p>
        </w:tc>
      </w:tr>
      <w:tr w:rsidR="007E75F9" w14:paraId="3C6F3A86" w14:textId="77777777" w:rsidTr="007E75F9">
        <w:tc>
          <w:tcPr>
            <w:tcW w:w="1975" w:type="dxa"/>
          </w:tcPr>
          <w:p w14:paraId="0D1C518B" w14:textId="07EEF6C8" w:rsidR="007E75F9" w:rsidRPr="00733933" w:rsidRDefault="007E75F9" w:rsidP="007E75F9">
            <w:pPr>
              <w:rPr>
                <w:sz w:val="24"/>
                <w:szCs w:val="24"/>
              </w:rPr>
            </w:pPr>
            <w:proofErr w:type="spellStart"/>
            <w:r>
              <w:rPr>
                <w:sz w:val="24"/>
                <w:szCs w:val="24"/>
              </w:rPr>
              <w:t>TCPClient</w:t>
            </w:r>
            <w:proofErr w:type="spellEnd"/>
          </w:p>
        </w:tc>
        <w:tc>
          <w:tcPr>
            <w:tcW w:w="4410" w:type="dxa"/>
          </w:tcPr>
          <w:p w14:paraId="1270FB0B" w14:textId="649CF76D" w:rsidR="007E75F9" w:rsidRPr="00733933" w:rsidRDefault="007E75F9" w:rsidP="007E75F9">
            <w:pPr>
              <w:rPr>
                <w:sz w:val="24"/>
                <w:szCs w:val="24"/>
              </w:rPr>
            </w:pPr>
            <w:r>
              <w:rPr>
                <w:sz w:val="24"/>
                <w:szCs w:val="24"/>
              </w:rPr>
              <w:t>/AV-CPP2025/</w:t>
            </w:r>
            <w:proofErr w:type="spellStart"/>
            <w:r>
              <w:rPr>
                <w:sz w:val="24"/>
                <w:szCs w:val="24"/>
              </w:rPr>
              <w:t>TCLClient</w:t>
            </w:r>
            <w:proofErr w:type="spellEnd"/>
            <w:r>
              <w:rPr>
                <w:sz w:val="24"/>
                <w:szCs w:val="24"/>
              </w:rPr>
              <w:t>/build</w:t>
            </w:r>
          </w:p>
        </w:tc>
        <w:tc>
          <w:tcPr>
            <w:tcW w:w="2965" w:type="dxa"/>
          </w:tcPr>
          <w:p w14:paraId="135B9BA8" w14:textId="6CE59B78" w:rsidR="007E75F9" w:rsidRPr="00733933" w:rsidRDefault="007E75F9" w:rsidP="007E75F9">
            <w:pPr>
              <w:rPr>
                <w:sz w:val="24"/>
                <w:szCs w:val="24"/>
              </w:rPr>
            </w:pPr>
            <w:r w:rsidRPr="00733933">
              <w:rPr>
                <w:sz w:val="24"/>
                <w:szCs w:val="24"/>
              </w:rPr>
              <w:t xml:space="preserve">Client program for </w:t>
            </w:r>
            <w:r>
              <w:rPr>
                <w:sz w:val="24"/>
                <w:szCs w:val="24"/>
              </w:rPr>
              <w:t>controlling the vehicle</w:t>
            </w:r>
          </w:p>
        </w:tc>
      </w:tr>
    </w:tbl>
    <w:p w14:paraId="7E72AFDE" w14:textId="77777777" w:rsidR="009F30DC" w:rsidRPr="00C55B1E" w:rsidRDefault="009F30DC" w:rsidP="009F30DC"/>
    <w:p w14:paraId="0C08C223" w14:textId="77777777" w:rsidR="0037020A" w:rsidRDefault="007E75F9" w:rsidP="0037020A">
      <w:pPr>
        <w:pStyle w:val="Heading2"/>
      </w:pPr>
      <w:bookmarkStart w:id="8" w:name="_Toc216440071"/>
      <w:r>
        <w:lastRenderedPageBreak/>
        <w:t>Controlling the Vehicle</w:t>
      </w:r>
      <w:bookmarkEnd w:id="8"/>
    </w:p>
    <w:p w14:paraId="71AAB3F4" w14:textId="1486A230" w:rsidR="007E75F9" w:rsidRDefault="0037020A" w:rsidP="0037020A">
      <w:r w:rsidRPr="0037020A">
        <w:drawing>
          <wp:inline distT="0" distB="0" distL="0" distR="0" wp14:anchorId="23CB4FD3" wp14:editId="61BFC21C">
            <wp:extent cx="5943600" cy="3540125"/>
            <wp:effectExtent l="0" t="0" r="0" b="3175"/>
            <wp:docPr id="12512303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230353" name="Picture 1"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3540125"/>
                    </a:xfrm>
                    <a:prstGeom prst="rect">
                      <a:avLst/>
                    </a:prstGeom>
                  </pic:spPr>
                </pic:pic>
              </a:graphicData>
            </a:graphic>
          </wp:inline>
        </w:drawing>
      </w:r>
    </w:p>
    <w:p w14:paraId="460EFDE6" w14:textId="77777777" w:rsidR="0037020A" w:rsidRDefault="0037020A" w:rsidP="0037020A"/>
    <w:p w14:paraId="578C7E9A" w14:textId="77A4F33A" w:rsidR="0037020A" w:rsidRPr="0037020A" w:rsidRDefault="0037020A" w:rsidP="0037020A">
      <w:r>
        <w:t>The vehicle can be controlled from a keyboard while the client program is running. The window for the client program must be in focus for it to take keyboard inputs. The key for each control is displayed on the screen next to the action in square brackets. For example, Forward is the ‘W’ key. Some controls are directly toggled from the panel such as enable stream.</w:t>
      </w:r>
    </w:p>
    <w:sectPr w:rsidR="0037020A" w:rsidRPr="003702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80459"/>
    <w:multiLevelType w:val="hybridMultilevel"/>
    <w:tmpl w:val="A89C10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AA7B55"/>
    <w:multiLevelType w:val="hybridMultilevel"/>
    <w:tmpl w:val="6A2EF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8C7BE5"/>
    <w:multiLevelType w:val="hybridMultilevel"/>
    <w:tmpl w:val="A89C105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C317550"/>
    <w:multiLevelType w:val="hybridMultilevel"/>
    <w:tmpl w:val="A89C105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54069743">
    <w:abstractNumId w:val="0"/>
  </w:num>
  <w:num w:numId="2" w16cid:durableId="1136919955">
    <w:abstractNumId w:val="2"/>
  </w:num>
  <w:num w:numId="3" w16cid:durableId="424427448">
    <w:abstractNumId w:val="1"/>
  </w:num>
  <w:num w:numId="4" w16cid:durableId="16280009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0DC"/>
    <w:rsid w:val="00006156"/>
    <w:rsid w:val="00024F40"/>
    <w:rsid w:val="00027488"/>
    <w:rsid w:val="000430CC"/>
    <w:rsid w:val="00053D99"/>
    <w:rsid w:val="0005620F"/>
    <w:rsid w:val="000944C2"/>
    <w:rsid w:val="000A69CC"/>
    <w:rsid w:val="000C5D0C"/>
    <w:rsid w:val="000D1B3B"/>
    <w:rsid w:val="000E5BF8"/>
    <w:rsid w:val="0013032A"/>
    <w:rsid w:val="00142F4D"/>
    <w:rsid w:val="00156BC1"/>
    <w:rsid w:val="001907CB"/>
    <w:rsid w:val="00194887"/>
    <w:rsid w:val="001A092D"/>
    <w:rsid w:val="001A0CB7"/>
    <w:rsid w:val="001C6AEB"/>
    <w:rsid w:val="0020456E"/>
    <w:rsid w:val="0023473E"/>
    <w:rsid w:val="002C2A1F"/>
    <w:rsid w:val="002C6696"/>
    <w:rsid w:val="002D4173"/>
    <w:rsid w:val="002E72F8"/>
    <w:rsid w:val="002F55D0"/>
    <w:rsid w:val="00326DC2"/>
    <w:rsid w:val="00345A22"/>
    <w:rsid w:val="0037020A"/>
    <w:rsid w:val="003A484A"/>
    <w:rsid w:val="003C071E"/>
    <w:rsid w:val="003D6653"/>
    <w:rsid w:val="003F7E39"/>
    <w:rsid w:val="0041403C"/>
    <w:rsid w:val="00464EC8"/>
    <w:rsid w:val="004A416C"/>
    <w:rsid w:val="004C1061"/>
    <w:rsid w:val="005005B5"/>
    <w:rsid w:val="00573409"/>
    <w:rsid w:val="005811CC"/>
    <w:rsid w:val="005868B0"/>
    <w:rsid w:val="005951D8"/>
    <w:rsid w:val="005A4E61"/>
    <w:rsid w:val="00633AE6"/>
    <w:rsid w:val="00643C69"/>
    <w:rsid w:val="0064479D"/>
    <w:rsid w:val="00664269"/>
    <w:rsid w:val="00664B99"/>
    <w:rsid w:val="006A4762"/>
    <w:rsid w:val="006C4A2E"/>
    <w:rsid w:val="006F06D4"/>
    <w:rsid w:val="006F0E39"/>
    <w:rsid w:val="006F12C3"/>
    <w:rsid w:val="00713BF5"/>
    <w:rsid w:val="00720C7D"/>
    <w:rsid w:val="00732C91"/>
    <w:rsid w:val="007606D8"/>
    <w:rsid w:val="00764DAF"/>
    <w:rsid w:val="00767923"/>
    <w:rsid w:val="00767A43"/>
    <w:rsid w:val="00795999"/>
    <w:rsid w:val="007E75F9"/>
    <w:rsid w:val="008238BC"/>
    <w:rsid w:val="00871805"/>
    <w:rsid w:val="00877813"/>
    <w:rsid w:val="008B41A8"/>
    <w:rsid w:val="009129C3"/>
    <w:rsid w:val="00914394"/>
    <w:rsid w:val="00934CE6"/>
    <w:rsid w:val="00940722"/>
    <w:rsid w:val="009464EF"/>
    <w:rsid w:val="00953F7B"/>
    <w:rsid w:val="009646FD"/>
    <w:rsid w:val="00987771"/>
    <w:rsid w:val="009933AB"/>
    <w:rsid w:val="009A388E"/>
    <w:rsid w:val="009C748C"/>
    <w:rsid w:val="009F30DC"/>
    <w:rsid w:val="00A215A6"/>
    <w:rsid w:val="00A51CC2"/>
    <w:rsid w:val="00A526EB"/>
    <w:rsid w:val="00A54AA3"/>
    <w:rsid w:val="00A616D9"/>
    <w:rsid w:val="00A811C9"/>
    <w:rsid w:val="00AB614C"/>
    <w:rsid w:val="00AE56F3"/>
    <w:rsid w:val="00B249B7"/>
    <w:rsid w:val="00B32D9D"/>
    <w:rsid w:val="00B3410E"/>
    <w:rsid w:val="00B60DF3"/>
    <w:rsid w:val="00B74FAD"/>
    <w:rsid w:val="00C365A4"/>
    <w:rsid w:val="00C432CF"/>
    <w:rsid w:val="00C438F9"/>
    <w:rsid w:val="00C54698"/>
    <w:rsid w:val="00CA4FFC"/>
    <w:rsid w:val="00CF57D3"/>
    <w:rsid w:val="00D2636C"/>
    <w:rsid w:val="00D41037"/>
    <w:rsid w:val="00D60751"/>
    <w:rsid w:val="00D92210"/>
    <w:rsid w:val="00DA0467"/>
    <w:rsid w:val="00DA226E"/>
    <w:rsid w:val="00DB470E"/>
    <w:rsid w:val="00DF741D"/>
    <w:rsid w:val="00E12D74"/>
    <w:rsid w:val="00E234B5"/>
    <w:rsid w:val="00E44BEC"/>
    <w:rsid w:val="00E7780F"/>
    <w:rsid w:val="00E85496"/>
    <w:rsid w:val="00EE3811"/>
    <w:rsid w:val="00EE3E23"/>
    <w:rsid w:val="00EF6EE4"/>
    <w:rsid w:val="00F21369"/>
    <w:rsid w:val="00F365B8"/>
    <w:rsid w:val="00F440CE"/>
    <w:rsid w:val="00F45CCF"/>
    <w:rsid w:val="00F563D4"/>
    <w:rsid w:val="00F65C2A"/>
    <w:rsid w:val="00F65E7B"/>
    <w:rsid w:val="00FB29DA"/>
    <w:rsid w:val="00FC3B89"/>
    <w:rsid w:val="00FD585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CF680"/>
  <w15:chartTrackingRefBased/>
  <w15:docId w15:val="{389F8CD9-042A-4DED-8D27-44D875A59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30DC"/>
  </w:style>
  <w:style w:type="paragraph" w:styleId="Heading1">
    <w:name w:val="heading 1"/>
    <w:basedOn w:val="Normal"/>
    <w:next w:val="Normal"/>
    <w:link w:val="Heading1Char"/>
    <w:uiPriority w:val="9"/>
    <w:qFormat/>
    <w:rsid w:val="009F30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F30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0D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F30DC"/>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9F30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33AE6"/>
    <w:pPr>
      <w:outlineLvl w:val="9"/>
    </w:pPr>
    <w:rPr>
      <w:kern w:val="0"/>
      <w:lang w:eastAsia="en-US"/>
      <w14:ligatures w14:val="none"/>
    </w:rPr>
  </w:style>
  <w:style w:type="paragraph" w:styleId="TOC1">
    <w:name w:val="toc 1"/>
    <w:basedOn w:val="Normal"/>
    <w:next w:val="Normal"/>
    <w:autoRedefine/>
    <w:uiPriority w:val="39"/>
    <w:unhideWhenUsed/>
    <w:rsid w:val="00633AE6"/>
    <w:pPr>
      <w:spacing w:after="100"/>
    </w:pPr>
  </w:style>
  <w:style w:type="paragraph" w:styleId="TOC2">
    <w:name w:val="toc 2"/>
    <w:basedOn w:val="Normal"/>
    <w:next w:val="Normal"/>
    <w:autoRedefine/>
    <w:uiPriority w:val="39"/>
    <w:unhideWhenUsed/>
    <w:rsid w:val="00633AE6"/>
    <w:pPr>
      <w:spacing w:after="100"/>
      <w:ind w:left="220"/>
    </w:pPr>
  </w:style>
  <w:style w:type="character" w:styleId="Hyperlink">
    <w:name w:val="Hyperlink"/>
    <w:basedOn w:val="DefaultParagraphFont"/>
    <w:uiPriority w:val="99"/>
    <w:unhideWhenUsed/>
    <w:rsid w:val="00633AE6"/>
    <w:rPr>
      <w:color w:val="0563C1" w:themeColor="hyperlink"/>
      <w:u w:val="single"/>
    </w:rPr>
  </w:style>
  <w:style w:type="paragraph" w:styleId="ListParagraph">
    <w:name w:val="List Paragraph"/>
    <w:basedOn w:val="Normal"/>
    <w:uiPriority w:val="34"/>
    <w:qFormat/>
    <w:rsid w:val="003D6653"/>
    <w:pPr>
      <w:ind w:left="720"/>
      <w:contextualSpacing/>
    </w:pPr>
  </w:style>
  <w:style w:type="character" w:styleId="UnresolvedMention">
    <w:name w:val="Unresolved Mention"/>
    <w:basedOn w:val="DefaultParagraphFont"/>
    <w:uiPriority w:val="99"/>
    <w:semiHidden/>
    <w:unhideWhenUsed/>
    <w:rsid w:val="00914394"/>
    <w:rPr>
      <w:color w:val="605E5C"/>
      <w:shd w:val="clear" w:color="auto" w:fill="E1DFDD"/>
    </w:rPr>
  </w:style>
  <w:style w:type="paragraph" w:styleId="NormalWeb">
    <w:name w:val="Normal (Web)"/>
    <w:basedOn w:val="Normal"/>
    <w:uiPriority w:val="99"/>
    <w:unhideWhenUsed/>
    <w:rsid w:val="006F0E39"/>
    <w:pPr>
      <w:spacing w:before="100" w:beforeAutospacing="1" w:after="100" w:afterAutospacing="1" w:line="240" w:lineRule="auto"/>
    </w:pPr>
    <w:rPr>
      <w:rFonts w:ascii="Times New Roman" w:eastAsia="Times New Roman" w:hAnsi="Times New Roman" w:cs="Times New Roman"/>
      <w:kern w:val="0"/>
      <w:sz w:val="24"/>
      <w:szCs w:val="24"/>
      <w:lang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bringup.launch.p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bringup.launch.py"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57DA97-3AC7-403A-B5E5-9841A7A5A0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1</Pages>
  <Words>679</Words>
  <Characters>3482</Characters>
  <Application>Microsoft Office Word</Application>
  <DocSecurity>0</DocSecurity>
  <Lines>112</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J. Hong</dc:creator>
  <cp:keywords/>
  <dc:description/>
  <cp:lastModifiedBy>Sarita Quesada</cp:lastModifiedBy>
  <cp:revision>119</cp:revision>
  <dcterms:created xsi:type="dcterms:W3CDTF">2024-01-19T21:26:00Z</dcterms:created>
  <dcterms:modified xsi:type="dcterms:W3CDTF">2025-12-12T21:54:00Z</dcterms:modified>
</cp:coreProperties>
</file>