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55755F76" w:rsidR="00F6128D" w:rsidRDefault="00A342C8" w:rsidP="00A342C8">
      <w:pPr>
        <w:pStyle w:val="berschrift2"/>
        <w:rPr>
          <w:lang w:val="en-US"/>
        </w:rPr>
      </w:pPr>
      <w:r>
        <w:rPr>
          <w:lang w:val="en-US"/>
        </w:rPr>
        <w:t>Isolation heuristic evaluation</w:t>
      </w:r>
    </w:p>
    <w:p w14:paraId="588C114D" w14:textId="33406D44" w:rsidR="008F4B45" w:rsidRDefault="008F4B45" w:rsidP="008F4B45">
      <w:pPr>
        <w:pStyle w:val="berschrift3"/>
        <w:rPr>
          <w:lang w:val="en-US"/>
        </w:rPr>
      </w:pPr>
      <w:r>
        <w:rPr>
          <w:lang w:val="en-US"/>
        </w:rPr>
        <w:t>Methods</w:t>
      </w:r>
    </w:p>
    <w:p w14:paraId="7FA9B4B7" w14:textId="0EE784DF" w:rsidR="00B67F3B" w:rsidRDefault="002B0708" w:rsidP="00F6128D">
      <w:pPr>
        <w:rPr>
          <w:lang w:val="en-US"/>
        </w:rPr>
      </w:pPr>
      <w:r>
        <w:rPr>
          <w:lang w:val="en-US"/>
        </w:rPr>
        <w:t>In the lectures the following heuristics were introduced:</w:t>
      </w:r>
    </w:p>
    <w:p w14:paraId="2653D654" w14:textId="778C4E70" w:rsidR="002B0708" w:rsidRDefault="002B0708" w:rsidP="002B0708">
      <w:pPr>
        <w:pStyle w:val="Listenabsatz"/>
        <w:numPr>
          <w:ilvl w:val="0"/>
          <w:numId w:val="9"/>
        </w:numPr>
        <w:rPr>
          <w:lang w:val="en-US"/>
        </w:rPr>
      </w:pPr>
      <w:r>
        <w:rPr>
          <w:lang w:val="en-US"/>
        </w:rPr>
        <w:t>Own moves vs. opponent moves: Takes the number of own moves and subtracts the number of the opponents moves. This is the AB_Improved heuristic that all other heuristics should evaluated against.</w:t>
      </w:r>
    </w:p>
    <w:p w14:paraId="53A8A9E8" w14:textId="1DF49637" w:rsidR="002B0708" w:rsidRDefault="002B0708" w:rsidP="002B0708">
      <w:pPr>
        <w:pStyle w:val="Listenabsatz"/>
        <w:numPr>
          <w:ilvl w:val="0"/>
          <w:numId w:val="9"/>
        </w:numPr>
        <w:rPr>
          <w:lang w:val="en-US"/>
        </w:rPr>
      </w:pPr>
      <w:r>
        <w:rPr>
          <w:lang w:val="en-US"/>
        </w:rPr>
        <w:t>Higher weight of opponent moves: Takes the number of own moves and subtracts twice the number of opponent moves.</w:t>
      </w:r>
    </w:p>
    <w:p w14:paraId="70B65555" w14:textId="349EAFEC" w:rsidR="002B0708" w:rsidRDefault="002B0708" w:rsidP="002B0708">
      <w:pPr>
        <w:rPr>
          <w:lang w:val="en-US"/>
        </w:rPr>
      </w:pPr>
      <w:r>
        <w:rPr>
          <w:lang w:val="en-US"/>
        </w:rPr>
        <w:t>Based on those evaluations the following ideas have been evaluated</w:t>
      </w:r>
      <w:r w:rsidR="00AB54F3">
        <w:rPr>
          <w:lang w:val="en-US"/>
        </w:rPr>
        <w:t xml:space="preserve"> in the tournament setting</w:t>
      </w:r>
      <w:r>
        <w:rPr>
          <w:lang w:val="en-US"/>
        </w:rPr>
        <w:t>:</w:t>
      </w:r>
    </w:p>
    <w:p w14:paraId="4B5A3DE4" w14:textId="42580C12" w:rsidR="002B0708" w:rsidRDefault="001D762F" w:rsidP="002B0708">
      <w:pPr>
        <w:pStyle w:val="Listenabsatz"/>
        <w:numPr>
          <w:ilvl w:val="0"/>
          <w:numId w:val="10"/>
        </w:numPr>
        <w:rPr>
          <w:lang w:val="en-US"/>
        </w:rPr>
      </w:pPr>
      <w:r>
        <w:rPr>
          <w:lang w:val="en-US"/>
        </w:rPr>
        <w:t xml:space="preserve">Own_moves – weight * opp_moves: </w:t>
      </w:r>
      <w:r w:rsidR="002B0708">
        <w:rPr>
          <w:lang w:val="en-US"/>
        </w:rPr>
        <w:t>The factor of 2 for weighing the opponent moves seems rather arbitrary. So</w:t>
      </w:r>
      <w:r w:rsidR="00FA7EEB">
        <w:rPr>
          <w:lang w:val="en-US"/>
        </w:rPr>
        <w:t xml:space="preserve">, I tried several other values. </w:t>
      </w:r>
    </w:p>
    <w:p w14:paraId="710CC2E6" w14:textId="7E1B101C" w:rsidR="00FA7EEB" w:rsidRDefault="00D93342" w:rsidP="002B0708">
      <w:pPr>
        <w:pStyle w:val="Listenabsatz"/>
        <w:numPr>
          <w:ilvl w:val="0"/>
          <w:numId w:val="10"/>
        </w:numPr>
        <w:rPr>
          <w:lang w:val="en-US"/>
        </w:rPr>
      </w:pPr>
      <w:r>
        <w:rPr>
          <w:lang w:val="en-US"/>
        </w:rPr>
        <w:t>Another way of combining the moves of both players is to compute the ratio of both values</w:t>
      </w:r>
      <w:r w:rsidR="00FA7EEB">
        <w:rPr>
          <w:lang w:val="en-US"/>
        </w:rPr>
        <w:t xml:space="preserve"> and possible weighing them with the formula own_move / ( weight * (opp_moves + 1)</w:t>
      </w:r>
      <w:r>
        <w:rPr>
          <w:lang w:val="en-US"/>
        </w:rPr>
        <w:t>.</w:t>
      </w:r>
      <w:r w:rsidR="00FA7EEB">
        <w:rPr>
          <w:lang w:val="en-US"/>
        </w:rPr>
        <w:t xml:space="preserve"> The +1 avoids division by zero. </w:t>
      </w:r>
      <w:r w:rsidR="00B245E1">
        <w:rPr>
          <w:lang w:val="en-US"/>
        </w:rPr>
        <w:t>Again,</w:t>
      </w:r>
      <w:r w:rsidR="00FA7EEB">
        <w:rPr>
          <w:lang w:val="en-US"/>
        </w:rPr>
        <w:t xml:space="preserve"> the weights have been varied.</w:t>
      </w:r>
    </w:p>
    <w:p w14:paraId="42EBD528" w14:textId="282F5060" w:rsidR="00AB54F3" w:rsidRDefault="00FA7EEB" w:rsidP="002B0708">
      <w:pPr>
        <w:pStyle w:val="Listenabsatz"/>
        <w:numPr>
          <w:ilvl w:val="0"/>
          <w:numId w:val="10"/>
        </w:numPr>
        <w:rPr>
          <w:lang w:val="en-US"/>
        </w:rPr>
      </w:pPr>
      <w:r>
        <w:rPr>
          <w:lang w:val="en-US"/>
        </w:rPr>
        <w:t xml:space="preserve">It could make sense to vary the influence of each factor during the game. To accomplish this, I use the number of moves that have already been done and compute a linear equation which is defined by the two values at the start of the game </w:t>
      </w:r>
      <w:r w:rsidR="00AB54F3">
        <w:rPr>
          <w:lang w:val="en-US"/>
        </w:rPr>
        <w:t xml:space="preserve">(move_count == 0) </w:t>
      </w:r>
      <w:r>
        <w:rPr>
          <w:lang w:val="en-US"/>
        </w:rPr>
        <w:t>and the end of the game</w:t>
      </w:r>
      <w:r w:rsidR="00AB54F3">
        <w:rPr>
          <w:lang w:val="en-US"/>
        </w:rPr>
        <w:t xml:space="preserve"> (move_count == 25)</w:t>
      </w:r>
      <w:r>
        <w:rPr>
          <w:lang w:val="en-US"/>
        </w:rPr>
        <w:t xml:space="preserve">. </w:t>
      </w:r>
      <w:r w:rsidR="0042727A">
        <w:rPr>
          <w:lang w:val="en-US"/>
        </w:rPr>
        <w:br/>
        <w:t xml:space="preserve">weight = </w:t>
      </w:r>
      <w:r w:rsidR="00784F8C">
        <w:rPr>
          <w:lang w:val="en-US"/>
        </w:rPr>
        <w:t>a * move_count + b</w:t>
      </w:r>
      <w:r w:rsidR="0042727A">
        <w:rPr>
          <w:lang w:val="en-US"/>
        </w:rPr>
        <w:br/>
      </w:r>
      <w:r>
        <w:rPr>
          <w:lang w:val="en-US"/>
        </w:rPr>
        <w:t>This one factor is used to weigh both values in the opposite direction.</w:t>
      </w:r>
      <w:r w:rsidR="00784F8C">
        <w:rPr>
          <w:lang w:val="en-US"/>
        </w:rPr>
        <w:br/>
        <w:t>result = weight * own_moves – (1 – weight) * opp_moves</w:t>
      </w:r>
    </w:p>
    <w:p w14:paraId="3EA529C7" w14:textId="448176F3" w:rsidR="00AB54F3" w:rsidRDefault="008F4B45" w:rsidP="008F4B45">
      <w:pPr>
        <w:rPr>
          <w:lang w:val="en-US"/>
        </w:rPr>
      </w:pPr>
      <w:r>
        <w:rPr>
          <w:lang w:val="en-US"/>
        </w:rPr>
        <w:t>As a f</w:t>
      </w:r>
      <w:r w:rsidR="00AB54F3">
        <w:rPr>
          <w:lang w:val="en-US"/>
        </w:rPr>
        <w:t>urther extension</w:t>
      </w:r>
      <w:r>
        <w:rPr>
          <w:lang w:val="en-US"/>
        </w:rPr>
        <w:t xml:space="preserve"> (</w:t>
      </w:r>
      <w:r w:rsidR="00AB54F3">
        <w:rPr>
          <w:lang w:val="en-US"/>
        </w:rPr>
        <w:t>but not implemented</w:t>
      </w:r>
      <w:r>
        <w:rPr>
          <w:lang w:val="en-US"/>
        </w:rPr>
        <w:t xml:space="preserve">), </w:t>
      </w:r>
      <w:r w:rsidR="00AB54F3" w:rsidRPr="008F4B45">
        <w:rPr>
          <w:lang w:val="en-US"/>
        </w:rPr>
        <w:t>a neural network could be trained to evaluate the positions</w:t>
      </w:r>
      <w:r>
        <w:rPr>
          <w:lang w:val="en-US"/>
        </w:rPr>
        <w:t xml:space="preserve"> as in the AlphaGo paper</w:t>
      </w:r>
      <w:r w:rsidR="00AB54F3" w:rsidRPr="008F4B45">
        <w:rPr>
          <w:lang w:val="en-US"/>
        </w:rPr>
        <w:t>.</w:t>
      </w:r>
    </w:p>
    <w:p w14:paraId="35BD1A66" w14:textId="7FD4141D" w:rsidR="008F4B45" w:rsidRDefault="008F4B45" w:rsidP="008F4B45">
      <w:pPr>
        <w:pStyle w:val="berschrift3"/>
        <w:rPr>
          <w:lang w:val="en-US"/>
        </w:rPr>
      </w:pPr>
      <w:r>
        <w:rPr>
          <w:lang w:val="en-US"/>
        </w:rPr>
        <w:lastRenderedPageBreak/>
        <w:t>Results</w:t>
      </w:r>
    </w:p>
    <w:p w14:paraId="7D92E988" w14:textId="1BB02140" w:rsidR="008F4B45" w:rsidRPr="008F4B45" w:rsidRDefault="008F4B45" w:rsidP="008F4B45">
      <w:pPr>
        <w:rPr>
          <w:lang w:val="en-US"/>
        </w:rPr>
      </w:pPr>
      <w:r>
        <w:rPr>
          <w:lang w:val="en-US"/>
        </w:rPr>
        <w:t xml:space="preserve">Generally, the different heuristics are not easily compared as the random nature of the start states in the tournament setting generates a lot of variance. The AB_Improved </w:t>
      </w:r>
      <w:r w:rsidR="00851B2D">
        <w:rPr>
          <w:lang w:val="en-US"/>
        </w:rPr>
        <w:t>showed results ranging from 62.9</w:t>
      </w:r>
      <w:r>
        <w:rPr>
          <w:lang w:val="en-US"/>
        </w:rPr>
        <w:t>% to 75.7%.</w:t>
      </w:r>
      <w:r w:rsidR="00256A8D">
        <w:rPr>
          <w:lang w:val="en-US"/>
        </w:rPr>
        <w:t xml:space="preserve"> T</w:t>
      </w:r>
      <w:r w:rsidR="00DB38EE">
        <w:rPr>
          <w:lang w:val="en-US"/>
        </w:rPr>
        <w:t>he evaluation against the selected opponents in tournament.py using random, minimax or simple alphabeta strategies favors heuristics, that perform very well against those opponents. The influence of more advanced agents is not so significant.</w:t>
      </w:r>
    </w:p>
    <w:p w14:paraId="1F05CAE7" w14:textId="33C1A5F3" w:rsidR="00256A8D" w:rsidRPr="00256A8D" w:rsidRDefault="0018698A" w:rsidP="00256A8D">
      <w:pPr>
        <w:pStyle w:val="Beschriftung"/>
        <w:rPr>
          <w:lang w:val="en-US"/>
        </w:rPr>
      </w:pPr>
      <w:r>
        <w:rPr>
          <w:noProof/>
          <w:lang w:eastAsia="zh-CN" w:bidi="ar-SA"/>
        </w:rPr>
        <w:drawing>
          <wp:inline distT="0" distB="0" distL="0" distR="0" wp14:anchorId="16EB2A7A" wp14:editId="7FE2CE2B">
            <wp:extent cx="3645535" cy="2237740"/>
            <wp:effectExtent l="0" t="0" r="12065" b="2286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911E42" w14:textId="3C45C4ED" w:rsidR="0018698A" w:rsidRPr="00256A8D" w:rsidRDefault="00256A8D" w:rsidP="00256A8D">
      <w:pPr>
        <w:pStyle w:val="Beschriftung"/>
        <w:rPr>
          <w:lang w:val="en-US"/>
        </w:rPr>
      </w:pPr>
      <w:r w:rsidRPr="00256A8D">
        <w:rPr>
          <w:lang w:val="en-US"/>
        </w:rPr>
        <w:t xml:space="preserve">Figure </w:t>
      </w:r>
      <w:r>
        <w:fldChar w:fldCharType="begin"/>
      </w:r>
      <w:r w:rsidRPr="00256A8D">
        <w:rPr>
          <w:lang w:val="en-US"/>
        </w:rPr>
        <w:instrText xml:space="preserve"> SEQ Figure \* ARABIC </w:instrText>
      </w:r>
      <w:r>
        <w:fldChar w:fldCharType="separate"/>
      </w:r>
      <w:r w:rsidR="00175587">
        <w:rPr>
          <w:noProof/>
          <w:lang w:val="en-US"/>
        </w:rPr>
        <w:t>1</w:t>
      </w:r>
      <w:r>
        <w:fldChar w:fldCharType="end"/>
      </w:r>
    </w:p>
    <w:p w14:paraId="677EB196" w14:textId="1186F4CB" w:rsidR="008D0069" w:rsidRDefault="008D0069" w:rsidP="008D0069">
      <w:pPr>
        <w:pStyle w:val="berschrift4"/>
        <w:rPr>
          <w:lang w:val="en-US"/>
        </w:rPr>
      </w:pPr>
      <w:r>
        <w:rPr>
          <w:lang w:val="en-US"/>
        </w:rPr>
        <w:t>AB_Custom</w:t>
      </w:r>
    </w:p>
    <w:p w14:paraId="0C19FB53" w14:textId="376584D2" w:rsidR="00256A8D" w:rsidRPr="00256A8D" w:rsidRDefault="001D762F" w:rsidP="00256A8D">
      <w:pPr>
        <w:rPr>
          <w:lang w:val="en-US"/>
        </w:rPr>
      </w:pPr>
      <w:r>
        <w:rPr>
          <w:lang w:val="en-US"/>
        </w:rPr>
        <w:t xml:space="preserve">The results show that this heuristic can model the game better than the other heuristics given in such a degree that it can win a significant amount of games. It takes both players into account and the experiments show that there is some difference when adapting the weights of the opponent moves. I did not weigh the moves of my own agent as the important part is to relate the own moves vs. the opponent moves. The scaling does not matter. This led to the idea of AB_Custom_2 using a ratio. This heuristic is very easy to implement an also very easy to compute. It doesn’t traverse the game tree. Generally, the alphabeta search should do the traversing of the game tree and not the heuristic. There is however, some tradeoff. Putting more computation into the heuristic and therefore generating better evaluation scores will lead to less evaluated nodes, which can have a much bigger influence on the overall computation time. </w:t>
      </w:r>
      <w:r w:rsidR="00256A8D" w:rsidRPr="00256A8D">
        <w:rPr>
          <w:lang w:val="en-US"/>
        </w:rPr>
        <w:t xml:space="preserve">The evaluation shows that </w:t>
      </w:r>
      <w:r w:rsidR="00256A8D">
        <w:rPr>
          <w:lang w:val="en-US"/>
        </w:rPr>
        <w:t xml:space="preserve">the best overall result with </w:t>
      </w:r>
      <w:r w:rsidR="00256A8D" w:rsidRPr="001D762F">
        <w:rPr>
          <w:b/>
          <w:lang w:val="en-US"/>
        </w:rPr>
        <w:t>77,1%</w:t>
      </w:r>
      <w:r w:rsidR="00256A8D" w:rsidRPr="00256A8D">
        <w:rPr>
          <w:lang w:val="en-US"/>
        </w:rPr>
        <w:t xml:space="preserve"> can be achieved with a value of 1.375 for weighing the opponents moves. However</w:t>
      </w:r>
      <w:r w:rsidR="00256A8D">
        <w:rPr>
          <w:lang w:val="en-US"/>
        </w:rPr>
        <w:t xml:space="preserve">, the results are </w:t>
      </w:r>
      <w:r w:rsidR="00256A8D">
        <w:rPr>
          <w:lang w:val="en-US"/>
        </w:rPr>
        <w:lastRenderedPageBreak/>
        <w:t xml:space="preserve">not really consistent for small variations and setting the weight to 1.3 shows a significant performance drop to only 60%. </w:t>
      </w:r>
    </w:p>
    <w:p w14:paraId="6BF72510" w14:textId="0E5F2F5C" w:rsidR="00256A8D" w:rsidRDefault="00256A8D" w:rsidP="00256A8D">
      <w:pPr>
        <w:pStyle w:val="Beschriftung"/>
      </w:pPr>
      <w:r>
        <w:rPr>
          <w:noProof/>
          <w:lang w:eastAsia="zh-CN" w:bidi="ar-SA"/>
        </w:rPr>
        <w:drawing>
          <wp:inline distT="0" distB="0" distL="0" distR="0" wp14:anchorId="74A88A46" wp14:editId="37BDEC2B">
            <wp:extent cx="3645535" cy="2085340"/>
            <wp:effectExtent l="0" t="0" r="12065" b="2286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88446B" w14:textId="0355CD81" w:rsidR="00263C0B" w:rsidRPr="001D762F" w:rsidRDefault="00256A8D" w:rsidP="00256A8D">
      <w:pPr>
        <w:pStyle w:val="Beschriftung"/>
        <w:rPr>
          <w:lang w:val="en-US"/>
        </w:rPr>
      </w:pPr>
      <w:r w:rsidRPr="001D762F">
        <w:rPr>
          <w:lang w:val="en-US"/>
        </w:rPr>
        <w:t xml:space="preserve">Figure </w:t>
      </w:r>
      <w:r w:rsidR="003A2FBA">
        <w:fldChar w:fldCharType="begin"/>
      </w:r>
      <w:r w:rsidR="003A2FBA" w:rsidRPr="001D762F">
        <w:rPr>
          <w:lang w:val="en-US"/>
        </w:rPr>
        <w:instrText xml:space="preserve"> SEQ Figure \* ARABIC </w:instrText>
      </w:r>
      <w:r w:rsidR="003A2FBA">
        <w:fldChar w:fldCharType="separate"/>
      </w:r>
      <w:r w:rsidR="00175587">
        <w:rPr>
          <w:noProof/>
          <w:lang w:val="en-US"/>
        </w:rPr>
        <w:t>2</w:t>
      </w:r>
      <w:r w:rsidR="003A2FBA">
        <w:rPr>
          <w:noProof/>
        </w:rPr>
        <w:fldChar w:fldCharType="end"/>
      </w:r>
    </w:p>
    <w:p w14:paraId="0169C660" w14:textId="5AB3C420" w:rsidR="008D0069" w:rsidRDefault="008D0069" w:rsidP="008D0069">
      <w:pPr>
        <w:pStyle w:val="berschrift4"/>
        <w:rPr>
          <w:lang w:val="en-US"/>
        </w:rPr>
      </w:pPr>
      <w:r>
        <w:rPr>
          <w:lang w:val="en-US"/>
        </w:rPr>
        <w:t>AB_Custom_2</w:t>
      </w:r>
    </w:p>
    <w:p w14:paraId="67639A91" w14:textId="3322A0DE" w:rsidR="00256A8D" w:rsidRPr="00256A8D" w:rsidRDefault="003005F3" w:rsidP="00256A8D">
      <w:pPr>
        <w:rPr>
          <w:lang w:val="en-US"/>
        </w:rPr>
      </w:pPr>
      <w:r>
        <w:rPr>
          <w:lang w:val="en-US"/>
        </w:rPr>
        <w:t xml:space="preserve">In contrast to the first heuristic, this one optimizes the ratio between my own moves and the weighted opponent moves. </w:t>
      </w:r>
      <w:r w:rsidR="006922BA">
        <w:rPr>
          <w:lang w:val="en-US"/>
        </w:rPr>
        <w:t xml:space="preserve">The general idea behind this is similar to the AB_Custom heuristic, but </w:t>
      </w:r>
      <w:r w:rsidR="00175587">
        <w:rPr>
          <w:lang w:val="en-US"/>
        </w:rPr>
        <w:t xml:space="preserve">it uses a 1/x instead of a linear function. A nice comparison can be seen in figure 4. It is easy to implement and easy to compute as it does not traverse the game tree. </w:t>
      </w:r>
      <w:r w:rsidR="008D0069">
        <w:rPr>
          <w:lang w:val="en-US"/>
        </w:rPr>
        <w:t xml:space="preserve">It seems that the 1/x function can model the true dependency slightly better than a linear function. </w:t>
      </w:r>
      <w:r w:rsidR="00256A8D" w:rsidRPr="00256A8D">
        <w:rPr>
          <w:lang w:val="en-US"/>
        </w:rPr>
        <w:t xml:space="preserve">Using </w:t>
      </w:r>
      <w:r w:rsidR="00256A8D">
        <w:rPr>
          <w:lang w:val="en-US"/>
        </w:rPr>
        <w:t>a</w:t>
      </w:r>
      <w:r w:rsidR="00256A8D" w:rsidRPr="00256A8D">
        <w:rPr>
          <w:lang w:val="en-US"/>
        </w:rPr>
        <w:t xml:space="preserve"> ratio between the agents and the opponents moves showed consistently high results for large values of the weight, i.e. </w:t>
      </w:r>
      <w:r w:rsidR="00256A8D">
        <w:rPr>
          <w:lang w:val="en-US"/>
        </w:rPr>
        <w:t xml:space="preserve">2 and above and outperformed AB_Improved significantly for the runs with values 2.5 and 3. </w:t>
      </w:r>
    </w:p>
    <w:p w14:paraId="6B626CEB" w14:textId="77777777" w:rsidR="00256A8D" w:rsidRDefault="00256A8D" w:rsidP="00256A8D">
      <w:pPr>
        <w:pStyle w:val="Beschriftung"/>
      </w:pPr>
      <w:r>
        <w:rPr>
          <w:noProof/>
          <w:lang w:eastAsia="zh-CN" w:bidi="ar-SA"/>
        </w:rPr>
        <w:drawing>
          <wp:inline distT="0" distB="0" distL="0" distR="0" wp14:anchorId="6811AF7F" wp14:editId="0B0255CA">
            <wp:extent cx="3797300" cy="2133600"/>
            <wp:effectExtent l="0" t="0" r="1270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14115" w14:textId="77777777" w:rsidR="00C34B4E" w:rsidRPr="001D762F" w:rsidRDefault="00256A8D" w:rsidP="00256A8D">
      <w:pPr>
        <w:pStyle w:val="Beschriftung"/>
        <w:rPr>
          <w:lang w:val="en-US"/>
        </w:rPr>
      </w:pPr>
      <w:r w:rsidRPr="001D762F">
        <w:rPr>
          <w:lang w:val="en-US"/>
        </w:rPr>
        <w:t xml:space="preserve">Figure </w:t>
      </w:r>
      <w:r w:rsidR="003A2FBA">
        <w:fldChar w:fldCharType="begin"/>
      </w:r>
      <w:r w:rsidR="003A2FBA" w:rsidRPr="001D762F">
        <w:rPr>
          <w:lang w:val="en-US"/>
        </w:rPr>
        <w:instrText xml:space="preserve"> SEQ Figure \* ARABIC </w:instrText>
      </w:r>
      <w:r w:rsidR="003A2FBA">
        <w:fldChar w:fldCharType="separate"/>
      </w:r>
      <w:r w:rsidR="00175587">
        <w:rPr>
          <w:noProof/>
          <w:lang w:val="en-US"/>
        </w:rPr>
        <w:t>3</w:t>
      </w:r>
      <w:r w:rsidR="003A2FBA">
        <w:rPr>
          <w:noProof/>
        </w:rPr>
        <w:fldChar w:fldCharType="end"/>
      </w:r>
    </w:p>
    <w:p w14:paraId="1C3FB2DD" w14:textId="498CA1A9" w:rsidR="008D0069" w:rsidRDefault="008D0069" w:rsidP="008D0069">
      <w:pPr>
        <w:pStyle w:val="berschrift4"/>
        <w:rPr>
          <w:lang w:val="en-US"/>
        </w:rPr>
      </w:pPr>
      <w:r>
        <w:rPr>
          <w:lang w:val="en-US"/>
        </w:rPr>
        <w:lastRenderedPageBreak/>
        <w:t>AB_Custom_3</w:t>
      </w:r>
    </w:p>
    <w:p w14:paraId="0FA86BE0" w14:textId="2887BADB" w:rsidR="00C34B4E" w:rsidRDefault="00C34B4E" w:rsidP="00C34B4E">
      <w:pPr>
        <w:rPr>
          <w:lang w:val="en-US"/>
        </w:rPr>
      </w:pPr>
      <w:r>
        <w:rPr>
          <w:lang w:val="en-US"/>
        </w:rPr>
        <w:t>Changing the weights during the game did not work well for the values that I initially designed it for, e.g. 0.7 and 0.3 so that the opponents moves become more important at the end of the game. However, with some trial and error also this heuristic could outperform AB_Improved for the cases where a high weight was used for the agents moves and the variations increased the importance of the opponents move towards the end of the game. This heuristic is slightly more complicated to compute</w:t>
      </w:r>
      <w:r w:rsidR="006B5707">
        <w:rPr>
          <w:lang w:val="en-US"/>
        </w:rPr>
        <w:t>, but still easy to implement and does not traverse the game tree</w:t>
      </w:r>
      <w:r>
        <w:rPr>
          <w:lang w:val="en-US"/>
        </w:rPr>
        <w:t>.</w:t>
      </w:r>
      <w:r w:rsidR="00175587">
        <w:rPr>
          <w:lang w:val="en-US"/>
        </w:rPr>
        <w:t xml:space="preserve"> Figure 4 shows the evaluation of this heuristic for the start and end of the game. In contrast to the other heuristi</w:t>
      </w:r>
      <w:r w:rsidR="006B5707">
        <w:rPr>
          <w:lang w:val="en-US"/>
        </w:rPr>
        <w:t>cs, it increases the values if the number of opponent moves increases which makes it very aggressive to reduce the number of opponent moves.</w:t>
      </w:r>
    </w:p>
    <w:p w14:paraId="67E41574" w14:textId="77777777" w:rsidR="008D0069" w:rsidRDefault="008D0069" w:rsidP="00175587">
      <w:pPr>
        <w:pStyle w:val="Beschriftung"/>
        <w:rPr>
          <w:lang w:val="en-US"/>
        </w:rPr>
      </w:pPr>
      <w:r>
        <w:rPr>
          <w:noProof/>
          <w:lang w:eastAsia="zh-CN" w:bidi="ar-SA"/>
        </w:rPr>
        <w:drawing>
          <wp:inline distT="0" distB="0" distL="0" distR="0" wp14:anchorId="079BE378" wp14:editId="50F1C715">
            <wp:extent cx="6274435" cy="5234940"/>
            <wp:effectExtent l="0" t="0" r="24765" b="2286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20C4EA" w14:textId="48D6E5F7" w:rsidR="00175587" w:rsidRPr="008D0069" w:rsidRDefault="00175587" w:rsidP="00175587">
      <w:pPr>
        <w:pStyle w:val="Beschriftung"/>
        <w:rPr>
          <w:lang w:val="en-US"/>
        </w:rPr>
      </w:pPr>
      <w:r w:rsidRPr="00175587">
        <w:rPr>
          <w:lang w:val="en-US"/>
        </w:rPr>
        <w:t xml:space="preserve">Figure </w:t>
      </w:r>
      <w:r>
        <w:fldChar w:fldCharType="begin"/>
      </w:r>
      <w:r w:rsidRPr="00175587">
        <w:rPr>
          <w:lang w:val="en-US"/>
        </w:rPr>
        <w:instrText xml:space="preserve"> SEQ Figure \* ARAB</w:instrText>
      </w:r>
      <w:r w:rsidRPr="008D0069">
        <w:rPr>
          <w:lang w:val="en-US"/>
        </w:rPr>
        <w:instrText xml:space="preserve">IC </w:instrText>
      </w:r>
      <w:r>
        <w:fldChar w:fldCharType="separate"/>
      </w:r>
      <w:r w:rsidRPr="008D0069">
        <w:rPr>
          <w:noProof/>
          <w:lang w:val="en-US"/>
        </w:rPr>
        <w:t>4</w:t>
      </w:r>
      <w:r>
        <w:fldChar w:fldCharType="end"/>
      </w:r>
      <w:r w:rsidR="008D0069" w:rsidRPr="008D0069">
        <w:rPr>
          <w:lang w:val="en-US"/>
        </w:rPr>
        <w:t>: The x-axis plots (own_moves, opp_moves) and the y axis plots the value of each heuristic.</w:t>
      </w:r>
    </w:p>
    <w:p w14:paraId="666F41ED" w14:textId="5173B8D4" w:rsidR="006B5707" w:rsidRDefault="006B5707" w:rsidP="006B5707">
      <w:pPr>
        <w:pStyle w:val="berschrift4"/>
        <w:rPr>
          <w:lang w:val="en-US"/>
        </w:rPr>
      </w:pPr>
      <w:r>
        <w:rPr>
          <w:lang w:val="en-US"/>
        </w:rPr>
        <w:lastRenderedPageBreak/>
        <w:t>Recommendation</w:t>
      </w:r>
    </w:p>
    <w:p w14:paraId="30E89323" w14:textId="37D5A506" w:rsidR="00C34B4E" w:rsidRDefault="00311340" w:rsidP="00C34B4E">
      <w:pPr>
        <w:rPr>
          <w:lang w:val="en-US"/>
        </w:rPr>
      </w:pPr>
      <w:r>
        <w:rPr>
          <w:lang w:val="en-US"/>
        </w:rPr>
        <w:t>The general recommendation would be to use the ratio based heuristic with a weight of 2.5.</w:t>
      </w:r>
    </w:p>
    <w:p w14:paraId="5F867A99" w14:textId="1A4D3C5C" w:rsidR="006B5707" w:rsidRDefault="006B5707" w:rsidP="00C34B4E">
      <w:pPr>
        <w:rPr>
          <w:lang w:val="en-US"/>
        </w:rPr>
      </w:pPr>
      <w:r>
        <w:rPr>
          <w:lang w:val="en-US"/>
        </w:rPr>
        <w:t>The main reasons for choosing this heuristic are:</w:t>
      </w:r>
    </w:p>
    <w:p w14:paraId="451A3AC4" w14:textId="50B82603" w:rsidR="006B5707" w:rsidRDefault="006B5707" w:rsidP="006B5707">
      <w:pPr>
        <w:pStyle w:val="Listenabsatz"/>
        <w:numPr>
          <w:ilvl w:val="0"/>
          <w:numId w:val="12"/>
        </w:numPr>
        <w:rPr>
          <w:lang w:val="en-US"/>
        </w:rPr>
      </w:pPr>
      <w:r>
        <w:rPr>
          <w:lang w:val="en-US"/>
        </w:rPr>
        <w:t>Very good performance in the tournament</w:t>
      </w:r>
    </w:p>
    <w:p w14:paraId="32E565B9" w14:textId="77777777" w:rsidR="006B5707" w:rsidRDefault="006B5707" w:rsidP="006B5707">
      <w:pPr>
        <w:pStyle w:val="Listenabsatz"/>
        <w:numPr>
          <w:ilvl w:val="0"/>
          <w:numId w:val="12"/>
        </w:numPr>
        <w:rPr>
          <w:lang w:val="en-US"/>
        </w:rPr>
      </w:pPr>
      <w:r>
        <w:rPr>
          <w:lang w:val="en-US"/>
        </w:rPr>
        <w:t xml:space="preserve">Consistently good performance in the tournament. Compared to AB_Custom the variations in performance showed less variance. </w:t>
      </w:r>
    </w:p>
    <w:p w14:paraId="27184267" w14:textId="77777777" w:rsidR="006B5707" w:rsidRDefault="006B5707" w:rsidP="006B5707">
      <w:pPr>
        <w:pStyle w:val="Listenabsatz"/>
        <w:numPr>
          <w:ilvl w:val="0"/>
          <w:numId w:val="12"/>
        </w:numPr>
        <w:rPr>
          <w:lang w:val="en-US"/>
        </w:rPr>
      </w:pPr>
      <w:r>
        <w:rPr>
          <w:lang w:val="en-US"/>
        </w:rPr>
        <w:t>The performance against the best opponent (AB_Improved) was always at least a tie or more wins for AB_Custom_2.</w:t>
      </w:r>
    </w:p>
    <w:p w14:paraId="1787D30C" w14:textId="32AE0C7E" w:rsidR="006B5707" w:rsidRPr="006B5707" w:rsidRDefault="006B5707" w:rsidP="006B5707">
      <w:pPr>
        <w:pStyle w:val="Listenabsatz"/>
        <w:numPr>
          <w:ilvl w:val="0"/>
          <w:numId w:val="12"/>
        </w:numPr>
        <w:rPr>
          <w:lang w:val="en-US"/>
        </w:rPr>
      </w:pPr>
      <w:r>
        <w:rPr>
          <w:lang w:val="en-US"/>
        </w:rPr>
        <w:t>The computation is easy to do and easy to understand.</w:t>
      </w:r>
      <w:bookmarkStart w:id="0" w:name="_GoBack"/>
      <w:bookmarkEnd w:id="0"/>
      <w:r>
        <w:rPr>
          <w:lang w:val="en-US"/>
        </w:rPr>
        <w:t xml:space="preserve"> </w:t>
      </w:r>
    </w:p>
    <w:p w14:paraId="3E7BB7FB" w14:textId="77777777" w:rsidR="00C34B4E" w:rsidRDefault="00C34B4E">
      <w:pPr>
        <w:rPr>
          <w:rFonts w:asciiTheme="majorHAnsi" w:eastAsiaTheme="majorEastAsia" w:hAnsiTheme="majorHAnsi" w:cstheme="majorBidi"/>
          <w:color w:val="0072C6" w:themeColor="accent1"/>
          <w:sz w:val="34"/>
          <w:lang w:val="en-US"/>
        </w:rPr>
      </w:pPr>
      <w:r>
        <w:rPr>
          <w:lang w:val="en-US"/>
        </w:rPr>
        <w:br w:type="page"/>
      </w:r>
    </w:p>
    <w:p w14:paraId="3DC81016" w14:textId="65426078" w:rsidR="00263C0B" w:rsidRDefault="008F4B45" w:rsidP="008F4B45">
      <w:pPr>
        <w:pStyle w:val="berschrift3"/>
        <w:rPr>
          <w:lang w:val="en-US"/>
        </w:rPr>
      </w:pPr>
      <w:r>
        <w:rPr>
          <w:lang w:val="en-US"/>
        </w:rPr>
        <w:lastRenderedPageBreak/>
        <w:t>Appendix</w:t>
      </w:r>
      <w:r w:rsidR="00263C0B">
        <w:rPr>
          <w:lang w:val="en-US"/>
        </w:rPr>
        <w:t xml:space="preserve"> </w:t>
      </w:r>
    </w:p>
    <w:p w14:paraId="59E14DBA" w14:textId="77777777" w:rsidR="00263C0B" w:rsidRDefault="00263C0B" w:rsidP="00263C0B">
      <w:pPr>
        <w:pStyle w:val="p1"/>
        <w:rPr>
          <w:rStyle w:val="apple-converted-space"/>
          <w:rFonts w:cs="Times New Roman"/>
          <w:lang w:val="en-US"/>
        </w:rPr>
      </w:pPr>
      <w:r w:rsidRPr="00263C0B">
        <w:rPr>
          <w:rStyle w:val="apple-converted-space"/>
          <w:rFonts w:cs="Times New Roman"/>
          <w:lang w:val="en-US"/>
        </w:rPr>
        <w:t> </w:t>
      </w:r>
      <w:r w:rsidRPr="00263C0B">
        <w:rPr>
          <w:rFonts w:cs="Times New Roman"/>
          <w:lang w:val="en-US"/>
        </w:rPr>
        <w:t xml:space="preserve">Match # </w:t>
      </w:r>
      <w:r w:rsidRPr="00263C0B">
        <w:rPr>
          <w:rStyle w:val="apple-converted-space"/>
          <w:rFonts w:cs="Times New Roman"/>
          <w:lang w:val="en-US"/>
        </w:rPr>
        <w:t xml:space="preserve">  </w:t>
      </w:r>
      <w:r w:rsidRPr="00263C0B">
        <w:rPr>
          <w:rFonts w:cs="Times New Roman"/>
          <w:lang w:val="en-US"/>
        </w:rPr>
        <w:t>Opponent</w:t>
      </w:r>
      <w:r w:rsidRPr="00263C0B">
        <w:rPr>
          <w:rStyle w:val="apple-converted-space"/>
          <w:rFonts w:cs="Times New Roman"/>
          <w:lang w:val="en-US"/>
        </w:rPr>
        <w:t xml:space="preserve">    </w:t>
      </w:r>
      <w:r w:rsidRPr="00263C0B">
        <w:rPr>
          <w:rFonts w:cs="Times New Roman"/>
          <w:lang w:val="en-US"/>
        </w:rPr>
        <w:t xml:space="preserve">AB_Improved </w:t>
      </w:r>
      <w:r w:rsidRPr="00263C0B">
        <w:rPr>
          <w:rStyle w:val="apple-converted-space"/>
          <w:rFonts w:cs="Times New Roman"/>
          <w:lang w:val="en-US"/>
        </w:rPr>
        <w:t xml:space="preserve">  </w:t>
      </w:r>
      <w:r w:rsidRPr="00263C0B">
        <w:rPr>
          <w:rFonts w:cs="Times New Roman"/>
          <w:lang w:val="en-US"/>
        </w:rPr>
        <w:t xml:space="preserve">AB_Custom </w:t>
      </w:r>
      <w:r w:rsidRPr="00263C0B">
        <w:rPr>
          <w:rStyle w:val="apple-converted-space"/>
          <w:rFonts w:cs="Times New Roman"/>
          <w:lang w:val="en-US"/>
        </w:rPr>
        <w:t xml:space="preserve">  </w:t>
      </w:r>
      <w:r w:rsidRPr="00263C0B">
        <w:rPr>
          <w:rFonts w:cs="Times New Roman"/>
          <w:lang w:val="en-US"/>
        </w:rPr>
        <w:t>AB_Custom_2</w:t>
      </w:r>
      <w:r w:rsidRPr="00263C0B">
        <w:rPr>
          <w:rStyle w:val="apple-converted-space"/>
          <w:rFonts w:cs="Times New Roman"/>
          <w:lang w:val="en-US"/>
        </w:rPr>
        <w:t xml:space="preserve">  </w:t>
      </w:r>
      <w:r w:rsidRPr="00263C0B">
        <w:rPr>
          <w:rFonts w:cs="Times New Roman"/>
          <w:lang w:val="en-US"/>
        </w:rPr>
        <w:t>AB_Custom_3</w:t>
      </w:r>
      <w:r w:rsidRPr="00263C0B">
        <w:rPr>
          <w:rStyle w:val="apple-converted-space"/>
          <w:rFonts w:cs="Times New Roman"/>
          <w:lang w:val="en-US"/>
        </w:rPr>
        <w:t> </w:t>
      </w:r>
    </w:p>
    <w:p w14:paraId="512D44C0" w14:textId="40FB9CCB" w:rsidR="00263C0B" w:rsidRPr="00263C0B" w:rsidRDefault="008F4B45" w:rsidP="00263C0B">
      <w:pPr>
        <w:pStyle w:val="p1"/>
        <w:rPr>
          <w:rFonts w:cs="Times New Roman"/>
          <w:lang w:val="en-US"/>
        </w:rPr>
      </w:pPr>
      <w:r>
        <w:rPr>
          <w:rStyle w:val="apple-converted-space"/>
          <w:rFonts w:cs="Times New Roman"/>
          <w:lang w:val="en-US"/>
        </w:rPr>
        <w:t xml:space="preserve"> Factors:</w:t>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t>1.5</w:t>
      </w:r>
      <w:r w:rsidR="00263C0B">
        <w:rPr>
          <w:rStyle w:val="apple-converted-space"/>
          <w:rFonts w:cs="Times New Roman"/>
          <w:lang w:val="en-US"/>
        </w:rPr>
        <w:tab/>
      </w:r>
      <w:r w:rsidR="00263C0B">
        <w:rPr>
          <w:rStyle w:val="apple-converted-space"/>
          <w:rFonts w:cs="Times New Roman"/>
          <w:lang w:val="en-US"/>
        </w:rPr>
        <w:tab/>
        <w:t>1.5</w:t>
      </w:r>
      <w:r w:rsidR="00263C0B">
        <w:rPr>
          <w:rStyle w:val="apple-converted-space"/>
          <w:rFonts w:cs="Times New Roman"/>
          <w:lang w:val="en-US"/>
        </w:rPr>
        <w:tab/>
        <w:t>0.7 / 0.3</w:t>
      </w:r>
    </w:p>
    <w:p w14:paraId="336FAD5A"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Won | Lost</w:t>
      </w:r>
      <w:r w:rsidRPr="00263C0B">
        <w:rPr>
          <w:rStyle w:val="apple-converted-space"/>
          <w:rFonts w:cs="Times New Roman"/>
          <w:lang w:val="en-US"/>
        </w:rPr>
        <w:t> </w:t>
      </w:r>
    </w:p>
    <w:p w14:paraId="5E5A3082"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xml:space="preserve">      </w:t>
      </w:r>
      <w:r w:rsidRPr="00263C0B">
        <w:rPr>
          <w:rFonts w:cs="Times New Roman"/>
          <w:lang w:val="en-US"/>
        </w:rPr>
        <w:t>Random</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0</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w:t>
      </w:r>
    </w:p>
    <w:p w14:paraId="4503CAC3"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MM_Open</w:t>
      </w:r>
      <w:r w:rsidRPr="00263C0B">
        <w:rPr>
          <w:rStyle w:val="apple-converted-space"/>
          <w:rFonts w:cs="Times New Roman"/>
          <w:lang w:val="en-US"/>
        </w:rPr>
        <w:t xml:space="preserve">      </w:t>
      </w:r>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3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w:t>
      </w:r>
    </w:p>
    <w:p w14:paraId="3D866505"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3</w:t>
      </w:r>
      <w:r w:rsidRPr="00263C0B">
        <w:rPr>
          <w:rStyle w:val="apple-converted-space"/>
          <w:rFonts w:cs="Times New Roman"/>
          <w:lang w:val="en-US"/>
        </w:rPr>
        <w:t xml:space="preserve">      </w:t>
      </w:r>
      <w:r w:rsidRPr="00263C0B">
        <w:rPr>
          <w:rFonts w:cs="Times New Roman"/>
          <w:lang w:val="en-US"/>
        </w:rPr>
        <w:t>MM_Center</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3</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w:t>
      </w:r>
    </w:p>
    <w:p w14:paraId="67DE43E9"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MM_Improved</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3 </w:t>
      </w:r>
      <w:r w:rsidRPr="00263C0B">
        <w:rPr>
          <w:rStyle w:val="apple-converted-space"/>
          <w:rFonts w:cs="Times New Roman"/>
          <w:lang w:val="en-US"/>
        </w:rPr>
        <w:t> </w:t>
      </w:r>
    </w:p>
    <w:p w14:paraId="54E02C57"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AB_Open</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w:t>
      </w:r>
    </w:p>
    <w:p w14:paraId="3711F89F"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AB_Center </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4</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6 </w:t>
      </w:r>
      <w:r w:rsidRPr="00263C0B">
        <w:rPr>
          <w:rStyle w:val="apple-converted-space"/>
          <w:rFonts w:cs="Times New Roman"/>
          <w:lang w:val="en-US"/>
        </w:rPr>
        <w:t> </w:t>
      </w:r>
    </w:p>
    <w:p w14:paraId="477BBEA2" w14:textId="77777777" w:rsidR="00263C0B" w:rsidRPr="00D346BD" w:rsidRDefault="00263C0B" w:rsidP="00263C0B">
      <w:pPr>
        <w:pStyle w:val="p1"/>
        <w:rPr>
          <w:rFonts w:cs="Times New Roman"/>
          <w:lang w:val="en-US"/>
        </w:rPr>
      </w:pPr>
      <w:r w:rsidRPr="00263C0B">
        <w:rPr>
          <w:rStyle w:val="apple-converted-space"/>
          <w:rFonts w:cs="Times New Roman"/>
          <w:lang w:val="en-US"/>
        </w:rPr>
        <w:t xml:space="preserve">    </w:t>
      </w:r>
      <w:r w:rsidRPr="00D346BD">
        <w:rPr>
          <w:rFonts w:cs="Times New Roman"/>
          <w:lang w:val="en-US"/>
        </w:rPr>
        <w:t xml:space="preserve">7 </w:t>
      </w:r>
      <w:r w:rsidRPr="00D346BD">
        <w:rPr>
          <w:rStyle w:val="apple-converted-space"/>
          <w:rFonts w:cs="Times New Roman"/>
          <w:lang w:val="en-US"/>
        </w:rPr>
        <w:t xml:space="preserve">    </w:t>
      </w:r>
      <w:r w:rsidRPr="00D346BD">
        <w:rPr>
          <w:rFonts w:cs="Times New Roman"/>
          <w:lang w:val="en-US"/>
        </w:rPr>
        <w:t>AB_Improved</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4</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6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5</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w:t>
      </w:r>
    </w:p>
    <w:p w14:paraId="714D22A4" w14:textId="77777777" w:rsidR="00263C0B" w:rsidRPr="00D346BD" w:rsidRDefault="00263C0B" w:rsidP="00263C0B">
      <w:pPr>
        <w:pStyle w:val="p1"/>
        <w:rPr>
          <w:rFonts w:cs="Times New Roman"/>
          <w:lang w:val="en-US"/>
        </w:rPr>
      </w:pPr>
      <w:r w:rsidRPr="00D346BD">
        <w:rPr>
          <w:rFonts w:cs="Times New Roman"/>
          <w:lang w:val="en-US"/>
        </w:rPr>
        <w:t>--------------------------------------------------------------------------</w:t>
      </w:r>
    </w:p>
    <w:p w14:paraId="3736ECF5" w14:textId="77777777" w:rsidR="00263C0B" w:rsidRPr="00D346BD" w:rsidRDefault="00263C0B" w:rsidP="00263C0B">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Win Rate:</w:t>
      </w:r>
      <w:r w:rsidRPr="00D346BD">
        <w:rPr>
          <w:rStyle w:val="apple-converted-space"/>
          <w:rFonts w:cs="Times New Roman"/>
          <w:lang w:val="en-US"/>
        </w:rPr>
        <w:t xml:space="preserve">      </w:t>
      </w:r>
      <w:r w:rsidRPr="00D346BD">
        <w:rPr>
          <w:rFonts w:cs="Times New Roman"/>
          <w:lang w:val="en-US"/>
        </w:rPr>
        <w:t>75.7%</w:t>
      </w:r>
      <w:r w:rsidRPr="00D346BD">
        <w:rPr>
          <w:rStyle w:val="apple-converted-space"/>
          <w:rFonts w:cs="Times New Roman"/>
          <w:lang w:val="en-US"/>
        </w:rPr>
        <w:t xml:space="preserve">        </w:t>
      </w:r>
      <w:r w:rsidRPr="00D346BD">
        <w:rPr>
          <w:rFonts w:cs="Times New Roman"/>
          <w:lang w:val="en-US"/>
        </w:rPr>
        <w:t>64.3%</w:t>
      </w:r>
      <w:r w:rsidRPr="00D346BD">
        <w:rPr>
          <w:rStyle w:val="apple-converted-space"/>
          <w:rFonts w:cs="Times New Roman"/>
          <w:lang w:val="en-US"/>
        </w:rPr>
        <w:t xml:space="preserve">        </w:t>
      </w:r>
      <w:r w:rsidRPr="00D346BD">
        <w:rPr>
          <w:rFonts w:cs="Times New Roman"/>
          <w:lang w:val="en-US"/>
        </w:rPr>
        <w:t>74.3%</w:t>
      </w:r>
      <w:r w:rsidRPr="00D346BD">
        <w:rPr>
          <w:rStyle w:val="apple-converted-space"/>
          <w:rFonts w:cs="Times New Roman"/>
          <w:lang w:val="en-US"/>
        </w:rPr>
        <w:t xml:space="preserve">        </w:t>
      </w:r>
      <w:r w:rsidRPr="00D346BD">
        <w:rPr>
          <w:rFonts w:cs="Times New Roman"/>
          <w:lang w:val="en-US"/>
        </w:rPr>
        <w:t xml:space="preserve">67.1% </w:t>
      </w:r>
      <w:r w:rsidRPr="00D346BD">
        <w:rPr>
          <w:rStyle w:val="apple-converted-space"/>
          <w:rFonts w:cs="Times New Roman"/>
          <w:lang w:val="en-US"/>
        </w:rPr>
        <w:t>   </w:t>
      </w:r>
    </w:p>
    <w:p w14:paraId="09DB7693" w14:textId="77777777" w:rsidR="00D346BD" w:rsidRDefault="00D346BD" w:rsidP="00D346BD">
      <w:pPr>
        <w:pStyle w:val="p1"/>
        <w:rPr>
          <w:rStyle w:val="apple-converted-space"/>
          <w:rFonts w:cs="Times New Roman"/>
          <w:lang w:val="en-US"/>
        </w:rPr>
      </w:pPr>
    </w:p>
    <w:p w14:paraId="0F47C90E" w14:textId="77777777" w:rsidR="00D346BD" w:rsidRDefault="00D346BD" w:rsidP="00D346BD">
      <w:pPr>
        <w:pStyle w:val="p1"/>
        <w:rPr>
          <w:rStyle w:val="apple-converted-space"/>
          <w:rFonts w:cs="Times New Roman"/>
          <w:lang w:val="en-US"/>
        </w:rPr>
      </w:pPr>
      <w:r w:rsidRPr="00D346BD">
        <w:rPr>
          <w:rStyle w:val="apple-converted-space"/>
          <w:rFonts w:cs="Times New Roman"/>
          <w:lang w:val="en-US"/>
        </w:rPr>
        <w:t> </w:t>
      </w:r>
      <w:r w:rsidRPr="00D346BD">
        <w:rPr>
          <w:rFonts w:cs="Times New Roman"/>
          <w:lang w:val="en-US"/>
        </w:rPr>
        <w:t xml:space="preserve">Match # </w:t>
      </w:r>
      <w:r w:rsidRPr="00D346BD">
        <w:rPr>
          <w:rStyle w:val="apple-converted-space"/>
          <w:rFonts w:cs="Times New Roman"/>
          <w:lang w:val="en-US"/>
        </w:rPr>
        <w:t xml:space="preserve">  </w:t>
      </w:r>
      <w:r w:rsidRPr="00D346BD">
        <w:rPr>
          <w:rFonts w:cs="Times New Roman"/>
          <w:lang w:val="en-US"/>
        </w:rPr>
        <w:t>Opponent</w:t>
      </w:r>
      <w:r w:rsidRPr="00D346BD">
        <w:rPr>
          <w:rStyle w:val="apple-converted-space"/>
          <w:rFonts w:cs="Times New Roman"/>
          <w:lang w:val="en-US"/>
        </w:rPr>
        <w:t xml:space="preserve">    </w:t>
      </w:r>
      <w:r w:rsidRPr="00D346BD">
        <w:rPr>
          <w:rFonts w:cs="Times New Roman"/>
          <w:lang w:val="en-US"/>
        </w:rPr>
        <w:t xml:space="preserve">AB_Improved </w:t>
      </w:r>
      <w:r w:rsidRPr="00D346BD">
        <w:rPr>
          <w:rStyle w:val="apple-converted-space"/>
          <w:rFonts w:cs="Times New Roman"/>
          <w:lang w:val="en-US"/>
        </w:rPr>
        <w:t xml:space="preserve">  </w:t>
      </w:r>
      <w:r w:rsidRPr="00D346BD">
        <w:rPr>
          <w:rFonts w:cs="Times New Roman"/>
          <w:lang w:val="en-US"/>
        </w:rPr>
        <w:t xml:space="preserve">AB_Custom </w:t>
      </w:r>
      <w:r w:rsidRPr="00D346BD">
        <w:rPr>
          <w:rStyle w:val="apple-converted-space"/>
          <w:rFonts w:cs="Times New Roman"/>
          <w:lang w:val="en-US"/>
        </w:rPr>
        <w:t xml:space="preserve">  </w:t>
      </w:r>
      <w:r w:rsidRPr="00D346BD">
        <w:rPr>
          <w:rFonts w:cs="Times New Roman"/>
          <w:lang w:val="en-US"/>
        </w:rPr>
        <w:t>AB_Custom_2</w:t>
      </w:r>
      <w:r w:rsidRPr="00D346BD">
        <w:rPr>
          <w:rStyle w:val="apple-converted-space"/>
          <w:rFonts w:cs="Times New Roman"/>
          <w:lang w:val="en-US"/>
        </w:rPr>
        <w:t xml:space="preserve">  </w:t>
      </w:r>
      <w:r w:rsidRPr="00D346BD">
        <w:rPr>
          <w:rFonts w:cs="Times New Roman"/>
          <w:lang w:val="en-US"/>
        </w:rPr>
        <w:t>AB_Custom_3</w:t>
      </w:r>
      <w:r w:rsidRPr="00D346BD">
        <w:rPr>
          <w:rStyle w:val="apple-converted-space"/>
          <w:rFonts w:cs="Times New Roman"/>
          <w:lang w:val="en-US"/>
        </w:rPr>
        <w:t> </w:t>
      </w:r>
    </w:p>
    <w:p w14:paraId="43609B33" w14:textId="40F1B973" w:rsidR="00D346BD" w:rsidRPr="00D346BD" w:rsidRDefault="008F4B45" w:rsidP="00D346BD">
      <w:pPr>
        <w:pStyle w:val="p1"/>
        <w:rPr>
          <w:rFonts w:cs="Times New Roman"/>
          <w:lang w:val="en-US"/>
        </w:rPr>
      </w:pPr>
      <w:r>
        <w:rPr>
          <w:rStyle w:val="apple-converted-space"/>
          <w:rFonts w:cs="Times New Roman"/>
          <w:lang w:val="en-US"/>
        </w:rPr>
        <w:t xml:space="preserve"> Factors:</w:t>
      </w:r>
      <w:r>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t>1.25</w:t>
      </w:r>
      <w:r w:rsidR="00D346BD">
        <w:rPr>
          <w:rStyle w:val="apple-converted-space"/>
          <w:rFonts w:cs="Times New Roman"/>
          <w:lang w:val="en-US"/>
        </w:rPr>
        <w:tab/>
      </w:r>
      <w:r w:rsidR="00D346BD">
        <w:rPr>
          <w:rStyle w:val="apple-converted-space"/>
          <w:rFonts w:cs="Times New Roman"/>
          <w:lang w:val="en-US"/>
        </w:rPr>
        <w:tab/>
        <w:t>1.25</w:t>
      </w:r>
      <w:r w:rsidR="00D346BD">
        <w:rPr>
          <w:rStyle w:val="apple-converted-space"/>
          <w:rFonts w:cs="Times New Roman"/>
          <w:lang w:val="en-US"/>
        </w:rPr>
        <w:tab/>
        <w:t>0.3 / 0.7</w:t>
      </w:r>
    </w:p>
    <w:p w14:paraId="4FF8DCF3"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Won | Lost</w:t>
      </w:r>
      <w:r w:rsidRPr="00D346BD">
        <w:rPr>
          <w:rStyle w:val="apple-converted-space"/>
          <w:rFonts w:cs="Times New Roman"/>
          <w:lang w:val="en-US"/>
        </w:rPr>
        <w:t> </w:t>
      </w:r>
    </w:p>
    <w:p w14:paraId="19413F54"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1 </w:t>
      </w:r>
      <w:r w:rsidRPr="00D346BD">
        <w:rPr>
          <w:rStyle w:val="apple-converted-space"/>
          <w:rFonts w:cs="Times New Roman"/>
          <w:lang w:val="en-US"/>
        </w:rPr>
        <w:t xml:space="preserve">      </w:t>
      </w:r>
      <w:r w:rsidRPr="00D346BD">
        <w:rPr>
          <w:rFonts w:cs="Times New Roman"/>
          <w:lang w:val="en-US"/>
        </w:rPr>
        <w:t xml:space="preserve">Random </w:t>
      </w:r>
      <w:r w:rsidRPr="00D346BD">
        <w:rPr>
          <w:rStyle w:val="apple-converted-space"/>
          <w:rFonts w:cs="Times New Roman"/>
          <w:lang w:val="en-US"/>
        </w:rPr>
        <w:t xml:space="preserve">      </w:t>
      </w:r>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1</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0</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0</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0 </w:t>
      </w:r>
      <w:r w:rsidRPr="00D346BD">
        <w:rPr>
          <w:rStyle w:val="apple-converted-space"/>
          <w:rFonts w:cs="Times New Roman"/>
          <w:lang w:val="en-US"/>
        </w:rPr>
        <w:t> </w:t>
      </w:r>
    </w:p>
    <w:p w14:paraId="77274650"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r w:rsidRPr="00D346BD">
        <w:rPr>
          <w:rFonts w:cs="Times New Roman"/>
          <w:lang w:val="en-US"/>
        </w:rPr>
        <w:t>MM_Open</w:t>
      </w:r>
      <w:r w:rsidRPr="00D346BD">
        <w:rPr>
          <w:rStyle w:val="apple-converted-space"/>
          <w:rFonts w:cs="Times New Roman"/>
          <w:lang w:val="en-US"/>
        </w:rPr>
        <w:t xml:space="preserve">      </w:t>
      </w:r>
      <w:r w:rsidRPr="00D346BD">
        <w:rPr>
          <w:rFonts w:cs="Times New Roman"/>
          <w:lang w:val="en-US"/>
        </w:rPr>
        <w:t>8</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w:t>
      </w:r>
    </w:p>
    <w:p w14:paraId="38C1723C"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3</w:t>
      </w:r>
      <w:r w:rsidRPr="00D346BD">
        <w:rPr>
          <w:rStyle w:val="apple-converted-space"/>
          <w:rFonts w:cs="Times New Roman"/>
          <w:lang w:val="en-US"/>
        </w:rPr>
        <w:t xml:space="preserve">      </w:t>
      </w:r>
      <w:r w:rsidRPr="00D346BD">
        <w:rPr>
          <w:rFonts w:cs="Times New Roman"/>
          <w:lang w:val="en-US"/>
        </w:rPr>
        <w:t xml:space="preserve">MM_Center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1 </w:t>
      </w:r>
      <w:r w:rsidRPr="00D346BD">
        <w:rPr>
          <w:rStyle w:val="apple-converted-space"/>
          <w:rFonts w:cs="Times New Roman"/>
          <w:lang w:val="en-US"/>
        </w:rPr>
        <w:t xml:space="preserve">    </w:t>
      </w:r>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1</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0 </w:t>
      </w:r>
      <w:r w:rsidRPr="00D346BD">
        <w:rPr>
          <w:rStyle w:val="apple-converted-space"/>
          <w:rFonts w:cs="Times New Roman"/>
          <w:lang w:val="en-US"/>
        </w:rPr>
        <w:t> </w:t>
      </w:r>
    </w:p>
    <w:p w14:paraId="70483558"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MM_Improved</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w:t>
      </w:r>
    </w:p>
    <w:p w14:paraId="1D337119"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xml:space="preserve">      </w:t>
      </w:r>
      <w:r w:rsidRPr="00D346BD">
        <w:rPr>
          <w:rFonts w:cs="Times New Roman"/>
          <w:lang w:val="en-US"/>
        </w:rPr>
        <w:t>AB_Open</w:t>
      </w:r>
      <w:r w:rsidRPr="00D346BD">
        <w:rPr>
          <w:rStyle w:val="apple-converted-space"/>
          <w:rFonts w:cs="Times New Roman"/>
          <w:lang w:val="en-US"/>
        </w:rPr>
        <w:t xml:space="preserve">      </w:t>
      </w:r>
      <w:r w:rsidRPr="00D346BD">
        <w:rPr>
          <w:rFonts w:cs="Times New Roman"/>
          <w:lang w:val="en-US"/>
        </w:rPr>
        <w:t>8</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4</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6 </w:t>
      </w:r>
      <w:r w:rsidRPr="00D346BD">
        <w:rPr>
          <w:rStyle w:val="apple-converted-space"/>
          <w:rFonts w:cs="Times New Roman"/>
          <w:lang w:val="en-US"/>
        </w:rPr>
        <w:t> </w:t>
      </w:r>
    </w:p>
    <w:p w14:paraId="598696EF"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AB_Center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5</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xml:space="preserve">    </w:t>
      </w:r>
      <w:r w:rsidRPr="00D346BD">
        <w:rPr>
          <w:rFonts w:cs="Times New Roman"/>
          <w:lang w:val="en-US"/>
        </w:rPr>
        <w:t>3</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7 </w:t>
      </w:r>
      <w:r w:rsidRPr="00D346BD">
        <w:rPr>
          <w:rStyle w:val="apple-converted-space"/>
          <w:rFonts w:cs="Times New Roman"/>
          <w:lang w:val="en-US"/>
        </w:rPr>
        <w:t> </w:t>
      </w:r>
    </w:p>
    <w:p w14:paraId="1B593A46" w14:textId="77777777" w:rsidR="00D346BD" w:rsidRPr="002B4F77" w:rsidRDefault="00D346BD" w:rsidP="00D346BD">
      <w:pPr>
        <w:pStyle w:val="p1"/>
        <w:rPr>
          <w:rFonts w:cs="Times New Roman"/>
          <w:lang w:val="en-US"/>
        </w:rPr>
      </w:pPr>
      <w:r w:rsidRPr="00D346BD">
        <w:rPr>
          <w:rStyle w:val="apple-converted-space"/>
          <w:rFonts w:cs="Times New Roman"/>
          <w:lang w:val="en-US"/>
        </w:rPr>
        <w:t xml:space="preserve">    </w:t>
      </w:r>
      <w:r w:rsidRPr="002B4F77">
        <w:rPr>
          <w:rFonts w:cs="Times New Roman"/>
          <w:lang w:val="en-US"/>
        </w:rPr>
        <w:t xml:space="preserve">7 </w:t>
      </w:r>
      <w:r w:rsidRPr="002B4F77">
        <w:rPr>
          <w:rStyle w:val="apple-converted-space"/>
          <w:rFonts w:cs="Times New Roman"/>
          <w:lang w:val="en-US"/>
        </w:rPr>
        <w:t xml:space="preserve">    </w:t>
      </w:r>
      <w:r w:rsidRPr="002B4F77">
        <w:rPr>
          <w:rFonts w:cs="Times New Roman"/>
          <w:lang w:val="en-US"/>
        </w:rPr>
        <w:t>AB_Improved</w:t>
      </w:r>
      <w:r w:rsidRPr="002B4F77">
        <w:rPr>
          <w:rStyle w:val="apple-converted-space"/>
          <w:rFonts w:cs="Times New Roman"/>
          <w:lang w:val="en-US"/>
        </w:rPr>
        <w:t xml:space="preserve">    </w:t>
      </w:r>
      <w:r w:rsidRPr="002B4F77">
        <w:rPr>
          <w:rFonts w:cs="Times New Roman"/>
          <w:lang w:val="en-US"/>
        </w:rPr>
        <w:t>4</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6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5</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w:t>
      </w:r>
    </w:p>
    <w:p w14:paraId="491D550A" w14:textId="77777777" w:rsidR="00D346BD" w:rsidRPr="002B4F77" w:rsidRDefault="00D346BD" w:rsidP="00D346BD">
      <w:pPr>
        <w:pStyle w:val="p1"/>
        <w:rPr>
          <w:rFonts w:cs="Times New Roman"/>
          <w:lang w:val="en-US"/>
        </w:rPr>
      </w:pPr>
      <w:r w:rsidRPr="002B4F77">
        <w:rPr>
          <w:rFonts w:cs="Times New Roman"/>
          <w:lang w:val="en-US"/>
        </w:rPr>
        <w:t>--------------------------------------------------------------------------</w:t>
      </w:r>
    </w:p>
    <w:p w14:paraId="055430A9" w14:textId="77777777" w:rsidR="00D346BD" w:rsidRPr="002B4F77" w:rsidRDefault="00D346BD" w:rsidP="00D346BD">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Win Rate:</w:t>
      </w:r>
      <w:r w:rsidRPr="002B4F77">
        <w:rPr>
          <w:rStyle w:val="apple-converted-space"/>
          <w:rFonts w:cs="Times New Roman"/>
          <w:lang w:val="en-US"/>
        </w:rPr>
        <w:t xml:space="preserve">      </w:t>
      </w:r>
      <w:r w:rsidRPr="002B4F77">
        <w:rPr>
          <w:rFonts w:cs="Times New Roman"/>
          <w:lang w:val="en-US"/>
        </w:rPr>
        <w:t>71.4%</w:t>
      </w:r>
      <w:r w:rsidRPr="002B4F77">
        <w:rPr>
          <w:rStyle w:val="apple-converted-space"/>
          <w:rFonts w:cs="Times New Roman"/>
          <w:lang w:val="en-US"/>
        </w:rPr>
        <w:t xml:space="preserve">        </w:t>
      </w:r>
      <w:r w:rsidRPr="002B4F77">
        <w:rPr>
          <w:rFonts w:cs="Times New Roman"/>
          <w:lang w:val="en-US"/>
        </w:rPr>
        <w:t>74.3%</w:t>
      </w:r>
      <w:r w:rsidRPr="002B4F77">
        <w:rPr>
          <w:rStyle w:val="apple-converted-space"/>
          <w:rFonts w:cs="Times New Roman"/>
          <w:lang w:val="en-US"/>
        </w:rPr>
        <w:t xml:space="preserve">        </w:t>
      </w:r>
      <w:r w:rsidRPr="002B4F77">
        <w:rPr>
          <w:rFonts w:cs="Times New Roman"/>
          <w:lang w:val="en-US"/>
        </w:rPr>
        <w:t>71.4%</w:t>
      </w:r>
      <w:r w:rsidRPr="002B4F77">
        <w:rPr>
          <w:rStyle w:val="apple-converted-space"/>
          <w:rFonts w:cs="Times New Roman"/>
          <w:lang w:val="en-US"/>
        </w:rPr>
        <w:t xml:space="preserve">        </w:t>
      </w:r>
      <w:r w:rsidRPr="002B4F77">
        <w:rPr>
          <w:rFonts w:cs="Times New Roman"/>
          <w:lang w:val="en-US"/>
        </w:rPr>
        <w:t xml:space="preserve">65.7% </w:t>
      </w:r>
      <w:r w:rsidRPr="002B4F77">
        <w:rPr>
          <w:rStyle w:val="apple-converted-space"/>
          <w:rFonts w:cs="Times New Roman"/>
          <w:lang w:val="en-US"/>
        </w:rPr>
        <w:t>   </w:t>
      </w:r>
    </w:p>
    <w:p w14:paraId="538C10B6" w14:textId="77777777" w:rsidR="002B4F77" w:rsidRDefault="002B4F77" w:rsidP="002B4F77">
      <w:pPr>
        <w:pStyle w:val="p1"/>
        <w:rPr>
          <w:rStyle w:val="apple-converted-space"/>
          <w:rFonts w:cs="Times New Roman"/>
          <w:lang w:val="en-US"/>
        </w:rPr>
      </w:pPr>
    </w:p>
    <w:p w14:paraId="5519EBA4" w14:textId="77777777" w:rsidR="002B4F77" w:rsidRPr="002B4F77" w:rsidRDefault="002B4F77" w:rsidP="002B4F77">
      <w:pPr>
        <w:pStyle w:val="p1"/>
        <w:rPr>
          <w:rFonts w:cs="Times New Roman"/>
          <w:lang w:val="en-US"/>
        </w:rPr>
      </w:pPr>
      <w:r w:rsidRPr="002B4F77">
        <w:rPr>
          <w:rStyle w:val="apple-converted-space"/>
          <w:rFonts w:cs="Times New Roman"/>
          <w:lang w:val="en-US"/>
        </w:rPr>
        <w:t> </w:t>
      </w:r>
      <w:r w:rsidRPr="002B4F77">
        <w:rPr>
          <w:rFonts w:cs="Times New Roman"/>
          <w:lang w:val="en-US"/>
        </w:rPr>
        <w:t xml:space="preserve">Match # </w:t>
      </w:r>
      <w:r w:rsidRPr="002B4F77">
        <w:rPr>
          <w:rStyle w:val="apple-converted-space"/>
          <w:rFonts w:cs="Times New Roman"/>
          <w:lang w:val="en-US"/>
        </w:rPr>
        <w:t xml:space="preserve">  </w:t>
      </w:r>
      <w:r w:rsidRPr="002B4F77">
        <w:rPr>
          <w:rFonts w:cs="Times New Roman"/>
          <w:lang w:val="en-US"/>
        </w:rPr>
        <w:t>Opponent</w:t>
      </w:r>
      <w:r w:rsidRPr="002B4F77">
        <w:rPr>
          <w:rStyle w:val="apple-converted-space"/>
          <w:rFonts w:cs="Times New Roman"/>
          <w:lang w:val="en-US"/>
        </w:rPr>
        <w:t xml:space="preserve">    </w:t>
      </w:r>
      <w:r w:rsidRPr="002B4F77">
        <w:rPr>
          <w:rFonts w:cs="Times New Roman"/>
          <w:lang w:val="en-US"/>
        </w:rPr>
        <w:t xml:space="preserve">AB_Improved </w:t>
      </w:r>
      <w:r w:rsidRPr="002B4F77">
        <w:rPr>
          <w:rStyle w:val="apple-converted-space"/>
          <w:rFonts w:cs="Times New Roman"/>
          <w:lang w:val="en-US"/>
        </w:rPr>
        <w:t xml:space="preserve">  </w:t>
      </w:r>
      <w:r w:rsidRPr="002B4F77">
        <w:rPr>
          <w:rFonts w:cs="Times New Roman"/>
          <w:lang w:val="en-US"/>
        </w:rPr>
        <w:t xml:space="preserve">AB_Custom </w:t>
      </w:r>
      <w:r w:rsidRPr="002B4F77">
        <w:rPr>
          <w:rStyle w:val="apple-converted-space"/>
          <w:rFonts w:cs="Times New Roman"/>
          <w:lang w:val="en-US"/>
        </w:rPr>
        <w:t xml:space="preserve">  </w:t>
      </w:r>
      <w:r w:rsidRPr="002B4F77">
        <w:rPr>
          <w:rFonts w:cs="Times New Roman"/>
          <w:lang w:val="en-US"/>
        </w:rPr>
        <w:t>AB_Custom_2</w:t>
      </w:r>
      <w:r w:rsidRPr="002B4F77">
        <w:rPr>
          <w:rStyle w:val="apple-converted-space"/>
          <w:rFonts w:cs="Times New Roman"/>
          <w:lang w:val="en-US"/>
        </w:rPr>
        <w:t xml:space="preserve">  </w:t>
      </w:r>
      <w:r w:rsidRPr="002B4F77">
        <w:rPr>
          <w:rFonts w:cs="Times New Roman"/>
          <w:lang w:val="en-US"/>
        </w:rPr>
        <w:t>AB_Custom_3</w:t>
      </w:r>
      <w:r w:rsidRPr="002B4F77">
        <w:rPr>
          <w:rStyle w:val="apple-converted-space"/>
          <w:rFonts w:cs="Times New Roman"/>
          <w:lang w:val="en-US"/>
        </w:rPr>
        <w:t> </w:t>
      </w:r>
    </w:p>
    <w:p w14:paraId="3F69F92C" w14:textId="2DB79305" w:rsidR="002B4F77" w:rsidRDefault="002B4F77" w:rsidP="002B4F77">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1.125</w:t>
      </w:r>
      <w:r>
        <w:rPr>
          <w:rStyle w:val="apple-converted-space"/>
          <w:rFonts w:cs="Times New Roman"/>
          <w:lang w:val="en-US"/>
        </w:rPr>
        <w:tab/>
      </w:r>
      <w:r>
        <w:rPr>
          <w:rStyle w:val="apple-converted-space"/>
          <w:rFonts w:cs="Times New Roman"/>
          <w:lang w:val="en-US"/>
        </w:rPr>
        <w:tab/>
      </w:r>
      <w:r w:rsidR="00811ADF">
        <w:rPr>
          <w:rStyle w:val="apple-converted-space"/>
          <w:rFonts w:cs="Times New Roman"/>
          <w:lang w:val="en-US"/>
        </w:rPr>
        <w:t>2</w:t>
      </w:r>
      <w:r w:rsidR="00811ADF">
        <w:rPr>
          <w:rStyle w:val="apple-converted-space"/>
          <w:rFonts w:cs="Times New Roman"/>
          <w:lang w:val="en-US"/>
        </w:rPr>
        <w:tab/>
        <w:t xml:space="preserve"> </w:t>
      </w:r>
      <w:r>
        <w:rPr>
          <w:rStyle w:val="apple-converted-space"/>
          <w:rFonts w:cs="Times New Roman"/>
          <w:lang w:val="en-US"/>
        </w:rPr>
        <w:t>0.9</w:t>
      </w:r>
      <w:r w:rsidR="00811ADF">
        <w:rPr>
          <w:rStyle w:val="apple-converted-space"/>
          <w:rFonts w:cs="Times New Roman"/>
          <w:lang w:val="en-US"/>
        </w:rPr>
        <w:t xml:space="preserve"> / 1.4 </w:t>
      </w:r>
    </w:p>
    <w:p w14:paraId="5E71CA64"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Won | Lost</w:t>
      </w:r>
      <w:r w:rsidRPr="002B4F77">
        <w:rPr>
          <w:rStyle w:val="apple-converted-space"/>
          <w:rFonts w:cs="Times New Roman"/>
          <w:lang w:val="en-US"/>
        </w:rPr>
        <w:t> </w:t>
      </w:r>
    </w:p>
    <w:p w14:paraId="4E6E5A09"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1 </w:t>
      </w:r>
      <w:r w:rsidRPr="002B4F77">
        <w:rPr>
          <w:rStyle w:val="apple-converted-space"/>
          <w:rFonts w:cs="Times New Roman"/>
          <w:lang w:val="en-US"/>
        </w:rPr>
        <w:t xml:space="preserve">      </w:t>
      </w:r>
      <w:r w:rsidRPr="002B4F77">
        <w:rPr>
          <w:rFonts w:cs="Times New Roman"/>
          <w:lang w:val="en-US"/>
        </w:rPr>
        <w:t>Random</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xml:space="preserve">    </w:t>
      </w:r>
      <w:r w:rsidRPr="002B4F77">
        <w:rPr>
          <w:rFonts w:cs="Times New Roman"/>
          <w:lang w:val="en-US"/>
        </w:rPr>
        <w:t>9</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1</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0</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w:t>
      </w:r>
    </w:p>
    <w:p w14:paraId="7A80E0D6"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r w:rsidRPr="002B4F77">
        <w:rPr>
          <w:rFonts w:cs="Times New Roman"/>
          <w:lang w:val="en-US"/>
        </w:rPr>
        <w:t>MM_Open</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w:t>
      </w:r>
    </w:p>
    <w:p w14:paraId="3D3E5C37"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3</w:t>
      </w:r>
      <w:r w:rsidRPr="002B4F77">
        <w:rPr>
          <w:rStyle w:val="apple-converted-space"/>
          <w:rFonts w:cs="Times New Roman"/>
          <w:lang w:val="en-US"/>
        </w:rPr>
        <w:t xml:space="preserve">      </w:t>
      </w:r>
      <w:r w:rsidRPr="002B4F77">
        <w:rPr>
          <w:rFonts w:cs="Times New Roman"/>
          <w:lang w:val="en-US"/>
        </w:rPr>
        <w:t>MM_Center</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0</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xml:space="preserve">    </w:t>
      </w:r>
      <w:r w:rsidRPr="002B4F77">
        <w:rPr>
          <w:rFonts w:cs="Times New Roman"/>
          <w:lang w:val="en-US"/>
        </w:rPr>
        <w:t>9</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1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w:t>
      </w:r>
    </w:p>
    <w:p w14:paraId="1C64882B"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MM_Improved</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57C89975"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xml:space="preserve">      </w:t>
      </w:r>
      <w:r w:rsidRPr="002B4F77">
        <w:rPr>
          <w:rFonts w:cs="Times New Roman"/>
          <w:lang w:val="en-US"/>
        </w:rPr>
        <w:t>AB_Open</w:t>
      </w:r>
      <w:r w:rsidRPr="002B4F77">
        <w:rPr>
          <w:rStyle w:val="apple-converted-space"/>
          <w:rFonts w:cs="Times New Roman"/>
          <w:lang w:val="en-US"/>
        </w:rPr>
        <w:t xml:space="preserve">      </w:t>
      </w:r>
      <w:r w:rsidRPr="002B4F77">
        <w:rPr>
          <w:rFonts w:cs="Times New Roman"/>
          <w:lang w:val="en-US"/>
        </w:rPr>
        <w:t>4</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6 </w:t>
      </w:r>
      <w:r w:rsidRPr="002B4F77">
        <w:rPr>
          <w:rStyle w:val="apple-converted-space"/>
          <w:rFonts w:cs="Times New Roman"/>
          <w:lang w:val="en-US"/>
        </w:rPr>
        <w:t xml:space="preserve">    </w:t>
      </w:r>
      <w:r w:rsidRPr="002B4F77">
        <w:rPr>
          <w:rFonts w:cs="Times New Roman"/>
          <w:lang w:val="en-US"/>
        </w:rPr>
        <w:t>3</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7 </w:t>
      </w:r>
      <w:r w:rsidRPr="002B4F77">
        <w:rPr>
          <w:rStyle w:val="apple-converted-space"/>
          <w:rFonts w:cs="Times New Roman"/>
          <w:lang w:val="en-US"/>
        </w:rPr>
        <w:t xml:space="preserve">    </w:t>
      </w:r>
      <w:r w:rsidRPr="002B4F77">
        <w:rPr>
          <w:rFonts w:cs="Times New Roman"/>
          <w:lang w:val="en-US"/>
        </w:rPr>
        <w:t>5</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45B4146A"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AB_Center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28800A77" w14:textId="77777777" w:rsidR="002B4F77" w:rsidRDefault="002B4F77" w:rsidP="002B4F77">
      <w:pPr>
        <w:pStyle w:val="p1"/>
        <w:rPr>
          <w:rFonts w:cs="Times New Roman"/>
        </w:rPr>
      </w:pPr>
      <w:r w:rsidRPr="002B4F77">
        <w:rPr>
          <w:rStyle w:val="apple-converted-space"/>
          <w:rFonts w:cs="Times New Roman"/>
          <w:lang w:val="en-US"/>
        </w:rPr>
        <w:t xml:space="preserve">    </w:t>
      </w:r>
      <w:r>
        <w:rPr>
          <w:rFonts w:cs="Times New Roman"/>
        </w:rPr>
        <w:t xml:space="preserve">7 </w:t>
      </w:r>
      <w:r>
        <w:rPr>
          <w:rStyle w:val="apple-converted-space"/>
          <w:rFonts w:cs="Times New Roman"/>
        </w:rPr>
        <w:t xml:space="preserve">    </w:t>
      </w:r>
      <w:r>
        <w:rPr>
          <w:rFonts w:cs="Times New Roman"/>
        </w:rPr>
        <w:t>AB_Improved</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5</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5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w:t>
      </w:r>
    </w:p>
    <w:p w14:paraId="531E368B" w14:textId="77777777" w:rsidR="002B4F77" w:rsidRDefault="002B4F77" w:rsidP="002B4F77">
      <w:pPr>
        <w:pStyle w:val="p1"/>
        <w:rPr>
          <w:rFonts w:cs="Times New Roman"/>
        </w:rPr>
      </w:pPr>
      <w:r>
        <w:rPr>
          <w:rFonts w:cs="Times New Roman"/>
        </w:rPr>
        <w:t>--------------------------------------------------------------------------</w:t>
      </w:r>
    </w:p>
    <w:p w14:paraId="491F5EFE" w14:textId="77777777" w:rsidR="002B4F77" w:rsidRDefault="002B4F77" w:rsidP="002B4F77">
      <w:pPr>
        <w:pStyle w:val="p1"/>
        <w:rPr>
          <w:rFonts w:cs="Times New Roman"/>
        </w:rPr>
      </w:pPr>
      <w:r>
        <w:rPr>
          <w:rStyle w:val="apple-converted-space"/>
          <w:rFonts w:cs="Times New Roman"/>
        </w:rPr>
        <w:t xml:space="preserve">           </w:t>
      </w:r>
      <w:r>
        <w:rPr>
          <w:rFonts w:cs="Times New Roman"/>
        </w:rPr>
        <w:t>Win Rate:</w:t>
      </w:r>
      <w:r>
        <w:rPr>
          <w:rStyle w:val="apple-converted-space"/>
          <w:rFonts w:cs="Times New Roman"/>
        </w:rPr>
        <w:t xml:space="preserve">      </w:t>
      </w:r>
      <w:r>
        <w:rPr>
          <w:rFonts w:cs="Times New Roman"/>
        </w:rPr>
        <w:t>71.4%</w:t>
      </w:r>
      <w:r>
        <w:rPr>
          <w:rStyle w:val="apple-converted-space"/>
          <w:rFonts w:cs="Times New Roman"/>
        </w:rPr>
        <w:t xml:space="preserve">        </w:t>
      </w:r>
      <w:r>
        <w:rPr>
          <w:rFonts w:cs="Times New Roman"/>
        </w:rPr>
        <w:t>68.6%</w:t>
      </w:r>
      <w:r>
        <w:rPr>
          <w:rStyle w:val="apple-converted-space"/>
          <w:rFonts w:cs="Times New Roman"/>
        </w:rPr>
        <w:t xml:space="preserve">        </w:t>
      </w:r>
      <w:r>
        <w:rPr>
          <w:rFonts w:cs="Times New Roman"/>
        </w:rPr>
        <w:t>72.9%</w:t>
      </w:r>
      <w:r>
        <w:rPr>
          <w:rStyle w:val="apple-converted-space"/>
          <w:rFonts w:cs="Times New Roman"/>
        </w:rPr>
        <w:t xml:space="preserve">        </w:t>
      </w:r>
      <w:r>
        <w:rPr>
          <w:rFonts w:cs="Times New Roman"/>
        </w:rPr>
        <w:t xml:space="preserve">67.1% </w:t>
      </w:r>
      <w:r>
        <w:rPr>
          <w:rStyle w:val="apple-converted-space"/>
          <w:rFonts w:cs="Times New Roman"/>
        </w:rPr>
        <w:t>   </w:t>
      </w:r>
    </w:p>
    <w:p w14:paraId="00F79BBF" w14:textId="77777777" w:rsidR="00F96D4B" w:rsidRDefault="00F96D4B" w:rsidP="00F96D4B">
      <w:pPr>
        <w:pStyle w:val="p1"/>
        <w:rPr>
          <w:rStyle w:val="apple-converted-space"/>
          <w:rFonts w:cs="Times New Roman"/>
          <w:lang w:val="en-US"/>
        </w:rPr>
      </w:pPr>
    </w:p>
    <w:p w14:paraId="175BF68D" w14:textId="77777777" w:rsidR="00F96D4B" w:rsidRPr="00F96D4B" w:rsidRDefault="00F96D4B" w:rsidP="00F96D4B">
      <w:pPr>
        <w:pStyle w:val="p1"/>
        <w:rPr>
          <w:rFonts w:cs="Times New Roman"/>
          <w:lang w:val="en-US"/>
        </w:rPr>
      </w:pPr>
      <w:r w:rsidRPr="00F96D4B">
        <w:rPr>
          <w:rStyle w:val="apple-converted-space"/>
          <w:rFonts w:cs="Times New Roman"/>
          <w:lang w:val="en-US"/>
        </w:rPr>
        <w:t> </w:t>
      </w:r>
      <w:r w:rsidRPr="00F96D4B">
        <w:rPr>
          <w:rFonts w:cs="Times New Roman"/>
          <w:lang w:val="en-US"/>
        </w:rPr>
        <w:t xml:space="preserve">Match # </w:t>
      </w:r>
      <w:r w:rsidRPr="00F96D4B">
        <w:rPr>
          <w:rStyle w:val="apple-converted-space"/>
          <w:rFonts w:cs="Times New Roman"/>
          <w:lang w:val="en-US"/>
        </w:rPr>
        <w:t xml:space="preserve">  </w:t>
      </w:r>
      <w:r w:rsidRPr="00F96D4B">
        <w:rPr>
          <w:rFonts w:cs="Times New Roman"/>
          <w:lang w:val="en-US"/>
        </w:rPr>
        <w:t>Opponent</w:t>
      </w:r>
      <w:r w:rsidRPr="00F96D4B">
        <w:rPr>
          <w:rStyle w:val="apple-converted-space"/>
          <w:rFonts w:cs="Times New Roman"/>
          <w:lang w:val="en-US"/>
        </w:rPr>
        <w:t xml:space="preserve">    </w:t>
      </w:r>
      <w:r w:rsidRPr="00F96D4B">
        <w:rPr>
          <w:rFonts w:cs="Times New Roman"/>
          <w:lang w:val="en-US"/>
        </w:rPr>
        <w:t xml:space="preserve">AB_Improved </w:t>
      </w:r>
      <w:r w:rsidRPr="00F96D4B">
        <w:rPr>
          <w:rStyle w:val="apple-converted-space"/>
          <w:rFonts w:cs="Times New Roman"/>
          <w:lang w:val="en-US"/>
        </w:rPr>
        <w:t xml:space="preserve">  </w:t>
      </w:r>
      <w:r w:rsidRPr="00F96D4B">
        <w:rPr>
          <w:rFonts w:cs="Times New Roman"/>
          <w:lang w:val="en-US"/>
        </w:rPr>
        <w:t xml:space="preserve">AB_Custom </w:t>
      </w:r>
      <w:r w:rsidRPr="00F96D4B">
        <w:rPr>
          <w:rStyle w:val="apple-converted-space"/>
          <w:rFonts w:cs="Times New Roman"/>
          <w:lang w:val="en-US"/>
        </w:rPr>
        <w:t xml:space="preserve">  </w:t>
      </w:r>
      <w:r w:rsidRPr="00F96D4B">
        <w:rPr>
          <w:rFonts w:cs="Times New Roman"/>
          <w:lang w:val="en-US"/>
        </w:rPr>
        <w:t>AB_Custom_2</w:t>
      </w:r>
      <w:r w:rsidRPr="00F96D4B">
        <w:rPr>
          <w:rStyle w:val="apple-converted-space"/>
          <w:rFonts w:cs="Times New Roman"/>
          <w:lang w:val="en-US"/>
        </w:rPr>
        <w:t xml:space="preserve">  </w:t>
      </w:r>
      <w:r w:rsidRPr="00F96D4B">
        <w:rPr>
          <w:rFonts w:cs="Times New Roman"/>
          <w:lang w:val="en-US"/>
        </w:rPr>
        <w:t>AB_Custom_3</w:t>
      </w:r>
      <w:r w:rsidRPr="00F96D4B">
        <w:rPr>
          <w:rStyle w:val="apple-converted-space"/>
          <w:rFonts w:cs="Times New Roman"/>
          <w:lang w:val="en-US"/>
        </w:rPr>
        <w:t> </w:t>
      </w:r>
    </w:p>
    <w:p w14:paraId="361EA95B" w14:textId="665CE7C2" w:rsidR="00F96D4B" w:rsidRDefault="00F96D4B" w:rsidP="00F96D4B">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1.375</w:t>
      </w:r>
      <w:r>
        <w:rPr>
          <w:rStyle w:val="apple-converted-space"/>
          <w:rFonts w:cs="Times New Roman"/>
          <w:lang w:val="en-US"/>
        </w:rPr>
        <w:tab/>
      </w:r>
      <w:r>
        <w:rPr>
          <w:rStyle w:val="apple-converted-space"/>
          <w:rFonts w:cs="Times New Roman"/>
          <w:lang w:val="en-US"/>
        </w:rPr>
        <w:tab/>
      </w:r>
      <w:r w:rsidR="00802FE0">
        <w:rPr>
          <w:rStyle w:val="apple-converted-space"/>
          <w:rFonts w:cs="Times New Roman"/>
          <w:lang w:val="en-US"/>
        </w:rPr>
        <w:t>1.75</w:t>
      </w:r>
      <w:r w:rsidR="00802FE0">
        <w:rPr>
          <w:rStyle w:val="apple-converted-space"/>
          <w:rFonts w:cs="Times New Roman"/>
          <w:lang w:val="en-US"/>
        </w:rPr>
        <w:tab/>
      </w:r>
      <w:r w:rsidR="001356FD">
        <w:rPr>
          <w:rStyle w:val="apple-converted-space"/>
          <w:rFonts w:cs="Times New Roman"/>
          <w:lang w:val="en-US"/>
        </w:rPr>
        <w:t>1.5 / -2.5 (error)</w:t>
      </w:r>
    </w:p>
    <w:p w14:paraId="3E0E4595"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Won | Lost</w:t>
      </w:r>
      <w:r w:rsidRPr="00F96D4B">
        <w:rPr>
          <w:rStyle w:val="apple-converted-space"/>
          <w:rFonts w:cs="Times New Roman"/>
          <w:lang w:val="en-US"/>
        </w:rPr>
        <w:t> </w:t>
      </w:r>
    </w:p>
    <w:p w14:paraId="44902E1C"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Random</w:t>
      </w:r>
      <w:r w:rsidRPr="00F96D4B">
        <w:rPr>
          <w:rStyle w:val="apple-converted-space"/>
          <w:rFonts w:cs="Times New Roman"/>
          <w:lang w:val="en-US"/>
        </w:rPr>
        <w:t xml:space="preserve">      </w:t>
      </w:r>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0</w:t>
      </w:r>
      <w:r w:rsidRPr="00F96D4B">
        <w:rPr>
          <w:rStyle w:val="apple-converted-space"/>
          <w:rFonts w:cs="Times New Roman"/>
          <w:lang w:val="en-US"/>
        </w:rPr>
        <w:t xml:space="preserve">    </w:t>
      </w:r>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0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w:t>
      </w:r>
    </w:p>
    <w:p w14:paraId="6A45BEDD"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r w:rsidRPr="00F96D4B">
        <w:rPr>
          <w:rFonts w:cs="Times New Roman"/>
          <w:lang w:val="en-US"/>
        </w:rPr>
        <w:t>MM_Open</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w:t>
      </w:r>
    </w:p>
    <w:p w14:paraId="10B80432"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3</w:t>
      </w:r>
      <w:r w:rsidRPr="00F96D4B">
        <w:rPr>
          <w:rStyle w:val="apple-converted-space"/>
          <w:rFonts w:cs="Times New Roman"/>
          <w:lang w:val="en-US"/>
        </w:rPr>
        <w:t xml:space="preserve">      </w:t>
      </w:r>
      <w:r w:rsidRPr="00F96D4B">
        <w:rPr>
          <w:rFonts w:cs="Times New Roman"/>
          <w:lang w:val="en-US"/>
        </w:rPr>
        <w:t xml:space="preserve">MM_Center </w:t>
      </w:r>
      <w:r w:rsidRPr="00F96D4B">
        <w:rPr>
          <w:rStyle w:val="apple-converted-space"/>
          <w:rFonts w:cs="Times New Roman"/>
          <w:lang w:val="en-US"/>
        </w:rPr>
        <w:t xml:space="preserve">    </w:t>
      </w:r>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3</w:t>
      </w:r>
      <w:r w:rsidRPr="00F96D4B">
        <w:rPr>
          <w:rStyle w:val="apple-converted-space"/>
          <w:rFonts w:cs="Times New Roman"/>
          <w:lang w:val="en-US"/>
        </w:rPr>
        <w:t xml:space="preserve">    </w:t>
      </w:r>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0 </w:t>
      </w:r>
      <w:r w:rsidRPr="00F96D4B">
        <w:rPr>
          <w:rStyle w:val="apple-converted-space"/>
          <w:rFonts w:cs="Times New Roman"/>
          <w:lang w:val="en-US"/>
        </w:rPr>
        <w:t> </w:t>
      </w:r>
    </w:p>
    <w:p w14:paraId="7E85B8D1"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r w:rsidRPr="00F96D4B">
        <w:rPr>
          <w:rFonts w:cs="Times New Roman"/>
          <w:lang w:val="en-US"/>
        </w:rPr>
        <w:t>MM_Improved</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w:t>
      </w:r>
    </w:p>
    <w:p w14:paraId="6B103524"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xml:space="preserve">      </w:t>
      </w:r>
      <w:r w:rsidRPr="00F96D4B">
        <w:rPr>
          <w:rFonts w:cs="Times New Roman"/>
          <w:lang w:val="en-US"/>
        </w:rPr>
        <w:t>AB_Open</w:t>
      </w:r>
      <w:r w:rsidRPr="00F96D4B">
        <w:rPr>
          <w:rStyle w:val="apple-converted-space"/>
          <w:rFonts w:cs="Times New Roman"/>
          <w:lang w:val="en-US"/>
        </w:rPr>
        <w:t xml:space="preserve">      </w:t>
      </w:r>
      <w:r w:rsidRPr="00F96D4B">
        <w:rPr>
          <w:rFonts w:cs="Times New Roman"/>
          <w:lang w:val="en-US"/>
        </w:rPr>
        <w:t>6</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6</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w:t>
      </w:r>
    </w:p>
    <w:p w14:paraId="67D392CC"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6</w:t>
      </w:r>
      <w:r w:rsidRPr="00F96D4B">
        <w:rPr>
          <w:rStyle w:val="apple-converted-space"/>
          <w:rFonts w:cs="Times New Roman"/>
          <w:lang w:val="en-US"/>
        </w:rPr>
        <w:t xml:space="preserve">      </w:t>
      </w:r>
      <w:r w:rsidRPr="00F96D4B">
        <w:rPr>
          <w:rFonts w:cs="Times New Roman"/>
          <w:lang w:val="en-US"/>
        </w:rPr>
        <w:t xml:space="preserve">AB_Center </w:t>
      </w:r>
      <w:r w:rsidRPr="00F96D4B">
        <w:rPr>
          <w:rStyle w:val="apple-converted-space"/>
          <w:rFonts w:cs="Times New Roman"/>
          <w:lang w:val="en-US"/>
        </w:rPr>
        <w:t xml:space="preserve">    </w:t>
      </w:r>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xml:space="preserve">    </w:t>
      </w:r>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w:t>
      </w:r>
    </w:p>
    <w:p w14:paraId="3AB38B87" w14:textId="77777777" w:rsidR="00F96D4B" w:rsidRPr="000437FC" w:rsidRDefault="00F96D4B" w:rsidP="00F96D4B">
      <w:pPr>
        <w:pStyle w:val="p1"/>
        <w:rPr>
          <w:rFonts w:cs="Times New Roman"/>
          <w:lang w:val="en-US"/>
        </w:rPr>
      </w:pPr>
      <w:r w:rsidRPr="00F96D4B">
        <w:rPr>
          <w:rStyle w:val="apple-converted-space"/>
          <w:rFonts w:cs="Times New Roman"/>
          <w:lang w:val="en-US"/>
        </w:rPr>
        <w:t xml:space="preserve">    </w:t>
      </w:r>
      <w:r w:rsidRPr="000437FC">
        <w:rPr>
          <w:rFonts w:cs="Times New Roman"/>
          <w:lang w:val="en-US"/>
        </w:rPr>
        <w:t xml:space="preserve">7 </w:t>
      </w:r>
      <w:r w:rsidRPr="000437FC">
        <w:rPr>
          <w:rStyle w:val="apple-converted-space"/>
          <w:rFonts w:cs="Times New Roman"/>
          <w:lang w:val="en-US"/>
        </w:rPr>
        <w:t xml:space="preserve">    </w:t>
      </w:r>
      <w:r w:rsidRPr="000437FC">
        <w:rPr>
          <w:rFonts w:cs="Times New Roman"/>
          <w:lang w:val="en-US"/>
        </w:rPr>
        <w:t>AB_Improved</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4</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6 </w:t>
      </w:r>
      <w:r w:rsidRPr="000437FC">
        <w:rPr>
          <w:rStyle w:val="apple-converted-space"/>
          <w:rFonts w:cs="Times New Roman"/>
          <w:lang w:val="en-US"/>
        </w:rPr>
        <w:t> </w:t>
      </w:r>
    </w:p>
    <w:p w14:paraId="14FC97B5" w14:textId="77777777" w:rsidR="00F96D4B" w:rsidRPr="000437FC" w:rsidRDefault="00F96D4B" w:rsidP="00F96D4B">
      <w:pPr>
        <w:pStyle w:val="p1"/>
        <w:rPr>
          <w:rFonts w:cs="Times New Roman"/>
          <w:lang w:val="en-US"/>
        </w:rPr>
      </w:pPr>
      <w:r w:rsidRPr="000437FC">
        <w:rPr>
          <w:rFonts w:cs="Times New Roman"/>
          <w:lang w:val="en-US"/>
        </w:rPr>
        <w:t>--------------------------------------------------------------------------</w:t>
      </w:r>
    </w:p>
    <w:p w14:paraId="3954B02E" w14:textId="77777777" w:rsidR="00F96D4B" w:rsidRPr="000437FC" w:rsidRDefault="00F96D4B" w:rsidP="00F96D4B">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Win Rate:</w:t>
      </w:r>
      <w:r w:rsidRPr="000437FC">
        <w:rPr>
          <w:rStyle w:val="apple-converted-space"/>
          <w:rFonts w:cs="Times New Roman"/>
          <w:lang w:val="en-US"/>
        </w:rPr>
        <w:t xml:space="preserve">      </w:t>
      </w:r>
      <w:r w:rsidRPr="000437FC">
        <w:rPr>
          <w:rFonts w:cs="Times New Roman"/>
          <w:lang w:val="en-US"/>
        </w:rPr>
        <w:t>68.6%</w:t>
      </w:r>
      <w:r w:rsidRPr="000437FC">
        <w:rPr>
          <w:rStyle w:val="apple-converted-space"/>
          <w:rFonts w:cs="Times New Roman"/>
          <w:lang w:val="en-US"/>
        </w:rPr>
        <w:t xml:space="preserve">        </w:t>
      </w:r>
      <w:r w:rsidRPr="000437FC">
        <w:rPr>
          <w:rFonts w:cs="Times New Roman"/>
          <w:lang w:val="en-US"/>
        </w:rPr>
        <w:t>77.1%</w:t>
      </w:r>
      <w:r w:rsidRPr="000437FC">
        <w:rPr>
          <w:rStyle w:val="apple-converted-space"/>
          <w:rFonts w:cs="Times New Roman"/>
          <w:lang w:val="en-US"/>
        </w:rPr>
        <w:t xml:space="preserve">        </w:t>
      </w:r>
      <w:r w:rsidRPr="000437FC">
        <w:rPr>
          <w:rFonts w:cs="Times New Roman"/>
          <w:lang w:val="en-US"/>
        </w:rPr>
        <w:t>67.1%</w:t>
      </w:r>
      <w:r w:rsidRPr="000437FC">
        <w:rPr>
          <w:rStyle w:val="apple-converted-space"/>
          <w:rFonts w:cs="Times New Roman"/>
          <w:lang w:val="en-US"/>
        </w:rPr>
        <w:t xml:space="preserve">        </w:t>
      </w:r>
      <w:r w:rsidRPr="000437FC">
        <w:rPr>
          <w:rFonts w:cs="Times New Roman"/>
          <w:lang w:val="en-US"/>
        </w:rPr>
        <w:t xml:space="preserve">71.4% </w:t>
      </w:r>
      <w:r w:rsidRPr="000437FC">
        <w:rPr>
          <w:rStyle w:val="apple-converted-space"/>
          <w:rFonts w:cs="Times New Roman"/>
          <w:lang w:val="en-US"/>
        </w:rPr>
        <w:t>   </w:t>
      </w:r>
    </w:p>
    <w:p w14:paraId="6D039D8D" w14:textId="77777777" w:rsidR="00212A00" w:rsidRDefault="00212A00" w:rsidP="000437FC">
      <w:pPr>
        <w:pStyle w:val="p1"/>
        <w:rPr>
          <w:rStyle w:val="apple-converted-space"/>
          <w:rFonts w:cs="Times New Roman"/>
          <w:lang w:val="en-US"/>
        </w:rPr>
      </w:pPr>
    </w:p>
    <w:p w14:paraId="3D94E628" w14:textId="77777777" w:rsidR="00212A00" w:rsidRDefault="00212A00" w:rsidP="000437FC">
      <w:pPr>
        <w:pStyle w:val="p1"/>
        <w:rPr>
          <w:rStyle w:val="apple-converted-space"/>
          <w:rFonts w:cs="Times New Roman"/>
          <w:lang w:val="en-US"/>
        </w:rPr>
      </w:pPr>
    </w:p>
    <w:p w14:paraId="144E5AE9" w14:textId="77777777" w:rsidR="00212A00" w:rsidRDefault="00212A00" w:rsidP="000437FC">
      <w:pPr>
        <w:pStyle w:val="p1"/>
        <w:rPr>
          <w:rStyle w:val="apple-converted-space"/>
          <w:rFonts w:cs="Times New Roman"/>
          <w:lang w:val="en-US"/>
        </w:rPr>
      </w:pPr>
    </w:p>
    <w:p w14:paraId="1D024FF9" w14:textId="77777777" w:rsidR="00212A00" w:rsidRDefault="00212A00" w:rsidP="000437FC">
      <w:pPr>
        <w:pStyle w:val="p1"/>
        <w:rPr>
          <w:rStyle w:val="apple-converted-space"/>
          <w:rFonts w:cs="Times New Roman"/>
          <w:lang w:val="en-US"/>
        </w:rPr>
      </w:pPr>
    </w:p>
    <w:p w14:paraId="7CC2C730" w14:textId="77777777" w:rsidR="00212A00" w:rsidRDefault="00212A00" w:rsidP="000437FC">
      <w:pPr>
        <w:pStyle w:val="p1"/>
        <w:rPr>
          <w:rStyle w:val="apple-converted-space"/>
          <w:rFonts w:cs="Times New Roman"/>
          <w:lang w:val="en-US"/>
        </w:rPr>
      </w:pPr>
    </w:p>
    <w:p w14:paraId="6F49F57B" w14:textId="77777777" w:rsidR="000437FC" w:rsidRPr="000437FC" w:rsidRDefault="000437FC" w:rsidP="000437FC">
      <w:pPr>
        <w:pStyle w:val="p1"/>
        <w:rPr>
          <w:rFonts w:cs="Times New Roman"/>
          <w:lang w:val="en-US"/>
        </w:rPr>
      </w:pPr>
      <w:r w:rsidRPr="000437FC">
        <w:rPr>
          <w:rStyle w:val="apple-converted-space"/>
          <w:rFonts w:cs="Times New Roman"/>
          <w:lang w:val="en-US"/>
        </w:rPr>
        <w:lastRenderedPageBreak/>
        <w:t> </w:t>
      </w:r>
      <w:r w:rsidRPr="000437FC">
        <w:rPr>
          <w:rFonts w:cs="Times New Roman"/>
          <w:lang w:val="en-US"/>
        </w:rPr>
        <w:t xml:space="preserve">Match # </w:t>
      </w:r>
      <w:r w:rsidRPr="000437FC">
        <w:rPr>
          <w:rStyle w:val="apple-converted-space"/>
          <w:rFonts w:cs="Times New Roman"/>
          <w:lang w:val="en-US"/>
        </w:rPr>
        <w:t xml:space="preserve">  </w:t>
      </w:r>
      <w:r w:rsidRPr="000437FC">
        <w:rPr>
          <w:rFonts w:cs="Times New Roman"/>
          <w:lang w:val="en-US"/>
        </w:rPr>
        <w:t>Opponent</w:t>
      </w:r>
      <w:r w:rsidRPr="000437FC">
        <w:rPr>
          <w:rStyle w:val="apple-converted-space"/>
          <w:rFonts w:cs="Times New Roman"/>
          <w:lang w:val="en-US"/>
        </w:rPr>
        <w:t xml:space="preserve">    </w:t>
      </w:r>
      <w:r w:rsidRPr="000437FC">
        <w:rPr>
          <w:rFonts w:cs="Times New Roman"/>
          <w:lang w:val="en-US"/>
        </w:rPr>
        <w:t xml:space="preserve">AB_Improved </w:t>
      </w:r>
      <w:r w:rsidRPr="000437FC">
        <w:rPr>
          <w:rStyle w:val="apple-converted-space"/>
          <w:rFonts w:cs="Times New Roman"/>
          <w:lang w:val="en-US"/>
        </w:rPr>
        <w:t xml:space="preserve">  </w:t>
      </w:r>
      <w:r w:rsidRPr="000437FC">
        <w:rPr>
          <w:rFonts w:cs="Times New Roman"/>
          <w:lang w:val="en-US"/>
        </w:rPr>
        <w:t xml:space="preserve">AB_Custom </w:t>
      </w:r>
      <w:r w:rsidRPr="000437FC">
        <w:rPr>
          <w:rStyle w:val="apple-converted-space"/>
          <w:rFonts w:cs="Times New Roman"/>
          <w:lang w:val="en-US"/>
        </w:rPr>
        <w:t xml:space="preserve">  </w:t>
      </w:r>
      <w:r w:rsidRPr="000437FC">
        <w:rPr>
          <w:rFonts w:cs="Times New Roman"/>
          <w:lang w:val="en-US"/>
        </w:rPr>
        <w:t>AB_Custom_2</w:t>
      </w:r>
      <w:r w:rsidRPr="000437FC">
        <w:rPr>
          <w:rStyle w:val="apple-converted-space"/>
          <w:rFonts w:cs="Times New Roman"/>
          <w:lang w:val="en-US"/>
        </w:rPr>
        <w:t xml:space="preserve">  </w:t>
      </w:r>
      <w:r w:rsidRPr="000437FC">
        <w:rPr>
          <w:rFonts w:cs="Times New Roman"/>
          <w:lang w:val="en-US"/>
        </w:rPr>
        <w:t>AB_Custom_3</w:t>
      </w:r>
      <w:r w:rsidRPr="000437FC">
        <w:rPr>
          <w:rStyle w:val="apple-converted-space"/>
          <w:rFonts w:cs="Times New Roman"/>
          <w:lang w:val="en-US"/>
        </w:rPr>
        <w:t> </w:t>
      </w:r>
    </w:p>
    <w:p w14:paraId="3EC010A6" w14:textId="09D14D73" w:rsidR="00212A00" w:rsidRDefault="00212A00" w:rsidP="000437FC">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1.325</w:t>
      </w:r>
      <w:r>
        <w:rPr>
          <w:rStyle w:val="apple-converted-space"/>
          <w:rFonts w:cs="Times New Roman"/>
          <w:lang w:val="en-US"/>
        </w:rPr>
        <w:tab/>
      </w:r>
      <w:r>
        <w:rPr>
          <w:rStyle w:val="apple-converted-space"/>
          <w:rFonts w:cs="Times New Roman"/>
          <w:lang w:val="en-US"/>
        </w:rPr>
        <w:tab/>
        <w:t>2.5</w:t>
      </w:r>
      <w:r>
        <w:rPr>
          <w:rStyle w:val="apple-converted-space"/>
          <w:rFonts w:cs="Times New Roman"/>
          <w:lang w:val="en-US"/>
        </w:rPr>
        <w:tab/>
        <w:t>1.5 / 0.9</w:t>
      </w:r>
    </w:p>
    <w:p w14:paraId="035B6A32"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Won | Lost</w:t>
      </w:r>
      <w:r w:rsidRPr="000437FC">
        <w:rPr>
          <w:rStyle w:val="apple-converted-space"/>
          <w:rFonts w:cs="Times New Roman"/>
          <w:lang w:val="en-US"/>
        </w:rPr>
        <w:t> </w:t>
      </w:r>
    </w:p>
    <w:p w14:paraId="6505B30A"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xml:space="preserve">      </w:t>
      </w:r>
      <w:r w:rsidRPr="000437FC">
        <w:rPr>
          <w:rFonts w:cs="Times New Roman"/>
          <w:lang w:val="en-US"/>
        </w:rPr>
        <w:t xml:space="preserve">Random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1</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0</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0 </w:t>
      </w:r>
      <w:r w:rsidRPr="000437FC">
        <w:rPr>
          <w:rStyle w:val="apple-converted-space"/>
          <w:rFonts w:cs="Times New Roman"/>
          <w:lang w:val="en-US"/>
        </w:rPr>
        <w:t> </w:t>
      </w:r>
    </w:p>
    <w:p w14:paraId="26B26D49"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MM_Open</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w:t>
      </w:r>
    </w:p>
    <w:p w14:paraId="26175D84"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3</w:t>
      </w:r>
      <w:r w:rsidRPr="000437FC">
        <w:rPr>
          <w:rStyle w:val="apple-converted-space"/>
          <w:rFonts w:cs="Times New Roman"/>
          <w:lang w:val="en-US"/>
        </w:rPr>
        <w:t xml:space="preserve">      </w:t>
      </w:r>
      <w:r w:rsidRPr="000437FC">
        <w:rPr>
          <w:rFonts w:cs="Times New Roman"/>
          <w:lang w:val="en-US"/>
        </w:rPr>
        <w:t xml:space="preserve">MM_Center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2</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0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w:t>
      </w:r>
    </w:p>
    <w:p w14:paraId="696B5C2E"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MM_Improved</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w:t>
      </w:r>
    </w:p>
    <w:p w14:paraId="56BC38A3"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r w:rsidRPr="000437FC">
        <w:rPr>
          <w:rFonts w:cs="Times New Roman"/>
          <w:lang w:val="en-US"/>
        </w:rPr>
        <w:t>AB_Open</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w:t>
      </w:r>
    </w:p>
    <w:p w14:paraId="0DD59C96"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AB_Center </w:t>
      </w:r>
      <w:r w:rsidRPr="000437FC">
        <w:rPr>
          <w:rStyle w:val="apple-converted-space"/>
          <w:rFonts w:cs="Times New Roman"/>
          <w:lang w:val="en-US"/>
        </w:rPr>
        <w:t xml:space="preserve">    </w:t>
      </w:r>
      <w:r w:rsidRPr="000437FC">
        <w:rPr>
          <w:rFonts w:cs="Times New Roman"/>
          <w:lang w:val="en-US"/>
        </w:rPr>
        <w:t>4</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6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w:t>
      </w:r>
    </w:p>
    <w:p w14:paraId="56E4D206" w14:textId="77777777" w:rsidR="000437FC" w:rsidRDefault="000437FC" w:rsidP="000437FC">
      <w:pPr>
        <w:pStyle w:val="p1"/>
        <w:rPr>
          <w:rFonts w:cs="Times New Roman"/>
        </w:rPr>
      </w:pPr>
      <w:r w:rsidRPr="000437FC">
        <w:rPr>
          <w:rStyle w:val="apple-converted-space"/>
          <w:rFonts w:cs="Times New Roman"/>
          <w:lang w:val="en-US"/>
        </w:rPr>
        <w:t xml:space="preserve">    </w:t>
      </w:r>
      <w:r>
        <w:rPr>
          <w:rFonts w:cs="Times New Roman"/>
        </w:rPr>
        <w:t xml:space="preserve">7 </w:t>
      </w:r>
      <w:r>
        <w:rPr>
          <w:rStyle w:val="apple-converted-space"/>
          <w:rFonts w:cs="Times New Roman"/>
        </w:rPr>
        <w:t xml:space="preserve">    </w:t>
      </w:r>
      <w:r>
        <w:rPr>
          <w:rFonts w:cs="Times New Roman"/>
        </w:rPr>
        <w:t>AB_Improved</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3</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7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w:t>
      </w:r>
    </w:p>
    <w:p w14:paraId="235A1E7A" w14:textId="77777777" w:rsidR="000437FC" w:rsidRDefault="000437FC" w:rsidP="000437FC">
      <w:pPr>
        <w:pStyle w:val="p1"/>
        <w:rPr>
          <w:rFonts w:cs="Times New Roman"/>
        </w:rPr>
      </w:pPr>
      <w:r>
        <w:rPr>
          <w:rFonts w:cs="Times New Roman"/>
        </w:rPr>
        <w:t>--------------------------------------------------------------------------</w:t>
      </w:r>
    </w:p>
    <w:p w14:paraId="534FF02E" w14:textId="77777777" w:rsidR="000437FC" w:rsidRDefault="000437FC" w:rsidP="000437FC">
      <w:pPr>
        <w:pStyle w:val="p1"/>
        <w:rPr>
          <w:rFonts w:cs="Times New Roman"/>
        </w:rPr>
      </w:pPr>
      <w:r>
        <w:rPr>
          <w:rStyle w:val="apple-converted-space"/>
          <w:rFonts w:cs="Times New Roman"/>
        </w:rPr>
        <w:t xml:space="preserve">           </w:t>
      </w:r>
      <w:r>
        <w:rPr>
          <w:rFonts w:cs="Times New Roman"/>
        </w:rPr>
        <w:t>Win Rate:</w:t>
      </w:r>
      <w:r>
        <w:rPr>
          <w:rStyle w:val="apple-converted-space"/>
          <w:rFonts w:cs="Times New Roman"/>
        </w:rPr>
        <w:t xml:space="preserve">      </w:t>
      </w:r>
      <w:r>
        <w:rPr>
          <w:rFonts w:cs="Times New Roman"/>
        </w:rPr>
        <w:t>62.9%</w:t>
      </w:r>
      <w:r>
        <w:rPr>
          <w:rStyle w:val="apple-converted-space"/>
          <w:rFonts w:cs="Times New Roman"/>
        </w:rPr>
        <w:t xml:space="preserve">        </w:t>
      </w:r>
      <w:r>
        <w:rPr>
          <w:rFonts w:cs="Times New Roman"/>
        </w:rPr>
        <w:t>67.1%</w:t>
      </w:r>
      <w:r>
        <w:rPr>
          <w:rStyle w:val="apple-converted-space"/>
          <w:rFonts w:cs="Times New Roman"/>
        </w:rPr>
        <w:t xml:space="preserve">        </w:t>
      </w:r>
      <w:r>
        <w:rPr>
          <w:rFonts w:cs="Times New Roman"/>
        </w:rPr>
        <w:t>74.3%</w:t>
      </w:r>
      <w:r>
        <w:rPr>
          <w:rStyle w:val="apple-converted-space"/>
          <w:rFonts w:cs="Times New Roman"/>
        </w:rPr>
        <w:t xml:space="preserve">        </w:t>
      </w:r>
      <w:r>
        <w:rPr>
          <w:rFonts w:cs="Times New Roman"/>
        </w:rPr>
        <w:t xml:space="preserve">74.3% </w:t>
      </w:r>
      <w:r>
        <w:rPr>
          <w:rStyle w:val="apple-converted-space"/>
          <w:rFonts w:cs="Times New Roman"/>
        </w:rPr>
        <w:t>   </w:t>
      </w:r>
    </w:p>
    <w:p w14:paraId="209C93A2" w14:textId="77777777" w:rsidR="00F96D4B" w:rsidRDefault="00F96D4B" w:rsidP="00F6128D">
      <w:pPr>
        <w:pStyle w:val="Aufzhlungszeichen"/>
        <w:numPr>
          <w:ilvl w:val="0"/>
          <w:numId w:val="0"/>
        </w:numPr>
        <w:rPr>
          <w:lang w:val="en-US"/>
        </w:rPr>
      </w:pPr>
    </w:p>
    <w:p w14:paraId="2B55C591" w14:textId="77777777" w:rsidR="00DB38EE" w:rsidRPr="00DB38EE" w:rsidRDefault="00DB38EE" w:rsidP="00DB38EE">
      <w:pPr>
        <w:pStyle w:val="p1"/>
        <w:rPr>
          <w:rFonts w:cs="Times New Roman"/>
          <w:lang w:val="en-US"/>
        </w:rPr>
      </w:pPr>
      <w:r w:rsidRPr="00DB38EE">
        <w:rPr>
          <w:rFonts w:cs="Times New Roman"/>
          <w:lang w:val="en-US"/>
        </w:rPr>
        <w:t xml:space="preserve">Match # </w:t>
      </w:r>
      <w:r w:rsidRPr="00DB38EE">
        <w:rPr>
          <w:rStyle w:val="apple-converted-space"/>
          <w:rFonts w:cs="Times New Roman"/>
          <w:lang w:val="en-US"/>
        </w:rPr>
        <w:t xml:space="preserve">  </w:t>
      </w:r>
      <w:r w:rsidRPr="00DB38EE">
        <w:rPr>
          <w:rFonts w:cs="Times New Roman"/>
          <w:lang w:val="en-US"/>
        </w:rPr>
        <w:t>Opponent</w:t>
      </w:r>
      <w:r w:rsidRPr="00DB38EE">
        <w:rPr>
          <w:rStyle w:val="apple-converted-space"/>
          <w:rFonts w:cs="Times New Roman"/>
          <w:lang w:val="en-US"/>
        </w:rPr>
        <w:t xml:space="preserve">    </w:t>
      </w:r>
      <w:r w:rsidRPr="00DB38EE">
        <w:rPr>
          <w:rFonts w:cs="Times New Roman"/>
          <w:lang w:val="en-US"/>
        </w:rPr>
        <w:t xml:space="preserve">AB_Improved </w:t>
      </w:r>
      <w:r w:rsidRPr="00DB38EE">
        <w:rPr>
          <w:rStyle w:val="apple-converted-space"/>
          <w:rFonts w:cs="Times New Roman"/>
          <w:lang w:val="en-US"/>
        </w:rPr>
        <w:t xml:space="preserve">  </w:t>
      </w:r>
      <w:r w:rsidRPr="00DB38EE">
        <w:rPr>
          <w:rFonts w:cs="Times New Roman"/>
          <w:lang w:val="en-US"/>
        </w:rPr>
        <w:t xml:space="preserve">AB_Custom </w:t>
      </w:r>
      <w:r w:rsidRPr="00DB38EE">
        <w:rPr>
          <w:rStyle w:val="apple-converted-space"/>
          <w:rFonts w:cs="Times New Roman"/>
          <w:lang w:val="en-US"/>
        </w:rPr>
        <w:t xml:space="preserve">  </w:t>
      </w:r>
      <w:r w:rsidRPr="00DB38EE">
        <w:rPr>
          <w:rFonts w:cs="Times New Roman"/>
          <w:lang w:val="en-US"/>
        </w:rPr>
        <w:t>AB_Custom_2</w:t>
      </w:r>
      <w:r w:rsidRPr="00DB38EE">
        <w:rPr>
          <w:rStyle w:val="apple-converted-space"/>
          <w:rFonts w:cs="Times New Roman"/>
          <w:lang w:val="en-US"/>
        </w:rPr>
        <w:t xml:space="preserve">  </w:t>
      </w:r>
      <w:r w:rsidRPr="00DB38EE">
        <w:rPr>
          <w:rFonts w:cs="Times New Roman"/>
          <w:lang w:val="en-US"/>
        </w:rPr>
        <w:t>AB_Custom_3</w:t>
      </w:r>
      <w:r w:rsidRPr="00DB38EE">
        <w:rPr>
          <w:rStyle w:val="apple-converted-space"/>
          <w:rFonts w:cs="Times New Roman"/>
          <w:lang w:val="en-US"/>
        </w:rPr>
        <w:t> </w:t>
      </w:r>
    </w:p>
    <w:p w14:paraId="618F06A7" w14:textId="46FF262F" w:rsidR="00DB38EE" w:rsidRDefault="00DB38EE" w:rsidP="00DB38EE">
      <w:pPr>
        <w:pStyle w:val="p1"/>
        <w:rPr>
          <w:rStyle w:val="apple-converted-space"/>
          <w:rFonts w:cs="Times New Roman"/>
          <w:lang w:val="en-US"/>
        </w:rPr>
      </w:pPr>
      <w:r>
        <w:rPr>
          <w:rStyle w:val="apple-converted-space"/>
          <w:rFonts w:cs="Times New Roman"/>
          <w:lang w:val="en-US"/>
        </w:rPr>
        <w:t>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w:t>
      </w:r>
      <w:r>
        <w:rPr>
          <w:rStyle w:val="apple-converted-space"/>
          <w:rFonts w:cs="Times New Roman"/>
          <w:lang w:val="en-US"/>
        </w:rPr>
        <w:tab/>
      </w:r>
      <w:r>
        <w:rPr>
          <w:rStyle w:val="apple-converted-space"/>
          <w:rFonts w:cs="Times New Roman"/>
          <w:lang w:val="en-US"/>
        </w:rPr>
        <w:tab/>
        <w:t>3</w:t>
      </w:r>
      <w:r>
        <w:rPr>
          <w:rStyle w:val="apple-converted-space"/>
          <w:rFonts w:cs="Times New Roman"/>
          <w:lang w:val="en-US"/>
        </w:rPr>
        <w:tab/>
        <w:t>2.0/1.3</w:t>
      </w:r>
    </w:p>
    <w:p w14:paraId="14890706"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Won | Lost</w:t>
      </w:r>
      <w:r w:rsidRPr="00DB38EE">
        <w:rPr>
          <w:rStyle w:val="apple-converted-space"/>
          <w:rFonts w:cs="Times New Roman"/>
          <w:lang w:val="en-US"/>
        </w:rPr>
        <w:t> </w:t>
      </w:r>
    </w:p>
    <w:p w14:paraId="67DF1F42"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 xml:space="preserve">Random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1</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0</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0 </w:t>
      </w:r>
      <w:r w:rsidRPr="00DB38EE">
        <w:rPr>
          <w:rStyle w:val="apple-converted-space"/>
          <w:rFonts w:cs="Times New Roman"/>
          <w:lang w:val="en-US"/>
        </w:rPr>
        <w:t> </w:t>
      </w:r>
    </w:p>
    <w:p w14:paraId="75BF1C03"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r w:rsidRPr="00DB38EE">
        <w:rPr>
          <w:rFonts w:cs="Times New Roman"/>
          <w:lang w:val="en-US"/>
        </w:rPr>
        <w:t>MM_Open</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r w:rsidRPr="00DB38EE">
        <w:rPr>
          <w:rFonts w:cs="Times New Roman"/>
          <w:lang w:val="en-US"/>
        </w:rPr>
        <w:t>7</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3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w:t>
      </w:r>
    </w:p>
    <w:p w14:paraId="3FA294A7"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3</w:t>
      </w:r>
      <w:r w:rsidRPr="00DB38EE">
        <w:rPr>
          <w:rStyle w:val="apple-converted-space"/>
          <w:rFonts w:cs="Times New Roman"/>
          <w:lang w:val="en-US"/>
        </w:rPr>
        <w:t xml:space="preserve">      </w:t>
      </w:r>
      <w:r w:rsidRPr="00DB38EE">
        <w:rPr>
          <w:rFonts w:cs="Times New Roman"/>
          <w:lang w:val="en-US"/>
        </w:rPr>
        <w:t xml:space="preserve">MM_Center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2</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0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w:t>
      </w:r>
    </w:p>
    <w:p w14:paraId="5B2DA45B"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MM_Improved</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7</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3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w:t>
      </w:r>
    </w:p>
    <w:p w14:paraId="01072129"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5 </w:t>
      </w:r>
      <w:r w:rsidRPr="00DB38EE">
        <w:rPr>
          <w:rStyle w:val="apple-converted-space"/>
          <w:rFonts w:cs="Times New Roman"/>
          <w:lang w:val="en-US"/>
        </w:rPr>
        <w:t xml:space="preserve">      </w:t>
      </w:r>
      <w:r w:rsidRPr="00DB38EE">
        <w:rPr>
          <w:rFonts w:cs="Times New Roman"/>
          <w:lang w:val="en-US"/>
        </w:rPr>
        <w:t>AB_Open</w:t>
      </w:r>
      <w:r w:rsidRPr="00DB38EE">
        <w:rPr>
          <w:rStyle w:val="apple-converted-space"/>
          <w:rFonts w:cs="Times New Roman"/>
          <w:lang w:val="en-US"/>
        </w:rPr>
        <w:t xml:space="preserve">      </w:t>
      </w:r>
      <w:r w:rsidRPr="00DB38EE">
        <w:rPr>
          <w:rFonts w:cs="Times New Roman"/>
          <w:lang w:val="en-US"/>
        </w:rPr>
        <w:t>4</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6 </w:t>
      </w:r>
      <w:r w:rsidRPr="00DB38EE">
        <w:rPr>
          <w:rStyle w:val="apple-converted-space"/>
          <w:rFonts w:cs="Times New Roman"/>
          <w:lang w:val="en-US"/>
        </w:rPr>
        <w:t xml:space="preserve">    </w:t>
      </w:r>
      <w:r w:rsidRPr="00DB38EE">
        <w:rPr>
          <w:rFonts w:cs="Times New Roman"/>
          <w:lang w:val="en-US"/>
        </w:rPr>
        <w:t>4</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6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w:t>
      </w:r>
    </w:p>
    <w:p w14:paraId="098FDD2B"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AB_Center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2</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8 </w:t>
      </w:r>
      <w:r w:rsidRPr="00DB38EE">
        <w:rPr>
          <w:rStyle w:val="apple-converted-space"/>
          <w:rFonts w:cs="Times New Roman"/>
          <w:lang w:val="en-US"/>
        </w:rPr>
        <w:t xml:space="preserve">    </w:t>
      </w:r>
      <w:r w:rsidRPr="00DB38EE">
        <w:rPr>
          <w:rFonts w:cs="Times New Roman"/>
          <w:lang w:val="en-US"/>
        </w:rPr>
        <w:t>5</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5 </w:t>
      </w:r>
      <w:r w:rsidRPr="00DB38EE">
        <w:rPr>
          <w:rStyle w:val="apple-converted-space"/>
          <w:rFonts w:cs="Times New Roman"/>
          <w:lang w:val="en-US"/>
        </w:rPr>
        <w:t xml:space="preserve">    </w:t>
      </w:r>
      <w:r w:rsidRPr="00DB38EE">
        <w:rPr>
          <w:rFonts w:cs="Times New Roman"/>
          <w:lang w:val="en-US"/>
        </w:rPr>
        <w:t>3</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7 </w:t>
      </w:r>
      <w:r w:rsidRPr="00DB38EE">
        <w:rPr>
          <w:rStyle w:val="apple-converted-space"/>
          <w:rFonts w:cs="Times New Roman"/>
          <w:lang w:val="en-US"/>
        </w:rPr>
        <w:t> </w:t>
      </w:r>
    </w:p>
    <w:p w14:paraId="6F2461BB" w14:textId="77777777" w:rsidR="00DB38EE" w:rsidRDefault="00DB38EE" w:rsidP="00DB38EE">
      <w:pPr>
        <w:pStyle w:val="p1"/>
        <w:rPr>
          <w:rFonts w:cs="Times New Roman"/>
        </w:rPr>
      </w:pPr>
      <w:r w:rsidRPr="00DB38EE">
        <w:rPr>
          <w:rStyle w:val="apple-converted-space"/>
          <w:rFonts w:cs="Times New Roman"/>
          <w:lang w:val="en-US"/>
        </w:rPr>
        <w:t xml:space="preserve">    </w:t>
      </w:r>
      <w:r>
        <w:rPr>
          <w:rFonts w:cs="Times New Roman"/>
        </w:rPr>
        <w:t xml:space="preserve">7 </w:t>
      </w:r>
      <w:r>
        <w:rPr>
          <w:rStyle w:val="apple-converted-space"/>
          <w:rFonts w:cs="Times New Roman"/>
        </w:rPr>
        <w:t xml:space="preserve">    </w:t>
      </w:r>
      <w:r>
        <w:rPr>
          <w:rFonts w:cs="Times New Roman"/>
        </w:rPr>
        <w:t>AB_Improved</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5</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5 </w:t>
      </w:r>
      <w:r>
        <w:rPr>
          <w:rStyle w:val="apple-converted-space"/>
          <w:rFonts w:cs="Times New Roman"/>
        </w:rPr>
        <w:t xml:space="preserve">    </w:t>
      </w:r>
      <w:r>
        <w:rPr>
          <w:rFonts w:cs="Times New Roman"/>
        </w:rPr>
        <w:t>3</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7 </w:t>
      </w:r>
      <w:r>
        <w:rPr>
          <w:rStyle w:val="apple-converted-space"/>
          <w:rFonts w:cs="Times New Roman"/>
        </w:rPr>
        <w:t> </w:t>
      </w:r>
    </w:p>
    <w:p w14:paraId="61C64798" w14:textId="77777777" w:rsidR="00DB38EE" w:rsidRDefault="00DB38EE" w:rsidP="00DB38EE">
      <w:pPr>
        <w:pStyle w:val="p1"/>
        <w:rPr>
          <w:rFonts w:cs="Times New Roman"/>
        </w:rPr>
      </w:pPr>
      <w:r>
        <w:rPr>
          <w:rFonts w:cs="Times New Roman"/>
        </w:rPr>
        <w:t>--------------------------------------------------------------------------</w:t>
      </w:r>
    </w:p>
    <w:p w14:paraId="0EB56FCF" w14:textId="77777777" w:rsidR="00DB38EE" w:rsidRDefault="00DB38EE" w:rsidP="00DB38EE">
      <w:pPr>
        <w:pStyle w:val="p1"/>
        <w:rPr>
          <w:rFonts w:cs="Times New Roman"/>
        </w:rPr>
      </w:pPr>
      <w:r>
        <w:rPr>
          <w:rStyle w:val="apple-converted-space"/>
          <w:rFonts w:cs="Times New Roman"/>
        </w:rPr>
        <w:t xml:space="preserve">           </w:t>
      </w:r>
      <w:r>
        <w:rPr>
          <w:rFonts w:cs="Times New Roman"/>
        </w:rPr>
        <w:t>Win Rate:</w:t>
      </w:r>
      <w:r>
        <w:rPr>
          <w:rStyle w:val="apple-converted-space"/>
          <w:rFonts w:cs="Times New Roman"/>
        </w:rPr>
        <w:t xml:space="preserve">      </w:t>
      </w:r>
      <w:r>
        <w:rPr>
          <w:rFonts w:cs="Times New Roman"/>
        </w:rPr>
        <w:t>62.9%</w:t>
      </w:r>
      <w:r>
        <w:rPr>
          <w:rStyle w:val="apple-converted-space"/>
          <w:rFonts w:cs="Times New Roman"/>
        </w:rPr>
        <w:t xml:space="preserve">        </w:t>
      </w:r>
      <w:r>
        <w:rPr>
          <w:rFonts w:cs="Times New Roman"/>
        </w:rPr>
        <w:t>60.0%</w:t>
      </w:r>
      <w:r>
        <w:rPr>
          <w:rStyle w:val="apple-converted-space"/>
          <w:rFonts w:cs="Times New Roman"/>
        </w:rPr>
        <w:t xml:space="preserve">        </w:t>
      </w:r>
      <w:r>
        <w:rPr>
          <w:rFonts w:cs="Times New Roman"/>
        </w:rPr>
        <w:t>72.9%</w:t>
      </w:r>
      <w:r>
        <w:rPr>
          <w:rStyle w:val="apple-converted-space"/>
          <w:rFonts w:cs="Times New Roman"/>
        </w:rPr>
        <w:t xml:space="preserve">        </w:t>
      </w:r>
      <w:r>
        <w:rPr>
          <w:rFonts w:cs="Times New Roman"/>
        </w:rPr>
        <w:t xml:space="preserve">67.1% </w:t>
      </w:r>
      <w:r>
        <w:rPr>
          <w:rStyle w:val="apple-converted-space"/>
          <w:rFonts w:cs="Times New Roman"/>
        </w:rPr>
        <w:t>   </w:t>
      </w:r>
    </w:p>
    <w:p w14:paraId="4DB0EC95" w14:textId="77777777" w:rsidR="00DB38EE" w:rsidRPr="00F6128D" w:rsidRDefault="00DB38EE" w:rsidP="00F6128D">
      <w:pPr>
        <w:pStyle w:val="Aufzhlungszeichen"/>
        <w:numPr>
          <w:ilvl w:val="0"/>
          <w:numId w:val="0"/>
        </w:numPr>
        <w:rPr>
          <w:lang w:val="en-US"/>
        </w:rPr>
      </w:pPr>
    </w:p>
    <w:sectPr w:rsidR="00DB38EE" w:rsidRPr="00F6128D">
      <w:footerReference w:type="even" r:id="rId12"/>
      <w:footerReference w:type="default" r:id="rId13"/>
      <w:footerReference w:type="first" r:id="rId14"/>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21B24" w14:textId="77777777" w:rsidR="003A2FBA" w:rsidRDefault="003A2FBA">
      <w:pPr>
        <w:spacing w:before="0" w:after="0" w:line="240" w:lineRule="auto"/>
      </w:pPr>
      <w:r>
        <w:separator/>
      </w:r>
    </w:p>
    <w:p w14:paraId="0FB80C59" w14:textId="77777777" w:rsidR="003A2FBA" w:rsidRDefault="003A2FBA"/>
  </w:endnote>
  <w:endnote w:type="continuationSeparator" w:id="0">
    <w:p w14:paraId="7D2C49AE" w14:textId="77777777" w:rsidR="003A2FBA" w:rsidRDefault="003A2FBA">
      <w:pPr>
        <w:spacing w:before="0" w:after="0" w:line="240" w:lineRule="auto"/>
      </w:pPr>
      <w:r>
        <w:continuationSeparator/>
      </w:r>
    </w:p>
    <w:p w14:paraId="271384EF" w14:textId="77777777" w:rsidR="003A2FBA" w:rsidRDefault="003A2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B5707">
      <w:rPr>
        <w:rStyle w:val="Seitenzahl"/>
        <w:noProof/>
      </w:rPr>
      <w:t>5</w:t>
    </w:r>
    <w:r>
      <w:rPr>
        <w:rStyle w:val="Seitenzahl"/>
      </w:rPr>
      <w:fldChar w:fldCharType="end"/>
    </w:r>
  </w:p>
  <w:p w14:paraId="2B410056" w14:textId="677B0326" w:rsidR="00532C14" w:rsidRDefault="00D34FEC" w:rsidP="00D34FEC">
    <w:pPr>
      <w:pStyle w:val="Fuzeile"/>
      <w:ind w:right="360"/>
    </w:pPr>
    <w:r>
      <w:t>C. Isert, July 18th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75587">
      <w:rPr>
        <w:rStyle w:val="Seitenzahl"/>
        <w:noProof/>
      </w:rPr>
      <w:t>1</w:t>
    </w:r>
    <w:r>
      <w:rPr>
        <w:rStyle w:val="Seitenzahl"/>
      </w:rPr>
      <w:fldChar w:fldCharType="end"/>
    </w:r>
  </w:p>
  <w:p w14:paraId="373EAEC9" w14:textId="4D6BA0D7" w:rsidR="00532C14" w:rsidRDefault="00085D44" w:rsidP="00D34FEC">
    <w:pPr>
      <w:pStyle w:val="Fuzeile"/>
      <w:ind w:right="360"/>
    </w:pPr>
    <w:r>
      <w:t>C. Isert, July 1</w:t>
    </w:r>
    <w:r w:rsidR="00A342C8">
      <w:t>9</w:t>
    </w:r>
    <w:r>
      <w:t>th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4145D" w14:textId="77777777" w:rsidR="003A2FBA" w:rsidRDefault="003A2FBA">
      <w:pPr>
        <w:spacing w:before="0" w:after="0" w:line="240" w:lineRule="auto"/>
      </w:pPr>
      <w:r>
        <w:separator/>
      </w:r>
    </w:p>
    <w:p w14:paraId="1D0E059C" w14:textId="77777777" w:rsidR="003A2FBA" w:rsidRDefault="003A2FBA"/>
  </w:footnote>
  <w:footnote w:type="continuationSeparator" w:id="0">
    <w:p w14:paraId="38DE1D33" w14:textId="77777777" w:rsidR="003A2FBA" w:rsidRDefault="003A2FBA">
      <w:pPr>
        <w:spacing w:before="0" w:after="0" w:line="240" w:lineRule="auto"/>
      </w:pPr>
      <w:r>
        <w:continuationSeparator/>
      </w:r>
    </w:p>
    <w:p w14:paraId="3C12FA08" w14:textId="77777777" w:rsidR="003A2FBA" w:rsidRDefault="003A2FB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A5834"/>
    <w:multiLevelType w:val="hybridMultilevel"/>
    <w:tmpl w:val="E954D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437FC"/>
    <w:rsid w:val="00085D44"/>
    <w:rsid w:val="001356FD"/>
    <w:rsid w:val="00175587"/>
    <w:rsid w:val="0018698A"/>
    <w:rsid w:val="00195C53"/>
    <w:rsid w:val="001A4079"/>
    <w:rsid w:val="001B48D7"/>
    <w:rsid w:val="001D762F"/>
    <w:rsid w:val="002065FB"/>
    <w:rsid w:val="00212A00"/>
    <w:rsid w:val="00236B76"/>
    <w:rsid w:val="00256A8D"/>
    <w:rsid w:val="00263C0B"/>
    <w:rsid w:val="002B0708"/>
    <w:rsid w:val="002B4F77"/>
    <w:rsid w:val="002D150C"/>
    <w:rsid w:val="002D7F6E"/>
    <w:rsid w:val="002F5BC9"/>
    <w:rsid w:val="003005F3"/>
    <w:rsid w:val="00311340"/>
    <w:rsid w:val="00345CAC"/>
    <w:rsid w:val="00346B66"/>
    <w:rsid w:val="003A2FBA"/>
    <w:rsid w:val="0042727A"/>
    <w:rsid w:val="00532C14"/>
    <w:rsid w:val="006922BA"/>
    <w:rsid w:val="006B5707"/>
    <w:rsid w:val="00770707"/>
    <w:rsid w:val="00784F8C"/>
    <w:rsid w:val="008013C4"/>
    <w:rsid w:val="00802FE0"/>
    <w:rsid w:val="00811ADF"/>
    <w:rsid w:val="00851B2D"/>
    <w:rsid w:val="00880DB4"/>
    <w:rsid w:val="008A3291"/>
    <w:rsid w:val="008D0069"/>
    <w:rsid w:val="008F4B45"/>
    <w:rsid w:val="009D55E5"/>
    <w:rsid w:val="00A07B6A"/>
    <w:rsid w:val="00A342C8"/>
    <w:rsid w:val="00A36650"/>
    <w:rsid w:val="00AB54F3"/>
    <w:rsid w:val="00B245E1"/>
    <w:rsid w:val="00B67F3B"/>
    <w:rsid w:val="00B74B23"/>
    <w:rsid w:val="00C047FF"/>
    <w:rsid w:val="00C34B4E"/>
    <w:rsid w:val="00C50669"/>
    <w:rsid w:val="00CB285A"/>
    <w:rsid w:val="00D22E2F"/>
    <w:rsid w:val="00D346BD"/>
    <w:rsid w:val="00D34FEC"/>
    <w:rsid w:val="00D93342"/>
    <w:rsid w:val="00DB38EE"/>
    <w:rsid w:val="00EB0F0B"/>
    <w:rsid w:val="00F037D1"/>
    <w:rsid w:val="00F6128D"/>
    <w:rsid w:val="00F808E5"/>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4">
    <w:name w:val="heading 4"/>
    <w:basedOn w:val="Standard"/>
    <w:next w:val="Standard"/>
    <w:link w:val="berschrift4Zchn"/>
    <w:uiPriority w:val="9"/>
    <w:unhideWhenUsed/>
    <w:qFormat/>
    <w:rsid w:val="008D006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 w:type="character" w:customStyle="1" w:styleId="berschrift4Zchn">
    <w:name w:val="Überschrift 4 Zchn"/>
    <w:basedOn w:val="Absatz-Standardschriftart"/>
    <w:link w:val="berschrift4"/>
    <w:uiPriority w:val="9"/>
    <w:rsid w:val="008D0069"/>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Arbeitsmappe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Arbeitsmappe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carsten42/Code/MOOC/AIND/solutions/AIND-Isolation/20170719_HeuristicsBenchmar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Tabelle1!$B$3:$B$8</c:f>
              <c:numCache>
                <c:formatCode>#,##0.000</c:formatCode>
                <c:ptCount val="6"/>
                <c:pt idx="0">
                  <c:v>1.125</c:v>
                </c:pt>
                <c:pt idx="1">
                  <c:v>1.25</c:v>
                </c:pt>
                <c:pt idx="2">
                  <c:v>1.3</c:v>
                </c:pt>
                <c:pt idx="3">
                  <c:v>1.325</c:v>
                </c:pt>
                <c:pt idx="4">
                  <c:v>1.375</c:v>
                </c:pt>
                <c:pt idx="5">
                  <c:v>1.5</c:v>
                </c:pt>
              </c:numCache>
            </c:numRef>
          </c:cat>
          <c:val>
            <c:numRef>
              <c:f>Tabelle1!$C$3:$C$8</c:f>
              <c:numCache>
                <c:formatCode>0.0%</c:formatCode>
                <c:ptCount val="6"/>
                <c:pt idx="0">
                  <c:v>0.686</c:v>
                </c:pt>
                <c:pt idx="1">
                  <c:v>0.743</c:v>
                </c:pt>
                <c:pt idx="2">
                  <c:v>0.6</c:v>
                </c:pt>
                <c:pt idx="3">
                  <c:v>0.671</c:v>
                </c:pt>
                <c:pt idx="4">
                  <c:v>0.771</c:v>
                </c:pt>
                <c:pt idx="5">
                  <c:v>0.643</c:v>
                </c:pt>
              </c:numCache>
            </c:numRef>
          </c:val>
        </c:ser>
        <c:dLbls>
          <c:showLegendKey val="0"/>
          <c:showVal val="0"/>
          <c:showCatName val="0"/>
          <c:showSerName val="0"/>
          <c:showPercent val="0"/>
          <c:showBubbleSize val="0"/>
        </c:dLbls>
        <c:gapWidth val="219"/>
        <c:overlap val="-27"/>
        <c:axId val="1742237104"/>
        <c:axId val="1742636176"/>
      </c:barChart>
      <c:catAx>
        <c:axId val="174223710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2636176"/>
        <c:crosses val="autoZero"/>
        <c:auto val="1"/>
        <c:lblAlgn val="ctr"/>
        <c:lblOffset val="100"/>
        <c:noMultiLvlLbl val="0"/>
      </c:catAx>
      <c:valAx>
        <c:axId val="17426361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223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AB_Custom_2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Tabelle1!$B$14:$B$19</c:f>
              <c:numCache>
                <c:formatCode>#,##0.000</c:formatCode>
                <c:ptCount val="6"/>
                <c:pt idx="0">
                  <c:v>1.25</c:v>
                </c:pt>
                <c:pt idx="1">
                  <c:v>1.5</c:v>
                </c:pt>
                <c:pt idx="2">
                  <c:v>1.75</c:v>
                </c:pt>
                <c:pt idx="3">
                  <c:v>2.0</c:v>
                </c:pt>
                <c:pt idx="4">
                  <c:v>2.5</c:v>
                </c:pt>
                <c:pt idx="5">
                  <c:v>3.0</c:v>
                </c:pt>
              </c:numCache>
            </c:numRef>
          </c:cat>
          <c:val>
            <c:numRef>
              <c:f>Tabelle1!$C$14:$C$19</c:f>
              <c:numCache>
                <c:formatCode>0.0%</c:formatCode>
                <c:ptCount val="6"/>
                <c:pt idx="0">
                  <c:v>0.714</c:v>
                </c:pt>
                <c:pt idx="1">
                  <c:v>0.743</c:v>
                </c:pt>
                <c:pt idx="2">
                  <c:v>0.671</c:v>
                </c:pt>
                <c:pt idx="3">
                  <c:v>0.729</c:v>
                </c:pt>
                <c:pt idx="4">
                  <c:v>0.743</c:v>
                </c:pt>
                <c:pt idx="5">
                  <c:v>0.729</c:v>
                </c:pt>
              </c:numCache>
            </c:numRef>
          </c:val>
        </c:ser>
        <c:dLbls>
          <c:showLegendKey val="0"/>
          <c:showVal val="0"/>
          <c:showCatName val="0"/>
          <c:showSerName val="0"/>
          <c:showPercent val="0"/>
          <c:showBubbleSize val="0"/>
        </c:dLbls>
        <c:gapWidth val="219"/>
        <c:overlap val="-27"/>
        <c:axId val="1742743536"/>
        <c:axId val="1743337008"/>
      </c:barChart>
      <c:catAx>
        <c:axId val="174274353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3337008"/>
        <c:crosses val="autoZero"/>
        <c:auto val="1"/>
        <c:lblAlgn val="ctr"/>
        <c:lblOffset val="100"/>
        <c:noMultiLvlLbl val="0"/>
      </c:catAx>
      <c:valAx>
        <c:axId val="17433370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274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AB_Custom_3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strRef>
              <c:f>Tabelle1!$B$23:$B$28</c:f>
              <c:strCache>
                <c:ptCount val="6"/>
                <c:pt idx="0">
                  <c:v>0,7/0,3</c:v>
                </c:pt>
                <c:pt idx="1">
                  <c:v>0,3/0,7</c:v>
                </c:pt>
                <c:pt idx="2">
                  <c:v>0,9/1,4</c:v>
                </c:pt>
                <c:pt idx="3">
                  <c:v>1,5/-2,5</c:v>
                </c:pt>
                <c:pt idx="4">
                  <c:v>1,5/1,1</c:v>
                </c:pt>
                <c:pt idx="5">
                  <c:v>2,0/1,3</c:v>
                </c:pt>
              </c:strCache>
            </c:strRef>
          </c:cat>
          <c:val>
            <c:numRef>
              <c:f>Tabelle1!$C$23:$C$28</c:f>
              <c:numCache>
                <c:formatCode>0.0%</c:formatCode>
                <c:ptCount val="6"/>
                <c:pt idx="0">
                  <c:v>0.671</c:v>
                </c:pt>
                <c:pt idx="1">
                  <c:v>0.657</c:v>
                </c:pt>
                <c:pt idx="2">
                  <c:v>0.671</c:v>
                </c:pt>
                <c:pt idx="3">
                  <c:v>0.714</c:v>
                </c:pt>
                <c:pt idx="4">
                  <c:v>0.743</c:v>
                </c:pt>
                <c:pt idx="5">
                  <c:v>0.671</c:v>
                </c:pt>
              </c:numCache>
            </c:numRef>
          </c:val>
        </c:ser>
        <c:dLbls>
          <c:showLegendKey val="0"/>
          <c:showVal val="0"/>
          <c:showCatName val="0"/>
          <c:showSerName val="0"/>
          <c:showPercent val="0"/>
          <c:showBubbleSize val="0"/>
        </c:dLbls>
        <c:gapWidth val="219"/>
        <c:overlap val="-27"/>
        <c:axId val="1740615392"/>
        <c:axId val="1740617168"/>
      </c:barChart>
      <c:catAx>
        <c:axId val="174061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0617168"/>
        <c:crosses val="autoZero"/>
        <c:auto val="1"/>
        <c:lblAlgn val="ctr"/>
        <c:lblOffset val="100"/>
        <c:noMultiLvlLbl val="0"/>
      </c:catAx>
      <c:valAx>
        <c:axId val="17406171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061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Heuristic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Tabelle1!$E$35</c:f>
              <c:strCache>
                <c:ptCount val="1"/>
                <c:pt idx="0">
                  <c:v>AB_Custom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Tabelle1!$D$36:$D$80</c:f>
              <c:strCache>
                <c:ptCount val="45"/>
                <c:pt idx="0">
                  <c:v>1,1</c:v>
                </c:pt>
                <c:pt idx="1">
                  <c:v>1,2</c:v>
                </c:pt>
                <c:pt idx="2">
                  <c:v>1,3</c:v>
                </c:pt>
                <c:pt idx="3">
                  <c:v>1,4</c:v>
                </c:pt>
                <c:pt idx="4">
                  <c:v>1,5</c:v>
                </c:pt>
                <c:pt idx="5">
                  <c:v>2,1</c:v>
                </c:pt>
                <c:pt idx="6">
                  <c:v>2,2</c:v>
                </c:pt>
                <c:pt idx="7">
                  <c:v>2,3</c:v>
                </c:pt>
                <c:pt idx="8">
                  <c:v>2,4</c:v>
                </c:pt>
                <c:pt idx="9">
                  <c:v>2,5</c:v>
                </c:pt>
                <c:pt idx="10">
                  <c:v>2,6</c:v>
                </c:pt>
                <c:pt idx="11">
                  <c:v>3,1</c:v>
                </c:pt>
                <c:pt idx="12">
                  <c:v>3,2</c:v>
                </c:pt>
                <c:pt idx="13">
                  <c:v>3,3</c:v>
                </c:pt>
                <c:pt idx="14">
                  <c:v>3,4</c:v>
                </c:pt>
                <c:pt idx="15">
                  <c:v>3,5</c:v>
                </c:pt>
                <c:pt idx="16">
                  <c:v>3,6</c:v>
                </c:pt>
                <c:pt idx="17">
                  <c:v>4,1</c:v>
                </c:pt>
                <c:pt idx="18">
                  <c:v>4,2</c:v>
                </c:pt>
                <c:pt idx="19">
                  <c:v>4,3</c:v>
                </c:pt>
                <c:pt idx="20">
                  <c:v>4,4</c:v>
                </c:pt>
                <c:pt idx="21">
                  <c:v>4,5</c:v>
                </c:pt>
                <c:pt idx="22">
                  <c:v>4,6</c:v>
                </c:pt>
                <c:pt idx="23">
                  <c:v>4,7</c:v>
                </c:pt>
                <c:pt idx="24">
                  <c:v>5,1</c:v>
                </c:pt>
                <c:pt idx="25">
                  <c:v>5,2</c:v>
                </c:pt>
                <c:pt idx="26">
                  <c:v>5,3</c:v>
                </c:pt>
                <c:pt idx="27">
                  <c:v>5,4</c:v>
                </c:pt>
                <c:pt idx="28">
                  <c:v>5,5</c:v>
                </c:pt>
                <c:pt idx="29">
                  <c:v>5,6</c:v>
                </c:pt>
                <c:pt idx="30">
                  <c:v>5,7</c:v>
                </c:pt>
                <c:pt idx="31">
                  <c:v>6,1</c:v>
                </c:pt>
                <c:pt idx="32">
                  <c:v>6,2</c:v>
                </c:pt>
                <c:pt idx="33">
                  <c:v>6,3</c:v>
                </c:pt>
                <c:pt idx="34">
                  <c:v>6,4</c:v>
                </c:pt>
                <c:pt idx="35">
                  <c:v>6,5</c:v>
                </c:pt>
                <c:pt idx="36">
                  <c:v>6,6</c:v>
                </c:pt>
                <c:pt idx="37">
                  <c:v>6,7</c:v>
                </c:pt>
                <c:pt idx="38">
                  <c:v>7,1</c:v>
                </c:pt>
                <c:pt idx="39">
                  <c:v>7,2</c:v>
                </c:pt>
                <c:pt idx="40">
                  <c:v>7,3</c:v>
                </c:pt>
                <c:pt idx="41">
                  <c:v>7,4</c:v>
                </c:pt>
                <c:pt idx="42">
                  <c:v>7,5</c:v>
                </c:pt>
                <c:pt idx="43">
                  <c:v>7,6</c:v>
                </c:pt>
                <c:pt idx="44">
                  <c:v>7,7</c:v>
                </c:pt>
              </c:strCache>
            </c:strRef>
          </c:cat>
          <c:val>
            <c:numRef>
              <c:f>Tabelle1!$E$36:$E$80</c:f>
              <c:numCache>
                <c:formatCode>General</c:formatCode>
                <c:ptCount val="45"/>
                <c:pt idx="0">
                  <c:v>-0.375</c:v>
                </c:pt>
                <c:pt idx="1">
                  <c:v>-1.75</c:v>
                </c:pt>
                <c:pt idx="2">
                  <c:v>-3.125</c:v>
                </c:pt>
                <c:pt idx="3">
                  <c:v>-4.5</c:v>
                </c:pt>
                <c:pt idx="4">
                  <c:v>-5.875</c:v>
                </c:pt>
                <c:pt idx="5">
                  <c:v>0.625</c:v>
                </c:pt>
                <c:pt idx="6">
                  <c:v>-0.75</c:v>
                </c:pt>
                <c:pt idx="7">
                  <c:v>-2.125</c:v>
                </c:pt>
                <c:pt idx="8">
                  <c:v>-3.5</c:v>
                </c:pt>
                <c:pt idx="9">
                  <c:v>-4.875</c:v>
                </c:pt>
                <c:pt idx="10">
                  <c:v>-6.25</c:v>
                </c:pt>
                <c:pt idx="11">
                  <c:v>1.625</c:v>
                </c:pt>
                <c:pt idx="12">
                  <c:v>0.25</c:v>
                </c:pt>
                <c:pt idx="13">
                  <c:v>-1.125</c:v>
                </c:pt>
                <c:pt idx="14">
                  <c:v>-2.5</c:v>
                </c:pt>
                <c:pt idx="15">
                  <c:v>-3.875</c:v>
                </c:pt>
                <c:pt idx="16">
                  <c:v>-5.25</c:v>
                </c:pt>
                <c:pt idx="17">
                  <c:v>2.625</c:v>
                </c:pt>
                <c:pt idx="18">
                  <c:v>1.25</c:v>
                </c:pt>
                <c:pt idx="19">
                  <c:v>-0.125</c:v>
                </c:pt>
                <c:pt idx="20">
                  <c:v>-1.5</c:v>
                </c:pt>
                <c:pt idx="21">
                  <c:v>-2.875</c:v>
                </c:pt>
                <c:pt idx="22">
                  <c:v>-4.25</c:v>
                </c:pt>
                <c:pt idx="23">
                  <c:v>-5.624999999999999</c:v>
                </c:pt>
                <c:pt idx="24">
                  <c:v>3.625</c:v>
                </c:pt>
                <c:pt idx="25">
                  <c:v>2.25</c:v>
                </c:pt>
                <c:pt idx="26">
                  <c:v>0.875</c:v>
                </c:pt>
                <c:pt idx="27">
                  <c:v>-0.5</c:v>
                </c:pt>
                <c:pt idx="28">
                  <c:v>-1.875</c:v>
                </c:pt>
                <c:pt idx="29">
                  <c:v>-3.25</c:v>
                </c:pt>
                <c:pt idx="30">
                  <c:v>-4.624999999999999</c:v>
                </c:pt>
                <c:pt idx="31">
                  <c:v>4.624999999999999</c:v>
                </c:pt>
                <c:pt idx="32">
                  <c:v>3.25</c:v>
                </c:pt>
                <c:pt idx="33">
                  <c:v>1.875</c:v>
                </c:pt>
                <c:pt idx="34">
                  <c:v>0.5</c:v>
                </c:pt>
                <c:pt idx="35">
                  <c:v>-0.875</c:v>
                </c:pt>
                <c:pt idx="36">
                  <c:v>-2.25</c:v>
                </c:pt>
                <c:pt idx="37">
                  <c:v>-3.625</c:v>
                </c:pt>
                <c:pt idx="38">
                  <c:v>5.624999999999999</c:v>
                </c:pt>
                <c:pt idx="39">
                  <c:v>4.25</c:v>
                </c:pt>
                <c:pt idx="40">
                  <c:v>2.875</c:v>
                </c:pt>
                <c:pt idx="41">
                  <c:v>1.5</c:v>
                </c:pt>
                <c:pt idx="42">
                  <c:v>0.125</c:v>
                </c:pt>
                <c:pt idx="43">
                  <c:v>-1.25</c:v>
                </c:pt>
                <c:pt idx="44">
                  <c:v>-2.625</c:v>
                </c:pt>
              </c:numCache>
            </c:numRef>
          </c:val>
          <c:smooth val="0"/>
        </c:ser>
        <c:ser>
          <c:idx val="1"/>
          <c:order val="1"/>
          <c:tx>
            <c:strRef>
              <c:f>Tabelle1!$F$35</c:f>
              <c:strCache>
                <c:ptCount val="1"/>
                <c:pt idx="0">
                  <c:v>AB_Custom_2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Tabelle1!$D$36:$D$80</c:f>
              <c:strCache>
                <c:ptCount val="45"/>
                <c:pt idx="0">
                  <c:v>1,1</c:v>
                </c:pt>
                <c:pt idx="1">
                  <c:v>1,2</c:v>
                </c:pt>
                <c:pt idx="2">
                  <c:v>1,3</c:v>
                </c:pt>
                <c:pt idx="3">
                  <c:v>1,4</c:v>
                </c:pt>
                <c:pt idx="4">
                  <c:v>1,5</c:v>
                </c:pt>
                <c:pt idx="5">
                  <c:v>2,1</c:v>
                </c:pt>
                <c:pt idx="6">
                  <c:v>2,2</c:v>
                </c:pt>
                <c:pt idx="7">
                  <c:v>2,3</c:v>
                </c:pt>
                <c:pt idx="8">
                  <c:v>2,4</c:v>
                </c:pt>
                <c:pt idx="9">
                  <c:v>2,5</c:v>
                </c:pt>
                <c:pt idx="10">
                  <c:v>2,6</c:v>
                </c:pt>
                <c:pt idx="11">
                  <c:v>3,1</c:v>
                </c:pt>
                <c:pt idx="12">
                  <c:v>3,2</c:v>
                </c:pt>
                <c:pt idx="13">
                  <c:v>3,3</c:v>
                </c:pt>
                <c:pt idx="14">
                  <c:v>3,4</c:v>
                </c:pt>
                <c:pt idx="15">
                  <c:v>3,5</c:v>
                </c:pt>
                <c:pt idx="16">
                  <c:v>3,6</c:v>
                </c:pt>
                <c:pt idx="17">
                  <c:v>4,1</c:v>
                </c:pt>
                <c:pt idx="18">
                  <c:v>4,2</c:v>
                </c:pt>
                <c:pt idx="19">
                  <c:v>4,3</c:v>
                </c:pt>
                <c:pt idx="20">
                  <c:v>4,4</c:v>
                </c:pt>
                <c:pt idx="21">
                  <c:v>4,5</c:v>
                </c:pt>
                <c:pt idx="22">
                  <c:v>4,6</c:v>
                </c:pt>
                <c:pt idx="23">
                  <c:v>4,7</c:v>
                </c:pt>
                <c:pt idx="24">
                  <c:v>5,1</c:v>
                </c:pt>
                <c:pt idx="25">
                  <c:v>5,2</c:v>
                </c:pt>
                <c:pt idx="26">
                  <c:v>5,3</c:v>
                </c:pt>
                <c:pt idx="27">
                  <c:v>5,4</c:v>
                </c:pt>
                <c:pt idx="28">
                  <c:v>5,5</c:v>
                </c:pt>
                <c:pt idx="29">
                  <c:v>5,6</c:v>
                </c:pt>
                <c:pt idx="30">
                  <c:v>5,7</c:v>
                </c:pt>
                <c:pt idx="31">
                  <c:v>6,1</c:v>
                </c:pt>
                <c:pt idx="32">
                  <c:v>6,2</c:v>
                </c:pt>
                <c:pt idx="33">
                  <c:v>6,3</c:v>
                </c:pt>
                <c:pt idx="34">
                  <c:v>6,4</c:v>
                </c:pt>
                <c:pt idx="35">
                  <c:v>6,5</c:v>
                </c:pt>
                <c:pt idx="36">
                  <c:v>6,6</c:v>
                </c:pt>
                <c:pt idx="37">
                  <c:v>6,7</c:v>
                </c:pt>
                <c:pt idx="38">
                  <c:v>7,1</c:v>
                </c:pt>
                <c:pt idx="39">
                  <c:v>7,2</c:v>
                </c:pt>
                <c:pt idx="40">
                  <c:v>7,3</c:v>
                </c:pt>
                <c:pt idx="41">
                  <c:v>7,4</c:v>
                </c:pt>
                <c:pt idx="42">
                  <c:v>7,5</c:v>
                </c:pt>
                <c:pt idx="43">
                  <c:v>7,6</c:v>
                </c:pt>
                <c:pt idx="44">
                  <c:v>7,7</c:v>
                </c:pt>
              </c:strCache>
            </c:strRef>
          </c:cat>
          <c:val>
            <c:numRef>
              <c:f>Tabelle1!$F$36:$F$80</c:f>
              <c:numCache>
                <c:formatCode>General</c:formatCode>
                <c:ptCount val="45"/>
                <c:pt idx="0">
                  <c:v>0.285714285714286</c:v>
                </c:pt>
                <c:pt idx="1">
                  <c:v>0.166666666666667</c:v>
                </c:pt>
                <c:pt idx="2">
                  <c:v>0.117647058823529</c:v>
                </c:pt>
                <c:pt idx="3">
                  <c:v>0.0909090909090909</c:v>
                </c:pt>
                <c:pt idx="4">
                  <c:v>0.0740740740740741</c:v>
                </c:pt>
                <c:pt idx="5">
                  <c:v>0.571428571428571</c:v>
                </c:pt>
                <c:pt idx="6">
                  <c:v>0.333333333333333</c:v>
                </c:pt>
                <c:pt idx="7">
                  <c:v>0.235294117647059</c:v>
                </c:pt>
                <c:pt idx="8">
                  <c:v>0.181818181818182</c:v>
                </c:pt>
                <c:pt idx="9">
                  <c:v>0.148148148148148</c:v>
                </c:pt>
                <c:pt idx="10">
                  <c:v>0.125</c:v>
                </c:pt>
                <c:pt idx="11">
                  <c:v>0.857142857142857</c:v>
                </c:pt>
                <c:pt idx="12">
                  <c:v>0.5</c:v>
                </c:pt>
                <c:pt idx="13">
                  <c:v>0.352941176470588</c:v>
                </c:pt>
                <c:pt idx="14">
                  <c:v>0.272727272727273</c:v>
                </c:pt>
                <c:pt idx="15">
                  <c:v>0.222222222222222</c:v>
                </c:pt>
                <c:pt idx="16">
                  <c:v>0.1875</c:v>
                </c:pt>
                <c:pt idx="17">
                  <c:v>1.142857142857143</c:v>
                </c:pt>
                <c:pt idx="18">
                  <c:v>0.666666666666667</c:v>
                </c:pt>
                <c:pt idx="19">
                  <c:v>0.470588235294118</c:v>
                </c:pt>
                <c:pt idx="20">
                  <c:v>0.363636363636364</c:v>
                </c:pt>
                <c:pt idx="21">
                  <c:v>0.296296296296296</c:v>
                </c:pt>
                <c:pt idx="22">
                  <c:v>0.25</c:v>
                </c:pt>
                <c:pt idx="23">
                  <c:v>0.216216216216216</c:v>
                </c:pt>
                <c:pt idx="24">
                  <c:v>1.42857142857143</c:v>
                </c:pt>
                <c:pt idx="25">
                  <c:v>0.833333333333333</c:v>
                </c:pt>
                <c:pt idx="26">
                  <c:v>0.588235294117647</c:v>
                </c:pt>
                <c:pt idx="27">
                  <c:v>0.454545454545454</c:v>
                </c:pt>
                <c:pt idx="28">
                  <c:v>0.37037037037037</c:v>
                </c:pt>
                <c:pt idx="29">
                  <c:v>0.3125</c:v>
                </c:pt>
                <c:pt idx="30">
                  <c:v>0.27027027027027</c:v>
                </c:pt>
                <c:pt idx="31">
                  <c:v>1.714285714285714</c:v>
                </c:pt>
                <c:pt idx="32">
                  <c:v>1.0</c:v>
                </c:pt>
                <c:pt idx="33">
                  <c:v>0.705882352941176</c:v>
                </c:pt>
                <c:pt idx="34">
                  <c:v>0.545454545454545</c:v>
                </c:pt>
                <c:pt idx="35">
                  <c:v>0.444444444444444</c:v>
                </c:pt>
                <c:pt idx="36">
                  <c:v>0.375</c:v>
                </c:pt>
                <c:pt idx="37">
                  <c:v>0.324324324324324</c:v>
                </c:pt>
                <c:pt idx="38">
                  <c:v>2.0</c:v>
                </c:pt>
                <c:pt idx="39">
                  <c:v>1.166666666666667</c:v>
                </c:pt>
                <c:pt idx="40">
                  <c:v>0.823529411764706</c:v>
                </c:pt>
                <c:pt idx="41">
                  <c:v>0.636363636363636</c:v>
                </c:pt>
                <c:pt idx="42">
                  <c:v>0.518518518518518</c:v>
                </c:pt>
                <c:pt idx="43">
                  <c:v>0.4375</c:v>
                </c:pt>
                <c:pt idx="44">
                  <c:v>0.378378378378378</c:v>
                </c:pt>
              </c:numCache>
            </c:numRef>
          </c:val>
          <c:smooth val="0"/>
        </c:ser>
        <c:ser>
          <c:idx val="2"/>
          <c:order val="2"/>
          <c:tx>
            <c:strRef>
              <c:f>Tabelle1!$G$35</c:f>
              <c:strCache>
                <c:ptCount val="1"/>
                <c:pt idx="0">
                  <c:v>AB_Custom_3_x000d_Start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Tabelle1!$D$36:$D$80</c:f>
              <c:strCache>
                <c:ptCount val="45"/>
                <c:pt idx="0">
                  <c:v>1,1</c:v>
                </c:pt>
                <c:pt idx="1">
                  <c:v>1,2</c:v>
                </c:pt>
                <c:pt idx="2">
                  <c:v>1,3</c:v>
                </c:pt>
                <c:pt idx="3">
                  <c:v>1,4</c:v>
                </c:pt>
                <c:pt idx="4">
                  <c:v>1,5</c:v>
                </c:pt>
                <c:pt idx="5">
                  <c:v>2,1</c:v>
                </c:pt>
                <c:pt idx="6">
                  <c:v>2,2</c:v>
                </c:pt>
                <c:pt idx="7">
                  <c:v>2,3</c:v>
                </c:pt>
                <c:pt idx="8">
                  <c:v>2,4</c:v>
                </c:pt>
                <c:pt idx="9">
                  <c:v>2,5</c:v>
                </c:pt>
                <c:pt idx="10">
                  <c:v>2,6</c:v>
                </c:pt>
                <c:pt idx="11">
                  <c:v>3,1</c:v>
                </c:pt>
                <c:pt idx="12">
                  <c:v>3,2</c:v>
                </c:pt>
                <c:pt idx="13">
                  <c:v>3,3</c:v>
                </c:pt>
                <c:pt idx="14">
                  <c:v>3,4</c:v>
                </c:pt>
                <c:pt idx="15">
                  <c:v>3,5</c:v>
                </c:pt>
                <c:pt idx="16">
                  <c:v>3,6</c:v>
                </c:pt>
                <c:pt idx="17">
                  <c:v>4,1</c:v>
                </c:pt>
                <c:pt idx="18">
                  <c:v>4,2</c:v>
                </c:pt>
                <c:pt idx="19">
                  <c:v>4,3</c:v>
                </c:pt>
                <c:pt idx="20">
                  <c:v>4,4</c:v>
                </c:pt>
                <c:pt idx="21">
                  <c:v>4,5</c:v>
                </c:pt>
                <c:pt idx="22">
                  <c:v>4,6</c:v>
                </c:pt>
                <c:pt idx="23">
                  <c:v>4,7</c:v>
                </c:pt>
                <c:pt idx="24">
                  <c:v>5,1</c:v>
                </c:pt>
                <c:pt idx="25">
                  <c:v>5,2</c:v>
                </c:pt>
                <c:pt idx="26">
                  <c:v>5,3</c:v>
                </c:pt>
                <c:pt idx="27">
                  <c:v>5,4</c:v>
                </c:pt>
                <c:pt idx="28">
                  <c:v>5,5</c:v>
                </c:pt>
                <c:pt idx="29">
                  <c:v>5,6</c:v>
                </c:pt>
                <c:pt idx="30">
                  <c:v>5,7</c:v>
                </c:pt>
                <c:pt idx="31">
                  <c:v>6,1</c:v>
                </c:pt>
                <c:pt idx="32">
                  <c:v>6,2</c:v>
                </c:pt>
                <c:pt idx="33">
                  <c:v>6,3</c:v>
                </c:pt>
                <c:pt idx="34">
                  <c:v>6,4</c:v>
                </c:pt>
                <c:pt idx="35">
                  <c:v>6,5</c:v>
                </c:pt>
                <c:pt idx="36">
                  <c:v>6,6</c:v>
                </c:pt>
                <c:pt idx="37">
                  <c:v>6,7</c:v>
                </c:pt>
                <c:pt idx="38">
                  <c:v>7,1</c:v>
                </c:pt>
                <c:pt idx="39">
                  <c:v>7,2</c:v>
                </c:pt>
                <c:pt idx="40">
                  <c:v>7,3</c:v>
                </c:pt>
                <c:pt idx="41">
                  <c:v>7,4</c:v>
                </c:pt>
                <c:pt idx="42">
                  <c:v>7,5</c:v>
                </c:pt>
                <c:pt idx="43">
                  <c:v>7,6</c:v>
                </c:pt>
                <c:pt idx="44">
                  <c:v>7,7</c:v>
                </c:pt>
              </c:strCache>
            </c:strRef>
          </c:cat>
          <c:val>
            <c:numRef>
              <c:f>Tabelle1!$G$36:$G$80</c:f>
              <c:numCache>
                <c:formatCode>General</c:formatCode>
                <c:ptCount val="45"/>
                <c:pt idx="0">
                  <c:v>2.0</c:v>
                </c:pt>
                <c:pt idx="1">
                  <c:v>2.5</c:v>
                </c:pt>
                <c:pt idx="2">
                  <c:v>3.0</c:v>
                </c:pt>
                <c:pt idx="3">
                  <c:v>3.5</c:v>
                </c:pt>
                <c:pt idx="4">
                  <c:v>4.0</c:v>
                </c:pt>
                <c:pt idx="5">
                  <c:v>3.5</c:v>
                </c:pt>
                <c:pt idx="6">
                  <c:v>4.0</c:v>
                </c:pt>
                <c:pt idx="7">
                  <c:v>4.5</c:v>
                </c:pt>
                <c:pt idx="8">
                  <c:v>5.0</c:v>
                </c:pt>
                <c:pt idx="9">
                  <c:v>5.5</c:v>
                </c:pt>
                <c:pt idx="10">
                  <c:v>6.0</c:v>
                </c:pt>
                <c:pt idx="11">
                  <c:v>5.0</c:v>
                </c:pt>
                <c:pt idx="12">
                  <c:v>5.5</c:v>
                </c:pt>
                <c:pt idx="13">
                  <c:v>6.0</c:v>
                </c:pt>
                <c:pt idx="14">
                  <c:v>6.5</c:v>
                </c:pt>
                <c:pt idx="15">
                  <c:v>7.0</c:v>
                </c:pt>
                <c:pt idx="16">
                  <c:v>7.5</c:v>
                </c:pt>
                <c:pt idx="17">
                  <c:v>6.5</c:v>
                </c:pt>
                <c:pt idx="18">
                  <c:v>7.0</c:v>
                </c:pt>
                <c:pt idx="19">
                  <c:v>7.5</c:v>
                </c:pt>
                <c:pt idx="20">
                  <c:v>8.0</c:v>
                </c:pt>
                <c:pt idx="21">
                  <c:v>8.5</c:v>
                </c:pt>
                <c:pt idx="22">
                  <c:v>9.0</c:v>
                </c:pt>
                <c:pt idx="23">
                  <c:v>9.5</c:v>
                </c:pt>
                <c:pt idx="24">
                  <c:v>8.0</c:v>
                </c:pt>
                <c:pt idx="25">
                  <c:v>8.5</c:v>
                </c:pt>
                <c:pt idx="26">
                  <c:v>9.0</c:v>
                </c:pt>
                <c:pt idx="27">
                  <c:v>9.5</c:v>
                </c:pt>
                <c:pt idx="28">
                  <c:v>10.0</c:v>
                </c:pt>
                <c:pt idx="29">
                  <c:v>10.5</c:v>
                </c:pt>
                <c:pt idx="30">
                  <c:v>11.0</c:v>
                </c:pt>
                <c:pt idx="31">
                  <c:v>9.5</c:v>
                </c:pt>
                <c:pt idx="32">
                  <c:v>10.0</c:v>
                </c:pt>
                <c:pt idx="33">
                  <c:v>10.5</c:v>
                </c:pt>
                <c:pt idx="34">
                  <c:v>11.0</c:v>
                </c:pt>
                <c:pt idx="35">
                  <c:v>11.5</c:v>
                </c:pt>
                <c:pt idx="36">
                  <c:v>12.0</c:v>
                </c:pt>
                <c:pt idx="37">
                  <c:v>12.5</c:v>
                </c:pt>
                <c:pt idx="38">
                  <c:v>11.0</c:v>
                </c:pt>
                <c:pt idx="39">
                  <c:v>11.5</c:v>
                </c:pt>
                <c:pt idx="40">
                  <c:v>12.0</c:v>
                </c:pt>
                <c:pt idx="41">
                  <c:v>12.5</c:v>
                </c:pt>
                <c:pt idx="42">
                  <c:v>13.0</c:v>
                </c:pt>
                <c:pt idx="43">
                  <c:v>13.5</c:v>
                </c:pt>
                <c:pt idx="44">
                  <c:v>14.0</c:v>
                </c:pt>
              </c:numCache>
            </c:numRef>
          </c:val>
          <c:smooth val="0"/>
        </c:ser>
        <c:ser>
          <c:idx val="3"/>
          <c:order val="3"/>
          <c:tx>
            <c:strRef>
              <c:f>Tabelle1!$H$35</c:f>
              <c:strCache>
                <c:ptCount val="1"/>
                <c:pt idx="0">
                  <c:v>AB_Custom_3_x000d_End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Tabelle1!$D$36:$D$80</c:f>
              <c:strCache>
                <c:ptCount val="45"/>
                <c:pt idx="0">
                  <c:v>1,1</c:v>
                </c:pt>
                <c:pt idx="1">
                  <c:v>1,2</c:v>
                </c:pt>
                <c:pt idx="2">
                  <c:v>1,3</c:v>
                </c:pt>
                <c:pt idx="3">
                  <c:v>1,4</c:v>
                </c:pt>
                <c:pt idx="4">
                  <c:v>1,5</c:v>
                </c:pt>
                <c:pt idx="5">
                  <c:v>2,1</c:v>
                </c:pt>
                <c:pt idx="6">
                  <c:v>2,2</c:v>
                </c:pt>
                <c:pt idx="7">
                  <c:v>2,3</c:v>
                </c:pt>
                <c:pt idx="8">
                  <c:v>2,4</c:v>
                </c:pt>
                <c:pt idx="9">
                  <c:v>2,5</c:v>
                </c:pt>
                <c:pt idx="10">
                  <c:v>2,6</c:v>
                </c:pt>
                <c:pt idx="11">
                  <c:v>3,1</c:v>
                </c:pt>
                <c:pt idx="12">
                  <c:v>3,2</c:v>
                </c:pt>
                <c:pt idx="13">
                  <c:v>3,3</c:v>
                </c:pt>
                <c:pt idx="14">
                  <c:v>3,4</c:v>
                </c:pt>
                <c:pt idx="15">
                  <c:v>3,5</c:v>
                </c:pt>
                <c:pt idx="16">
                  <c:v>3,6</c:v>
                </c:pt>
                <c:pt idx="17">
                  <c:v>4,1</c:v>
                </c:pt>
                <c:pt idx="18">
                  <c:v>4,2</c:v>
                </c:pt>
                <c:pt idx="19">
                  <c:v>4,3</c:v>
                </c:pt>
                <c:pt idx="20">
                  <c:v>4,4</c:v>
                </c:pt>
                <c:pt idx="21">
                  <c:v>4,5</c:v>
                </c:pt>
                <c:pt idx="22">
                  <c:v>4,6</c:v>
                </c:pt>
                <c:pt idx="23">
                  <c:v>4,7</c:v>
                </c:pt>
                <c:pt idx="24">
                  <c:v>5,1</c:v>
                </c:pt>
                <c:pt idx="25">
                  <c:v>5,2</c:v>
                </c:pt>
                <c:pt idx="26">
                  <c:v>5,3</c:v>
                </c:pt>
                <c:pt idx="27">
                  <c:v>5,4</c:v>
                </c:pt>
                <c:pt idx="28">
                  <c:v>5,5</c:v>
                </c:pt>
                <c:pt idx="29">
                  <c:v>5,6</c:v>
                </c:pt>
                <c:pt idx="30">
                  <c:v>5,7</c:v>
                </c:pt>
                <c:pt idx="31">
                  <c:v>6,1</c:v>
                </c:pt>
                <c:pt idx="32">
                  <c:v>6,2</c:v>
                </c:pt>
                <c:pt idx="33">
                  <c:v>6,3</c:v>
                </c:pt>
                <c:pt idx="34">
                  <c:v>6,4</c:v>
                </c:pt>
                <c:pt idx="35">
                  <c:v>6,5</c:v>
                </c:pt>
                <c:pt idx="36">
                  <c:v>6,6</c:v>
                </c:pt>
                <c:pt idx="37">
                  <c:v>6,7</c:v>
                </c:pt>
                <c:pt idx="38">
                  <c:v>7,1</c:v>
                </c:pt>
                <c:pt idx="39">
                  <c:v>7,2</c:v>
                </c:pt>
                <c:pt idx="40">
                  <c:v>7,3</c:v>
                </c:pt>
                <c:pt idx="41">
                  <c:v>7,4</c:v>
                </c:pt>
                <c:pt idx="42">
                  <c:v>7,5</c:v>
                </c:pt>
                <c:pt idx="43">
                  <c:v>7,6</c:v>
                </c:pt>
                <c:pt idx="44">
                  <c:v>7,7</c:v>
                </c:pt>
              </c:strCache>
            </c:strRef>
          </c:cat>
          <c:val>
            <c:numRef>
              <c:f>Tabelle1!$H$36:$H$80</c:f>
              <c:numCache>
                <c:formatCode>General</c:formatCode>
                <c:ptCount val="45"/>
                <c:pt idx="0">
                  <c:v>1.2</c:v>
                </c:pt>
                <c:pt idx="1">
                  <c:v>1.3</c:v>
                </c:pt>
                <c:pt idx="2">
                  <c:v>1.4</c:v>
                </c:pt>
                <c:pt idx="3">
                  <c:v>1.5</c:v>
                </c:pt>
                <c:pt idx="4">
                  <c:v>1.6</c:v>
                </c:pt>
                <c:pt idx="5">
                  <c:v>2.3</c:v>
                </c:pt>
                <c:pt idx="6">
                  <c:v>2.4</c:v>
                </c:pt>
                <c:pt idx="7">
                  <c:v>2.5</c:v>
                </c:pt>
                <c:pt idx="8">
                  <c:v>2.6</c:v>
                </c:pt>
                <c:pt idx="9">
                  <c:v>2.700000000000001</c:v>
                </c:pt>
                <c:pt idx="10">
                  <c:v>2.800000000000001</c:v>
                </c:pt>
                <c:pt idx="11">
                  <c:v>3.4</c:v>
                </c:pt>
                <c:pt idx="12">
                  <c:v>3.5</c:v>
                </c:pt>
                <c:pt idx="13">
                  <c:v>3.6</c:v>
                </c:pt>
                <c:pt idx="14">
                  <c:v>3.700000000000001</c:v>
                </c:pt>
                <c:pt idx="15">
                  <c:v>3.800000000000001</c:v>
                </c:pt>
                <c:pt idx="16">
                  <c:v>3.900000000000001</c:v>
                </c:pt>
                <c:pt idx="17">
                  <c:v>4.5</c:v>
                </c:pt>
                <c:pt idx="18">
                  <c:v>4.6</c:v>
                </c:pt>
                <c:pt idx="19">
                  <c:v>4.700000000000001</c:v>
                </c:pt>
                <c:pt idx="20">
                  <c:v>4.800000000000001</c:v>
                </c:pt>
                <c:pt idx="21">
                  <c:v>4.9</c:v>
                </c:pt>
                <c:pt idx="22">
                  <c:v>5.000000000000001</c:v>
                </c:pt>
                <c:pt idx="23">
                  <c:v>5.100000000000001</c:v>
                </c:pt>
                <c:pt idx="24">
                  <c:v>5.6</c:v>
                </c:pt>
                <c:pt idx="25">
                  <c:v>5.7</c:v>
                </c:pt>
                <c:pt idx="26">
                  <c:v>5.800000000000001</c:v>
                </c:pt>
                <c:pt idx="27">
                  <c:v>5.9</c:v>
                </c:pt>
                <c:pt idx="28">
                  <c:v>6.0</c:v>
                </c:pt>
                <c:pt idx="29">
                  <c:v>6.100000000000001</c:v>
                </c:pt>
                <c:pt idx="30">
                  <c:v>6.200000000000001</c:v>
                </c:pt>
                <c:pt idx="31">
                  <c:v>6.700000000000001</c:v>
                </c:pt>
                <c:pt idx="32">
                  <c:v>6.800000000000001</c:v>
                </c:pt>
                <c:pt idx="33">
                  <c:v>6.9</c:v>
                </c:pt>
                <c:pt idx="34">
                  <c:v>7.000000000000001</c:v>
                </c:pt>
                <c:pt idx="35">
                  <c:v>7.100000000000001</c:v>
                </c:pt>
                <c:pt idx="36">
                  <c:v>7.200000000000001</c:v>
                </c:pt>
                <c:pt idx="37">
                  <c:v>7.300000000000001</c:v>
                </c:pt>
                <c:pt idx="38">
                  <c:v>7.800000000000001</c:v>
                </c:pt>
                <c:pt idx="39">
                  <c:v>7.900000000000001</c:v>
                </c:pt>
                <c:pt idx="40">
                  <c:v>8.000000000000001</c:v>
                </c:pt>
                <c:pt idx="41">
                  <c:v>8.100000000000001</c:v>
                </c:pt>
                <c:pt idx="42">
                  <c:v>8.200000000000001</c:v>
                </c:pt>
                <c:pt idx="43">
                  <c:v>8.3</c:v>
                </c:pt>
                <c:pt idx="44">
                  <c:v>8.400000000000002</c:v>
                </c:pt>
              </c:numCache>
            </c:numRef>
          </c:val>
          <c:smooth val="0"/>
        </c:ser>
        <c:dLbls>
          <c:showLegendKey val="0"/>
          <c:showVal val="0"/>
          <c:showCatName val="0"/>
          <c:showSerName val="0"/>
          <c:showPercent val="0"/>
          <c:showBubbleSize val="0"/>
        </c:dLbls>
        <c:marker val="1"/>
        <c:smooth val="0"/>
        <c:axId val="1742818336"/>
        <c:axId val="1742930560"/>
      </c:lineChart>
      <c:catAx>
        <c:axId val="174281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2930560"/>
        <c:crosses val="autoZero"/>
        <c:auto val="1"/>
        <c:lblAlgn val="ctr"/>
        <c:lblOffset val="100"/>
        <c:noMultiLvlLbl val="0"/>
      </c:catAx>
      <c:valAx>
        <c:axId val="174293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281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0E9ACA-22DD-AE43-813D-29834F87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7</Pages>
  <Words>1449</Words>
  <Characters>9133</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8</cp:revision>
  <dcterms:created xsi:type="dcterms:W3CDTF">2017-07-19T07:10:00Z</dcterms:created>
  <dcterms:modified xsi:type="dcterms:W3CDTF">2017-07-20T07:06:00Z</dcterms:modified>
</cp:coreProperties>
</file>