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EBAAA" w14:textId="77777777" w:rsidR="004421CD" w:rsidRPr="00F373CF" w:rsidRDefault="00FA422C" w:rsidP="00A26B4D">
      <w:pPr>
        <w:pStyle w:val="NoSpacing"/>
        <w:spacing w:line="480" w:lineRule="auto"/>
        <w:jc w:val="center"/>
        <w:rPr>
          <w:rFonts w:ascii="Times New Roman" w:hAnsi="Times New Roman" w:cs="Times New Roman"/>
          <w:b/>
        </w:rPr>
      </w:pPr>
      <w:proofErr w:type="spellStart"/>
      <w:r w:rsidRPr="00F373CF">
        <w:rPr>
          <w:rFonts w:ascii="Times New Roman" w:hAnsi="Times New Roman" w:cs="Times New Roman"/>
          <w:b/>
        </w:rPr>
        <w:t>CartPilot</w:t>
      </w:r>
      <w:proofErr w:type="spellEnd"/>
    </w:p>
    <w:p w14:paraId="7F8A0B43" w14:textId="1DBDBFB1" w:rsidR="00FA422C" w:rsidRDefault="00FB6D45" w:rsidP="00A26B4D">
      <w:pPr>
        <w:pStyle w:val="NoSpacing"/>
        <w:spacing w:line="480" w:lineRule="auto"/>
        <w:jc w:val="center"/>
        <w:rPr>
          <w:rFonts w:ascii="Times New Roman" w:hAnsi="Times New Roman" w:cs="Times New Roman"/>
        </w:rPr>
      </w:pPr>
      <w:r w:rsidRPr="00F373CF">
        <w:rPr>
          <w:rFonts w:ascii="Times New Roman" w:hAnsi="Times New Roman" w:cs="Times New Roman"/>
        </w:rPr>
        <w:t xml:space="preserve"> </w:t>
      </w:r>
      <w:r w:rsidR="00CF76D3">
        <w:rPr>
          <w:rFonts w:ascii="Times New Roman" w:hAnsi="Times New Roman" w:cs="Times New Roman"/>
        </w:rPr>
        <w:t>A</w:t>
      </w:r>
      <w:r w:rsidRPr="00F373CF">
        <w:rPr>
          <w:rFonts w:ascii="Times New Roman" w:hAnsi="Times New Roman" w:cs="Times New Roman"/>
        </w:rPr>
        <w:t xml:space="preserve"> multi-channel, vertically-integrated consumer product launch platform</w:t>
      </w:r>
    </w:p>
    <w:p w14:paraId="10F92BC7" w14:textId="77777777" w:rsidR="00CF76D3" w:rsidRDefault="00CF76D3" w:rsidP="00F815E1">
      <w:pPr>
        <w:pStyle w:val="NoSpacing"/>
        <w:spacing w:line="480" w:lineRule="auto"/>
        <w:rPr>
          <w:rFonts w:ascii="Times New Roman" w:hAnsi="Times New Roman" w:cs="Times New Roman"/>
          <w:b/>
        </w:rPr>
      </w:pPr>
    </w:p>
    <w:p w14:paraId="6A6BCC67" w14:textId="0C6B71CB" w:rsidR="00F815E1" w:rsidRPr="00F815E1" w:rsidRDefault="00F815E1" w:rsidP="00F815E1">
      <w:pPr>
        <w:pStyle w:val="NoSpacing"/>
        <w:spacing w:line="480" w:lineRule="auto"/>
        <w:rPr>
          <w:rFonts w:ascii="Times New Roman" w:hAnsi="Times New Roman" w:cs="Times New Roman"/>
          <w:b/>
        </w:rPr>
      </w:pPr>
      <w:r w:rsidRPr="00F815E1">
        <w:rPr>
          <w:rFonts w:ascii="Times New Roman" w:hAnsi="Times New Roman" w:cs="Times New Roman"/>
          <w:b/>
        </w:rPr>
        <w:t>Abstract</w:t>
      </w:r>
    </w:p>
    <w:p w14:paraId="45CCB302" w14:textId="00E447D7" w:rsidR="00CF76D3" w:rsidRDefault="00060131" w:rsidP="003A4746">
      <w:pPr>
        <w:pStyle w:val="NoSpacing"/>
        <w:spacing w:line="480" w:lineRule="auto"/>
        <w:ind w:firstLine="720"/>
        <w:rPr>
          <w:rFonts w:ascii="Times New Roman" w:hAnsi="Times New Roman" w:cs="Times New Roman"/>
        </w:rPr>
      </w:pPr>
      <w:r>
        <w:rPr>
          <w:rFonts w:ascii="Times New Roman" w:hAnsi="Times New Roman" w:cs="Times New Roman"/>
        </w:rPr>
        <w:t>The rules of the retail game have changed. C</w:t>
      </w:r>
      <w:r w:rsidR="00CF76D3">
        <w:rPr>
          <w:rFonts w:ascii="Times New Roman" w:hAnsi="Times New Roman" w:cs="Times New Roman"/>
        </w:rPr>
        <w:t>onsumer products</w:t>
      </w:r>
      <w:r>
        <w:rPr>
          <w:rFonts w:ascii="Times New Roman" w:hAnsi="Times New Roman" w:cs="Times New Roman"/>
        </w:rPr>
        <w:t xml:space="preserve"> and brands</w:t>
      </w:r>
      <w:r w:rsidR="00CF76D3">
        <w:rPr>
          <w:rFonts w:ascii="Times New Roman" w:hAnsi="Times New Roman" w:cs="Times New Roman"/>
        </w:rPr>
        <w:t xml:space="preserve"> have never been easier to launch due to technological innova</w:t>
      </w:r>
      <w:r w:rsidR="00326DEB">
        <w:rPr>
          <w:rFonts w:ascii="Times New Roman" w:hAnsi="Times New Roman" w:cs="Times New Roman"/>
        </w:rPr>
        <w:t>tion and the emergence of third-</w:t>
      </w:r>
      <w:r w:rsidR="00CF76D3">
        <w:rPr>
          <w:rFonts w:ascii="Times New Roman" w:hAnsi="Times New Roman" w:cs="Times New Roman"/>
        </w:rPr>
        <w:t>party service providers. Brands “born online” (</w:t>
      </w:r>
      <w:r>
        <w:rPr>
          <w:rFonts w:ascii="Times New Roman" w:hAnsi="Times New Roman" w:cs="Times New Roman"/>
        </w:rPr>
        <w:t xml:space="preserve">known as </w:t>
      </w:r>
      <w:r w:rsidR="00CF76D3" w:rsidRPr="00F373CF">
        <w:rPr>
          <w:rFonts w:ascii="Times New Roman" w:hAnsi="Times New Roman" w:cs="Times New Roman"/>
        </w:rPr>
        <w:t>d</w:t>
      </w:r>
      <w:r w:rsidR="00CF76D3">
        <w:rPr>
          <w:rFonts w:ascii="Times New Roman" w:hAnsi="Times New Roman" w:cs="Times New Roman"/>
        </w:rPr>
        <w:t xml:space="preserve">igitally-native vertical brands, or “DNVBs”) are </w:t>
      </w:r>
      <w:r>
        <w:rPr>
          <w:rFonts w:ascii="Times New Roman" w:hAnsi="Times New Roman" w:cs="Times New Roman"/>
        </w:rPr>
        <w:t>surpassing</w:t>
      </w:r>
      <w:r w:rsidR="00CF76D3">
        <w:rPr>
          <w:rFonts w:ascii="Times New Roman" w:hAnsi="Times New Roman" w:cs="Times New Roman"/>
        </w:rPr>
        <w:t xml:space="preserve"> traditional retail brands by operating superior business models.</w:t>
      </w:r>
      <w:r w:rsidR="003A4746">
        <w:rPr>
          <w:rFonts w:ascii="Times New Roman" w:hAnsi="Times New Roman" w:cs="Times New Roman"/>
        </w:rPr>
        <w:t xml:space="preserve"> Popular </w:t>
      </w:r>
      <w:r w:rsidR="00CF76D3">
        <w:rPr>
          <w:rFonts w:ascii="Times New Roman" w:hAnsi="Times New Roman" w:cs="Times New Roman"/>
        </w:rPr>
        <w:t>b</w:t>
      </w:r>
      <w:r w:rsidR="00CF76D3" w:rsidRPr="00F373CF">
        <w:rPr>
          <w:rFonts w:ascii="Times New Roman" w:hAnsi="Times New Roman" w:cs="Times New Roman"/>
        </w:rPr>
        <w:t xml:space="preserve">rands </w:t>
      </w:r>
      <w:r w:rsidR="00CF76D3">
        <w:rPr>
          <w:rFonts w:ascii="Times New Roman" w:hAnsi="Times New Roman" w:cs="Times New Roman"/>
        </w:rPr>
        <w:t>like</w:t>
      </w:r>
      <w:r w:rsidR="00CF76D3" w:rsidRPr="00F373CF">
        <w:rPr>
          <w:rFonts w:ascii="Times New Roman" w:hAnsi="Times New Roman" w:cs="Times New Roman"/>
        </w:rPr>
        <w:t xml:space="preserve"> Bonobos, </w:t>
      </w:r>
      <w:proofErr w:type="spellStart"/>
      <w:r w:rsidR="00CF76D3" w:rsidRPr="00F373CF">
        <w:rPr>
          <w:rFonts w:ascii="Times New Roman" w:hAnsi="Times New Roman" w:cs="Times New Roman"/>
        </w:rPr>
        <w:t>Everlane</w:t>
      </w:r>
      <w:proofErr w:type="spellEnd"/>
      <w:r w:rsidR="00CF76D3" w:rsidRPr="00F373CF">
        <w:rPr>
          <w:rFonts w:ascii="Times New Roman" w:hAnsi="Times New Roman" w:cs="Times New Roman"/>
        </w:rPr>
        <w:t xml:space="preserve"> and Casper emerged as companies born and built online</w:t>
      </w:r>
      <w:r>
        <w:rPr>
          <w:rFonts w:ascii="Times New Roman" w:hAnsi="Times New Roman" w:cs="Times New Roman"/>
        </w:rPr>
        <w:t>. D</w:t>
      </w:r>
      <w:r w:rsidR="00CF76D3">
        <w:rPr>
          <w:rFonts w:ascii="Times New Roman" w:hAnsi="Times New Roman" w:cs="Times New Roman"/>
        </w:rPr>
        <w:t xml:space="preserve">espite selling </w:t>
      </w:r>
      <w:r>
        <w:rPr>
          <w:rFonts w:ascii="Times New Roman" w:hAnsi="Times New Roman" w:cs="Times New Roman"/>
        </w:rPr>
        <w:t xml:space="preserve">commodified, </w:t>
      </w:r>
      <w:r w:rsidR="00CF76D3">
        <w:rPr>
          <w:rFonts w:ascii="Times New Roman" w:hAnsi="Times New Roman" w:cs="Times New Roman"/>
        </w:rPr>
        <w:t xml:space="preserve">physical products and competing </w:t>
      </w:r>
      <w:r>
        <w:rPr>
          <w:rFonts w:ascii="Times New Roman" w:hAnsi="Times New Roman" w:cs="Times New Roman"/>
        </w:rPr>
        <w:t>against</w:t>
      </w:r>
      <w:r w:rsidR="00CF76D3">
        <w:rPr>
          <w:rFonts w:ascii="Times New Roman" w:hAnsi="Times New Roman" w:cs="Times New Roman"/>
        </w:rPr>
        <w:t xml:space="preserve"> </w:t>
      </w:r>
      <w:r>
        <w:rPr>
          <w:rFonts w:ascii="Times New Roman" w:hAnsi="Times New Roman" w:cs="Times New Roman"/>
        </w:rPr>
        <w:t>brick-and-mortar stores,</w:t>
      </w:r>
      <w:r w:rsidR="00CF76D3">
        <w:rPr>
          <w:rFonts w:ascii="Times New Roman" w:hAnsi="Times New Roman" w:cs="Times New Roman"/>
        </w:rPr>
        <w:t xml:space="preserve"> </w:t>
      </w:r>
      <w:r>
        <w:rPr>
          <w:rFonts w:ascii="Times New Roman" w:hAnsi="Times New Roman" w:cs="Times New Roman"/>
        </w:rPr>
        <w:t>t</w:t>
      </w:r>
      <w:r w:rsidR="00CF76D3">
        <w:rPr>
          <w:rFonts w:ascii="Times New Roman" w:hAnsi="Times New Roman" w:cs="Times New Roman"/>
        </w:rPr>
        <w:t xml:space="preserve">hese companies gained market traction by operating a </w:t>
      </w:r>
      <w:r>
        <w:rPr>
          <w:rFonts w:ascii="Times New Roman" w:hAnsi="Times New Roman" w:cs="Times New Roman"/>
        </w:rPr>
        <w:t>more cost-efficient, highly variable cost-based business model</w:t>
      </w:r>
      <w:r w:rsidR="00CF76D3">
        <w:rPr>
          <w:rFonts w:ascii="Times New Roman" w:hAnsi="Times New Roman" w:cs="Times New Roman"/>
        </w:rPr>
        <w:t>.</w:t>
      </w:r>
      <w:r>
        <w:rPr>
          <w:rFonts w:ascii="Times New Roman" w:hAnsi="Times New Roman" w:cs="Times New Roman"/>
        </w:rPr>
        <w:t xml:space="preserve"> The number of such products and brands that can be build is virtually unlimited, assuming one has the sophistication and relationships to launch a DNVB.</w:t>
      </w:r>
    </w:p>
    <w:p w14:paraId="7D6876CD" w14:textId="5326290C" w:rsidR="00CF76D3" w:rsidRDefault="00FB6D45" w:rsidP="00A26B4D">
      <w:pPr>
        <w:pStyle w:val="NoSpacing"/>
        <w:spacing w:line="480" w:lineRule="auto"/>
        <w:rPr>
          <w:rFonts w:ascii="Times New Roman" w:hAnsi="Times New Roman" w:cs="Times New Roman"/>
        </w:rPr>
      </w:pPr>
      <w:r w:rsidRPr="00F373CF">
        <w:rPr>
          <w:rFonts w:ascii="Times New Roman" w:hAnsi="Times New Roman" w:cs="Times New Roman"/>
        </w:rPr>
        <w:t xml:space="preserve">The emergence </w:t>
      </w:r>
      <w:r w:rsidR="00060131">
        <w:rPr>
          <w:rFonts w:ascii="Times New Roman" w:hAnsi="Times New Roman" w:cs="Times New Roman"/>
        </w:rPr>
        <w:t>DNVBs</w:t>
      </w:r>
      <w:r w:rsidR="00C861DB">
        <w:rPr>
          <w:rFonts w:ascii="Times New Roman" w:hAnsi="Times New Roman" w:cs="Times New Roman"/>
        </w:rPr>
        <w:t xml:space="preserve"> </w:t>
      </w:r>
      <w:r w:rsidRPr="00F373CF">
        <w:rPr>
          <w:rFonts w:ascii="Times New Roman" w:hAnsi="Times New Roman" w:cs="Times New Roman"/>
        </w:rPr>
        <w:t xml:space="preserve">over the past few years </w:t>
      </w:r>
      <w:r w:rsidR="0040259B" w:rsidRPr="00F373CF">
        <w:rPr>
          <w:rFonts w:ascii="Times New Roman" w:hAnsi="Times New Roman" w:cs="Times New Roman"/>
        </w:rPr>
        <w:t>can be attributed to numerous executional aids</w:t>
      </w:r>
      <w:r w:rsidR="00F373CF">
        <w:rPr>
          <w:rFonts w:ascii="Times New Roman" w:hAnsi="Times New Roman" w:cs="Times New Roman"/>
        </w:rPr>
        <w:t xml:space="preserve"> and </w:t>
      </w:r>
      <w:r w:rsidR="00CF76D3">
        <w:rPr>
          <w:rFonts w:ascii="Times New Roman" w:hAnsi="Times New Roman" w:cs="Times New Roman"/>
        </w:rPr>
        <w:t>infrastructure</w:t>
      </w:r>
      <w:r w:rsidR="00F373CF">
        <w:rPr>
          <w:rFonts w:ascii="Times New Roman" w:hAnsi="Times New Roman" w:cs="Times New Roman"/>
        </w:rPr>
        <w:t xml:space="preserve"> </w:t>
      </w:r>
      <w:r w:rsidR="00CF76D3">
        <w:rPr>
          <w:rFonts w:ascii="Times New Roman" w:hAnsi="Times New Roman" w:cs="Times New Roman"/>
        </w:rPr>
        <w:t xml:space="preserve">previously available only to </w:t>
      </w:r>
      <w:r w:rsidR="00F373CF">
        <w:rPr>
          <w:rFonts w:ascii="Times New Roman" w:hAnsi="Times New Roman" w:cs="Times New Roman"/>
        </w:rPr>
        <w:t xml:space="preserve">much larger </w:t>
      </w:r>
      <w:r w:rsidR="00060131">
        <w:rPr>
          <w:rFonts w:ascii="Times New Roman" w:hAnsi="Times New Roman" w:cs="Times New Roman"/>
        </w:rPr>
        <w:t>organizations</w:t>
      </w:r>
      <w:r w:rsidR="0040259B" w:rsidRPr="00F373CF">
        <w:rPr>
          <w:rFonts w:ascii="Times New Roman" w:hAnsi="Times New Roman" w:cs="Times New Roman"/>
        </w:rPr>
        <w:t>. Most notably among these aids are</w:t>
      </w:r>
      <w:r w:rsidR="00CF76D3">
        <w:rPr>
          <w:rFonts w:ascii="Times New Roman" w:hAnsi="Times New Roman" w:cs="Times New Roman"/>
        </w:rPr>
        <w:t>:</w:t>
      </w:r>
    </w:p>
    <w:p w14:paraId="42CF83CF" w14:textId="0A3FFEAA" w:rsidR="00CF76D3" w:rsidRDefault="0040259B" w:rsidP="00060131">
      <w:pPr>
        <w:pStyle w:val="NoSpacing"/>
        <w:numPr>
          <w:ilvl w:val="0"/>
          <w:numId w:val="5"/>
        </w:numPr>
        <w:spacing w:line="480" w:lineRule="auto"/>
        <w:ind w:firstLine="720"/>
        <w:rPr>
          <w:rFonts w:ascii="Times New Roman" w:hAnsi="Times New Roman" w:cs="Times New Roman"/>
        </w:rPr>
      </w:pPr>
      <w:r w:rsidRPr="00F373CF">
        <w:rPr>
          <w:rFonts w:ascii="Times New Roman" w:hAnsi="Times New Roman" w:cs="Times New Roman"/>
        </w:rPr>
        <w:t xml:space="preserve">the accessibility </w:t>
      </w:r>
      <w:r w:rsidR="00CF76D3">
        <w:rPr>
          <w:rFonts w:ascii="Times New Roman" w:hAnsi="Times New Roman" w:cs="Times New Roman"/>
        </w:rPr>
        <w:t>to</w:t>
      </w:r>
      <w:r w:rsidRPr="00F373CF">
        <w:rPr>
          <w:rFonts w:ascii="Times New Roman" w:hAnsi="Times New Roman" w:cs="Times New Roman"/>
        </w:rPr>
        <w:t xml:space="preserve"> manufacturers on a global scale</w:t>
      </w:r>
    </w:p>
    <w:p w14:paraId="04E3A18C" w14:textId="40FCF48D" w:rsidR="00CF76D3" w:rsidRDefault="00F373CF" w:rsidP="00060131">
      <w:pPr>
        <w:pStyle w:val="NoSpacing"/>
        <w:numPr>
          <w:ilvl w:val="0"/>
          <w:numId w:val="5"/>
        </w:numPr>
        <w:spacing w:line="480" w:lineRule="auto"/>
        <w:ind w:firstLine="720"/>
        <w:rPr>
          <w:rFonts w:ascii="Times New Roman" w:hAnsi="Times New Roman" w:cs="Times New Roman"/>
        </w:rPr>
      </w:pPr>
      <w:r w:rsidRPr="00F373CF">
        <w:rPr>
          <w:rFonts w:ascii="Times New Roman" w:hAnsi="Times New Roman" w:cs="Times New Roman"/>
        </w:rPr>
        <w:t>i</w:t>
      </w:r>
      <w:r w:rsidR="0040259B" w:rsidRPr="00F373CF">
        <w:rPr>
          <w:rFonts w:ascii="Times New Roman" w:hAnsi="Times New Roman" w:cs="Times New Roman"/>
        </w:rPr>
        <w:t>n</w:t>
      </w:r>
      <w:r w:rsidR="00F36000">
        <w:rPr>
          <w:rFonts w:ascii="Times New Roman" w:hAnsi="Times New Roman" w:cs="Times New Roman"/>
        </w:rPr>
        <w:t xml:space="preserve">expensive, transparent </w:t>
      </w:r>
      <w:r w:rsidRPr="00F373CF">
        <w:rPr>
          <w:rFonts w:ascii="Times New Roman" w:hAnsi="Times New Roman" w:cs="Times New Roman"/>
        </w:rPr>
        <w:t>freight f</w:t>
      </w:r>
      <w:r w:rsidR="00F36000">
        <w:rPr>
          <w:rFonts w:ascii="Times New Roman" w:hAnsi="Times New Roman" w:cs="Times New Roman"/>
        </w:rPr>
        <w:t>orwarding</w:t>
      </w:r>
    </w:p>
    <w:p w14:paraId="5B5F8D17" w14:textId="7CE7811E" w:rsidR="00CF76D3" w:rsidRDefault="0040259B" w:rsidP="00060131">
      <w:pPr>
        <w:pStyle w:val="NoSpacing"/>
        <w:numPr>
          <w:ilvl w:val="0"/>
          <w:numId w:val="5"/>
        </w:numPr>
        <w:spacing w:line="480" w:lineRule="auto"/>
        <w:ind w:firstLine="720"/>
        <w:rPr>
          <w:rFonts w:ascii="Times New Roman" w:hAnsi="Times New Roman" w:cs="Times New Roman"/>
        </w:rPr>
      </w:pPr>
      <w:r w:rsidRPr="00F373CF">
        <w:rPr>
          <w:rFonts w:ascii="Times New Roman" w:hAnsi="Times New Roman" w:cs="Times New Roman"/>
        </w:rPr>
        <w:t xml:space="preserve">third-party </w:t>
      </w:r>
      <w:r w:rsidR="00060131">
        <w:rPr>
          <w:rFonts w:ascii="Times New Roman" w:hAnsi="Times New Roman" w:cs="Times New Roman"/>
        </w:rPr>
        <w:t xml:space="preserve">distribution and </w:t>
      </w:r>
      <w:r w:rsidRPr="00F373CF">
        <w:rPr>
          <w:rFonts w:ascii="Times New Roman" w:hAnsi="Times New Roman" w:cs="Times New Roman"/>
        </w:rPr>
        <w:t>logistics</w:t>
      </w:r>
      <w:r w:rsidR="00F36000">
        <w:rPr>
          <w:rFonts w:ascii="Times New Roman" w:hAnsi="Times New Roman" w:cs="Times New Roman"/>
        </w:rPr>
        <w:t xml:space="preserve"> providers</w:t>
      </w:r>
    </w:p>
    <w:p w14:paraId="4602E729" w14:textId="512A3FDC" w:rsidR="00060131" w:rsidRDefault="00F36000" w:rsidP="00060131">
      <w:pPr>
        <w:pStyle w:val="NoSpacing"/>
        <w:numPr>
          <w:ilvl w:val="0"/>
          <w:numId w:val="5"/>
        </w:numPr>
        <w:spacing w:line="480" w:lineRule="auto"/>
        <w:ind w:firstLine="720"/>
        <w:rPr>
          <w:rFonts w:ascii="Times New Roman" w:hAnsi="Times New Roman" w:cs="Times New Roman"/>
        </w:rPr>
      </w:pPr>
      <w:r>
        <w:rPr>
          <w:rFonts w:ascii="Times New Roman" w:hAnsi="Times New Roman" w:cs="Times New Roman"/>
        </w:rPr>
        <w:t>Web-based payment services</w:t>
      </w:r>
    </w:p>
    <w:p w14:paraId="40267C2D" w14:textId="50A4A80B" w:rsidR="00CF76D3" w:rsidRDefault="00F36000" w:rsidP="00060131">
      <w:pPr>
        <w:pStyle w:val="NoSpacing"/>
        <w:numPr>
          <w:ilvl w:val="0"/>
          <w:numId w:val="5"/>
        </w:numPr>
        <w:spacing w:line="480" w:lineRule="auto"/>
        <w:ind w:firstLine="720"/>
        <w:rPr>
          <w:rFonts w:ascii="Times New Roman" w:hAnsi="Times New Roman" w:cs="Times New Roman"/>
        </w:rPr>
      </w:pPr>
      <w:r>
        <w:rPr>
          <w:rFonts w:ascii="Times New Roman" w:hAnsi="Times New Roman" w:cs="Times New Roman"/>
        </w:rPr>
        <w:t xml:space="preserve"> </w:t>
      </w:r>
      <w:bookmarkStart w:id="0" w:name="_GoBack"/>
      <w:bookmarkEnd w:id="0"/>
      <w:r>
        <w:rPr>
          <w:rFonts w:ascii="Times New Roman" w:hAnsi="Times New Roman" w:cs="Times New Roman"/>
        </w:rPr>
        <w:t>cost-per-click bidding</w:t>
      </w:r>
      <w:r w:rsidR="00F373CF" w:rsidRPr="00F373CF">
        <w:rPr>
          <w:rFonts w:ascii="Times New Roman" w:hAnsi="Times New Roman" w:cs="Times New Roman"/>
        </w:rPr>
        <w:t xml:space="preserve"> </w:t>
      </w:r>
    </w:p>
    <w:p w14:paraId="79570D3F" w14:textId="6D41A410" w:rsidR="009A5A84" w:rsidRDefault="00F373CF" w:rsidP="00CF76D3">
      <w:pPr>
        <w:pStyle w:val="NoSpacing"/>
        <w:spacing w:line="480" w:lineRule="auto"/>
        <w:rPr>
          <w:rFonts w:ascii="Times New Roman" w:hAnsi="Times New Roman" w:cs="Times New Roman"/>
        </w:rPr>
      </w:pPr>
      <w:proofErr w:type="spellStart"/>
      <w:r>
        <w:rPr>
          <w:rFonts w:ascii="Times New Roman" w:hAnsi="Times New Roman" w:cs="Times New Roman"/>
        </w:rPr>
        <w:t>CartPilot</w:t>
      </w:r>
      <w:proofErr w:type="spellEnd"/>
      <w:r>
        <w:rPr>
          <w:rFonts w:ascii="Times New Roman" w:hAnsi="Times New Roman" w:cs="Times New Roman"/>
        </w:rPr>
        <w:t xml:space="preserve"> </w:t>
      </w:r>
      <w:r w:rsidR="00060131">
        <w:rPr>
          <w:rFonts w:ascii="Times New Roman" w:hAnsi="Times New Roman" w:cs="Times New Roman"/>
        </w:rPr>
        <w:t xml:space="preserve">provides the sophistication and relationships necessary to launch DNVBs. </w:t>
      </w:r>
      <w:proofErr w:type="spellStart"/>
      <w:r w:rsidR="00060131">
        <w:rPr>
          <w:rFonts w:ascii="Times New Roman" w:hAnsi="Times New Roman" w:cs="Times New Roman"/>
        </w:rPr>
        <w:t>CartPilot</w:t>
      </w:r>
      <w:proofErr w:type="spellEnd"/>
      <w:r w:rsidR="00060131">
        <w:rPr>
          <w:rFonts w:ascii="Times New Roman" w:hAnsi="Times New Roman" w:cs="Times New Roman"/>
        </w:rPr>
        <w:t xml:space="preserve"> (or the </w:t>
      </w:r>
      <w:r w:rsidR="00F36000">
        <w:rPr>
          <w:rFonts w:ascii="Times New Roman" w:hAnsi="Times New Roman" w:cs="Times New Roman"/>
        </w:rPr>
        <w:t>“</w:t>
      </w:r>
      <w:r w:rsidR="00060131">
        <w:rPr>
          <w:rFonts w:ascii="Times New Roman" w:hAnsi="Times New Roman" w:cs="Times New Roman"/>
        </w:rPr>
        <w:t>Company</w:t>
      </w:r>
      <w:r w:rsidR="00F36000">
        <w:rPr>
          <w:rFonts w:ascii="Times New Roman" w:hAnsi="Times New Roman" w:cs="Times New Roman"/>
        </w:rPr>
        <w:t>”</w:t>
      </w:r>
      <w:r w:rsidR="00060131">
        <w:rPr>
          <w:rFonts w:ascii="Times New Roman" w:hAnsi="Times New Roman" w:cs="Times New Roman"/>
        </w:rPr>
        <w:t>) is</w:t>
      </w:r>
      <w:r>
        <w:rPr>
          <w:rFonts w:ascii="Times New Roman" w:hAnsi="Times New Roman" w:cs="Times New Roman"/>
        </w:rPr>
        <w:t xml:space="preserve"> a multi-channel consumer product launch platform </w:t>
      </w:r>
      <w:r w:rsidR="00060131">
        <w:rPr>
          <w:rFonts w:ascii="Times New Roman" w:hAnsi="Times New Roman" w:cs="Times New Roman"/>
        </w:rPr>
        <w:t xml:space="preserve">that </w:t>
      </w:r>
      <w:r w:rsidR="00F36000">
        <w:rPr>
          <w:rFonts w:ascii="Times New Roman" w:hAnsi="Times New Roman" w:cs="Times New Roman"/>
        </w:rPr>
        <w:t>packages</w:t>
      </w:r>
      <w:r>
        <w:rPr>
          <w:rFonts w:ascii="Times New Roman" w:hAnsi="Times New Roman" w:cs="Times New Roman"/>
        </w:rPr>
        <w:t xml:space="preserve"> existing </w:t>
      </w:r>
      <w:r>
        <w:rPr>
          <w:rFonts w:ascii="Times New Roman" w:hAnsi="Times New Roman" w:cs="Times New Roman"/>
        </w:rPr>
        <w:lastRenderedPageBreak/>
        <w:t>relationships and supply chain components in</w:t>
      </w:r>
      <w:r w:rsidR="00A26B4D">
        <w:rPr>
          <w:rFonts w:ascii="Times New Roman" w:hAnsi="Times New Roman" w:cs="Times New Roman"/>
        </w:rPr>
        <w:t>to an easy-to-</w:t>
      </w:r>
      <w:r>
        <w:rPr>
          <w:rFonts w:ascii="Times New Roman" w:hAnsi="Times New Roman" w:cs="Times New Roman"/>
        </w:rPr>
        <w:t>use dashboard</w:t>
      </w:r>
      <w:r w:rsidR="00C861DB">
        <w:rPr>
          <w:rFonts w:ascii="Times New Roman" w:hAnsi="Times New Roman" w:cs="Times New Roman"/>
        </w:rPr>
        <w:t xml:space="preserve"> for curators of DNVBs</w:t>
      </w:r>
      <w:r>
        <w:rPr>
          <w:rFonts w:ascii="Times New Roman" w:hAnsi="Times New Roman" w:cs="Times New Roman"/>
        </w:rPr>
        <w:t>.</w:t>
      </w:r>
    </w:p>
    <w:p w14:paraId="03E9C65D" w14:textId="47C46138" w:rsidR="009A5A84" w:rsidRDefault="009A5A84" w:rsidP="00B80A90">
      <w:pPr>
        <w:pStyle w:val="NoSpacing"/>
        <w:spacing w:line="480" w:lineRule="auto"/>
        <w:rPr>
          <w:rFonts w:ascii="Times New Roman" w:hAnsi="Times New Roman" w:cs="Times New Roman"/>
          <w:b/>
        </w:rPr>
      </w:pPr>
      <w:r>
        <w:rPr>
          <w:rFonts w:ascii="Times New Roman" w:hAnsi="Times New Roman" w:cs="Times New Roman"/>
          <w:b/>
        </w:rPr>
        <w:t>Product</w:t>
      </w:r>
    </w:p>
    <w:p w14:paraId="2204D9A8" w14:textId="0A38F391" w:rsidR="00F373CF" w:rsidRDefault="009A5A84" w:rsidP="00A26B4D">
      <w:pPr>
        <w:pStyle w:val="NoSpacing"/>
        <w:spacing w:line="480" w:lineRule="auto"/>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CartPilot</w:t>
      </w:r>
      <w:proofErr w:type="spellEnd"/>
      <w:r>
        <w:rPr>
          <w:rFonts w:ascii="Times New Roman" w:hAnsi="Times New Roman" w:cs="Times New Roman"/>
        </w:rPr>
        <w:t xml:space="preserve"> product includes both a consumer-facing front-end and client-facing dashboard.</w:t>
      </w:r>
      <w:r w:rsidR="00EF5CD0">
        <w:rPr>
          <w:rFonts w:ascii="Times New Roman" w:hAnsi="Times New Roman" w:cs="Times New Roman"/>
        </w:rPr>
        <w:t xml:space="preserve"> Our team maintains a </w:t>
      </w:r>
      <w:proofErr w:type="spellStart"/>
      <w:r w:rsidR="00EF5CD0">
        <w:rPr>
          <w:rFonts w:ascii="Times New Roman" w:hAnsi="Times New Roman" w:cs="Times New Roman"/>
        </w:rPr>
        <w:t>Github</w:t>
      </w:r>
      <w:proofErr w:type="spellEnd"/>
      <w:r w:rsidR="00EF5CD0">
        <w:rPr>
          <w:rFonts w:ascii="Times New Roman" w:hAnsi="Times New Roman" w:cs="Times New Roman"/>
        </w:rPr>
        <w:t xml:space="preserve"> repository (cartpilot.github.io) to push updates on a continuous basis. The front-end is built on Bootstrap. It includes a branded navigational header with links to the product feed (“</w:t>
      </w:r>
      <w:proofErr w:type="spellStart"/>
      <w:r w:rsidR="00EF5CD0">
        <w:rPr>
          <w:rFonts w:ascii="Times New Roman" w:hAnsi="Times New Roman" w:cs="Times New Roman"/>
        </w:rPr>
        <w:t>Feed</w:t>
      </w:r>
      <w:proofErr w:type="spellEnd"/>
      <w:r w:rsidR="00EF5CD0">
        <w:rPr>
          <w:rFonts w:ascii="Times New Roman" w:hAnsi="Times New Roman" w:cs="Times New Roman"/>
        </w:rPr>
        <w:t xml:space="preserve">”), </w:t>
      </w:r>
      <w:r w:rsidR="0068759A">
        <w:rPr>
          <w:rFonts w:ascii="Times New Roman" w:hAnsi="Times New Roman" w:cs="Times New Roman"/>
        </w:rPr>
        <w:t>product</w:t>
      </w:r>
      <w:r w:rsidR="00EF5CD0">
        <w:rPr>
          <w:rFonts w:ascii="Times New Roman" w:hAnsi="Times New Roman" w:cs="Times New Roman"/>
        </w:rPr>
        <w:t xml:space="preserve"> submission form (“Submit an Idea”) and information</w:t>
      </w:r>
      <w:r w:rsidR="00F05CD4">
        <w:rPr>
          <w:rFonts w:ascii="Times New Roman" w:hAnsi="Times New Roman" w:cs="Times New Roman"/>
        </w:rPr>
        <w:t>al</w:t>
      </w:r>
      <w:r w:rsidR="00EF5CD0">
        <w:rPr>
          <w:rFonts w:ascii="Times New Roman" w:hAnsi="Times New Roman" w:cs="Times New Roman"/>
        </w:rPr>
        <w:t xml:space="preserve"> page about the company </w:t>
      </w:r>
      <w:r w:rsidR="005810EA">
        <w:rPr>
          <w:rFonts w:ascii="Times New Roman" w:hAnsi="Times New Roman" w:cs="Times New Roman"/>
        </w:rPr>
        <w:t xml:space="preserve">and its team </w:t>
      </w:r>
      <w:r w:rsidR="00EF5CD0">
        <w:rPr>
          <w:rFonts w:ascii="Times New Roman" w:hAnsi="Times New Roman" w:cs="Times New Roman"/>
        </w:rPr>
        <w:t xml:space="preserve">(“About Us”). The landing page also includes a </w:t>
      </w:r>
      <w:proofErr w:type="spellStart"/>
      <w:r w:rsidR="00EF5CD0">
        <w:rPr>
          <w:rFonts w:ascii="Times New Roman" w:hAnsi="Times New Roman" w:cs="Times New Roman"/>
        </w:rPr>
        <w:t>jumbotron</w:t>
      </w:r>
      <w:proofErr w:type="spellEnd"/>
      <w:r w:rsidR="00EF5CD0">
        <w:rPr>
          <w:rFonts w:ascii="Times New Roman" w:hAnsi="Times New Roman" w:cs="Times New Roman"/>
        </w:rPr>
        <w:t xml:space="preserve">, </w:t>
      </w:r>
      <w:r w:rsidR="00DF35C8">
        <w:rPr>
          <w:rFonts w:ascii="Times New Roman" w:hAnsi="Times New Roman" w:cs="Times New Roman"/>
        </w:rPr>
        <w:t>abridged product feed, and containers with links to the product submission and about us pages. The footer includes the same links as the header in addition to FAQs</w:t>
      </w:r>
      <w:r w:rsidR="00F472A2">
        <w:rPr>
          <w:rFonts w:ascii="Times New Roman" w:hAnsi="Times New Roman" w:cs="Times New Roman"/>
        </w:rPr>
        <w:t xml:space="preserve"> (Schedule A)</w:t>
      </w:r>
      <w:r w:rsidR="00DF35C8">
        <w:rPr>
          <w:rFonts w:ascii="Times New Roman" w:hAnsi="Times New Roman" w:cs="Times New Roman"/>
        </w:rPr>
        <w:t>, privacy policy, terms of use, social media profiles and a newsletter signup (termed the “Launchpad”).</w:t>
      </w:r>
    </w:p>
    <w:p w14:paraId="1216A4B2" w14:textId="0C936EDC" w:rsidR="00DF35C8" w:rsidRDefault="00DF35C8" w:rsidP="00A26B4D">
      <w:pPr>
        <w:pStyle w:val="NoSpacing"/>
        <w:spacing w:line="480" w:lineRule="auto"/>
        <w:rPr>
          <w:rFonts w:ascii="Times New Roman" w:hAnsi="Times New Roman" w:cs="Times New Roman"/>
        </w:rPr>
      </w:pPr>
      <w:r>
        <w:rPr>
          <w:rFonts w:ascii="Times New Roman" w:hAnsi="Times New Roman" w:cs="Times New Roman"/>
        </w:rPr>
        <w:tab/>
        <w:t>The Feed includes a sortable, infinitely-scrollable feed of approved product submissions with names, images, short descriptions and links to their respective carts.</w:t>
      </w:r>
      <w:r w:rsidR="00F6513C">
        <w:rPr>
          <w:rFonts w:ascii="Times New Roman" w:hAnsi="Times New Roman" w:cs="Times New Roman"/>
        </w:rPr>
        <w:t xml:space="preserve"> The Submit an Idea page requires sign-in for access. Once a user has registered and logged into the platform, the user is met with</w:t>
      </w:r>
      <w:r w:rsidR="00F472A2">
        <w:rPr>
          <w:rFonts w:ascii="Times New Roman" w:hAnsi="Times New Roman" w:cs="Times New Roman"/>
        </w:rPr>
        <w:t xml:space="preserve"> an interactive product interview (Schedule B). Once a product has been submitted, it is sent to </w:t>
      </w:r>
      <w:proofErr w:type="spellStart"/>
      <w:r w:rsidR="00F472A2">
        <w:rPr>
          <w:rFonts w:ascii="Times New Roman" w:hAnsi="Times New Roman" w:cs="Times New Roman"/>
        </w:rPr>
        <w:t>CartPilot</w:t>
      </w:r>
      <w:proofErr w:type="spellEnd"/>
      <w:r w:rsidR="00F472A2">
        <w:rPr>
          <w:rFonts w:ascii="Times New Roman" w:hAnsi="Times New Roman" w:cs="Times New Roman"/>
        </w:rPr>
        <w:t xml:space="preserve"> for review. All submissions are approve</w:t>
      </w:r>
      <w:r w:rsidR="00F36000">
        <w:rPr>
          <w:rFonts w:ascii="Times New Roman" w:hAnsi="Times New Roman" w:cs="Times New Roman"/>
        </w:rPr>
        <w:t>d or rejected within a 24 to 48-</w:t>
      </w:r>
      <w:r w:rsidR="00F472A2">
        <w:rPr>
          <w:rFonts w:ascii="Times New Roman" w:hAnsi="Times New Roman" w:cs="Times New Roman"/>
        </w:rPr>
        <w:t>hour window</w:t>
      </w:r>
      <w:r w:rsidR="00E9433E">
        <w:rPr>
          <w:rFonts w:ascii="Times New Roman" w:hAnsi="Times New Roman" w:cs="Times New Roman"/>
        </w:rPr>
        <w:t xml:space="preserve"> of due diligence. Due diligence involves a holistic view of the product viability in addition to evaluation of freight costs (ocean, air and FTL/LTL on per-unit basis); pick, pack and ship costs; cost-per-click bid costs; estimated volume; licensing and distribution viability and interest amongst </w:t>
      </w:r>
      <w:proofErr w:type="spellStart"/>
      <w:r w:rsidR="00E9433E">
        <w:rPr>
          <w:rFonts w:ascii="Times New Roman" w:hAnsi="Times New Roman" w:cs="Times New Roman"/>
        </w:rPr>
        <w:t>CartPilot</w:t>
      </w:r>
      <w:proofErr w:type="spellEnd"/>
      <w:r w:rsidR="00E9433E">
        <w:rPr>
          <w:rFonts w:ascii="Times New Roman" w:hAnsi="Times New Roman" w:cs="Times New Roman"/>
        </w:rPr>
        <w:t xml:space="preserve"> followers. If approved, a product is </w:t>
      </w:r>
      <w:proofErr w:type="spellStart"/>
      <w:r w:rsidR="00E9433E">
        <w:rPr>
          <w:rFonts w:ascii="Times New Roman" w:hAnsi="Times New Roman" w:cs="Times New Roman"/>
        </w:rPr>
        <w:t>onboarded</w:t>
      </w:r>
      <w:proofErr w:type="spellEnd"/>
      <w:r w:rsidR="00E9433E">
        <w:rPr>
          <w:rFonts w:ascii="Times New Roman" w:hAnsi="Times New Roman" w:cs="Times New Roman"/>
        </w:rPr>
        <w:t xml:space="preserve"> through the aforementioned channels. Onboarding requires up to 30 days and involves </w:t>
      </w:r>
      <w:r w:rsidR="007B6613">
        <w:rPr>
          <w:rFonts w:ascii="Times New Roman" w:hAnsi="Times New Roman" w:cs="Times New Roman"/>
        </w:rPr>
        <w:t>freight forwarding, warehouse integration</w:t>
      </w:r>
      <w:r w:rsidR="00AE310D">
        <w:rPr>
          <w:rFonts w:ascii="Times New Roman" w:hAnsi="Times New Roman" w:cs="Times New Roman"/>
        </w:rPr>
        <w:t xml:space="preserve">, front-end development and cost-per-click bid campaign management. </w:t>
      </w:r>
      <w:r w:rsidR="00AE310D">
        <w:rPr>
          <w:rFonts w:ascii="Times New Roman" w:hAnsi="Times New Roman" w:cs="Times New Roman"/>
        </w:rPr>
        <w:lastRenderedPageBreak/>
        <w:t>Additional services such as licensing and distribution may require longer timeframes.</w:t>
      </w:r>
      <w:r w:rsidR="00D9778B">
        <w:rPr>
          <w:rFonts w:ascii="Times New Roman" w:hAnsi="Times New Roman" w:cs="Times New Roman"/>
        </w:rPr>
        <w:t xml:space="preserve"> Holistic p</w:t>
      </w:r>
      <w:r w:rsidR="0017063C">
        <w:rPr>
          <w:rFonts w:ascii="Times New Roman" w:hAnsi="Times New Roman" w:cs="Times New Roman"/>
        </w:rPr>
        <w:t>roduct evaluation involves projected volume and level of propriety</w:t>
      </w:r>
      <w:r w:rsidR="007F1814">
        <w:rPr>
          <w:rFonts w:ascii="Times New Roman" w:hAnsi="Times New Roman" w:cs="Times New Roman"/>
        </w:rPr>
        <w:t xml:space="preserve"> (Schedule C)</w:t>
      </w:r>
      <w:r w:rsidR="0017063C">
        <w:rPr>
          <w:rFonts w:ascii="Times New Roman" w:hAnsi="Times New Roman" w:cs="Times New Roman"/>
        </w:rPr>
        <w:t>.</w:t>
      </w:r>
    </w:p>
    <w:p w14:paraId="63238E75" w14:textId="4F534EA6" w:rsidR="00DF35C8" w:rsidRDefault="0017063C" w:rsidP="00A26B4D">
      <w:pPr>
        <w:pStyle w:val="NoSpacing"/>
        <w:spacing w:line="480" w:lineRule="auto"/>
        <w:rPr>
          <w:rFonts w:ascii="Times New Roman" w:hAnsi="Times New Roman" w:cs="Times New Roman"/>
        </w:rPr>
      </w:pPr>
      <w:r>
        <w:rPr>
          <w:rFonts w:ascii="Times New Roman" w:hAnsi="Times New Roman" w:cs="Times New Roman"/>
        </w:rPr>
        <w:tab/>
        <w:t>Customers may opt</w:t>
      </w:r>
      <w:r w:rsidR="007F1814">
        <w:rPr>
          <w:rFonts w:ascii="Times New Roman" w:hAnsi="Times New Roman" w:cs="Times New Roman"/>
        </w:rPr>
        <w:t xml:space="preserve"> to received financing for their product as well. </w:t>
      </w:r>
      <w:proofErr w:type="spellStart"/>
      <w:r w:rsidR="007F1814">
        <w:rPr>
          <w:rFonts w:ascii="Times New Roman" w:hAnsi="Times New Roman" w:cs="Times New Roman"/>
        </w:rPr>
        <w:t>CartPilot</w:t>
      </w:r>
      <w:proofErr w:type="spellEnd"/>
      <w:r w:rsidR="007F1814">
        <w:rPr>
          <w:rFonts w:ascii="Times New Roman" w:hAnsi="Times New Roman" w:cs="Times New Roman"/>
        </w:rPr>
        <w:t xml:space="preserve"> can provide debt or equity financing to products it deems worthy of funding. In this capacity, </w:t>
      </w:r>
      <w:proofErr w:type="spellStart"/>
      <w:r w:rsidR="007F1814">
        <w:rPr>
          <w:rFonts w:ascii="Times New Roman" w:hAnsi="Times New Roman" w:cs="Times New Roman"/>
        </w:rPr>
        <w:t>CartPilot</w:t>
      </w:r>
      <w:proofErr w:type="spellEnd"/>
      <w:r w:rsidR="007F1814">
        <w:rPr>
          <w:rFonts w:ascii="Times New Roman" w:hAnsi="Times New Roman" w:cs="Times New Roman"/>
        </w:rPr>
        <w:t xml:space="preserve"> may also act as a venture capitalist.</w:t>
      </w:r>
    </w:p>
    <w:p w14:paraId="52D09721" w14:textId="3C66ADFF" w:rsidR="00497694" w:rsidRDefault="00497694" w:rsidP="00A26B4D">
      <w:pPr>
        <w:pStyle w:val="NoSpacing"/>
        <w:spacing w:line="480" w:lineRule="auto"/>
        <w:rPr>
          <w:rFonts w:ascii="Times New Roman" w:hAnsi="Times New Roman" w:cs="Times New Roman"/>
        </w:rPr>
      </w:pPr>
      <w:r>
        <w:rPr>
          <w:rFonts w:ascii="Times New Roman" w:hAnsi="Times New Roman" w:cs="Times New Roman"/>
        </w:rPr>
        <w:tab/>
        <w:t xml:space="preserve">We intend to drive traffic and interest to </w:t>
      </w:r>
      <w:proofErr w:type="spellStart"/>
      <w:r>
        <w:rPr>
          <w:rFonts w:ascii="Times New Roman" w:hAnsi="Times New Roman" w:cs="Times New Roman"/>
        </w:rPr>
        <w:t>CartPilot</w:t>
      </w:r>
      <w:proofErr w:type="spellEnd"/>
      <w:r>
        <w:rPr>
          <w:rFonts w:ascii="Times New Roman" w:hAnsi="Times New Roman" w:cs="Times New Roman"/>
        </w:rPr>
        <w:t xml:space="preserve"> via paid and organic search, display, mobile and video advertising. We intend to use existing product launches as a promotional tool</w:t>
      </w:r>
      <w:r w:rsidR="00824EF6">
        <w:rPr>
          <w:rFonts w:ascii="Times New Roman" w:hAnsi="Times New Roman" w:cs="Times New Roman"/>
        </w:rPr>
        <w:t xml:space="preserve"> and accrue a following on social media and email. </w:t>
      </w:r>
      <w:proofErr w:type="spellStart"/>
      <w:r w:rsidR="00824EF6">
        <w:rPr>
          <w:rFonts w:ascii="Times New Roman" w:hAnsi="Times New Roman" w:cs="Times New Roman"/>
        </w:rPr>
        <w:t>CartPilot</w:t>
      </w:r>
      <w:proofErr w:type="spellEnd"/>
      <w:r w:rsidR="00824EF6">
        <w:rPr>
          <w:rFonts w:ascii="Times New Roman" w:hAnsi="Times New Roman" w:cs="Times New Roman"/>
        </w:rPr>
        <w:t xml:space="preserve"> will monetize its product by </w:t>
      </w:r>
      <w:r w:rsidR="003B1AFF">
        <w:rPr>
          <w:rFonts w:ascii="Times New Roman" w:hAnsi="Times New Roman" w:cs="Times New Roman"/>
        </w:rPr>
        <w:t xml:space="preserve">initiating </w:t>
      </w:r>
      <w:r w:rsidR="00824EF6">
        <w:rPr>
          <w:rFonts w:ascii="Times New Roman" w:hAnsi="Times New Roman" w:cs="Times New Roman"/>
        </w:rPr>
        <w:t>profit-splitting and</w:t>
      </w:r>
      <w:r w:rsidR="003B1AFF">
        <w:rPr>
          <w:rFonts w:ascii="Times New Roman" w:hAnsi="Times New Roman" w:cs="Times New Roman"/>
        </w:rPr>
        <w:t>/or</w:t>
      </w:r>
      <w:r w:rsidR="00824EF6">
        <w:rPr>
          <w:rFonts w:ascii="Times New Roman" w:hAnsi="Times New Roman" w:cs="Times New Roman"/>
        </w:rPr>
        <w:t xml:space="preserve"> buy/sell agreements with clients. In a profit split, we would onboard a product and evaluate optimal pricing less ad spend (costs-per-acquisition) less cost of goods sold (FOB price plus freight plus 3PL costs). The resulting net i</w:t>
      </w:r>
      <w:r w:rsidR="001A745A">
        <w:rPr>
          <w:rFonts w:ascii="Times New Roman" w:hAnsi="Times New Roman" w:cs="Times New Roman"/>
        </w:rPr>
        <w:t>ncome would be paid out on a 30-</w:t>
      </w:r>
      <w:r w:rsidR="00824EF6">
        <w:rPr>
          <w:rFonts w:ascii="Times New Roman" w:hAnsi="Times New Roman" w:cs="Times New Roman"/>
        </w:rPr>
        <w:t xml:space="preserve">day rolling basis to clients via an 80/20 split between </w:t>
      </w:r>
      <w:proofErr w:type="spellStart"/>
      <w:r w:rsidR="00824EF6">
        <w:rPr>
          <w:rFonts w:ascii="Times New Roman" w:hAnsi="Times New Roman" w:cs="Times New Roman"/>
        </w:rPr>
        <w:t>CartPilot</w:t>
      </w:r>
      <w:proofErr w:type="spellEnd"/>
      <w:r w:rsidR="00824EF6">
        <w:rPr>
          <w:rFonts w:ascii="Times New Roman" w:hAnsi="Times New Roman" w:cs="Times New Roman"/>
        </w:rPr>
        <w:t xml:space="preserve"> and the client</w:t>
      </w:r>
      <w:r w:rsidR="001A745A">
        <w:rPr>
          <w:rFonts w:ascii="Times New Roman" w:hAnsi="Times New Roman" w:cs="Times New Roman"/>
        </w:rPr>
        <w:t xml:space="preserve"> with </w:t>
      </w:r>
      <w:proofErr w:type="spellStart"/>
      <w:r w:rsidR="001A745A">
        <w:rPr>
          <w:rFonts w:ascii="Times New Roman" w:hAnsi="Times New Roman" w:cs="Times New Roman"/>
        </w:rPr>
        <w:t>CartPilot</w:t>
      </w:r>
      <w:proofErr w:type="spellEnd"/>
      <w:r w:rsidR="001A745A">
        <w:rPr>
          <w:rFonts w:ascii="Times New Roman" w:hAnsi="Times New Roman" w:cs="Times New Roman"/>
        </w:rPr>
        <w:t xml:space="preserve"> receiving the former</w:t>
      </w:r>
      <w:r w:rsidR="00824EF6">
        <w:rPr>
          <w:rFonts w:ascii="Times New Roman" w:hAnsi="Times New Roman" w:cs="Times New Roman"/>
        </w:rPr>
        <w:t>. This would be subject to change and would be similar to Uber’s rideshare a</w:t>
      </w:r>
      <w:r w:rsidR="00055F47">
        <w:rPr>
          <w:rFonts w:ascii="Times New Roman" w:hAnsi="Times New Roman" w:cs="Times New Roman"/>
        </w:rPr>
        <w:t>greements with drivers. The buy/</w:t>
      </w:r>
      <w:r w:rsidR="00824EF6">
        <w:rPr>
          <w:rFonts w:ascii="Times New Roman" w:hAnsi="Times New Roman" w:cs="Times New Roman"/>
        </w:rPr>
        <w:t>sell agreement would see clients provide goods a</w:t>
      </w:r>
      <w:r w:rsidR="00055F47">
        <w:rPr>
          <w:rFonts w:ascii="Times New Roman" w:hAnsi="Times New Roman" w:cs="Times New Roman"/>
        </w:rPr>
        <w:t xml:space="preserve">t an agreed </w:t>
      </w:r>
      <w:r w:rsidR="00824EF6">
        <w:rPr>
          <w:rFonts w:ascii="Times New Roman" w:hAnsi="Times New Roman" w:cs="Times New Roman"/>
        </w:rPr>
        <w:t>upon wholesale price</w:t>
      </w:r>
      <w:r w:rsidR="00055F47">
        <w:rPr>
          <w:rFonts w:ascii="Times New Roman" w:hAnsi="Times New Roman" w:cs="Times New Roman"/>
        </w:rPr>
        <w:t xml:space="preserve"> to </w:t>
      </w:r>
      <w:proofErr w:type="spellStart"/>
      <w:r w:rsidR="00055F47">
        <w:rPr>
          <w:rFonts w:ascii="Times New Roman" w:hAnsi="Times New Roman" w:cs="Times New Roman"/>
        </w:rPr>
        <w:t>CartPilot</w:t>
      </w:r>
      <w:proofErr w:type="spellEnd"/>
      <w:r w:rsidR="00055F47">
        <w:rPr>
          <w:rFonts w:ascii="Times New Roman" w:hAnsi="Times New Roman" w:cs="Times New Roman"/>
        </w:rPr>
        <w:t xml:space="preserve"> and </w:t>
      </w:r>
      <w:proofErr w:type="spellStart"/>
      <w:r w:rsidR="00055F47">
        <w:rPr>
          <w:rFonts w:ascii="Times New Roman" w:hAnsi="Times New Roman" w:cs="Times New Roman"/>
        </w:rPr>
        <w:t>CartPilot</w:t>
      </w:r>
      <w:proofErr w:type="spellEnd"/>
      <w:r w:rsidR="00055F47">
        <w:rPr>
          <w:rFonts w:ascii="Times New Roman" w:hAnsi="Times New Roman" w:cs="Times New Roman"/>
        </w:rPr>
        <w:t xml:space="preserve"> would capture the net income from optimal pricing less ad spend. As brands gain traction, costs-per-acquisition would be diluted by organic sales of product. Products with ad spend greater than gross margin would be aided by </w:t>
      </w:r>
      <w:proofErr w:type="spellStart"/>
      <w:r w:rsidR="00055F47">
        <w:rPr>
          <w:rFonts w:ascii="Times New Roman" w:hAnsi="Times New Roman" w:cs="Times New Roman"/>
        </w:rPr>
        <w:t>CartPilot’s</w:t>
      </w:r>
      <w:proofErr w:type="spellEnd"/>
      <w:r w:rsidR="00055F47">
        <w:rPr>
          <w:rFonts w:ascii="Times New Roman" w:hAnsi="Times New Roman" w:cs="Times New Roman"/>
        </w:rPr>
        <w:t xml:space="preserve"> following and pushed more aggressively to its followers. </w:t>
      </w:r>
      <w:r w:rsidR="001A745A">
        <w:rPr>
          <w:rFonts w:ascii="Times New Roman" w:hAnsi="Times New Roman" w:cs="Times New Roman"/>
        </w:rPr>
        <w:t xml:space="preserve">Additional sales channels would also mitigate cost-per-click bid risk. </w:t>
      </w:r>
      <w:r w:rsidR="00055F47">
        <w:rPr>
          <w:rFonts w:ascii="Times New Roman" w:hAnsi="Times New Roman" w:cs="Times New Roman"/>
        </w:rPr>
        <w:t>Ideal products would be tied to intellectual property, sold in high volume and operate in markets with few or no substitutes.</w:t>
      </w:r>
      <w:r w:rsidR="001A745A">
        <w:rPr>
          <w:rFonts w:ascii="Times New Roman" w:hAnsi="Times New Roman" w:cs="Times New Roman"/>
        </w:rPr>
        <w:t xml:space="preserve"> These would also be ripe for debt or equity financing.</w:t>
      </w:r>
    </w:p>
    <w:p w14:paraId="31C4CF31" w14:textId="3F7CF762" w:rsidR="00D9778B" w:rsidRDefault="00D9778B" w:rsidP="00A26B4D">
      <w:pPr>
        <w:pStyle w:val="NoSpacing"/>
        <w:spacing w:line="480" w:lineRule="auto"/>
        <w:rPr>
          <w:rFonts w:ascii="Times New Roman" w:hAnsi="Times New Roman" w:cs="Times New Roman"/>
          <w:b/>
        </w:rPr>
      </w:pPr>
      <w:r>
        <w:rPr>
          <w:rFonts w:ascii="Times New Roman" w:hAnsi="Times New Roman" w:cs="Times New Roman"/>
          <w:b/>
        </w:rPr>
        <w:t>Case Studies</w:t>
      </w:r>
    </w:p>
    <w:p w14:paraId="12CF3A15" w14:textId="00139812" w:rsidR="00083B57" w:rsidRDefault="00D9778B" w:rsidP="00A26B4D">
      <w:pPr>
        <w:pStyle w:val="NoSpacing"/>
        <w:spacing w:line="480" w:lineRule="auto"/>
        <w:rPr>
          <w:rFonts w:ascii="Times New Roman" w:hAnsi="Times New Roman" w:cs="Times New Roman"/>
        </w:rPr>
      </w:pPr>
      <w:r>
        <w:rPr>
          <w:rFonts w:ascii="Times New Roman" w:hAnsi="Times New Roman" w:cs="Times New Roman"/>
        </w:rPr>
        <w:lastRenderedPageBreak/>
        <w:tab/>
        <w:t xml:space="preserve">Our team has aided in the bootstrapped launch of several consumer products including the </w:t>
      </w:r>
      <w:r w:rsidRPr="000874FE">
        <w:rPr>
          <w:rFonts w:ascii="Times New Roman" w:hAnsi="Times New Roman" w:cs="Times New Roman"/>
        </w:rPr>
        <w:t>POWERDECAL®</w:t>
      </w:r>
      <w:r>
        <w:rPr>
          <w:rFonts w:ascii="Times New Roman" w:hAnsi="Times New Roman" w:cs="Times New Roman"/>
        </w:rPr>
        <w:t>, AEROTRAP</w:t>
      </w:r>
      <w:r w:rsidRPr="000874FE">
        <w:rPr>
          <w:rFonts w:ascii="Times New Roman" w:hAnsi="Times New Roman" w:cs="Times New Roman"/>
        </w:rPr>
        <w:t>®</w:t>
      </w:r>
      <w:r>
        <w:rPr>
          <w:rFonts w:ascii="Times New Roman" w:hAnsi="Times New Roman" w:cs="Times New Roman"/>
        </w:rPr>
        <w:t xml:space="preserve"> and VOYADESK</w:t>
      </w:r>
      <w:r w:rsidRPr="000874FE">
        <w:rPr>
          <w:rFonts w:ascii="Times New Roman" w:hAnsi="Times New Roman" w:cs="Times New Roman"/>
        </w:rPr>
        <w:t>®</w:t>
      </w:r>
      <w:r>
        <w:rPr>
          <w:rFonts w:ascii="Times New Roman" w:hAnsi="Times New Roman" w:cs="Times New Roman"/>
        </w:rPr>
        <w:t xml:space="preserve"> franchises. </w:t>
      </w:r>
      <w:r w:rsidRPr="000874FE">
        <w:rPr>
          <w:rFonts w:ascii="Times New Roman" w:hAnsi="Times New Roman" w:cs="Times New Roman"/>
        </w:rPr>
        <w:t>POWERDECAL®</w:t>
      </w:r>
      <w:r>
        <w:rPr>
          <w:rFonts w:ascii="Times New Roman" w:hAnsi="Times New Roman" w:cs="Times New Roman"/>
        </w:rPr>
        <w:t xml:space="preserve"> is a proprietary LED-backlit automotive decal with light and motion sensors, which allow it to function at night with the motion of a vehicle. The product is licensed by the National Football League, Major League Baseball, National Basketball Association, National Hockey League and over 200 collegiate institutions. It has been sold extensively in the domestic retail market, most notably on QVC and powerdecal.com, which was built by our team. </w:t>
      </w:r>
      <w:r w:rsidR="00083B57">
        <w:rPr>
          <w:rFonts w:ascii="Times New Roman" w:hAnsi="Times New Roman" w:cs="Times New Roman"/>
        </w:rPr>
        <w:t xml:space="preserve">It was also featured on the first and third seasons of </w:t>
      </w:r>
      <w:r w:rsidR="00C81379">
        <w:rPr>
          <w:rFonts w:ascii="Times New Roman" w:hAnsi="Times New Roman" w:cs="Times New Roman"/>
        </w:rPr>
        <w:t xml:space="preserve">ABC’s </w:t>
      </w:r>
      <w:r w:rsidR="00083B57">
        <w:rPr>
          <w:rFonts w:ascii="Times New Roman" w:hAnsi="Times New Roman" w:cs="Times New Roman"/>
        </w:rPr>
        <w:t>Shark Tank.</w:t>
      </w:r>
    </w:p>
    <w:p w14:paraId="664D532E" w14:textId="5FD25560" w:rsidR="00D9778B" w:rsidRPr="00D9778B" w:rsidRDefault="00D9778B" w:rsidP="00083B57">
      <w:pPr>
        <w:pStyle w:val="NoSpacing"/>
        <w:spacing w:line="480" w:lineRule="auto"/>
        <w:ind w:firstLine="720"/>
        <w:rPr>
          <w:rFonts w:ascii="Times New Roman" w:hAnsi="Times New Roman" w:cs="Times New Roman"/>
        </w:rPr>
      </w:pPr>
      <w:r>
        <w:rPr>
          <w:rFonts w:ascii="Times New Roman" w:hAnsi="Times New Roman" w:cs="Times New Roman"/>
        </w:rPr>
        <w:t>The AEROTRAP</w:t>
      </w:r>
      <w:r w:rsidRPr="000874FE">
        <w:rPr>
          <w:rFonts w:ascii="Times New Roman" w:hAnsi="Times New Roman" w:cs="Times New Roman"/>
        </w:rPr>
        <w:t>®</w:t>
      </w:r>
      <w:r>
        <w:rPr>
          <w:rFonts w:ascii="Times New Roman" w:hAnsi="Times New Roman" w:cs="Times New Roman"/>
        </w:rPr>
        <w:t xml:space="preserve"> is an OEM insect trap product currently sold by Wal-Mart, Groupon and Amazon, and we maintain an active </w:t>
      </w:r>
      <w:r w:rsidR="00C81379">
        <w:rPr>
          <w:rFonts w:ascii="Times New Roman" w:hAnsi="Times New Roman" w:cs="Times New Roman"/>
        </w:rPr>
        <w:t>presence on</w:t>
      </w:r>
      <w:r>
        <w:rPr>
          <w:rFonts w:ascii="Times New Roman" w:hAnsi="Times New Roman" w:cs="Times New Roman"/>
        </w:rPr>
        <w:t xml:space="preserve"> aerotrap.com. VOYADESK</w:t>
      </w:r>
      <w:r w:rsidRPr="000874FE">
        <w:rPr>
          <w:rFonts w:ascii="Times New Roman" w:hAnsi="Times New Roman" w:cs="Times New Roman"/>
        </w:rPr>
        <w:t>®</w:t>
      </w:r>
      <w:r>
        <w:rPr>
          <w:rFonts w:ascii="Times New Roman" w:hAnsi="Times New Roman" w:cs="Times New Roman"/>
        </w:rPr>
        <w:t xml:space="preserve"> is an OEM height-adjustable desk product</w:t>
      </w:r>
      <w:r w:rsidR="00083B57">
        <w:rPr>
          <w:rFonts w:ascii="Times New Roman" w:hAnsi="Times New Roman" w:cs="Times New Roman"/>
        </w:rPr>
        <w:t xml:space="preserve"> managed exclusively at voyadesk.com. Prominent customers include T-Mobile, Deutsche Bank, Morgan Stanley and</w:t>
      </w:r>
      <w:r w:rsidR="002A6A9C">
        <w:rPr>
          <w:rFonts w:ascii="Times New Roman" w:hAnsi="Times New Roman" w:cs="Times New Roman"/>
        </w:rPr>
        <w:t xml:space="preserve"> Stihl</w:t>
      </w:r>
      <w:r w:rsidR="00083B57">
        <w:rPr>
          <w:rFonts w:ascii="Times New Roman" w:hAnsi="Times New Roman" w:cs="Times New Roman"/>
        </w:rPr>
        <w:t>. Our cost-per-click bid campaigns have netted over 44,000,000 impressions to date</w:t>
      </w:r>
      <w:r w:rsidR="00C81379">
        <w:rPr>
          <w:rFonts w:ascii="Times New Roman" w:hAnsi="Times New Roman" w:cs="Times New Roman"/>
        </w:rPr>
        <w:t xml:space="preserve"> and we are able to capture search and display traffic profitably</w:t>
      </w:r>
      <w:r w:rsidR="00083B57">
        <w:rPr>
          <w:rFonts w:ascii="Times New Roman" w:hAnsi="Times New Roman" w:cs="Times New Roman"/>
        </w:rPr>
        <w:t xml:space="preserve">. All three products have launched </w:t>
      </w:r>
      <w:r w:rsidR="00C81379">
        <w:rPr>
          <w:rFonts w:ascii="Times New Roman" w:hAnsi="Times New Roman" w:cs="Times New Roman"/>
        </w:rPr>
        <w:t xml:space="preserve">under our management </w:t>
      </w:r>
      <w:r w:rsidR="00AA57E7">
        <w:rPr>
          <w:rFonts w:ascii="Times New Roman" w:hAnsi="Times New Roman" w:cs="Times New Roman"/>
        </w:rPr>
        <w:t>between July 2014 and July 2017.</w:t>
      </w:r>
    </w:p>
    <w:p w14:paraId="2E3274F7" w14:textId="2740D035" w:rsidR="000874FE" w:rsidRPr="00852E86" w:rsidRDefault="000874FE" w:rsidP="00B80A90">
      <w:pPr>
        <w:pStyle w:val="NoSpacing"/>
        <w:spacing w:line="480" w:lineRule="auto"/>
        <w:rPr>
          <w:rFonts w:ascii="Times New Roman" w:hAnsi="Times New Roman" w:cs="Times New Roman"/>
        </w:rPr>
      </w:pPr>
      <w:r>
        <w:rPr>
          <w:rFonts w:ascii="Times New Roman" w:hAnsi="Times New Roman" w:cs="Times New Roman"/>
          <w:b/>
        </w:rPr>
        <w:t>Relationships</w:t>
      </w:r>
    </w:p>
    <w:p w14:paraId="33F74CA8" w14:textId="4772F3C5" w:rsidR="007A72C5" w:rsidRDefault="000874FE" w:rsidP="00A26B4D">
      <w:pPr>
        <w:pStyle w:val="NoSpacing"/>
        <w:spacing w:line="480" w:lineRule="auto"/>
        <w:rPr>
          <w:rFonts w:ascii="Times New Roman" w:hAnsi="Times New Roman" w:cs="Times New Roman"/>
        </w:rPr>
      </w:pPr>
      <w:r>
        <w:rPr>
          <w:rFonts w:ascii="Times New Roman" w:hAnsi="Times New Roman" w:cs="Times New Roman"/>
        </w:rPr>
        <w:tab/>
        <w:t xml:space="preserve">Our team maintains relationships with numerous vendors whom we intend to include as outlets for products submitted to the </w:t>
      </w:r>
      <w:proofErr w:type="spellStart"/>
      <w:r>
        <w:rPr>
          <w:rFonts w:ascii="Times New Roman" w:hAnsi="Times New Roman" w:cs="Times New Roman"/>
        </w:rPr>
        <w:t>CartPilot</w:t>
      </w:r>
      <w:proofErr w:type="spellEnd"/>
      <w:r>
        <w:rPr>
          <w:rFonts w:ascii="Times New Roman" w:hAnsi="Times New Roman" w:cs="Times New Roman"/>
        </w:rPr>
        <w:t xml:space="preserve"> platform. </w:t>
      </w:r>
      <w:r w:rsidR="006B5B8D">
        <w:rPr>
          <w:rFonts w:ascii="Times New Roman" w:hAnsi="Times New Roman" w:cs="Times New Roman"/>
        </w:rPr>
        <w:t xml:space="preserve">Our supply chain relationships include domestic and international manufacturers of consumer goods, </w:t>
      </w:r>
      <w:proofErr w:type="spellStart"/>
      <w:r w:rsidR="006B5B8D">
        <w:rPr>
          <w:rFonts w:ascii="Times New Roman" w:hAnsi="Times New Roman" w:cs="Times New Roman"/>
        </w:rPr>
        <w:t>Flexport</w:t>
      </w:r>
      <w:proofErr w:type="spellEnd"/>
      <w:r w:rsidR="006B5B8D">
        <w:rPr>
          <w:rFonts w:ascii="Times New Roman" w:hAnsi="Times New Roman" w:cs="Times New Roman"/>
        </w:rPr>
        <w:t xml:space="preserve"> as technologically-enabled freight forwarding solution and </w:t>
      </w:r>
      <w:proofErr w:type="spellStart"/>
      <w:r w:rsidR="006B5B8D">
        <w:rPr>
          <w:rFonts w:ascii="Times New Roman" w:hAnsi="Times New Roman" w:cs="Times New Roman"/>
        </w:rPr>
        <w:t>Rakuten</w:t>
      </w:r>
      <w:proofErr w:type="spellEnd"/>
      <w:r w:rsidR="006B5B8D">
        <w:rPr>
          <w:rFonts w:ascii="Times New Roman" w:hAnsi="Times New Roman" w:cs="Times New Roman"/>
        </w:rPr>
        <w:t xml:space="preserve"> Super Logistics as a low-cost alternative to Fulfillment by Amazon for third-party logistics. </w:t>
      </w:r>
      <w:proofErr w:type="spellStart"/>
      <w:r w:rsidR="006B5B8D">
        <w:rPr>
          <w:rFonts w:ascii="Times New Roman" w:hAnsi="Times New Roman" w:cs="Times New Roman"/>
        </w:rPr>
        <w:t>Flexport</w:t>
      </w:r>
      <w:proofErr w:type="spellEnd"/>
      <w:r w:rsidR="006B5B8D">
        <w:rPr>
          <w:rFonts w:ascii="Times New Roman" w:hAnsi="Times New Roman" w:cs="Times New Roman"/>
        </w:rPr>
        <w:t xml:space="preserve"> provides an easy to use dashboard for ocean, air and LTL shipments. Users can also submit a database of suppliers and warehouses to easily repeat shipments</w:t>
      </w:r>
      <w:r w:rsidR="00323924">
        <w:rPr>
          <w:rFonts w:ascii="Times New Roman" w:hAnsi="Times New Roman" w:cs="Times New Roman"/>
        </w:rPr>
        <w:t>,</w:t>
      </w:r>
      <w:r w:rsidR="006B5B8D">
        <w:rPr>
          <w:rFonts w:ascii="Times New Roman" w:hAnsi="Times New Roman" w:cs="Times New Roman"/>
        </w:rPr>
        <w:t xml:space="preserve"> and shipping quotes are usually provided in under 48 hours. </w:t>
      </w:r>
      <w:proofErr w:type="spellStart"/>
      <w:r w:rsidR="006B5B8D">
        <w:rPr>
          <w:rFonts w:ascii="Times New Roman" w:hAnsi="Times New Roman" w:cs="Times New Roman"/>
        </w:rPr>
        <w:t>Rakuten</w:t>
      </w:r>
      <w:proofErr w:type="spellEnd"/>
      <w:r w:rsidR="006B5B8D">
        <w:rPr>
          <w:rFonts w:ascii="Times New Roman" w:hAnsi="Times New Roman" w:cs="Times New Roman"/>
        </w:rPr>
        <w:t xml:space="preserve"> </w:t>
      </w:r>
      <w:r w:rsidR="006B5B8D">
        <w:rPr>
          <w:rFonts w:ascii="Times New Roman" w:hAnsi="Times New Roman" w:cs="Times New Roman"/>
        </w:rPr>
        <w:lastRenderedPageBreak/>
        <w:t xml:space="preserve">Super Logistics provides low-cost picking and packing based on dimensional box weight and passes through volume shipping discounts via UPS, FedEx and DHL as a service to customers. </w:t>
      </w:r>
      <w:r w:rsidR="007A72C5">
        <w:rPr>
          <w:rFonts w:ascii="Times New Roman" w:hAnsi="Times New Roman" w:cs="Times New Roman"/>
        </w:rPr>
        <w:t xml:space="preserve">They also provide LTL freight as a service. </w:t>
      </w:r>
      <w:r w:rsidR="006B5B8D">
        <w:rPr>
          <w:rFonts w:ascii="Times New Roman" w:hAnsi="Times New Roman" w:cs="Times New Roman"/>
        </w:rPr>
        <w:t xml:space="preserve">Our team is able to switch forwarders and third-party logistics suppliers with ease should lower cost alternatives become available. </w:t>
      </w:r>
      <w:r w:rsidR="007A72C5">
        <w:rPr>
          <w:rFonts w:ascii="Times New Roman" w:hAnsi="Times New Roman" w:cs="Times New Roman"/>
        </w:rPr>
        <w:t xml:space="preserve">This may </w:t>
      </w:r>
      <w:r w:rsidR="00B80A90">
        <w:rPr>
          <w:rFonts w:ascii="Times New Roman" w:hAnsi="Times New Roman" w:cs="Times New Roman"/>
        </w:rPr>
        <w:t xml:space="preserve">also </w:t>
      </w:r>
      <w:r w:rsidR="007A72C5">
        <w:rPr>
          <w:rFonts w:ascii="Times New Roman" w:hAnsi="Times New Roman" w:cs="Times New Roman"/>
        </w:rPr>
        <w:t>be done on a per-product basis.</w:t>
      </w:r>
      <w:r w:rsidR="00ED4424">
        <w:rPr>
          <w:rFonts w:ascii="Times New Roman" w:hAnsi="Times New Roman" w:cs="Times New Roman"/>
        </w:rPr>
        <w:t xml:space="preserve"> We are also able to stock products in our office-to-be in Chicago, where </w:t>
      </w:r>
      <w:proofErr w:type="spellStart"/>
      <w:r w:rsidR="00ED4424">
        <w:rPr>
          <w:rFonts w:ascii="Times New Roman" w:hAnsi="Times New Roman" w:cs="Times New Roman"/>
        </w:rPr>
        <w:t>UberRUSH</w:t>
      </w:r>
      <w:proofErr w:type="spellEnd"/>
      <w:r w:rsidR="00ED4424">
        <w:rPr>
          <w:rFonts w:ascii="Times New Roman" w:hAnsi="Times New Roman" w:cs="Times New Roman"/>
        </w:rPr>
        <w:t xml:space="preserve"> and </w:t>
      </w:r>
      <w:proofErr w:type="spellStart"/>
      <w:r w:rsidR="00ED4424">
        <w:rPr>
          <w:rFonts w:ascii="Times New Roman" w:hAnsi="Times New Roman" w:cs="Times New Roman"/>
        </w:rPr>
        <w:t>Postmates</w:t>
      </w:r>
      <w:proofErr w:type="spellEnd"/>
      <w:r w:rsidR="00ED4424">
        <w:rPr>
          <w:rFonts w:ascii="Times New Roman" w:hAnsi="Times New Roman" w:cs="Times New Roman"/>
        </w:rPr>
        <w:t xml:space="preserve"> can guarantee delivery on demand.</w:t>
      </w:r>
    </w:p>
    <w:p w14:paraId="73469B9B" w14:textId="56A5CD60" w:rsidR="000874FE" w:rsidRDefault="000874FE" w:rsidP="00F40BFC">
      <w:pPr>
        <w:pStyle w:val="NoSpacing"/>
        <w:spacing w:line="480" w:lineRule="auto"/>
        <w:ind w:firstLine="720"/>
        <w:rPr>
          <w:rFonts w:ascii="Times New Roman" w:hAnsi="Times New Roman" w:cs="Times New Roman"/>
        </w:rPr>
      </w:pPr>
      <w:r>
        <w:rPr>
          <w:rFonts w:ascii="Times New Roman" w:hAnsi="Times New Roman" w:cs="Times New Roman"/>
        </w:rPr>
        <w:t xml:space="preserve">By way of licensing via the National Football League, Major League Baseball, National Basketball Association, National Hockey League and over 200 collegiate institutions, we have </w:t>
      </w:r>
      <w:r w:rsidR="007A72C5">
        <w:rPr>
          <w:rFonts w:ascii="Times New Roman" w:hAnsi="Times New Roman" w:cs="Times New Roman"/>
        </w:rPr>
        <w:t xml:space="preserve">also </w:t>
      </w:r>
      <w:r>
        <w:rPr>
          <w:rFonts w:ascii="Times New Roman" w:hAnsi="Times New Roman" w:cs="Times New Roman"/>
        </w:rPr>
        <w:t>built a reputation with Rico Industries, Inc</w:t>
      </w:r>
      <w:r w:rsidR="00D9778B">
        <w:rPr>
          <w:rFonts w:ascii="Times New Roman" w:hAnsi="Times New Roman" w:cs="Times New Roman"/>
        </w:rPr>
        <w:t>.</w:t>
      </w:r>
      <w:r>
        <w:rPr>
          <w:rFonts w:ascii="Times New Roman" w:hAnsi="Times New Roman" w:cs="Times New Roman"/>
        </w:rPr>
        <w:t xml:space="preserve"> (“Rico”). Rico is a Niles, IL-based supplier of licensed goods to major domestic retailers. They are the licensee for the </w:t>
      </w:r>
      <w:r w:rsidRPr="000874FE">
        <w:rPr>
          <w:rFonts w:ascii="Times New Roman" w:hAnsi="Times New Roman" w:cs="Times New Roman"/>
        </w:rPr>
        <w:t>POWERDECAL®</w:t>
      </w:r>
      <w:r w:rsidR="007A72C5">
        <w:rPr>
          <w:rFonts w:ascii="Times New Roman" w:hAnsi="Times New Roman" w:cs="Times New Roman"/>
        </w:rPr>
        <w:t xml:space="preserve"> product and have </w:t>
      </w:r>
      <w:r w:rsidR="00F40BFC">
        <w:rPr>
          <w:rFonts w:ascii="Times New Roman" w:hAnsi="Times New Roman" w:cs="Times New Roman"/>
        </w:rPr>
        <w:t>an open channel</w:t>
      </w:r>
      <w:r w:rsidR="007A72C5">
        <w:rPr>
          <w:rFonts w:ascii="Times New Roman" w:hAnsi="Times New Roman" w:cs="Times New Roman"/>
        </w:rPr>
        <w:t xml:space="preserve"> for licensing additional products through </w:t>
      </w:r>
      <w:r w:rsidR="00F40BFC">
        <w:rPr>
          <w:rFonts w:ascii="Times New Roman" w:hAnsi="Times New Roman" w:cs="Times New Roman"/>
        </w:rPr>
        <w:t>the four major North American sports leagues</w:t>
      </w:r>
      <w:r w:rsidR="007A72C5">
        <w:rPr>
          <w:rFonts w:ascii="Times New Roman" w:hAnsi="Times New Roman" w:cs="Times New Roman"/>
        </w:rPr>
        <w:t xml:space="preserve"> and colleges.</w:t>
      </w:r>
      <w:r w:rsidR="00B610F8" w:rsidRPr="00B610F8">
        <w:rPr>
          <w:rFonts w:ascii="Times New Roman" w:hAnsi="Times New Roman" w:cs="Times New Roman"/>
        </w:rPr>
        <w:t xml:space="preserve"> </w:t>
      </w:r>
      <w:r w:rsidR="00B610F8">
        <w:rPr>
          <w:rFonts w:ascii="Times New Roman" w:hAnsi="Times New Roman" w:cs="Times New Roman"/>
        </w:rPr>
        <w:t xml:space="preserve">The </w:t>
      </w:r>
      <w:r w:rsidR="00B610F8" w:rsidRPr="000874FE">
        <w:rPr>
          <w:rFonts w:ascii="Times New Roman" w:hAnsi="Times New Roman" w:cs="Times New Roman"/>
        </w:rPr>
        <w:t>POWERDECAL®</w:t>
      </w:r>
      <w:r w:rsidR="00B610F8">
        <w:rPr>
          <w:rFonts w:ascii="Times New Roman" w:hAnsi="Times New Roman" w:cs="Times New Roman"/>
        </w:rPr>
        <w:t xml:space="preserve"> product has also been featured on </w:t>
      </w:r>
      <w:proofErr w:type="spellStart"/>
      <w:r w:rsidR="00F40BFC">
        <w:rPr>
          <w:rFonts w:ascii="Times New Roman" w:hAnsi="Times New Roman" w:cs="Times New Roman"/>
        </w:rPr>
        <w:t>zulily</w:t>
      </w:r>
      <w:proofErr w:type="spellEnd"/>
      <w:r w:rsidR="00F40BFC">
        <w:rPr>
          <w:rFonts w:ascii="Times New Roman" w:hAnsi="Times New Roman" w:cs="Times New Roman"/>
        </w:rPr>
        <w:t xml:space="preserve">, </w:t>
      </w:r>
      <w:r w:rsidR="00B610F8">
        <w:rPr>
          <w:rFonts w:ascii="Times New Roman" w:hAnsi="Times New Roman" w:cs="Times New Roman"/>
        </w:rPr>
        <w:t>ABC’s Shark Tank, Good Morning America (</w:t>
      </w:r>
      <w:r w:rsidR="00F40BFC">
        <w:rPr>
          <w:rFonts w:ascii="Times New Roman" w:hAnsi="Times New Roman" w:cs="Times New Roman"/>
        </w:rPr>
        <w:t>“</w:t>
      </w:r>
      <w:r w:rsidR="00B610F8">
        <w:rPr>
          <w:rFonts w:ascii="Times New Roman" w:hAnsi="Times New Roman" w:cs="Times New Roman"/>
        </w:rPr>
        <w:t>Deals and Steals</w:t>
      </w:r>
      <w:r w:rsidR="00F40BFC">
        <w:rPr>
          <w:rFonts w:ascii="Times New Roman" w:hAnsi="Times New Roman" w:cs="Times New Roman"/>
        </w:rPr>
        <w:t>”</w:t>
      </w:r>
      <w:r w:rsidR="00B610F8">
        <w:rPr>
          <w:rFonts w:ascii="Times New Roman" w:hAnsi="Times New Roman" w:cs="Times New Roman"/>
        </w:rPr>
        <w:t xml:space="preserve"> with Tory Johnson)</w:t>
      </w:r>
      <w:r w:rsidR="003D5FD0">
        <w:rPr>
          <w:rFonts w:ascii="Times New Roman" w:hAnsi="Times New Roman" w:cs="Times New Roman"/>
        </w:rPr>
        <w:t xml:space="preserve"> and The View (</w:t>
      </w:r>
      <w:r w:rsidR="00F40BFC">
        <w:rPr>
          <w:rFonts w:ascii="Times New Roman" w:hAnsi="Times New Roman" w:cs="Times New Roman"/>
        </w:rPr>
        <w:t>“</w:t>
      </w:r>
      <w:proofErr w:type="spellStart"/>
      <w:r w:rsidR="003D5FD0">
        <w:rPr>
          <w:rFonts w:ascii="Times New Roman" w:hAnsi="Times New Roman" w:cs="Times New Roman"/>
        </w:rPr>
        <w:t>View</w:t>
      </w:r>
      <w:proofErr w:type="spellEnd"/>
      <w:r w:rsidR="003D5FD0">
        <w:rPr>
          <w:rFonts w:ascii="Times New Roman" w:hAnsi="Times New Roman" w:cs="Times New Roman"/>
        </w:rPr>
        <w:t xml:space="preserve"> Your Deal</w:t>
      </w:r>
      <w:r w:rsidR="00F40BFC">
        <w:rPr>
          <w:rFonts w:ascii="Times New Roman" w:hAnsi="Times New Roman" w:cs="Times New Roman"/>
        </w:rPr>
        <w:t>”</w:t>
      </w:r>
      <w:r w:rsidR="003D5FD0">
        <w:rPr>
          <w:rFonts w:ascii="Times New Roman" w:hAnsi="Times New Roman" w:cs="Times New Roman"/>
        </w:rPr>
        <w:t>) on multiple occasions.</w:t>
      </w:r>
      <w:r w:rsidR="00F40BFC">
        <w:rPr>
          <w:rFonts w:ascii="Times New Roman" w:hAnsi="Times New Roman" w:cs="Times New Roman"/>
        </w:rPr>
        <w:t xml:space="preserve"> We would continue to push products on these platforms. Flash sales have no impact on the functionality of our e-commerce platforms and our 3PL is able to handle the spikes in traffic seamlessly.</w:t>
      </w:r>
    </w:p>
    <w:p w14:paraId="565780B5" w14:textId="38555522" w:rsidR="0017063C" w:rsidRDefault="0017063C" w:rsidP="00A26B4D">
      <w:pPr>
        <w:pStyle w:val="NoSpacing"/>
        <w:spacing w:line="480" w:lineRule="auto"/>
        <w:ind w:firstLine="720"/>
        <w:rPr>
          <w:rFonts w:ascii="Times New Roman" w:hAnsi="Times New Roman" w:cs="Times New Roman"/>
        </w:rPr>
      </w:pPr>
      <w:r>
        <w:rPr>
          <w:rFonts w:ascii="Times New Roman" w:hAnsi="Times New Roman" w:cs="Times New Roman"/>
        </w:rPr>
        <w:t>The AEROTRAP</w:t>
      </w:r>
      <w:r w:rsidRPr="000874FE">
        <w:rPr>
          <w:rFonts w:ascii="Times New Roman" w:hAnsi="Times New Roman" w:cs="Times New Roman"/>
        </w:rPr>
        <w:t>®</w:t>
      </w:r>
      <w:r>
        <w:rPr>
          <w:rFonts w:ascii="Times New Roman" w:hAnsi="Times New Roman" w:cs="Times New Roman"/>
        </w:rPr>
        <w:t xml:space="preserve"> product line is distributed by a Northbrook, IL-based company called Optimum Fulfillment, LLC (“</w:t>
      </w:r>
      <w:proofErr w:type="spellStart"/>
      <w:r>
        <w:rPr>
          <w:rFonts w:ascii="Times New Roman" w:hAnsi="Times New Roman" w:cs="Times New Roman"/>
        </w:rPr>
        <w:t>Optfill</w:t>
      </w:r>
      <w:proofErr w:type="spellEnd"/>
      <w:r>
        <w:rPr>
          <w:rFonts w:ascii="Times New Roman" w:hAnsi="Times New Roman" w:cs="Times New Roman"/>
        </w:rPr>
        <w:t xml:space="preserve">”). </w:t>
      </w:r>
      <w:proofErr w:type="spellStart"/>
      <w:r>
        <w:rPr>
          <w:rFonts w:ascii="Times New Roman" w:hAnsi="Times New Roman" w:cs="Times New Roman"/>
        </w:rPr>
        <w:t>Optfill</w:t>
      </w:r>
      <w:proofErr w:type="spellEnd"/>
      <w:r>
        <w:rPr>
          <w:rFonts w:ascii="Times New Roman" w:hAnsi="Times New Roman" w:cs="Times New Roman"/>
        </w:rPr>
        <w:t xml:space="preserve"> procures and ships products from its warehouse in Peru, IL to most </w:t>
      </w:r>
      <w:r w:rsidR="00292B71">
        <w:rPr>
          <w:rFonts w:ascii="Times New Roman" w:hAnsi="Times New Roman" w:cs="Times New Roman"/>
        </w:rPr>
        <w:t xml:space="preserve">North American </w:t>
      </w:r>
      <w:r>
        <w:rPr>
          <w:rFonts w:ascii="Times New Roman" w:hAnsi="Times New Roman" w:cs="Times New Roman"/>
        </w:rPr>
        <w:t xml:space="preserve">big box retailers (Schedule D). </w:t>
      </w:r>
      <w:r w:rsidR="00B610F8">
        <w:rPr>
          <w:rFonts w:ascii="Times New Roman" w:hAnsi="Times New Roman" w:cs="Times New Roman"/>
        </w:rPr>
        <w:t xml:space="preserve">By shipping via LTL from </w:t>
      </w:r>
      <w:proofErr w:type="spellStart"/>
      <w:r w:rsidR="00B610F8">
        <w:rPr>
          <w:rFonts w:ascii="Times New Roman" w:hAnsi="Times New Roman" w:cs="Times New Roman"/>
        </w:rPr>
        <w:t>Rakuten</w:t>
      </w:r>
      <w:proofErr w:type="spellEnd"/>
      <w:r w:rsidR="00B610F8">
        <w:rPr>
          <w:rFonts w:ascii="Times New Roman" w:hAnsi="Times New Roman" w:cs="Times New Roman"/>
        </w:rPr>
        <w:t xml:space="preserve"> Super Logistics to </w:t>
      </w:r>
      <w:proofErr w:type="spellStart"/>
      <w:r w:rsidR="00B610F8">
        <w:rPr>
          <w:rFonts w:ascii="Times New Roman" w:hAnsi="Times New Roman" w:cs="Times New Roman"/>
        </w:rPr>
        <w:t>Optfill</w:t>
      </w:r>
      <w:proofErr w:type="spellEnd"/>
      <w:r w:rsidR="00B610F8">
        <w:rPr>
          <w:rFonts w:ascii="Times New Roman" w:hAnsi="Times New Roman" w:cs="Times New Roman"/>
        </w:rPr>
        <w:t>, the AEROTRAP</w:t>
      </w:r>
      <w:r w:rsidR="00B610F8" w:rsidRPr="000874FE">
        <w:rPr>
          <w:rFonts w:ascii="Times New Roman" w:hAnsi="Times New Roman" w:cs="Times New Roman"/>
        </w:rPr>
        <w:t>®</w:t>
      </w:r>
      <w:r w:rsidR="00B610F8">
        <w:rPr>
          <w:rFonts w:ascii="Times New Roman" w:hAnsi="Times New Roman" w:cs="Times New Roman"/>
        </w:rPr>
        <w:t xml:space="preserve"> line is managed with little to no overhead. It i</w:t>
      </w:r>
      <w:r w:rsidR="005771B0">
        <w:rPr>
          <w:rFonts w:ascii="Times New Roman" w:hAnsi="Times New Roman" w:cs="Times New Roman"/>
        </w:rPr>
        <w:t xml:space="preserve">s also funded by cost-per-click bids in the $0.30 to </w:t>
      </w:r>
      <w:r w:rsidR="00B610F8">
        <w:rPr>
          <w:rFonts w:ascii="Times New Roman" w:hAnsi="Times New Roman" w:cs="Times New Roman"/>
        </w:rPr>
        <w:t>$0.36 range.</w:t>
      </w:r>
      <w:r w:rsidR="005771B0">
        <w:rPr>
          <w:rFonts w:ascii="Times New Roman" w:hAnsi="Times New Roman" w:cs="Times New Roman"/>
        </w:rPr>
        <w:t xml:space="preserve"> Similarly, the VOYADESK</w:t>
      </w:r>
      <w:r w:rsidR="005771B0" w:rsidRPr="000874FE">
        <w:rPr>
          <w:rFonts w:ascii="Times New Roman" w:hAnsi="Times New Roman" w:cs="Times New Roman"/>
        </w:rPr>
        <w:t>®</w:t>
      </w:r>
      <w:r w:rsidR="005771B0">
        <w:rPr>
          <w:rFonts w:ascii="Times New Roman" w:hAnsi="Times New Roman" w:cs="Times New Roman"/>
        </w:rPr>
        <w:t xml:space="preserve"> line is bootstrapped by cost-per-click bids in the $1.60 to $1.81 range.</w:t>
      </w:r>
      <w:r w:rsidR="001F0400">
        <w:rPr>
          <w:rFonts w:ascii="Times New Roman" w:hAnsi="Times New Roman" w:cs="Times New Roman"/>
        </w:rPr>
        <w:t xml:space="preserve"> Large quantity corporate </w:t>
      </w:r>
      <w:r w:rsidR="00E4094C">
        <w:rPr>
          <w:rFonts w:ascii="Times New Roman" w:hAnsi="Times New Roman" w:cs="Times New Roman"/>
        </w:rPr>
        <w:t>buys can also be shipped by LTL.</w:t>
      </w:r>
    </w:p>
    <w:p w14:paraId="373491AE" w14:textId="79DDFB92" w:rsidR="005810EA" w:rsidRDefault="00582F30" w:rsidP="005810EA">
      <w:pPr>
        <w:pStyle w:val="NoSpacing"/>
        <w:spacing w:line="480" w:lineRule="auto"/>
        <w:rPr>
          <w:rFonts w:ascii="Times New Roman" w:hAnsi="Times New Roman" w:cs="Times New Roman"/>
          <w:b/>
        </w:rPr>
      </w:pPr>
      <w:r>
        <w:rPr>
          <w:rFonts w:ascii="Times New Roman" w:hAnsi="Times New Roman" w:cs="Times New Roman"/>
          <w:b/>
        </w:rPr>
        <w:lastRenderedPageBreak/>
        <w:t>Market</w:t>
      </w:r>
    </w:p>
    <w:p w14:paraId="15036F17" w14:textId="6C869AA0" w:rsidR="00E76DEC" w:rsidRDefault="00052CEB" w:rsidP="005810EA">
      <w:pPr>
        <w:pStyle w:val="NoSpacing"/>
        <w:spacing w:line="480" w:lineRule="auto"/>
        <w:rPr>
          <w:rFonts w:ascii="Times New Roman" w:hAnsi="Times New Roman" w:cs="Times New Roman"/>
          <w:lang w:val="hr-HR"/>
        </w:rPr>
      </w:pPr>
      <w:r>
        <w:rPr>
          <w:rFonts w:ascii="Times New Roman" w:hAnsi="Times New Roman" w:cs="Times New Roman"/>
        </w:rPr>
        <w:tab/>
      </w:r>
      <w:r w:rsidR="00E76DEC">
        <w:rPr>
          <w:rFonts w:ascii="Times New Roman" w:hAnsi="Times New Roman" w:cs="Times New Roman"/>
        </w:rPr>
        <w:t>Traditional big box retailers maintain enormous barriers to entry and limited to no autonomy. The DNVB model has emerged to disrupt the traditional retail model and consumer behavior has shifted to accommodate its rise. Internet retail sales now account for over 21% of the $</w:t>
      </w:r>
      <w:r w:rsidR="00E76DEC">
        <w:rPr>
          <w:rFonts w:ascii="Times New Roman" w:hAnsi="Times New Roman" w:cs="Times New Roman"/>
          <w:lang w:val="hr-HR"/>
        </w:rPr>
        <w:t>5,484.</w:t>
      </w:r>
      <w:r w:rsidR="00E04439">
        <w:rPr>
          <w:rFonts w:ascii="Times New Roman" w:hAnsi="Times New Roman" w:cs="Times New Roman"/>
          <w:lang w:val="hr-HR"/>
        </w:rPr>
        <w:t xml:space="preserve">9bb </w:t>
      </w:r>
      <w:proofErr w:type="spellStart"/>
      <w:r w:rsidR="00E04439">
        <w:rPr>
          <w:rFonts w:ascii="Times New Roman" w:hAnsi="Times New Roman" w:cs="Times New Roman"/>
          <w:lang w:val="hr-HR"/>
        </w:rPr>
        <w:t>retail</w:t>
      </w:r>
      <w:proofErr w:type="spellEnd"/>
      <w:r w:rsidR="00E04439">
        <w:rPr>
          <w:rFonts w:ascii="Times New Roman" w:hAnsi="Times New Roman" w:cs="Times New Roman"/>
          <w:lang w:val="hr-HR"/>
        </w:rPr>
        <w:t xml:space="preserve"> </w:t>
      </w:r>
      <w:proofErr w:type="spellStart"/>
      <w:r w:rsidR="00E04439">
        <w:rPr>
          <w:rFonts w:ascii="Times New Roman" w:hAnsi="Times New Roman" w:cs="Times New Roman"/>
          <w:lang w:val="hr-HR"/>
        </w:rPr>
        <w:t>industry</w:t>
      </w:r>
      <w:proofErr w:type="spellEnd"/>
      <w:r w:rsidR="00E04439">
        <w:rPr>
          <w:rFonts w:ascii="Times New Roman" w:hAnsi="Times New Roman" w:cs="Times New Roman"/>
          <w:lang w:val="hr-HR"/>
        </w:rPr>
        <w:t>.</w:t>
      </w:r>
    </w:p>
    <w:p w14:paraId="3CAFBAB1" w14:textId="14AFE94B" w:rsidR="00E4094C" w:rsidRDefault="00052CEB" w:rsidP="00E76DEC">
      <w:pPr>
        <w:pStyle w:val="NoSpacing"/>
        <w:spacing w:line="480" w:lineRule="auto"/>
        <w:ind w:firstLine="720"/>
        <w:rPr>
          <w:rFonts w:ascii="Times New Roman" w:hAnsi="Times New Roman" w:cs="Times New Roman"/>
        </w:rPr>
      </w:pPr>
      <w:r>
        <w:rPr>
          <w:rFonts w:ascii="Times New Roman" w:hAnsi="Times New Roman" w:cs="Times New Roman"/>
        </w:rPr>
        <w:t xml:space="preserve">We aim to supplant competitors by offering customers greater ease of access and autonomy on the </w:t>
      </w:r>
      <w:proofErr w:type="spellStart"/>
      <w:r>
        <w:rPr>
          <w:rFonts w:ascii="Times New Roman" w:hAnsi="Times New Roman" w:cs="Times New Roman"/>
        </w:rPr>
        <w:t>CartPilot</w:t>
      </w:r>
      <w:proofErr w:type="spellEnd"/>
      <w:r>
        <w:rPr>
          <w:rFonts w:ascii="Times New Roman" w:hAnsi="Times New Roman" w:cs="Times New Roman"/>
        </w:rPr>
        <w:t xml:space="preserve"> platform. Platforms like Amazon Seller Central and Groupon Goods are reasonably accessible, but Amazon Seller Central requires users to maintain strict standards and if these are not upheld, a user is suspended or banned from the platform. </w:t>
      </w:r>
      <w:r w:rsidR="002C6E66">
        <w:rPr>
          <w:rFonts w:ascii="Times New Roman" w:hAnsi="Times New Roman" w:cs="Times New Roman"/>
        </w:rPr>
        <w:t>Groupon Goods does not allow submissions to its platform without cross-listing on another retailer’s site, which bars many entrepreneurs-to-be from entry.</w:t>
      </w:r>
      <w:r w:rsidR="00E76DEC">
        <w:rPr>
          <w:rFonts w:ascii="Times New Roman" w:hAnsi="Times New Roman" w:cs="Times New Roman"/>
        </w:rPr>
        <w:t xml:space="preserve"> Both platforms require users to build their own supply chains.</w:t>
      </w:r>
      <w:r w:rsidR="00875D0C">
        <w:rPr>
          <w:rFonts w:ascii="Times New Roman" w:hAnsi="Times New Roman" w:cs="Times New Roman"/>
        </w:rPr>
        <w:t xml:space="preserve"> Groupon and Amazon also offer proprietary e-commerce solutions, but these allow for a level of aut</w:t>
      </w:r>
      <w:r w:rsidR="00C81379">
        <w:rPr>
          <w:rFonts w:ascii="Times New Roman" w:hAnsi="Times New Roman" w:cs="Times New Roman"/>
        </w:rPr>
        <w:t xml:space="preserve">onomous product management </w:t>
      </w:r>
      <w:r w:rsidR="00875D0C">
        <w:rPr>
          <w:rFonts w:ascii="Times New Roman" w:hAnsi="Times New Roman" w:cs="Times New Roman"/>
        </w:rPr>
        <w:t>similar to that of brick-and-mortar big box stores.</w:t>
      </w:r>
    </w:p>
    <w:p w14:paraId="6E872024" w14:textId="783851D7" w:rsidR="00875D0C" w:rsidRDefault="00875D0C" w:rsidP="00E76DEC">
      <w:pPr>
        <w:pStyle w:val="NoSpacing"/>
        <w:spacing w:line="480" w:lineRule="auto"/>
        <w:ind w:firstLine="720"/>
        <w:rPr>
          <w:rFonts w:ascii="Times New Roman" w:hAnsi="Times New Roman" w:cs="Times New Roman"/>
        </w:rPr>
      </w:pPr>
      <w:r>
        <w:rPr>
          <w:rFonts w:ascii="Times New Roman" w:hAnsi="Times New Roman" w:cs="Times New Roman"/>
        </w:rPr>
        <w:t>Crowdfunding platforms like Kickstarter and Indiegogo also require a DIY solution to supply chain management and while they may provide backing for the launch of a product, they do not offer licensing and distribution</w:t>
      </w:r>
      <w:r w:rsidR="005D06D6">
        <w:rPr>
          <w:rFonts w:ascii="Times New Roman" w:hAnsi="Times New Roman" w:cs="Times New Roman"/>
        </w:rPr>
        <w:t xml:space="preserve"> opportunities</w:t>
      </w:r>
      <w:r>
        <w:rPr>
          <w:rFonts w:ascii="Times New Roman" w:hAnsi="Times New Roman" w:cs="Times New Roman"/>
        </w:rPr>
        <w:t xml:space="preserve">. </w:t>
      </w:r>
      <w:r w:rsidR="005D06D6">
        <w:rPr>
          <w:rFonts w:ascii="Times New Roman" w:hAnsi="Times New Roman" w:cs="Times New Roman"/>
        </w:rPr>
        <w:t xml:space="preserve">Shark Tank participants may receive many of the same opportunities as </w:t>
      </w:r>
      <w:proofErr w:type="spellStart"/>
      <w:r w:rsidR="005D06D6">
        <w:rPr>
          <w:rFonts w:ascii="Times New Roman" w:hAnsi="Times New Roman" w:cs="Times New Roman"/>
        </w:rPr>
        <w:t>CartPilot</w:t>
      </w:r>
      <w:proofErr w:type="spellEnd"/>
      <w:r w:rsidR="005D06D6">
        <w:rPr>
          <w:rFonts w:ascii="Times New Roman" w:hAnsi="Times New Roman" w:cs="Times New Roman"/>
        </w:rPr>
        <w:t xml:space="preserve"> clients, but </w:t>
      </w:r>
      <w:r w:rsidR="008903EC">
        <w:rPr>
          <w:rFonts w:ascii="Times New Roman" w:hAnsi="Times New Roman" w:cs="Times New Roman"/>
        </w:rPr>
        <w:t>participants</w:t>
      </w:r>
      <w:r w:rsidR="005D06D6">
        <w:rPr>
          <w:rFonts w:ascii="Times New Roman" w:hAnsi="Times New Roman" w:cs="Times New Roman"/>
        </w:rPr>
        <w:t xml:space="preserve"> are bidding for air time rather than </w:t>
      </w:r>
      <w:r w:rsidR="0097280F">
        <w:rPr>
          <w:rFonts w:ascii="Times New Roman" w:hAnsi="Times New Roman" w:cs="Times New Roman"/>
        </w:rPr>
        <w:t>ad impressions.</w:t>
      </w:r>
    </w:p>
    <w:p w14:paraId="35CA8300" w14:textId="68EEAD3E" w:rsidR="00E76DEC" w:rsidRDefault="00E76DEC" w:rsidP="005810EA">
      <w:pPr>
        <w:pStyle w:val="NoSpacing"/>
        <w:spacing w:line="480" w:lineRule="auto"/>
        <w:rPr>
          <w:rFonts w:ascii="Times New Roman" w:hAnsi="Times New Roman" w:cs="Times New Roman"/>
        </w:rPr>
      </w:pPr>
      <w:r>
        <w:rPr>
          <w:rFonts w:ascii="Times New Roman" w:hAnsi="Times New Roman" w:cs="Times New Roman"/>
        </w:rPr>
        <w:tab/>
      </w:r>
      <w:r w:rsidR="00256EC7">
        <w:rPr>
          <w:rFonts w:ascii="Times New Roman" w:hAnsi="Times New Roman" w:cs="Times New Roman"/>
        </w:rPr>
        <w:t>Product designers are free to investigate their own supply chain solutions, but we believe we have done most of the heavy lifting beyond the design and sourcing phase of supply chain management.</w:t>
      </w:r>
      <w:r w:rsidR="00C94AE1">
        <w:rPr>
          <w:rFonts w:ascii="Times New Roman" w:hAnsi="Times New Roman" w:cs="Times New Roman"/>
        </w:rPr>
        <w:t xml:space="preserve"> We offer an outsourced solution to </w:t>
      </w:r>
      <w:r w:rsidR="008903EC">
        <w:rPr>
          <w:rFonts w:ascii="Times New Roman" w:hAnsi="Times New Roman" w:cs="Times New Roman"/>
        </w:rPr>
        <w:t>the problem that is scaling</w:t>
      </w:r>
      <w:r w:rsidR="00C94AE1">
        <w:rPr>
          <w:rFonts w:ascii="Times New Roman" w:hAnsi="Times New Roman" w:cs="Times New Roman"/>
        </w:rPr>
        <w:t xml:space="preserve"> product development. In this capacity, we hope to achieve a mutually beneficial relationship with entrepreneurs.</w:t>
      </w:r>
    </w:p>
    <w:p w14:paraId="7276E8A3" w14:textId="44E3EE80" w:rsidR="005A7839" w:rsidRDefault="005A7839" w:rsidP="005810EA">
      <w:pPr>
        <w:pStyle w:val="NoSpacing"/>
        <w:spacing w:line="480" w:lineRule="auto"/>
        <w:rPr>
          <w:rFonts w:ascii="Times New Roman" w:hAnsi="Times New Roman" w:cs="Times New Roman"/>
          <w:b/>
        </w:rPr>
      </w:pPr>
      <w:r>
        <w:rPr>
          <w:rFonts w:ascii="Times New Roman" w:hAnsi="Times New Roman" w:cs="Times New Roman"/>
          <w:b/>
        </w:rPr>
        <w:lastRenderedPageBreak/>
        <w:t>Team</w:t>
      </w:r>
    </w:p>
    <w:p w14:paraId="56C7AA7A" w14:textId="012C0F25" w:rsidR="005A7839" w:rsidRPr="005A7839" w:rsidRDefault="005A7839" w:rsidP="005810EA">
      <w:pPr>
        <w:pStyle w:val="NoSpacing"/>
        <w:spacing w:line="480" w:lineRule="auto"/>
        <w:rPr>
          <w:rFonts w:ascii="Times New Roman" w:hAnsi="Times New Roman" w:cs="Times New Roman"/>
        </w:rPr>
      </w:pPr>
      <w:r>
        <w:rPr>
          <w:rFonts w:ascii="Times New Roman" w:hAnsi="Times New Roman" w:cs="Times New Roman"/>
        </w:rPr>
        <w:tab/>
        <w:t xml:space="preserve">Our team of four completed its undergraduate studies at the University of Illinois at Urbana-Champaign and the University of Chicago. Our Founder and CEO has an entrepreneurial background and holds a Finance degree from </w:t>
      </w:r>
      <w:r w:rsidR="00721C2A">
        <w:rPr>
          <w:rFonts w:ascii="Times New Roman" w:hAnsi="Times New Roman" w:cs="Times New Roman"/>
        </w:rPr>
        <w:t>the University of Illinois</w:t>
      </w:r>
      <w:r>
        <w:rPr>
          <w:rFonts w:ascii="Times New Roman" w:hAnsi="Times New Roman" w:cs="Times New Roman"/>
        </w:rPr>
        <w:t>. Our CFO/COO and CPO maintain consulting backgrounds at KKR Capstone and A.T. Kearney</w:t>
      </w:r>
      <w:r w:rsidR="00407236">
        <w:rPr>
          <w:rFonts w:ascii="Times New Roman" w:hAnsi="Times New Roman" w:cs="Times New Roman"/>
        </w:rPr>
        <w:t>’s</w:t>
      </w:r>
      <w:r>
        <w:rPr>
          <w:rFonts w:ascii="Times New Roman" w:hAnsi="Times New Roman" w:cs="Times New Roman"/>
        </w:rPr>
        <w:t xml:space="preserve"> Sourcing and Procurement practice, respectively, and </w:t>
      </w:r>
      <w:r w:rsidR="006174C2">
        <w:rPr>
          <w:rFonts w:ascii="Times New Roman" w:hAnsi="Times New Roman" w:cs="Times New Roman"/>
        </w:rPr>
        <w:t xml:space="preserve">hold </w:t>
      </w:r>
      <w:r>
        <w:rPr>
          <w:rFonts w:ascii="Times New Roman" w:hAnsi="Times New Roman" w:cs="Times New Roman"/>
        </w:rPr>
        <w:t xml:space="preserve">degrees in Economics from </w:t>
      </w:r>
      <w:proofErr w:type="spellStart"/>
      <w:r>
        <w:rPr>
          <w:rFonts w:ascii="Times New Roman" w:hAnsi="Times New Roman" w:cs="Times New Roman"/>
        </w:rPr>
        <w:t>UChicago</w:t>
      </w:r>
      <w:proofErr w:type="spellEnd"/>
      <w:r>
        <w:rPr>
          <w:rFonts w:ascii="Times New Roman" w:hAnsi="Times New Roman" w:cs="Times New Roman"/>
        </w:rPr>
        <w:t>. Our CTO holds a CS degree from U</w:t>
      </w:r>
      <w:r w:rsidR="00721C2A">
        <w:rPr>
          <w:rFonts w:ascii="Times New Roman" w:hAnsi="Times New Roman" w:cs="Times New Roman"/>
        </w:rPr>
        <w:t xml:space="preserve">niversity of Illinois </w:t>
      </w:r>
      <w:r>
        <w:rPr>
          <w:rFonts w:ascii="Times New Roman" w:hAnsi="Times New Roman" w:cs="Times New Roman"/>
        </w:rPr>
        <w:t>and spent time as a SWE at Google.</w:t>
      </w:r>
    </w:p>
    <w:p w14:paraId="54886C23" w14:textId="4E7ED655" w:rsidR="00F73A86" w:rsidRDefault="00F73A86" w:rsidP="005810EA">
      <w:pPr>
        <w:pStyle w:val="NoSpacing"/>
        <w:spacing w:line="480" w:lineRule="auto"/>
        <w:rPr>
          <w:rFonts w:ascii="Times New Roman" w:hAnsi="Times New Roman" w:cs="Times New Roman"/>
          <w:b/>
        </w:rPr>
      </w:pPr>
      <w:r>
        <w:rPr>
          <w:rFonts w:ascii="Times New Roman" w:hAnsi="Times New Roman" w:cs="Times New Roman"/>
          <w:b/>
        </w:rPr>
        <w:t>Investment</w:t>
      </w:r>
    </w:p>
    <w:p w14:paraId="11C4F83D" w14:textId="3A032460" w:rsidR="000077D6" w:rsidRDefault="00666DAF" w:rsidP="004A67B5">
      <w:pPr>
        <w:pStyle w:val="NoSpacing"/>
        <w:spacing w:line="480" w:lineRule="auto"/>
        <w:rPr>
          <w:rFonts w:ascii="Times New Roman" w:hAnsi="Times New Roman" w:cs="Times New Roman"/>
        </w:rPr>
      </w:pPr>
      <w:r>
        <w:rPr>
          <w:rFonts w:ascii="Times New Roman" w:hAnsi="Times New Roman" w:cs="Times New Roman"/>
        </w:rPr>
        <w:tab/>
        <w:t xml:space="preserve">We are seeking an </w:t>
      </w:r>
      <w:r w:rsidR="00CF62E1">
        <w:rPr>
          <w:rFonts w:ascii="Times New Roman" w:hAnsi="Times New Roman" w:cs="Times New Roman"/>
        </w:rPr>
        <w:t xml:space="preserve">equity or debt-backed </w:t>
      </w:r>
      <w:r>
        <w:rPr>
          <w:rFonts w:ascii="Times New Roman" w:hAnsi="Times New Roman" w:cs="Times New Roman"/>
        </w:rPr>
        <w:t>investm</w:t>
      </w:r>
      <w:r w:rsidR="00407236">
        <w:rPr>
          <w:rFonts w:ascii="Times New Roman" w:hAnsi="Times New Roman" w:cs="Times New Roman"/>
        </w:rPr>
        <w:t xml:space="preserve">ent of </w:t>
      </w:r>
      <w:r w:rsidR="00721C2A">
        <w:rPr>
          <w:rFonts w:ascii="Times New Roman" w:hAnsi="Times New Roman" w:cs="Times New Roman"/>
        </w:rPr>
        <w:t>up to</w:t>
      </w:r>
      <w:r w:rsidR="00407236">
        <w:rPr>
          <w:rFonts w:ascii="Times New Roman" w:hAnsi="Times New Roman" w:cs="Times New Roman"/>
        </w:rPr>
        <w:t xml:space="preserve"> $2MM.</w:t>
      </w:r>
      <w:r w:rsidR="00CF62E1">
        <w:rPr>
          <w:rFonts w:ascii="Times New Roman" w:hAnsi="Times New Roman" w:cs="Times New Roman"/>
        </w:rPr>
        <w:t xml:space="preserve"> Our team members reside in Chicago and New York, and we hold a strategic vision for the future of </w:t>
      </w:r>
      <w:proofErr w:type="spellStart"/>
      <w:r w:rsidR="00CF62E1">
        <w:rPr>
          <w:rFonts w:ascii="Times New Roman" w:hAnsi="Times New Roman" w:cs="Times New Roman"/>
        </w:rPr>
        <w:t>CartPilot</w:t>
      </w:r>
      <w:proofErr w:type="spellEnd"/>
      <w:r w:rsidR="00CF62E1">
        <w:rPr>
          <w:rFonts w:ascii="Times New Roman" w:hAnsi="Times New Roman" w:cs="Times New Roman"/>
        </w:rPr>
        <w:t>.</w:t>
      </w:r>
      <w:r w:rsidR="006174C2">
        <w:rPr>
          <w:rFonts w:ascii="Times New Roman" w:hAnsi="Times New Roman" w:cs="Times New Roman"/>
        </w:rPr>
        <w:t xml:space="preserve"> Our budget includes legal fees, funding costs for worthy products and salaries to incentive our founding team given the opportunity costs.</w:t>
      </w:r>
      <w:r w:rsidR="00CA4B22">
        <w:rPr>
          <w:rFonts w:ascii="Times New Roman" w:hAnsi="Times New Roman" w:cs="Times New Roman"/>
        </w:rPr>
        <w:t xml:space="preserve"> We also anticipate up to $2,500 per month in digital overhead and office space costs.</w:t>
      </w:r>
    </w:p>
    <w:p w14:paraId="18FBF806" w14:textId="77777777" w:rsidR="000077D6" w:rsidRDefault="000077D6" w:rsidP="004A67B5">
      <w:pPr>
        <w:pStyle w:val="NoSpacing"/>
        <w:spacing w:line="480" w:lineRule="auto"/>
        <w:rPr>
          <w:rFonts w:ascii="Times New Roman" w:hAnsi="Times New Roman" w:cs="Times New Roman"/>
          <w:b/>
        </w:rPr>
      </w:pPr>
      <w:r>
        <w:rPr>
          <w:rFonts w:ascii="Times New Roman" w:hAnsi="Times New Roman" w:cs="Times New Roman"/>
          <w:b/>
        </w:rPr>
        <w:t>Exit</w:t>
      </w:r>
    </w:p>
    <w:p w14:paraId="53EE61BC" w14:textId="01482B2C" w:rsidR="005810EA" w:rsidRDefault="000077D6" w:rsidP="004A67B5">
      <w:pPr>
        <w:pStyle w:val="NoSpacing"/>
        <w:spacing w:line="480" w:lineRule="auto"/>
        <w:rPr>
          <w:rFonts w:ascii="Times New Roman" w:hAnsi="Times New Roman" w:cs="Times New Roman"/>
        </w:rPr>
      </w:pPr>
      <w:r>
        <w:rPr>
          <w:rFonts w:ascii="Times New Roman" w:hAnsi="Times New Roman" w:cs="Times New Roman"/>
        </w:rPr>
        <w:tab/>
        <w:t xml:space="preserve">We believe the </w:t>
      </w:r>
      <w:proofErr w:type="spellStart"/>
      <w:r>
        <w:rPr>
          <w:rFonts w:ascii="Times New Roman" w:hAnsi="Times New Roman" w:cs="Times New Roman"/>
        </w:rPr>
        <w:t>CartPilot</w:t>
      </w:r>
      <w:proofErr w:type="spellEnd"/>
      <w:r>
        <w:rPr>
          <w:rFonts w:ascii="Times New Roman" w:hAnsi="Times New Roman" w:cs="Times New Roman"/>
        </w:rPr>
        <w:t xml:space="preserve"> product would be an attractive pickup for larger e-commerce companies like Amazon or Groupon. Amazon sources its own private labeled products under the </w:t>
      </w:r>
      <w:proofErr w:type="spellStart"/>
      <w:r>
        <w:rPr>
          <w:rFonts w:ascii="Times New Roman" w:hAnsi="Times New Roman" w:cs="Times New Roman"/>
        </w:rPr>
        <w:t>AmazonBasics</w:t>
      </w:r>
      <w:proofErr w:type="spellEnd"/>
      <w:r>
        <w:rPr>
          <w:rFonts w:ascii="Times New Roman" w:hAnsi="Times New Roman" w:cs="Times New Roman"/>
        </w:rPr>
        <w:t xml:space="preserve"> and Pinzon brands, and could become interested in a firm that handles sourcing of less commodified products. Wal-Mart has also recently initiated a series of e-commerce company acquisitions in accordance with their disruptive effect on its business. Most notably among these are Bonobos and Jet.com. An IPO would also be compelling if we were able to grow and scale EBITDA to a large enough size. Companies like Shopify and Alibaba recently completed IPOs to raise public funding.</w:t>
      </w:r>
      <w:r w:rsidR="005810EA">
        <w:rPr>
          <w:rFonts w:ascii="Times New Roman" w:hAnsi="Times New Roman" w:cs="Times New Roman"/>
        </w:rPr>
        <w:br w:type="page"/>
      </w:r>
    </w:p>
    <w:p w14:paraId="2C8F0BBB" w14:textId="7B2843CF" w:rsidR="000874FE" w:rsidRPr="001D5998" w:rsidRDefault="005810EA"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A</w:t>
      </w:r>
    </w:p>
    <w:p w14:paraId="5F39968F"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What is </w:t>
      </w:r>
      <w:proofErr w:type="spellStart"/>
      <w:r w:rsidRPr="005810EA">
        <w:rPr>
          <w:rFonts w:ascii="Times New Roman" w:hAnsi="Times New Roman" w:cs="Times New Roman"/>
        </w:rPr>
        <w:t>CartPilot</w:t>
      </w:r>
      <w:proofErr w:type="spellEnd"/>
      <w:r w:rsidRPr="005810EA">
        <w:rPr>
          <w:rFonts w:ascii="Times New Roman" w:hAnsi="Times New Roman" w:cs="Times New Roman"/>
        </w:rPr>
        <w:t>?</w:t>
      </w:r>
    </w:p>
    <w:p w14:paraId="3F51C869" w14:textId="77777777" w:rsidR="005810EA" w:rsidRPr="005810EA" w:rsidRDefault="005810EA" w:rsidP="000D0DE7">
      <w:pPr>
        <w:pStyle w:val="NoSpacing"/>
        <w:rPr>
          <w:rFonts w:ascii="Times New Roman" w:hAnsi="Times New Roman" w:cs="Times New Roman"/>
        </w:rPr>
      </w:pP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is the ultimate product launch platform. We turn great ideas into great products. Our team has extensive experience in launching consumer products and managing supply chains. We also aid in distribution and licensing.</w:t>
      </w:r>
    </w:p>
    <w:p w14:paraId="3F824387" w14:textId="77777777" w:rsidR="005810EA" w:rsidRPr="005810EA" w:rsidRDefault="005810EA" w:rsidP="000D0DE7">
      <w:pPr>
        <w:pStyle w:val="NoSpacing"/>
        <w:rPr>
          <w:rFonts w:ascii="Times New Roman" w:hAnsi="Times New Roman" w:cs="Times New Roman"/>
        </w:rPr>
      </w:pPr>
    </w:p>
    <w:p w14:paraId="036574A7"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Who uses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w:t>
      </w:r>
    </w:p>
    <w:p w14:paraId="6638DFA4" w14:textId="77777777" w:rsidR="005810EA" w:rsidRPr="005810EA" w:rsidRDefault="005810EA" w:rsidP="000D0DE7">
      <w:pPr>
        <w:pStyle w:val="NoSpacing"/>
        <w:rPr>
          <w:rFonts w:ascii="Times New Roman" w:hAnsi="Times New Roman" w:cs="Times New Roman"/>
        </w:rPr>
      </w:pP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is used by designers, inventors, and entrepreneurs. If you have a great idea for a product (or service), we’d love to help.</w:t>
      </w:r>
    </w:p>
    <w:p w14:paraId="2EE88087" w14:textId="77777777" w:rsidR="005810EA" w:rsidRPr="005810EA" w:rsidRDefault="005810EA" w:rsidP="000D0DE7">
      <w:pPr>
        <w:pStyle w:val="NoSpacing"/>
        <w:rPr>
          <w:rFonts w:ascii="Times New Roman" w:hAnsi="Times New Roman" w:cs="Times New Roman"/>
        </w:rPr>
      </w:pPr>
    </w:p>
    <w:p w14:paraId="28978EBD"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We also provide a feed to promote recently launched products to our followers.</w:t>
      </w:r>
    </w:p>
    <w:p w14:paraId="594BBE60" w14:textId="77777777" w:rsidR="005810EA" w:rsidRPr="005810EA" w:rsidRDefault="005810EA" w:rsidP="000D0DE7">
      <w:pPr>
        <w:pStyle w:val="NoSpacing"/>
        <w:rPr>
          <w:rFonts w:ascii="Times New Roman" w:hAnsi="Times New Roman" w:cs="Times New Roman"/>
        </w:rPr>
      </w:pPr>
    </w:p>
    <w:p w14:paraId="49D36149"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What do I need to get started?</w:t>
      </w:r>
    </w:p>
    <w:p w14:paraId="4D480363"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You need only a great idea for a product (or service) and our team can help fill in the blanks. Most submissions have completed the design and sourcing phase of product development, but we’re happy to help with those, too.</w:t>
      </w:r>
    </w:p>
    <w:p w14:paraId="5EB6CCF2" w14:textId="77777777" w:rsidR="005810EA" w:rsidRPr="005810EA" w:rsidRDefault="005810EA" w:rsidP="000D0DE7">
      <w:pPr>
        <w:pStyle w:val="NoSpacing"/>
        <w:rPr>
          <w:rFonts w:ascii="Times New Roman" w:hAnsi="Times New Roman" w:cs="Times New Roman"/>
        </w:rPr>
      </w:pPr>
    </w:p>
    <w:p w14:paraId="25E153E8"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How long does it take to launch a product?</w:t>
      </w:r>
    </w:p>
    <w:p w14:paraId="505CA5A6"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Our team will review your submission and follow up with a notice of approval (or rejection) within 24-48 hours. Once approved, our team will spend up to 30 days onboarding your product. Additional services like licensing and distribution may require a longer timeframe.</w:t>
      </w:r>
    </w:p>
    <w:p w14:paraId="0D4BBE41" w14:textId="77777777" w:rsidR="005810EA" w:rsidRPr="005810EA" w:rsidRDefault="005810EA" w:rsidP="000D0DE7">
      <w:pPr>
        <w:pStyle w:val="NoSpacing"/>
        <w:rPr>
          <w:rFonts w:ascii="Times New Roman" w:hAnsi="Times New Roman" w:cs="Times New Roman"/>
        </w:rPr>
      </w:pPr>
    </w:p>
    <w:p w14:paraId="2DCE7B23"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Does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provide financing?</w:t>
      </w:r>
    </w:p>
    <w:p w14:paraId="6556B80B"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Yes, we do! Prior to launch, you may elect to receive debt or equity financing for your product. If approved, debt financing allows you to retain ownership, but you will be required to make interest payments. Equity financing requires you to sell an ownership interest in your product.</w:t>
      </w:r>
    </w:p>
    <w:p w14:paraId="4ADF5F07" w14:textId="77777777" w:rsidR="005810EA" w:rsidRPr="005810EA" w:rsidRDefault="005810EA" w:rsidP="000D0DE7">
      <w:pPr>
        <w:pStyle w:val="NoSpacing"/>
        <w:rPr>
          <w:rFonts w:ascii="Times New Roman" w:hAnsi="Times New Roman" w:cs="Times New Roman"/>
        </w:rPr>
      </w:pPr>
    </w:p>
    <w:p w14:paraId="764D71FF"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We also provide merchant cash advances to existing products.</w:t>
      </w:r>
    </w:p>
    <w:p w14:paraId="141B3767" w14:textId="77777777" w:rsidR="005810EA" w:rsidRPr="005810EA" w:rsidRDefault="005810EA" w:rsidP="000D0DE7">
      <w:pPr>
        <w:pStyle w:val="NoSpacing"/>
        <w:rPr>
          <w:rFonts w:ascii="Times New Roman" w:hAnsi="Times New Roman" w:cs="Times New Roman"/>
        </w:rPr>
      </w:pPr>
    </w:p>
    <w:p w14:paraId="73293651"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Does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provide crowdfunding?</w:t>
      </w:r>
    </w:p>
    <w:p w14:paraId="0F15C1B5"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No, unfortunately we do not provide crowdfunding.</w:t>
      </w:r>
    </w:p>
    <w:p w14:paraId="50B4EF08" w14:textId="77777777" w:rsidR="005810EA" w:rsidRPr="005810EA" w:rsidRDefault="005810EA" w:rsidP="000D0DE7">
      <w:pPr>
        <w:pStyle w:val="NoSpacing"/>
        <w:rPr>
          <w:rFonts w:ascii="Times New Roman" w:hAnsi="Times New Roman" w:cs="Times New Roman"/>
        </w:rPr>
      </w:pPr>
    </w:p>
    <w:p w14:paraId="4842DB2D"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How do I protect my idea?</w:t>
      </w:r>
    </w:p>
    <w:p w14:paraId="764A3F1B" w14:textId="7B9498B0" w:rsidR="000C4E11" w:rsidRDefault="005810EA" w:rsidP="000D0DE7">
      <w:pPr>
        <w:pStyle w:val="NoSpacing"/>
        <w:rPr>
          <w:rFonts w:ascii="Times New Roman" w:hAnsi="Times New Roman" w:cs="Times New Roman"/>
        </w:rPr>
      </w:pPr>
      <w:r w:rsidRPr="005810EA">
        <w:rPr>
          <w:rFonts w:ascii="Times New Roman" w:hAnsi="Times New Roman" w:cs="Times New Roman"/>
        </w:rPr>
        <w:t>Our best product submissions are tied to one or more forms of intellectual property (trademark, utility patent, etc.). We highly recommend this, but we are happy to accept (and approve) generic products as well.</w:t>
      </w:r>
      <w:r w:rsidR="000C4E11">
        <w:rPr>
          <w:rFonts w:ascii="Times New Roman" w:hAnsi="Times New Roman" w:cs="Times New Roman"/>
        </w:rPr>
        <w:br w:type="page"/>
      </w:r>
    </w:p>
    <w:p w14:paraId="59A4CA26" w14:textId="28E3A2B4" w:rsidR="005810EA" w:rsidRPr="001D5998" w:rsidRDefault="000C4E11"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B</w:t>
      </w:r>
    </w:p>
    <w:tbl>
      <w:tblPr>
        <w:tblStyle w:val="TableGrid"/>
        <w:tblW w:w="0" w:type="auto"/>
        <w:tblLook w:val="04A0" w:firstRow="1" w:lastRow="0" w:firstColumn="1" w:lastColumn="0" w:noHBand="0" w:noVBand="1"/>
      </w:tblPr>
      <w:tblGrid>
        <w:gridCol w:w="2515"/>
        <w:gridCol w:w="1130"/>
        <w:gridCol w:w="1141"/>
        <w:gridCol w:w="1141"/>
        <w:gridCol w:w="1141"/>
        <w:gridCol w:w="1141"/>
        <w:gridCol w:w="1141"/>
      </w:tblGrid>
      <w:tr w:rsidR="000C4E11" w:rsidRPr="000C4E11" w14:paraId="6DE728B5" w14:textId="77777777" w:rsidTr="000C4E11">
        <w:trPr>
          <w:trHeight w:val="320"/>
        </w:trPr>
        <w:tc>
          <w:tcPr>
            <w:tcW w:w="2515" w:type="dxa"/>
            <w:noWrap/>
            <w:hideMark/>
          </w:tcPr>
          <w:p w14:paraId="0FC9B29F"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Form</w:t>
            </w:r>
          </w:p>
        </w:tc>
        <w:tc>
          <w:tcPr>
            <w:tcW w:w="1130" w:type="dxa"/>
            <w:noWrap/>
            <w:hideMark/>
          </w:tcPr>
          <w:p w14:paraId="47D634D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Digital</w:t>
            </w:r>
          </w:p>
        </w:tc>
        <w:tc>
          <w:tcPr>
            <w:tcW w:w="1141" w:type="dxa"/>
            <w:noWrap/>
            <w:hideMark/>
          </w:tcPr>
          <w:p w14:paraId="7FB5BC9F"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Physical</w:t>
            </w:r>
          </w:p>
        </w:tc>
        <w:tc>
          <w:tcPr>
            <w:tcW w:w="1141" w:type="dxa"/>
            <w:noWrap/>
            <w:hideMark/>
          </w:tcPr>
          <w:p w14:paraId="7A12198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369E39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4D4E2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0BC2BC0"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0FAECBB" w14:textId="77777777" w:rsidTr="000C4E11">
        <w:trPr>
          <w:trHeight w:val="320"/>
        </w:trPr>
        <w:tc>
          <w:tcPr>
            <w:tcW w:w="2515" w:type="dxa"/>
            <w:noWrap/>
            <w:hideMark/>
          </w:tcPr>
          <w:p w14:paraId="58119E4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Name</w:t>
            </w:r>
          </w:p>
        </w:tc>
        <w:tc>
          <w:tcPr>
            <w:tcW w:w="1130" w:type="dxa"/>
            <w:noWrap/>
            <w:hideMark/>
          </w:tcPr>
          <w:p w14:paraId="36F2648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0C06B11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7C4550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1FE1A8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C4C56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A43110"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3133BBA" w14:textId="77777777" w:rsidTr="000C4E11">
        <w:trPr>
          <w:trHeight w:val="320"/>
        </w:trPr>
        <w:tc>
          <w:tcPr>
            <w:tcW w:w="2515" w:type="dxa"/>
            <w:noWrap/>
            <w:hideMark/>
          </w:tcPr>
          <w:p w14:paraId="1558AB70"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Short Description</w:t>
            </w:r>
          </w:p>
        </w:tc>
        <w:tc>
          <w:tcPr>
            <w:tcW w:w="1130" w:type="dxa"/>
            <w:noWrap/>
            <w:hideMark/>
          </w:tcPr>
          <w:p w14:paraId="05B59194"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219E7C7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1A70D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967F97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4DA32C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1D9FEDC"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8C3A150" w14:textId="77777777" w:rsidTr="000C4E11">
        <w:trPr>
          <w:trHeight w:val="320"/>
        </w:trPr>
        <w:tc>
          <w:tcPr>
            <w:tcW w:w="2515" w:type="dxa"/>
            <w:noWrap/>
            <w:hideMark/>
          </w:tcPr>
          <w:p w14:paraId="23E72783"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Long Description</w:t>
            </w:r>
          </w:p>
        </w:tc>
        <w:tc>
          <w:tcPr>
            <w:tcW w:w="1130" w:type="dxa"/>
            <w:noWrap/>
            <w:hideMark/>
          </w:tcPr>
          <w:p w14:paraId="75E3975E"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3732D5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43A4B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B6752D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5E2C13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71B98D9"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9E760CC" w14:textId="77777777" w:rsidTr="000C4E11">
        <w:trPr>
          <w:trHeight w:val="320"/>
        </w:trPr>
        <w:tc>
          <w:tcPr>
            <w:tcW w:w="2515" w:type="dxa"/>
            <w:noWrap/>
            <w:hideMark/>
          </w:tcPr>
          <w:p w14:paraId="741043C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Images (1000px min)</w:t>
            </w:r>
          </w:p>
        </w:tc>
        <w:tc>
          <w:tcPr>
            <w:tcW w:w="1130" w:type="dxa"/>
            <w:noWrap/>
            <w:hideMark/>
          </w:tcPr>
          <w:p w14:paraId="2F05926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1</w:t>
            </w:r>
          </w:p>
        </w:tc>
        <w:tc>
          <w:tcPr>
            <w:tcW w:w="1141" w:type="dxa"/>
            <w:noWrap/>
            <w:hideMark/>
          </w:tcPr>
          <w:p w14:paraId="03CE09D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2</w:t>
            </w:r>
          </w:p>
        </w:tc>
        <w:tc>
          <w:tcPr>
            <w:tcW w:w="1141" w:type="dxa"/>
            <w:noWrap/>
            <w:hideMark/>
          </w:tcPr>
          <w:p w14:paraId="125BDB64"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3</w:t>
            </w:r>
          </w:p>
        </w:tc>
        <w:tc>
          <w:tcPr>
            <w:tcW w:w="1141" w:type="dxa"/>
            <w:noWrap/>
            <w:hideMark/>
          </w:tcPr>
          <w:p w14:paraId="68FC48D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4</w:t>
            </w:r>
          </w:p>
        </w:tc>
        <w:tc>
          <w:tcPr>
            <w:tcW w:w="1141" w:type="dxa"/>
            <w:noWrap/>
            <w:hideMark/>
          </w:tcPr>
          <w:p w14:paraId="3183652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5</w:t>
            </w:r>
          </w:p>
        </w:tc>
        <w:tc>
          <w:tcPr>
            <w:tcW w:w="1141" w:type="dxa"/>
            <w:noWrap/>
            <w:hideMark/>
          </w:tcPr>
          <w:p w14:paraId="18CD5FF8"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A28CB87" w14:textId="77777777" w:rsidTr="000C4E11">
        <w:trPr>
          <w:trHeight w:val="320"/>
        </w:trPr>
        <w:tc>
          <w:tcPr>
            <w:tcW w:w="2515" w:type="dxa"/>
            <w:noWrap/>
            <w:hideMark/>
          </w:tcPr>
          <w:p w14:paraId="5C793252"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Trademark?</w:t>
            </w:r>
          </w:p>
        </w:tc>
        <w:tc>
          <w:tcPr>
            <w:tcW w:w="1130" w:type="dxa"/>
            <w:noWrap/>
            <w:hideMark/>
          </w:tcPr>
          <w:p w14:paraId="308C672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155F1F1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7D3769F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1EA5CE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6FA570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CEA0E0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14C96CC" w14:textId="77777777" w:rsidTr="000C4E11">
        <w:trPr>
          <w:trHeight w:val="320"/>
        </w:trPr>
        <w:tc>
          <w:tcPr>
            <w:tcW w:w="2515" w:type="dxa"/>
            <w:noWrap/>
            <w:hideMark/>
          </w:tcPr>
          <w:p w14:paraId="3A14E1AB"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Trademark No.</w:t>
            </w:r>
          </w:p>
        </w:tc>
        <w:tc>
          <w:tcPr>
            <w:tcW w:w="1130" w:type="dxa"/>
            <w:noWrap/>
            <w:hideMark/>
          </w:tcPr>
          <w:p w14:paraId="4E223EFA"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12D6DF3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3D945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D70041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D5A2C0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75775BC"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D33E530" w14:textId="77777777" w:rsidTr="000C4E11">
        <w:trPr>
          <w:trHeight w:val="320"/>
        </w:trPr>
        <w:tc>
          <w:tcPr>
            <w:tcW w:w="2515" w:type="dxa"/>
            <w:noWrap/>
            <w:hideMark/>
          </w:tcPr>
          <w:p w14:paraId="1241E05C"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Patent?</w:t>
            </w:r>
          </w:p>
        </w:tc>
        <w:tc>
          <w:tcPr>
            <w:tcW w:w="1130" w:type="dxa"/>
            <w:noWrap/>
            <w:hideMark/>
          </w:tcPr>
          <w:p w14:paraId="0448F182"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7D65B1A9"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415D8B6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CB963D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F388AF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373D3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E035715" w14:textId="77777777" w:rsidTr="000C4E11">
        <w:trPr>
          <w:trHeight w:val="320"/>
        </w:trPr>
        <w:tc>
          <w:tcPr>
            <w:tcW w:w="2515" w:type="dxa"/>
            <w:noWrap/>
            <w:hideMark/>
          </w:tcPr>
          <w:p w14:paraId="1AEC0821"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Patent No.</w:t>
            </w:r>
          </w:p>
        </w:tc>
        <w:tc>
          <w:tcPr>
            <w:tcW w:w="1130" w:type="dxa"/>
            <w:noWrap/>
            <w:hideMark/>
          </w:tcPr>
          <w:p w14:paraId="6C009B79"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E5967B7"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6ECD3E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68B6CC9"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DD949B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3ECC9B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8A96F81" w14:textId="77777777" w:rsidTr="000C4E11">
        <w:trPr>
          <w:trHeight w:val="320"/>
        </w:trPr>
        <w:tc>
          <w:tcPr>
            <w:tcW w:w="2515" w:type="dxa"/>
            <w:noWrap/>
            <w:hideMark/>
          </w:tcPr>
          <w:p w14:paraId="4130A628"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Licenses?</w:t>
            </w:r>
          </w:p>
        </w:tc>
        <w:tc>
          <w:tcPr>
            <w:tcW w:w="1130" w:type="dxa"/>
            <w:noWrap/>
            <w:hideMark/>
          </w:tcPr>
          <w:p w14:paraId="02632B1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3178F40A"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0836DF9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C2C073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01E53C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681B27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8F3ACA0" w14:textId="77777777" w:rsidTr="000C4E11">
        <w:trPr>
          <w:trHeight w:val="320"/>
        </w:trPr>
        <w:tc>
          <w:tcPr>
            <w:tcW w:w="2515" w:type="dxa"/>
            <w:noWrap/>
            <w:hideMark/>
          </w:tcPr>
          <w:p w14:paraId="7727870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Licenses</w:t>
            </w:r>
          </w:p>
        </w:tc>
        <w:tc>
          <w:tcPr>
            <w:tcW w:w="1130" w:type="dxa"/>
            <w:noWrap/>
            <w:hideMark/>
          </w:tcPr>
          <w:p w14:paraId="4273BEE1"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D6EA58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8D0826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226C3B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430173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F71529"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355C12AB" w14:textId="77777777" w:rsidTr="000C4E11">
        <w:trPr>
          <w:trHeight w:val="320"/>
        </w:trPr>
        <w:tc>
          <w:tcPr>
            <w:tcW w:w="2515" w:type="dxa"/>
            <w:noWrap/>
            <w:hideMark/>
          </w:tcPr>
          <w:p w14:paraId="57322AB9"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Variants?</w:t>
            </w:r>
          </w:p>
        </w:tc>
        <w:tc>
          <w:tcPr>
            <w:tcW w:w="1130" w:type="dxa"/>
            <w:noWrap/>
            <w:hideMark/>
          </w:tcPr>
          <w:p w14:paraId="3A9DE8A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56F41D26"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6E0F0EA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2B1D9F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C037C5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CC53A5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5D0EA91" w14:textId="77777777" w:rsidTr="000C4E11">
        <w:trPr>
          <w:trHeight w:val="320"/>
        </w:trPr>
        <w:tc>
          <w:tcPr>
            <w:tcW w:w="2515" w:type="dxa"/>
            <w:noWrap/>
            <w:hideMark/>
          </w:tcPr>
          <w:p w14:paraId="2844F5B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Variants (SKU(s))</w:t>
            </w:r>
          </w:p>
        </w:tc>
        <w:tc>
          <w:tcPr>
            <w:tcW w:w="1130" w:type="dxa"/>
            <w:noWrap/>
            <w:hideMark/>
          </w:tcPr>
          <w:p w14:paraId="78939E9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238AFC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BCF8F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A78C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DBE096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E7BFE1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92F299C" w14:textId="77777777" w:rsidTr="000C4E11">
        <w:trPr>
          <w:trHeight w:val="320"/>
        </w:trPr>
        <w:tc>
          <w:tcPr>
            <w:tcW w:w="2515" w:type="dxa"/>
            <w:noWrap/>
            <w:hideMark/>
          </w:tcPr>
          <w:p w14:paraId="5AC3878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UPC(s)</w:t>
            </w:r>
          </w:p>
        </w:tc>
        <w:tc>
          <w:tcPr>
            <w:tcW w:w="1130" w:type="dxa"/>
            <w:noWrap/>
            <w:hideMark/>
          </w:tcPr>
          <w:p w14:paraId="1A33317E"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38FE746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4C3A3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690AA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8CAF7E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D95DC3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01208C8" w14:textId="77777777" w:rsidTr="000C4E11">
        <w:trPr>
          <w:trHeight w:val="320"/>
        </w:trPr>
        <w:tc>
          <w:tcPr>
            <w:tcW w:w="2515" w:type="dxa"/>
            <w:noWrap/>
            <w:hideMark/>
          </w:tcPr>
          <w:p w14:paraId="515C45E0"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Country of Origin</w:t>
            </w:r>
          </w:p>
        </w:tc>
        <w:tc>
          <w:tcPr>
            <w:tcW w:w="1130" w:type="dxa"/>
            <w:noWrap/>
            <w:hideMark/>
          </w:tcPr>
          <w:p w14:paraId="5BF1740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8FDC9B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B3198F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C67A9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159256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FBDB1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A7EFEB4" w14:textId="77777777" w:rsidTr="000C4E11">
        <w:trPr>
          <w:trHeight w:val="320"/>
        </w:trPr>
        <w:tc>
          <w:tcPr>
            <w:tcW w:w="2515" w:type="dxa"/>
            <w:noWrap/>
            <w:hideMark/>
          </w:tcPr>
          <w:p w14:paraId="5EE7B64C"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Location(s)</w:t>
            </w:r>
          </w:p>
        </w:tc>
        <w:tc>
          <w:tcPr>
            <w:tcW w:w="1130" w:type="dxa"/>
            <w:noWrap/>
            <w:hideMark/>
          </w:tcPr>
          <w:p w14:paraId="7A49730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ECF93B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C628CC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BC06CA9"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015879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4FF201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795027EF" w14:textId="77777777" w:rsidTr="000C4E11">
        <w:trPr>
          <w:trHeight w:val="320"/>
        </w:trPr>
        <w:tc>
          <w:tcPr>
            <w:tcW w:w="2515" w:type="dxa"/>
            <w:noWrap/>
            <w:hideMark/>
          </w:tcPr>
          <w:p w14:paraId="54FE198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Case Pack</w:t>
            </w:r>
          </w:p>
        </w:tc>
        <w:tc>
          <w:tcPr>
            <w:tcW w:w="1130" w:type="dxa"/>
            <w:noWrap/>
            <w:hideMark/>
          </w:tcPr>
          <w:p w14:paraId="33263D97"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D1592C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FAC129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51025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9D3B04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91D6F9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701F93D" w14:textId="77777777" w:rsidTr="000C4E11">
        <w:trPr>
          <w:trHeight w:val="320"/>
        </w:trPr>
        <w:tc>
          <w:tcPr>
            <w:tcW w:w="2515" w:type="dxa"/>
            <w:noWrap/>
            <w:hideMark/>
          </w:tcPr>
          <w:p w14:paraId="131901B9"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Carton Size</w:t>
            </w:r>
          </w:p>
        </w:tc>
        <w:tc>
          <w:tcPr>
            <w:tcW w:w="1130" w:type="dxa"/>
            <w:noWrap/>
            <w:hideMark/>
          </w:tcPr>
          <w:p w14:paraId="4163E076"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2FA6E8E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142D90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C8D21A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D511FB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C3BA3A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0CFB122" w14:textId="77777777" w:rsidTr="000C4E11">
        <w:trPr>
          <w:trHeight w:val="320"/>
        </w:trPr>
        <w:tc>
          <w:tcPr>
            <w:tcW w:w="2515" w:type="dxa"/>
            <w:noWrap/>
            <w:hideMark/>
          </w:tcPr>
          <w:p w14:paraId="71C35C2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NW/GW</w:t>
            </w:r>
          </w:p>
        </w:tc>
        <w:tc>
          <w:tcPr>
            <w:tcW w:w="1130" w:type="dxa"/>
            <w:noWrap/>
            <w:hideMark/>
          </w:tcPr>
          <w:p w14:paraId="6EB2E01D"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F4CAF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BEDCCB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CD2E3E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17E6FA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A8D7BB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38B5D68" w14:textId="77777777" w:rsidTr="000C4E11">
        <w:trPr>
          <w:trHeight w:val="320"/>
        </w:trPr>
        <w:tc>
          <w:tcPr>
            <w:tcW w:w="2515" w:type="dxa"/>
            <w:noWrap/>
            <w:hideMark/>
          </w:tcPr>
          <w:p w14:paraId="1ACB5226"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20'/40'/40'HQ</w:t>
            </w:r>
          </w:p>
        </w:tc>
        <w:tc>
          <w:tcPr>
            <w:tcW w:w="1130" w:type="dxa"/>
            <w:noWrap/>
            <w:hideMark/>
          </w:tcPr>
          <w:p w14:paraId="051B4BC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0335FDB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95202D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A44750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F4BA7B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46D636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0F6CD08" w14:textId="77777777" w:rsidTr="000C4E11">
        <w:trPr>
          <w:trHeight w:val="320"/>
        </w:trPr>
        <w:tc>
          <w:tcPr>
            <w:tcW w:w="2515" w:type="dxa"/>
            <w:noWrap/>
            <w:hideMark/>
          </w:tcPr>
          <w:p w14:paraId="348B235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Pricing</w:t>
            </w:r>
          </w:p>
        </w:tc>
        <w:tc>
          <w:tcPr>
            <w:tcW w:w="1130" w:type="dxa"/>
            <w:noWrap/>
            <w:hideMark/>
          </w:tcPr>
          <w:p w14:paraId="58D7A229"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374EBC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785951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AB694B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973EAC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F02940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481CEFAE" w14:textId="77777777" w:rsidTr="000C4E11">
        <w:trPr>
          <w:trHeight w:val="320"/>
        </w:trPr>
        <w:tc>
          <w:tcPr>
            <w:tcW w:w="2515" w:type="dxa"/>
            <w:noWrap/>
            <w:hideMark/>
          </w:tcPr>
          <w:p w14:paraId="37246DC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MSRP</w:t>
            </w:r>
          </w:p>
        </w:tc>
        <w:tc>
          <w:tcPr>
            <w:tcW w:w="1130" w:type="dxa"/>
            <w:noWrap/>
            <w:hideMark/>
          </w:tcPr>
          <w:p w14:paraId="0B93EB7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44BC35D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369CF7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D48228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36268C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15A167A"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DF6CF03" w14:textId="77777777" w:rsidTr="000C4E11">
        <w:trPr>
          <w:trHeight w:val="320"/>
        </w:trPr>
        <w:tc>
          <w:tcPr>
            <w:tcW w:w="2515" w:type="dxa"/>
            <w:noWrap/>
            <w:hideMark/>
          </w:tcPr>
          <w:p w14:paraId="1923CA3E" w14:textId="77777777" w:rsidR="000C4E11" w:rsidRPr="000C4E11" w:rsidRDefault="000C4E11" w:rsidP="000C4E11">
            <w:pPr>
              <w:pStyle w:val="NoSpacing"/>
              <w:spacing w:line="480" w:lineRule="auto"/>
              <w:rPr>
                <w:rFonts w:ascii="Times New Roman" w:hAnsi="Times New Roman" w:cs="Times New Roman"/>
              </w:rPr>
            </w:pPr>
          </w:p>
        </w:tc>
        <w:tc>
          <w:tcPr>
            <w:tcW w:w="1130" w:type="dxa"/>
            <w:noWrap/>
            <w:hideMark/>
          </w:tcPr>
          <w:p w14:paraId="0D1272C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7CB3137"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92BBF6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E5BBE7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A7D85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2226E86"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F4FB41F" w14:textId="77777777" w:rsidTr="000C4E11">
        <w:trPr>
          <w:trHeight w:val="320"/>
        </w:trPr>
        <w:tc>
          <w:tcPr>
            <w:tcW w:w="2515" w:type="dxa"/>
            <w:noWrap/>
            <w:hideMark/>
          </w:tcPr>
          <w:p w14:paraId="3070991B"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Wants</w:t>
            </w:r>
          </w:p>
        </w:tc>
        <w:tc>
          <w:tcPr>
            <w:tcW w:w="1130" w:type="dxa"/>
            <w:noWrap/>
            <w:hideMark/>
          </w:tcPr>
          <w:p w14:paraId="6AAE73C0"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419B8FE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7EB594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ACC7E2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211D44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1095D5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4EB8485" w14:textId="77777777" w:rsidTr="000C4E11">
        <w:trPr>
          <w:trHeight w:val="320"/>
        </w:trPr>
        <w:tc>
          <w:tcPr>
            <w:tcW w:w="2515" w:type="dxa"/>
            <w:noWrap/>
            <w:hideMark/>
          </w:tcPr>
          <w:p w14:paraId="4FBDBBFD"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Cart</w:t>
            </w:r>
          </w:p>
        </w:tc>
        <w:tc>
          <w:tcPr>
            <w:tcW w:w="1130" w:type="dxa"/>
            <w:noWrap/>
            <w:hideMark/>
          </w:tcPr>
          <w:p w14:paraId="3CE1B1A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3968235D"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6B21714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D03064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815DEF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A18651A"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88B6E91" w14:textId="77777777" w:rsidTr="000C4E11">
        <w:trPr>
          <w:trHeight w:val="320"/>
        </w:trPr>
        <w:tc>
          <w:tcPr>
            <w:tcW w:w="2515" w:type="dxa"/>
            <w:noWrap/>
            <w:hideMark/>
          </w:tcPr>
          <w:p w14:paraId="2A478F5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Licensing</w:t>
            </w:r>
          </w:p>
        </w:tc>
        <w:tc>
          <w:tcPr>
            <w:tcW w:w="1130" w:type="dxa"/>
            <w:noWrap/>
            <w:hideMark/>
          </w:tcPr>
          <w:p w14:paraId="1653298B"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NFL</w:t>
            </w:r>
          </w:p>
        </w:tc>
        <w:tc>
          <w:tcPr>
            <w:tcW w:w="1141" w:type="dxa"/>
            <w:noWrap/>
            <w:hideMark/>
          </w:tcPr>
          <w:p w14:paraId="0F6D75AB"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MLB</w:t>
            </w:r>
          </w:p>
        </w:tc>
        <w:tc>
          <w:tcPr>
            <w:tcW w:w="1141" w:type="dxa"/>
            <w:noWrap/>
            <w:hideMark/>
          </w:tcPr>
          <w:p w14:paraId="7547CF2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NBA</w:t>
            </w:r>
          </w:p>
        </w:tc>
        <w:tc>
          <w:tcPr>
            <w:tcW w:w="1141" w:type="dxa"/>
            <w:noWrap/>
            <w:hideMark/>
          </w:tcPr>
          <w:p w14:paraId="5EE1ECB1"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NHL</w:t>
            </w:r>
          </w:p>
        </w:tc>
        <w:tc>
          <w:tcPr>
            <w:tcW w:w="1141" w:type="dxa"/>
            <w:noWrap/>
            <w:hideMark/>
          </w:tcPr>
          <w:p w14:paraId="1C423C1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College</w:t>
            </w:r>
          </w:p>
        </w:tc>
        <w:tc>
          <w:tcPr>
            <w:tcW w:w="1141" w:type="dxa"/>
            <w:noWrap/>
            <w:hideMark/>
          </w:tcPr>
          <w:p w14:paraId="3406EBA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Other</w:t>
            </w:r>
          </w:p>
        </w:tc>
      </w:tr>
      <w:tr w:rsidR="000C4E11" w:rsidRPr="000C4E11" w14:paraId="3B69B4C8" w14:textId="77777777" w:rsidTr="000C4E11">
        <w:trPr>
          <w:trHeight w:val="320"/>
        </w:trPr>
        <w:tc>
          <w:tcPr>
            <w:tcW w:w="2515" w:type="dxa"/>
            <w:noWrap/>
            <w:hideMark/>
          </w:tcPr>
          <w:p w14:paraId="681D5EAE"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Distribution</w:t>
            </w:r>
          </w:p>
        </w:tc>
        <w:tc>
          <w:tcPr>
            <w:tcW w:w="2271" w:type="dxa"/>
            <w:gridSpan w:val="2"/>
            <w:noWrap/>
            <w:hideMark/>
          </w:tcPr>
          <w:p w14:paraId="49C62748" w14:textId="7428A2CC" w:rsidR="000C4E11" w:rsidRPr="000C4E11" w:rsidRDefault="000C4E11" w:rsidP="000C4E11">
            <w:pPr>
              <w:pStyle w:val="NoSpacing"/>
              <w:spacing w:line="480" w:lineRule="auto"/>
              <w:rPr>
                <w:rFonts w:ascii="Times New Roman" w:hAnsi="Times New Roman" w:cs="Times New Roman"/>
              </w:rPr>
            </w:pPr>
            <w:r>
              <w:rPr>
                <w:rFonts w:ascii="Times New Roman" w:hAnsi="Times New Roman" w:cs="Times New Roman"/>
              </w:rPr>
              <w:t>Schedule D</w:t>
            </w:r>
          </w:p>
        </w:tc>
        <w:tc>
          <w:tcPr>
            <w:tcW w:w="1141" w:type="dxa"/>
            <w:noWrap/>
            <w:hideMark/>
          </w:tcPr>
          <w:p w14:paraId="51DDC87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460C98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021599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A773CF1"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36BFBBE" w14:textId="77777777" w:rsidTr="000C4E11">
        <w:trPr>
          <w:trHeight w:val="320"/>
        </w:trPr>
        <w:tc>
          <w:tcPr>
            <w:tcW w:w="2515" w:type="dxa"/>
            <w:noWrap/>
            <w:hideMark/>
          </w:tcPr>
          <w:p w14:paraId="61491E38"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Financing</w:t>
            </w:r>
          </w:p>
        </w:tc>
        <w:tc>
          <w:tcPr>
            <w:tcW w:w="1130" w:type="dxa"/>
            <w:noWrap/>
            <w:hideMark/>
          </w:tcPr>
          <w:p w14:paraId="4D1921B6"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Debt</w:t>
            </w:r>
          </w:p>
        </w:tc>
        <w:tc>
          <w:tcPr>
            <w:tcW w:w="1141" w:type="dxa"/>
            <w:noWrap/>
            <w:hideMark/>
          </w:tcPr>
          <w:p w14:paraId="582F1503"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Equity</w:t>
            </w:r>
          </w:p>
        </w:tc>
        <w:tc>
          <w:tcPr>
            <w:tcW w:w="1141" w:type="dxa"/>
            <w:noWrap/>
            <w:hideMark/>
          </w:tcPr>
          <w:p w14:paraId="2146026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5D651D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A0DFEE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5F8589A" w14:textId="77777777" w:rsidR="000C4E11" w:rsidRPr="000C4E11" w:rsidRDefault="000C4E11" w:rsidP="000C4E11">
            <w:pPr>
              <w:pStyle w:val="NoSpacing"/>
              <w:spacing w:line="480" w:lineRule="auto"/>
              <w:rPr>
                <w:rFonts w:ascii="Times New Roman" w:hAnsi="Times New Roman" w:cs="Times New Roman"/>
              </w:rPr>
            </w:pPr>
          </w:p>
        </w:tc>
      </w:tr>
    </w:tbl>
    <w:p w14:paraId="1963E8B8" w14:textId="092BB869" w:rsidR="000C4E11" w:rsidRDefault="000C4E11" w:rsidP="005810EA">
      <w:pPr>
        <w:pStyle w:val="NoSpacing"/>
        <w:spacing w:line="480" w:lineRule="auto"/>
        <w:rPr>
          <w:rFonts w:ascii="Times New Roman" w:hAnsi="Times New Roman" w:cs="Times New Roman"/>
        </w:rPr>
      </w:pPr>
    </w:p>
    <w:p w14:paraId="6D4E37BC" w14:textId="77777777" w:rsidR="000C4E11" w:rsidRDefault="000C4E11">
      <w:pPr>
        <w:rPr>
          <w:rFonts w:ascii="Times New Roman" w:hAnsi="Times New Roman" w:cs="Times New Roman"/>
        </w:rPr>
      </w:pPr>
      <w:r>
        <w:rPr>
          <w:rFonts w:ascii="Times New Roman" w:hAnsi="Times New Roman" w:cs="Times New Roman"/>
        </w:rPr>
        <w:br w:type="page"/>
      </w:r>
    </w:p>
    <w:p w14:paraId="043F3D9F" w14:textId="2B7C7B0B" w:rsidR="000C4E11" w:rsidRPr="001D5998" w:rsidRDefault="000C4E11"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C</w:t>
      </w:r>
    </w:p>
    <w:tbl>
      <w:tblPr>
        <w:tblStyle w:val="TableGrid"/>
        <w:tblW w:w="0" w:type="auto"/>
        <w:tblLook w:val="04A0" w:firstRow="1" w:lastRow="0" w:firstColumn="1" w:lastColumn="0" w:noHBand="0" w:noVBand="1"/>
      </w:tblPr>
      <w:tblGrid>
        <w:gridCol w:w="2200"/>
        <w:gridCol w:w="2000"/>
        <w:gridCol w:w="1429"/>
      </w:tblGrid>
      <w:tr w:rsidR="0076205C" w:rsidRPr="0076205C" w14:paraId="4894D7A3" w14:textId="77777777" w:rsidTr="0076205C">
        <w:trPr>
          <w:trHeight w:val="320"/>
        </w:trPr>
        <w:tc>
          <w:tcPr>
            <w:tcW w:w="2200" w:type="dxa"/>
            <w:noWrap/>
            <w:hideMark/>
          </w:tcPr>
          <w:p w14:paraId="0D0D6303" w14:textId="77777777" w:rsidR="0076205C" w:rsidRPr="0076205C" w:rsidRDefault="0076205C" w:rsidP="0076205C">
            <w:pPr>
              <w:pStyle w:val="NoSpacing"/>
              <w:spacing w:line="480" w:lineRule="auto"/>
              <w:rPr>
                <w:rFonts w:ascii="Times New Roman" w:hAnsi="Times New Roman" w:cs="Times New Roman"/>
              </w:rPr>
            </w:pPr>
          </w:p>
        </w:tc>
        <w:tc>
          <w:tcPr>
            <w:tcW w:w="2000" w:type="dxa"/>
            <w:noWrap/>
            <w:hideMark/>
          </w:tcPr>
          <w:p w14:paraId="559C317F"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Generic</w:t>
            </w:r>
          </w:p>
        </w:tc>
        <w:tc>
          <w:tcPr>
            <w:tcW w:w="1300" w:type="dxa"/>
            <w:noWrap/>
            <w:hideMark/>
          </w:tcPr>
          <w:p w14:paraId="6423B2F2"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Proprietary</w:t>
            </w:r>
          </w:p>
        </w:tc>
      </w:tr>
      <w:tr w:rsidR="0076205C" w:rsidRPr="0076205C" w14:paraId="2BFC647E" w14:textId="77777777" w:rsidTr="0076205C">
        <w:trPr>
          <w:trHeight w:val="320"/>
        </w:trPr>
        <w:tc>
          <w:tcPr>
            <w:tcW w:w="2200" w:type="dxa"/>
            <w:noWrap/>
            <w:hideMark/>
          </w:tcPr>
          <w:p w14:paraId="11216D5F"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High Volume</w:t>
            </w:r>
          </w:p>
        </w:tc>
        <w:tc>
          <w:tcPr>
            <w:tcW w:w="2000" w:type="dxa"/>
            <w:noWrap/>
            <w:hideMark/>
          </w:tcPr>
          <w:p w14:paraId="4A6D913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t>
            </w:r>
          </w:p>
        </w:tc>
        <w:tc>
          <w:tcPr>
            <w:tcW w:w="1300" w:type="dxa"/>
            <w:noWrap/>
            <w:hideMark/>
          </w:tcPr>
          <w:p w14:paraId="6869555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Stars</w:t>
            </w:r>
          </w:p>
        </w:tc>
      </w:tr>
      <w:tr w:rsidR="0076205C" w:rsidRPr="0076205C" w14:paraId="1A2E89F2" w14:textId="77777777" w:rsidTr="0076205C">
        <w:trPr>
          <w:trHeight w:val="320"/>
        </w:trPr>
        <w:tc>
          <w:tcPr>
            <w:tcW w:w="2200" w:type="dxa"/>
            <w:noWrap/>
            <w:hideMark/>
          </w:tcPr>
          <w:p w14:paraId="0CA806D9"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Low Volume</w:t>
            </w:r>
          </w:p>
        </w:tc>
        <w:tc>
          <w:tcPr>
            <w:tcW w:w="2000" w:type="dxa"/>
            <w:noWrap/>
            <w:hideMark/>
          </w:tcPr>
          <w:p w14:paraId="251B7AD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Dogs</w:t>
            </w:r>
          </w:p>
        </w:tc>
        <w:tc>
          <w:tcPr>
            <w:tcW w:w="1300" w:type="dxa"/>
            <w:noWrap/>
            <w:hideMark/>
          </w:tcPr>
          <w:p w14:paraId="2A4452F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t>
            </w:r>
          </w:p>
        </w:tc>
      </w:tr>
    </w:tbl>
    <w:p w14:paraId="61892E89" w14:textId="55B0DB57" w:rsidR="0076205C" w:rsidRDefault="0076205C" w:rsidP="005810EA">
      <w:pPr>
        <w:pStyle w:val="NoSpacing"/>
        <w:spacing w:line="480" w:lineRule="auto"/>
        <w:rPr>
          <w:rFonts w:ascii="Times New Roman" w:hAnsi="Times New Roman" w:cs="Times New Roman"/>
        </w:rPr>
      </w:pPr>
    </w:p>
    <w:p w14:paraId="7CDB81A7" w14:textId="77777777" w:rsidR="0076205C" w:rsidRDefault="0076205C">
      <w:pPr>
        <w:rPr>
          <w:rFonts w:ascii="Times New Roman" w:hAnsi="Times New Roman" w:cs="Times New Roman"/>
        </w:rPr>
      </w:pPr>
      <w:r>
        <w:rPr>
          <w:rFonts w:ascii="Times New Roman" w:hAnsi="Times New Roman" w:cs="Times New Roman"/>
        </w:rPr>
        <w:br w:type="page"/>
      </w:r>
    </w:p>
    <w:p w14:paraId="60DE92C1" w14:textId="70838A42" w:rsidR="000C4E11" w:rsidRPr="001D5998" w:rsidRDefault="0076205C"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D</w:t>
      </w:r>
    </w:p>
    <w:tbl>
      <w:tblPr>
        <w:tblStyle w:val="TableGrid"/>
        <w:tblW w:w="0" w:type="auto"/>
        <w:tblLayout w:type="fixed"/>
        <w:tblLook w:val="04A0" w:firstRow="1" w:lastRow="0" w:firstColumn="1" w:lastColumn="0" w:noHBand="0" w:noVBand="1"/>
      </w:tblPr>
      <w:tblGrid>
        <w:gridCol w:w="2785"/>
        <w:gridCol w:w="3330"/>
        <w:gridCol w:w="2018"/>
        <w:gridCol w:w="1217"/>
      </w:tblGrid>
      <w:tr w:rsidR="0076205C" w:rsidRPr="0076205C" w14:paraId="46E6D602" w14:textId="77777777" w:rsidTr="0076205C">
        <w:trPr>
          <w:trHeight w:val="855"/>
        </w:trPr>
        <w:tc>
          <w:tcPr>
            <w:tcW w:w="2785" w:type="dxa"/>
            <w:noWrap/>
            <w:hideMark/>
          </w:tcPr>
          <w:p w14:paraId="7B2A04C4"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Current Accounts</w:t>
            </w:r>
          </w:p>
        </w:tc>
        <w:tc>
          <w:tcPr>
            <w:tcW w:w="3330" w:type="dxa"/>
            <w:noWrap/>
            <w:hideMark/>
          </w:tcPr>
          <w:p w14:paraId="1605C16D"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Description of Account</w:t>
            </w:r>
          </w:p>
        </w:tc>
        <w:tc>
          <w:tcPr>
            <w:tcW w:w="2018" w:type="dxa"/>
            <w:hideMark/>
          </w:tcPr>
          <w:p w14:paraId="75DA2D90"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Status</w:t>
            </w:r>
          </w:p>
        </w:tc>
        <w:tc>
          <w:tcPr>
            <w:tcW w:w="1217" w:type="dxa"/>
            <w:hideMark/>
          </w:tcPr>
          <w:p w14:paraId="4E12EBA4" w14:textId="7A79C48C" w:rsidR="0076205C" w:rsidRPr="0076205C" w:rsidRDefault="0076205C" w:rsidP="0076205C">
            <w:pPr>
              <w:pStyle w:val="NoSpacing"/>
              <w:spacing w:line="480" w:lineRule="auto"/>
              <w:rPr>
                <w:rFonts w:ascii="Times New Roman" w:hAnsi="Times New Roman" w:cs="Times New Roman"/>
                <w:b/>
                <w:bCs/>
              </w:rPr>
            </w:pPr>
            <w:r>
              <w:rPr>
                <w:rFonts w:ascii="Times New Roman" w:hAnsi="Times New Roman" w:cs="Times New Roman"/>
                <w:b/>
                <w:bCs/>
              </w:rPr>
              <w:t>Vendor</w:t>
            </w:r>
          </w:p>
        </w:tc>
      </w:tr>
      <w:tr w:rsidR="0076205C" w:rsidRPr="0076205C" w14:paraId="4E013C16" w14:textId="77777777" w:rsidTr="0076205C">
        <w:trPr>
          <w:trHeight w:val="300"/>
        </w:trPr>
        <w:tc>
          <w:tcPr>
            <w:tcW w:w="2785" w:type="dxa"/>
            <w:noWrap/>
            <w:hideMark/>
          </w:tcPr>
          <w:p w14:paraId="20ACE5F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BJs Wholesale - C96</w:t>
            </w:r>
          </w:p>
        </w:tc>
        <w:tc>
          <w:tcPr>
            <w:tcW w:w="3330" w:type="dxa"/>
            <w:noWrap/>
            <w:hideMark/>
          </w:tcPr>
          <w:p w14:paraId="23FFFDE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Club/Online Retailer</w:t>
            </w:r>
          </w:p>
        </w:tc>
        <w:tc>
          <w:tcPr>
            <w:tcW w:w="2018" w:type="dxa"/>
            <w:hideMark/>
          </w:tcPr>
          <w:p w14:paraId="2EBBEBA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7A4BEE4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08CCE340" w14:textId="77777777" w:rsidTr="0076205C">
        <w:trPr>
          <w:trHeight w:val="300"/>
        </w:trPr>
        <w:tc>
          <w:tcPr>
            <w:tcW w:w="2785" w:type="dxa"/>
            <w:noWrap/>
            <w:hideMark/>
          </w:tcPr>
          <w:p w14:paraId="206B029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Bon Ton Stores</w:t>
            </w:r>
          </w:p>
        </w:tc>
        <w:tc>
          <w:tcPr>
            <w:tcW w:w="3330" w:type="dxa"/>
            <w:noWrap/>
            <w:hideMark/>
          </w:tcPr>
          <w:p w14:paraId="44502D1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52DE559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36878A2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326CC2D" w14:textId="77777777" w:rsidTr="0076205C">
        <w:trPr>
          <w:trHeight w:val="300"/>
        </w:trPr>
        <w:tc>
          <w:tcPr>
            <w:tcW w:w="2785" w:type="dxa"/>
            <w:noWrap/>
            <w:hideMark/>
          </w:tcPr>
          <w:p w14:paraId="3736CE3D" w14:textId="77777777" w:rsidR="0076205C" w:rsidRPr="0076205C" w:rsidRDefault="0076205C" w:rsidP="0076205C">
            <w:pPr>
              <w:pStyle w:val="NoSpacing"/>
              <w:spacing w:line="480" w:lineRule="auto"/>
              <w:rPr>
                <w:rFonts w:ascii="Times New Roman" w:hAnsi="Times New Roman" w:cs="Times New Roman"/>
              </w:rPr>
            </w:pPr>
            <w:proofErr w:type="spellStart"/>
            <w:r w:rsidRPr="0076205C">
              <w:rPr>
                <w:rFonts w:ascii="Times New Roman" w:hAnsi="Times New Roman" w:cs="Times New Roman"/>
              </w:rPr>
              <w:t>Boscovs</w:t>
            </w:r>
            <w:proofErr w:type="spellEnd"/>
            <w:r w:rsidRPr="0076205C">
              <w:rPr>
                <w:rFonts w:ascii="Times New Roman" w:hAnsi="Times New Roman" w:cs="Times New Roman"/>
              </w:rPr>
              <w:t xml:space="preserve"> - C125</w:t>
            </w:r>
          </w:p>
        </w:tc>
        <w:tc>
          <w:tcPr>
            <w:tcW w:w="3330" w:type="dxa"/>
            <w:noWrap/>
            <w:hideMark/>
          </w:tcPr>
          <w:p w14:paraId="4C92D8A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388E0DA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3CAEA61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3C1BFE5" w14:textId="77777777" w:rsidTr="0076205C">
        <w:trPr>
          <w:trHeight w:val="300"/>
        </w:trPr>
        <w:tc>
          <w:tcPr>
            <w:tcW w:w="2785" w:type="dxa"/>
            <w:noWrap/>
            <w:hideMark/>
          </w:tcPr>
          <w:p w14:paraId="52738B9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Brookstone.com - C83</w:t>
            </w:r>
          </w:p>
        </w:tc>
        <w:tc>
          <w:tcPr>
            <w:tcW w:w="3330" w:type="dxa"/>
            <w:noWrap/>
            <w:hideMark/>
          </w:tcPr>
          <w:p w14:paraId="35BE6D3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Catalog/Online Retailer</w:t>
            </w:r>
          </w:p>
        </w:tc>
        <w:tc>
          <w:tcPr>
            <w:tcW w:w="2018" w:type="dxa"/>
            <w:hideMark/>
          </w:tcPr>
          <w:p w14:paraId="657045D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F3372A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4A4EFD72" w14:textId="77777777" w:rsidTr="0076205C">
        <w:trPr>
          <w:trHeight w:val="300"/>
        </w:trPr>
        <w:tc>
          <w:tcPr>
            <w:tcW w:w="2785" w:type="dxa"/>
            <w:noWrap/>
            <w:hideMark/>
          </w:tcPr>
          <w:p w14:paraId="0AEB5E2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Costco.com - C33</w:t>
            </w:r>
          </w:p>
        </w:tc>
        <w:tc>
          <w:tcPr>
            <w:tcW w:w="3330" w:type="dxa"/>
            <w:noWrap/>
            <w:hideMark/>
          </w:tcPr>
          <w:p w14:paraId="0287CD3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ED8A90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48D9103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8CE4713" w14:textId="77777777" w:rsidTr="0076205C">
        <w:trPr>
          <w:trHeight w:val="300"/>
        </w:trPr>
        <w:tc>
          <w:tcPr>
            <w:tcW w:w="2785" w:type="dxa"/>
            <w:noWrap/>
            <w:hideMark/>
          </w:tcPr>
          <w:p w14:paraId="535DC97E" w14:textId="77777777" w:rsidR="0076205C" w:rsidRPr="0076205C" w:rsidRDefault="0076205C" w:rsidP="0076205C">
            <w:pPr>
              <w:pStyle w:val="NoSpacing"/>
              <w:spacing w:line="480" w:lineRule="auto"/>
              <w:rPr>
                <w:rFonts w:ascii="Times New Roman" w:hAnsi="Times New Roman" w:cs="Times New Roman"/>
              </w:rPr>
            </w:pPr>
            <w:proofErr w:type="spellStart"/>
            <w:r w:rsidRPr="0076205C">
              <w:rPr>
                <w:rFonts w:ascii="Times New Roman" w:hAnsi="Times New Roman" w:cs="Times New Roman"/>
              </w:rPr>
              <w:t>eBags</w:t>
            </w:r>
            <w:proofErr w:type="spellEnd"/>
          </w:p>
        </w:tc>
        <w:tc>
          <w:tcPr>
            <w:tcW w:w="3330" w:type="dxa"/>
            <w:noWrap/>
            <w:hideMark/>
          </w:tcPr>
          <w:p w14:paraId="5007C0C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547AD87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07CE84E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77C10AB3" w14:textId="77777777" w:rsidTr="0076205C">
        <w:trPr>
          <w:trHeight w:val="300"/>
        </w:trPr>
        <w:tc>
          <w:tcPr>
            <w:tcW w:w="2785" w:type="dxa"/>
            <w:noWrap/>
            <w:hideMark/>
          </w:tcPr>
          <w:p w14:paraId="3C89689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Fingerhut.com - C41</w:t>
            </w:r>
          </w:p>
        </w:tc>
        <w:tc>
          <w:tcPr>
            <w:tcW w:w="3330" w:type="dxa"/>
            <w:noWrap/>
            <w:hideMark/>
          </w:tcPr>
          <w:p w14:paraId="7E7F182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Catalog/Online Retailer</w:t>
            </w:r>
          </w:p>
        </w:tc>
        <w:tc>
          <w:tcPr>
            <w:tcW w:w="2018" w:type="dxa"/>
            <w:hideMark/>
          </w:tcPr>
          <w:p w14:paraId="6CCEE7E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8A2C73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2D87EFDA" w14:textId="77777777" w:rsidTr="0076205C">
        <w:trPr>
          <w:trHeight w:val="300"/>
        </w:trPr>
        <w:tc>
          <w:tcPr>
            <w:tcW w:w="2785" w:type="dxa"/>
            <w:noWrap/>
            <w:hideMark/>
          </w:tcPr>
          <w:p w14:paraId="43C47C0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Groupon - C102</w:t>
            </w:r>
          </w:p>
        </w:tc>
        <w:tc>
          <w:tcPr>
            <w:tcW w:w="3330" w:type="dxa"/>
            <w:noWrap/>
            <w:hideMark/>
          </w:tcPr>
          <w:p w14:paraId="63D7BE7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Deal of the Day Retailer</w:t>
            </w:r>
          </w:p>
        </w:tc>
        <w:tc>
          <w:tcPr>
            <w:tcW w:w="2018" w:type="dxa"/>
            <w:hideMark/>
          </w:tcPr>
          <w:p w14:paraId="66B38AF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promotional only</w:t>
            </w:r>
          </w:p>
        </w:tc>
        <w:tc>
          <w:tcPr>
            <w:tcW w:w="1217" w:type="dxa"/>
            <w:hideMark/>
          </w:tcPr>
          <w:p w14:paraId="10E7F3F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734B1557" w14:textId="77777777" w:rsidTr="0076205C">
        <w:trPr>
          <w:trHeight w:val="300"/>
        </w:trPr>
        <w:tc>
          <w:tcPr>
            <w:tcW w:w="2785" w:type="dxa"/>
            <w:noWrap/>
            <w:hideMark/>
          </w:tcPr>
          <w:p w14:paraId="530947D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HSN.com - C53</w:t>
            </w:r>
          </w:p>
        </w:tc>
        <w:tc>
          <w:tcPr>
            <w:tcW w:w="3330" w:type="dxa"/>
            <w:noWrap/>
            <w:hideMark/>
          </w:tcPr>
          <w:p w14:paraId="26163EE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Retail/Home Shopping</w:t>
            </w:r>
          </w:p>
        </w:tc>
        <w:tc>
          <w:tcPr>
            <w:tcW w:w="2018" w:type="dxa"/>
            <w:hideMark/>
          </w:tcPr>
          <w:p w14:paraId="3E76F88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752A4FF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5E9509B1" w14:textId="77777777" w:rsidTr="0076205C">
        <w:trPr>
          <w:trHeight w:val="300"/>
        </w:trPr>
        <w:tc>
          <w:tcPr>
            <w:tcW w:w="2785" w:type="dxa"/>
            <w:noWrap/>
            <w:hideMark/>
          </w:tcPr>
          <w:p w14:paraId="227E9D9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JC Penney</w:t>
            </w:r>
          </w:p>
        </w:tc>
        <w:tc>
          <w:tcPr>
            <w:tcW w:w="3330" w:type="dxa"/>
            <w:noWrap/>
            <w:hideMark/>
          </w:tcPr>
          <w:p w14:paraId="6E71AFB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1A6E8F8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E84900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2BF17630" w14:textId="77777777" w:rsidTr="0076205C">
        <w:trPr>
          <w:trHeight w:val="300"/>
        </w:trPr>
        <w:tc>
          <w:tcPr>
            <w:tcW w:w="2785" w:type="dxa"/>
            <w:noWrap/>
            <w:hideMark/>
          </w:tcPr>
          <w:p w14:paraId="16A1C64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Jet.com</w:t>
            </w:r>
          </w:p>
        </w:tc>
        <w:tc>
          <w:tcPr>
            <w:tcW w:w="3330" w:type="dxa"/>
            <w:noWrap/>
            <w:hideMark/>
          </w:tcPr>
          <w:p w14:paraId="573FAE9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Owned by Walmart</w:t>
            </w:r>
          </w:p>
        </w:tc>
        <w:tc>
          <w:tcPr>
            <w:tcW w:w="2018" w:type="dxa"/>
            <w:hideMark/>
          </w:tcPr>
          <w:p w14:paraId="41199DD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0EC80EE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6246163" w14:textId="77777777" w:rsidTr="0076205C">
        <w:trPr>
          <w:trHeight w:val="300"/>
        </w:trPr>
        <w:tc>
          <w:tcPr>
            <w:tcW w:w="2785" w:type="dxa"/>
            <w:noWrap/>
            <w:hideMark/>
          </w:tcPr>
          <w:p w14:paraId="694FCBF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Kmart.com - C40</w:t>
            </w:r>
          </w:p>
        </w:tc>
        <w:tc>
          <w:tcPr>
            <w:tcW w:w="3330" w:type="dxa"/>
            <w:noWrap/>
            <w:hideMark/>
          </w:tcPr>
          <w:p w14:paraId="35512D0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0639656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62F2C2B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23D1676" w14:textId="77777777" w:rsidTr="0076205C">
        <w:trPr>
          <w:trHeight w:val="300"/>
        </w:trPr>
        <w:tc>
          <w:tcPr>
            <w:tcW w:w="2785" w:type="dxa"/>
            <w:noWrap/>
            <w:hideMark/>
          </w:tcPr>
          <w:p w14:paraId="0CB8DF5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Kohls.com - C29</w:t>
            </w:r>
          </w:p>
        </w:tc>
        <w:tc>
          <w:tcPr>
            <w:tcW w:w="3330" w:type="dxa"/>
            <w:noWrap/>
            <w:hideMark/>
          </w:tcPr>
          <w:p w14:paraId="2B5C03C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040A1C4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2EC6721"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1FD27FB1" w14:textId="77777777" w:rsidTr="0076205C">
        <w:trPr>
          <w:trHeight w:val="300"/>
        </w:trPr>
        <w:tc>
          <w:tcPr>
            <w:tcW w:w="2785" w:type="dxa"/>
            <w:noWrap/>
            <w:hideMark/>
          </w:tcPr>
          <w:p w14:paraId="4C936C8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Lowes.com - C112</w:t>
            </w:r>
          </w:p>
        </w:tc>
        <w:tc>
          <w:tcPr>
            <w:tcW w:w="3330" w:type="dxa"/>
            <w:noWrap/>
            <w:hideMark/>
          </w:tcPr>
          <w:p w14:paraId="4EB86C8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1429962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A71EE5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6606B101" w14:textId="77777777" w:rsidTr="0076205C">
        <w:trPr>
          <w:trHeight w:val="300"/>
        </w:trPr>
        <w:tc>
          <w:tcPr>
            <w:tcW w:w="2785" w:type="dxa"/>
            <w:noWrap/>
            <w:hideMark/>
          </w:tcPr>
          <w:p w14:paraId="6979603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Overstock.com - C19</w:t>
            </w:r>
          </w:p>
        </w:tc>
        <w:tc>
          <w:tcPr>
            <w:tcW w:w="3330" w:type="dxa"/>
            <w:noWrap/>
            <w:hideMark/>
          </w:tcPr>
          <w:p w14:paraId="706D4A0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BBD571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9C2ECE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0ADA27BE" w14:textId="77777777" w:rsidTr="0076205C">
        <w:trPr>
          <w:trHeight w:val="300"/>
        </w:trPr>
        <w:tc>
          <w:tcPr>
            <w:tcW w:w="2785" w:type="dxa"/>
            <w:noWrap/>
            <w:hideMark/>
          </w:tcPr>
          <w:p w14:paraId="29C16CD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QVC</w:t>
            </w:r>
          </w:p>
        </w:tc>
        <w:tc>
          <w:tcPr>
            <w:tcW w:w="3330" w:type="dxa"/>
            <w:noWrap/>
            <w:hideMark/>
          </w:tcPr>
          <w:p w14:paraId="7C789EF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3A781C9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2CEC934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3AFBB7D8" w14:textId="77777777" w:rsidTr="0076205C">
        <w:trPr>
          <w:trHeight w:val="300"/>
        </w:trPr>
        <w:tc>
          <w:tcPr>
            <w:tcW w:w="2785" w:type="dxa"/>
            <w:noWrap/>
            <w:hideMark/>
          </w:tcPr>
          <w:p w14:paraId="6E33528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Sears.com - C39</w:t>
            </w:r>
          </w:p>
        </w:tc>
        <w:tc>
          <w:tcPr>
            <w:tcW w:w="3330" w:type="dxa"/>
            <w:noWrap/>
            <w:hideMark/>
          </w:tcPr>
          <w:p w14:paraId="41F2E3B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1E16739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E5D43B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CF956CD" w14:textId="77777777" w:rsidTr="0076205C">
        <w:trPr>
          <w:trHeight w:val="300"/>
        </w:trPr>
        <w:tc>
          <w:tcPr>
            <w:tcW w:w="2785" w:type="dxa"/>
            <w:noWrap/>
            <w:hideMark/>
          </w:tcPr>
          <w:p w14:paraId="65C8B6A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Sharper Image</w:t>
            </w:r>
          </w:p>
        </w:tc>
        <w:tc>
          <w:tcPr>
            <w:tcW w:w="3330" w:type="dxa"/>
            <w:noWrap/>
            <w:hideMark/>
          </w:tcPr>
          <w:p w14:paraId="6015098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221C45F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just active 9-15-16</w:t>
            </w:r>
          </w:p>
        </w:tc>
        <w:tc>
          <w:tcPr>
            <w:tcW w:w="1217" w:type="dxa"/>
            <w:hideMark/>
          </w:tcPr>
          <w:p w14:paraId="31B58D4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FDF9B84" w14:textId="77777777" w:rsidTr="0076205C">
        <w:trPr>
          <w:trHeight w:val="300"/>
        </w:trPr>
        <w:tc>
          <w:tcPr>
            <w:tcW w:w="2785" w:type="dxa"/>
            <w:noWrap/>
            <w:hideMark/>
          </w:tcPr>
          <w:p w14:paraId="2483BBE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Target.com - C11</w:t>
            </w:r>
          </w:p>
        </w:tc>
        <w:tc>
          <w:tcPr>
            <w:tcW w:w="3330" w:type="dxa"/>
            <w:noWrap/>
            <w:hideMark/>
          </w:tcPr>
          <w:p w14:paraId="6CCD81E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22FDA96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78599615"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27260A95" w14:textId="77777777" w:rsidTr="0076205C">
        <w:trPr>
          <w:trHeight w:val="300"/>
        </w:trPr>
        <w:tc>
          <w:tcPr>
            <w:tcW w:w="2785" w:type="dxa"/>
            <w:noWrap/>
            <w:hideMark/>
          </w:tcPr>
          <w:p w14:paraId="605DE26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Toys R Us.com - C51</w:t>
            </w:r>
          </w:p>
        </w:tc>
        <w:tc>
          <w:tcPr>
            <w:tcW w:w="3330" w:type="dxa"/>
            <w:noWrap/>
            <w:hideMark/>
          </w:tcPr>
          <w:p w14:paraId="0CC3864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4402104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E3660A3"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305E5E48" w14:textId="77777777" w:rsidTr="0076205C">
        <w:trPr>
          <w:trHeight w:val="300"/>
        </w:trPr>
        <w:tc>
          <w:tcPr>
            <w:tcW w:w="2785" w:type="dxa"/>
            <w:noWrap/>
            <w:hideMark/>
          </w:tcPr>
          <w:p w14:paraId="7970C6E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lastRenderedPageBreak/>
              <w:t>Walmart.com - C45</w:t>
            </w:r>
          </w:p>
        </w:tc>
        <w:tc>
          <w:tcPr>
            <w:tcW w:w="3330" w:type="dxa"/>
            <w:noWrap/>
            <w:hideMark/>
          </w:tcPr>
          <w:p w14:paraId="768B5E6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5BB1E1E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23402D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6A97E852" w14:textId="77777777" w:rsidTr="0076205C">
        <w:trPr>
          <w:trHeight w:val="300"/>
        </w:trPr>
        <w:tc>
          <w:tcPr>
            <w:tcW w:w="2785" w:type="dxa"/>
            <w:noWrap/>
            <w:hideMark/>
          </w:tcPr>
          <w:p w14:paraId="2F53B80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Wayfair (Formerly CSN Stores) - C57</w:t>
            </w:r>
          </w:p>
        </w:tc>
        <w:tc>
          <w:tcPr>
            <w:tcW w:w="3330" w:type="dxa"/>
            <w:noWrap/>
            <w:hideMark/>
          </w:tcPr>
          <w:p w14:paraId="39C72C5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8FD235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home goods only</w:t>
            </w:r>
          </w:p>
        </w:tc>
        <w:tc>
          <w:tcPr>
            <w:tcW w:w="1217" w:type="dxa"/>
            <w:hideMark/>
          </w:tcPr>
          <w:p w14:paraId="124134E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bl>
    <w:p w14:paraId="0C09D6D6" w14:textId="5F0A358E" w:rsidR="00A95D80" w:rsidRDefault="00A95D80" w:rsidP="005810EA">
      <w:pPr>
        <w:pStyle w:val="NoSpacing"/>
        <w:spacing w:line="480" w:lineRule="auto"/>
        <w:rPr>
          <w:rFonts w:ascii="Times New Roman" w:hAnsi="Times New Roman" w:cs="Times New Roman"/>
        </w:rPr>
      </w:pPr>
    </w:p>
    <w:p w14:paraId="67F66471" w14:textId="77777777" w:rsidR="00D72BFE" w:rsidRDefault="00A95D80">
      <w:pPr>
        <w:rPr>
          <w:rFonts w:ascii="Times New Roman" w:hAnsi="Times New Roman" w:cs="Times New Roman"/>
        </w:rPr>
        <w:sectPr w:rsidR="00D72BFE" w:rsidSect="004E7540">
          <w:footerReference w:type="even" r:id="rId8"/>
          <w:footerReference w:type="default" r:id="rId9"/>
          <w:pgSz w:w="12240" w:h="15840"/>
          <w:pgMar w:top="1440" w:right="1440" w:bottom="1440" w:left="1440" w:header="720" w:footer="720" w:gutter="0"/>
          <w:cols w:space="720"/>
          <w:docGrid w:linePitch="360"/>
        </w:sectPr>
      </w:pPr>
      <w:r>
        <w:rPr>
          <w:rFonts w:ascii="Times New Roman" w:hAnsi="Times New Roman" w:cs="Times New Roman"/>
        </w:rPr>
        <w:br w:type="page"/>
      </w:r>
    </w:p>
    <w:p w14:paraId="25B58352" w14:textId="30D14951" w:rsidR="00A95D80" w:rsidRDefault="00A95D80">
      <w:pPr>
        <w:rPr>
          <w:rFonts w:ascii="Times New Roman" w:hAnsi="Times New Roman" w:cs="Times New Roman"/>
        </w:rPr>
      </w:pPr>
    </w:p>
    <w:p w14:paraId="37AA2DD0" w14:textId="77777777" w:rsidR="00D72BFE" w:rsidRPr="005373D4" w:rsidRDefault="00D72BFE" w:rsidP="00D72BFE">
      <w:pPr>
        <w:pStyle w:val="NoSpacing"/>
        <w:spacing w:line="360" w:lineRule="auto"/>
        <w:jc w:val="center"/>
        <w:outlineLvl w:val="0"/>
        <w:rPr>
          <w:rFonts w:ascii="Times New Roman" w:hAnsi="Times New Roman" w:cs="Times New Roman"/>
          <w:b/>
          <w:bCs/>
          <w:smallCaps/>
          <w:sz w:val="56"/>
          <w:szCs w:val="48"/>
        </w:rPr>
      </w:pPr>
      <w:r w:rsidRPr="005373D4">
        <w:rPr>
          <w:rFonts w:ascii="Times New Roman" w:hAnsi="Times New Roman" w:cs="Times New Roman"/>
          <w:b/>
          <w:bCs/>
          <w:smallCaps/>
          <w:sz w:val="56"/>
          <w:szCs w:val="48"/>
        </w:rPr>
        <w:t>Clayton A. Teufel</w:t>
      </w:r>
    </w:p>
    <w:p w14:paraId="16AC5B08" w14:textId="77777777" w:rsidR="00D72BFE" w:rsidRDefault="00D72BFE" w:rsidP="00D72BFE">
      <w:pPr>
        <w:pStyle w:val="NoSpacing"/>
        <w:pBdr>
          <w:top w:val="single" w:sz="6" w:space="1" w:color="auto"/>
          <w:bottom w:val="single" w:sz="6" w:space="1" w:color="auto"/>
        </w:pBdr>
        <w:jc w:val="center"/>
        <w:outlineLvl w:val="0"/>
        <w:rPr>
          <w:rFonts w:ascii="Times New Roman" w:hAnsi="Times New Roman" w:cs="Times New Roman"/>
        </w:rPr>
      </w:pPr>
      <w:r>
        <w:rPr>
          <w:rFonts w:ascii="Times New Roman" w:hAnsi="Times New Roman" w:cs="Times New Roman"/>
        </w:rPr>
        <w:t xml:space="preserve">clay@3fdigital.com </w:t>
      </w:r>
      <w:r w:rsidRPr="00455C2C">
        <w:rPr>
          <w:rFonts w:ascii="Times New Roman" w:hAnsi="Times New Roman" w:cs="Times New Roman"/>
        </w:rPr>
        <w:t>•</w:t>
      </w:r>
      <w:r>
        <w:rPr>
          <w:rFonts w:ascii="Times New Roman" w:hAnsi="Times New Roman" w:cs="Times New Roman"/>
        </w:rPr>
        <w:t xml:space="preserve"> +1 224 234 4351 </w:t>
      </w:r>
      <w:r w:rsidRPr="00455C2C">
        <w:rPr>
          <w:rFonts w:ascii="Times New Roman" w:hAnsi="Times New Roman" w:cs="Times New Roman"/>
        </w:rPr>
        <w:t>•</w:t>
      </w:r>
      <w:r>
        <w:rPr>
          <w:rFonts w:ascii="Times New Roman" w:hAnsi="Times New Roman" w:cs="Times New Roman"/>
        </w:rPr>
        <w:t xml:space="preserve"> 70 West Burton Place, Apartment 2401, Chicago, Illinois 60610</w:t>
      </w:r>
    </w:p>
    <w:p w14:paraId="6D2D0CE8" w14:textId="77777777" w:rsidR="00D72BFE" w:rsidRDefault="00D72BFE" w:rsidP="00D72BFE">
      <w:pPr>
        <w:pStyle w:val="NoSpacing"/>
        <w:pBdr>
          <w:bottom w:val="single" w:sz="6" w:space="1" w:color="auto"/>
        </w:pBdr>
        <w:outlineLvl w:val="0"/>
        <w:rPr>
          <w:rFonts w:ascii="Times New Roman" w:hAnsi="Times New Roman" w:cs="Times New Roman"/>
          <w:b/>
          <w:bCs/>
          <w:smallCaps/>
          <w:sz w:val="28"/>
        </w:rPr>
      </w:pPr>
    </w:p>
    <w:p w14:paraId="745519AA" w14:textId="77777777" w:rsidR="00D72BFE" w:rsidRPr="009F2384" w:rsidRDefault="00D72BFE" w:rsidP="00D72BFE">
      <w:pPr>
        <w:pStyle w:val="NoSpacing"/>
        <w:pBdr>
          <w:bottom w:val="single" w:sz="6" w:space="1" w:color="auto"/>
        </w:pBdr>
        <w:outlineLvl w:val="0"/>
        <w:rPr>
          <w:rFonts w:ascii="Times New Roman" w:hAnsi="Times New Roman" w:cs="Times New Roman"/>
          <w:b/>
          <w:bCs/>
          <w:smallCaps/>
          <w:sz w:val="28"/>
        </w:rPr>
      </w:pPr>
      <w:r w:rsidRPr="009F2384">
        <w:rPr>
          <w:rFonts w:ascii="Times New Roman" w:hAnsi="Times New Roman" w:cs="Times New Roman"/>
          <w:b/>
          <w:bCs/>
          <w:smallCaps/>
          <w:sz w:val="28"/>
        </w:rPr>
        <w:t>Education</w:t>
      </w:r>
    </w:p>
    <w:p w14:paraId="7FC6727C" w14:textId="77777777" w:rsidR="00D72BFE" w:rsidRDefault="00D72BFE" w:rsidP="00D72BFE">
      <w:pPr>
        <w:pStyle w:val="NoSpacing"/>
        <w:ind w:left="360"/>
        <w:outlineLvl w:val="0"/>
        <w:rPr>
          <w:rFonts w:ascii="Times New Roman" w:hAnsi="Times New Roman" w:cs="Times New Roman"/>
        </w:rPr>
      </w:pPr>
    </w:p>
    <w:p w14:paraId="7B22F641" w14:textId="77777777" w:rsidR="00D72BFE" w:rsidRPr="002F48D6" w:rsidRDefault="00D72BFE" w:rsidP="00D72BFE">
      <w:pPr>
        <w:pStyle w:val="NoSpacing"/>
        <w:ind w:left="360"/>
        <w:outlineLvl w:val="0"/>
        <w:rPr>
          <w:rFonts w:ascii="Times New Roman" w:hAnsi="Times New Roman" w:cs="Times New Roman"/>
          <w:b/>
          <w:smallCaps/>
        </w:rPr>
      </w:pPr>
      <w:r w:rsidRPr="002F48D6">
        <w:rPr>
          <w:rFonts w:ascii="Times New Roman" w:hAnsi="Times New Roman" w:cs="Times New Roman"/>
          <w:b/>
          <w:smallCaps/>
        </w:rPr>
        <w:t>University of Illinois at Urbana-Champaign</w:t>
      </w:r>
    </w:p>
    <w:p w14:paraId="074E1B85" w14:textId="77777777" w:rsidR="00D72BFE" w:rsidRPr="00160FCA" w:rsidRDefault="00D72BFE" w:rsidP="00D72BFE">
      <w:pPr>
        <w:pStyle w:val="NoSpacing"/>
        <w:tabs>
          <w:tab w:val="right" w:pos="10800"/>
        </w:tabs>
        <w:ind w:firstLine="720"/>
        <w:outlineLvl w:val="0"/>
        <w:rPr>
          <w:rFonts w:ascii="Times New Roman" w:hAnsi="Times New Roman" w:cs="Times New Roman"/>
        </w:rPr>
      </w:pPr>
      <w:r w:rsidRPr="00AA5956">
        <w:rPr>
          <w:rFonts w:ascii="Times New Roman" w:hAnsi="Times New Roman" w:cs="Times New Roman"/>
          <w:i/>
        </w:rPr>
        <w:t>Bachelor of Science in Finance</w:t>
      </w:r>
      <w:r>
        <w:rPr>
          <w:rFonts w:ascii="Times New Roman" w:hAnsi="Times New Roman" w:cs="Times New Roman"/>
          <w:i/>
        </w:rPr>
        <w:tab/>
      </w:r>
      <w:r>
        <w:rPr>
          <w:rFonts w:ascii="Times New Roman" w:hAnsi="Times New Roman" w:cs="Times New Roman"/>
        </w:rPr>
        <w:t>August 2012 – May 2015</w:t>
      </w:r>
    </w:p>
    <w:p w14:paraId="5A827330" w14:textId="77777777" w:rsidR="00D72BFE" w:rsidRDefault="00D72BFE" w:rsidP="00D72BFE">
      <w:pPr>
        <w:pStyle w:val="NoSpacing"/>
        <w:numPr>
          <w:ilvl w:val="0"/>
          <w:numId w:val="2"/>
        </w:numPr>
        <w:rPr>
          <w:rFonts w:ascii="Times New Roman" w:hAnsi="Times New Roman" w:cs="Times New Roman"/>
        </w:rPr>
      </w:pPr>
      <w:r w:rsidRPr="00AA5956">
        <w:rPr>
          <w:rFonts w:ascii="Times New Roman" w:hAnsi="Times New Roman" w:cs="Times New Roman"/>
        </w:rPr>
        <w:t>GPA: 3.4/4.0</w:t>
      </w:r>
    </w:p>
    <w:p w14:paraId="5989E947" w14:textId="77777777" w:rsidR="00D72BFE" w:rsidRPr="002F48D6" w:rsidRDefault="00D72BFE" w:rsidP="00D72BFE">
      <w:pPr>
        <w:pStyle w:val="NoSpacing"/>
        <w:numPr>
          <w:ilvl w:val="0"/>
          <w:numId w:val="2"/>
        </w:numPr>
        <w:rPr>
          <w:rFonts w:ascii="Times New Roman" w:hAnsi="Times New Roman" w:cs="Times New Roman"/>
        </w:rPr>
      </w:pPr>
      <w:r w:rsidRPr="00AA5956">
        <w:rPr>
          <w:rFonts w:ascii="Times New Roman" w:hAnsi="Times New Roman" w:cs="Times New Roman"/>
        </w:rPr>
        <w:t>ACT: 33 Composite, 12 Writin</w:t>
      </w:r>
      <w:r>
        <w:rPr>
          <w:rFonts w:ascii="Times New Roman" w:hAnsi="Times New Roman" w:cs="Times New Roman"/>
        </w:rPr>
        <w:t>g</w:t>
      </w:r>
    </w:p>
    <w:p w14:paraId="1AC737C4" w14:textId="77777777" w:rsidR="00D72BFE" w:rsidRPr="00421DA9" w:rsidRDefault="00D72BFE" w:rsidP="00D72BFE">
      <w:pPr>
        <w:pStyle w:val="NoSpacing"/>
        <w:numPr>
          <w:ilvl w:val="0"/>
          <w:numId w:val="2"/>
        </w:numPr>
        <w:rPr>
          <w:rFonts w:ascii="Times New Roman" w:hAnsi="Times New Roman" w:cs="Times New Roman"/>
          <w:i/>
        </w:rPr>
      </w:pPr>
      <w:r w:rsidRPr="00AA5956">
        <w:rPr>
          <w:rFonts w:ascii="Times New Roman" w:hAnsi="Times New Roman" w:cs="Times New Roman"/>
        </w:rPr>
        <w:t>Complemented degree with proficiency certification in Bloomberg, MATLAB, Moody’s KMV, Morningstar Direct, S&amp;P Capital IQ and Oracle Crystal Ball</w:t>
      </w:r>
    </w:p>
    <w:p w14:paraId="67B30E0D" w14:textId="77777777" w:rsidR="00D72BFE" w:rsidRPr="00421DA9" w:rsidRDefault="00D72BFE" w:rsidP="00D72BFE">
      <w:pPr>
        <w:pStyle w:val="NoSpacing"/>
        <w:numPr>
          <w:ilvl w:val="0"/>
          <w:numId w:val="2"/>
        </w:numPr>
        <w:rPr>
          <w:rFonts w:ascii="Times New Roman" w:hAnsi="Times New Roman" w:cs="Times New Roman"/>
          <w:i/>
        </w:rPr>
      </w:pPr>
      <w:r>
        <w:rPr>
          <w:rFonts w:ascii="Times New Roman" w:hAnsi="Times New Roman" w:cs="Times New Roman"/>
        </w:rPr>
        <w:t>Graduated in six semesters</w:t>
      </w:r>
    </w:p>
    <w:p w14:paraId="5B2EFD3C" w14:textId="77777777" w:rsidR="00D72BFE" w:rsidRDefault="00D72BFE" w:rsidP="00D72BFE">
      <w:pPr>
        <w:pStyle w:val="NoSpacing"/>
        <w:pBdr>
          <w:bottom w:val="single" w:sz="6" w:space="1" w:color="auto"/>
        </w:pBdr>
        <w:outlineLvl w:val="0"/>
        <w:rPr>
          <w:rFonts w:ascii="Times New Roman" w:hAnsi="Times New Roman" w:cs="Times New Roman"/>
          <w:b/>
          <w:bCs/>
          <w:smallCaps/>
          <w:sz w:val="28"/>
        </w:rPr>
      </w:pPr>
    </w:p>
    <w:p w14:paraId="34B5D1F2" w14:textId="77777777" w:rsidR="00D72BFE" w:rsidRPr="009F2384" w:rsidRDefault="00D72BFE" w:rsidP="00D72BFE">
      <w:pPr>
        <w:pStyle w:val="NoSpacing"/>
        <w:pBdr>
          <w:bottom w:val="single" w:sz="6" w:space="1" w:color="auto"/>
        </w:pBdr>
        <w:outlineLvl w:val="0"/>
        <w:rPr>
          <w:rFonts w:ascii="Times New Roman" w:hAnsi="Times New Roman" w:cs="Times New Roman"/>
          <w:b/>
          <w:bCs/>
          <w:smallCaps/>
          <w:sz w:val="28"/>
        </w:rPr>
      </w:pPr>
      <w:r w:rsidRPr="009F2384">
        <w:rPr>
          <w:rFonts w:ascii="Times New Roman" w:hAnsi="Times New Roman" w:cs="Times New Roman"/>
          <w:b/>
          <w:bCs/>
          <w:smallCaps/>
          <w:sz w:val="28"/>
        </w:rPr>
        <w:t>Experience</w:t>
      </w:r>
    </w:p>
    <w:p w14:paraId="3E440103" w14:textId="77777777" w:rsidR="00D72BFE" w:rsidRDefault="00D72BFE" w:rsidP="00D72BFE">
      <w:pPr>
        <w:pStyle w:val="NoSpacing"/>
        <w:rPr>
          <w:rFonts w:ascii="Times New Roman" w:hAnsi="Times New Roman" w:cs="Times New Roman"/>
        </w:rPr>
      </w:pPr>
    </w:p>
    <w:p w14:paraId="51E7B099" w14:textId="77777777" w:rsidR="00D72BFE" w:rsidRPr="00AF2DDB" w:rsidRDefault="00D72BFE" w:rsidP="00D72BFE">
      <w:pPr>
        <w:pStyle w:val="NoSpacing"/>
        <w:tabs>
          <w:tab w:val="right" w:pos="10800"/>
        </w:tabs>
        <w:ind w:firstLine="360"/>
        <w:outlineLvl w:val="0"/>
        <w:rPr>
          <w:rFonts w:ascii="Times New Roman" w:hAnsi="Times New Roman" w:cs="Times New Roman"/>
        </w:rPr>
      </w:pPr>
      <w:r w:rsidRPr="002F48D6">
        <w:rPr>
          <w:rFonts w:ascii="Times New Roman" w:hAnsi="Times New Roman" w:cs="Times New Roman"/>
          <w:b/>
          <w:smallCaps/>
        </w:rPr>
        <w:t>3F Digital, LLC</w:t>
      </w:r>
      <w:r>
        <w:rPr>
          <w:rFonts w:ascii="Times New Roman" w:hAnsi="Times New Roman" w:cs="Times New Roman"/>
          <w:b/>
        </w:rPr>
        <w:tab/>
      </w:r>
      <w:r>
        <w:rPr>
          <w:rFonts w:ascii="Times New Roman" w:hAnsi="Times New Roman" w:cs="Times New Roman"/>
        </w:rPr>
        <w:t>Chicago, Illinois</w:t>
      </w:r>
    </w:p>
    <w:p w14:paraId="406EB5A0" w14:textId="77777777" w:rsidR="00D72BFE" w:rsidRPr="00787106" w:rsidRDefault="00D72BFE" w:rsidP="00D72BFE">
      <w:pPr>
        <w:pStyle w:val="NoSpacing"/>
        <w:tabs>
          <w:tab w:val="right" w:pos="10800"/>
        </w:tabs>
        <w:ind w:firstLine="720"/>
        <w:outlineLvl w:val="0"/>
        <w:rPr>
          <w:rFonts w:ascii="Times New Roman" w:hAnsi="Times New Roman" w:cs="Times New Roman"/>
        </w:rPr>
      </w:pPr>
      <w:r>
        <w:rPr>
          <w:rFonts w:ascii="Times New Roman" w:hAnsi="Times New Roman" w:cs="Times New Roman"/>
          <w:i/>
        </w:rPr>
        <w:t>Founder and Manager</w:t>
      </w:r>
      <w:r>
        <w:rPr>
          <w:rFonts w:ascii="Times New Roman" w:hAnsi="Times New Roman" w:cs="Times New Roman"/>
          <w:i/>
        </w:rPr>
        <w:tab/>
      </w:r>
      <w:r>
        <w:rPr>
          <w:rFonts w:ascii="Times New Roman" w:hAnsi="Times New Roman" w:cs="Times New Roman"/>
        </w:rPr>
        <w:t>July 2014 – Present</w:t>
      </w:r>
    </w:p>
    <w:p w14:paraId="723A7F02"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Raised start-up financing and managed all aspects of corporate formation and business operations during third year of undergraduate studies</w:t>
      </w:r>
    </w:p>
    <w:p w14:paraId="49275F4B" w14:textId="77777777" w:rsidR="00D72BFE" w:rsidRPr="00F60C0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Formed strategic partnerships with Google, </w:t>
      </w:r>
      <w:proofErr w:type="spellStart"/>
      <w:r>
        <w:rPr>
          <w:rFonts w:ascii="Times New Roman" w:hAnsi="Times New Roman" w:cs="Times New Roman"/>
        </w:rPr>
        <w:t>MailChimp</w:t>
      </w:r>
      <w:proofErr w:type="spellEnd"/>
      <w:r>
        <w:rPr>
          <w:rFonts w:ascii="Times New Roman" w:hAnsi="Times New Roman" w:cs="Times New Roman"/>
        </w:rPr>
        <w:t xml:space="preserve">, Shopify and </w:t>
      </w:r>
      <w:proofErr w:type="spellStart"/>
      <w:r>
        <w:rPr>
          <w:rFonts w:ascii="Times New Roman" w:hAnsi="Times New Roman" w:cs="Times New Roman"/>
        </w:rPr>
        <w:t>Zendesk</w:t>
      </w:r>
      <w:proofErr w:type="spellEnd"/>
      <w:r>
        <w:rPr>
          <w:rFonts w:ascii="Times New Roman" w:hAnsi="Times New Roman" w:cs="Times New Roman"/>
        </w:rPr>
        <w:t xml:space="preserve"> to implement proprietary e-commerce platforms, targeted cost-per-acquisition campaigns, content marketing strategies and email marketing campaigns</w:t>
      </w:r>
    </w:p>
    <w:p w14:paraId="067FABEC"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Ranked within 88</w:t>
      </w:r>
      <w:r w:rsidRPr="006D36E8">
        <w:rPr>
          <w:rFonts w:ascii="Times New Roman" w:hAnsi="Times New Roman" w:cs="Times New Roman"/>
          <w:vertAlign w:val="superscript"/>
        </w:rPr>
        <w:t>th</w:t>
      </w:r>
      <w:r>
        <w:rPr>
          <w:rFonts w:ascii="Times New Roman" w:hAnsi="Times New Roman" w:cs="Times New Roman"/>
        </w:rPr>
        <w:t xml:space="preserve"> percentile among over 5,000 Google Partner digital marketing and development agencies in North America for client revenue</w:t>
      </w:r>
    </w:p>
    <w:p w14:paraId="6AF330E2" w14:textId="77777777" w:rsidR="00D72BFE" w:rsidRDefault="00D72BFE" w:rsidP="00D72BFE">
      <w:pPr>
        <w:pStyle w:val="NoSpacing"/>
        <w:numPr>
          <w:ilvl w:val="0"/>
          <w:numId w:val="1"/>
        </w:numPr>
        <w:rPr>
          <w:rFonts w:ascii="Times New Roman" w:hAnsi="Times New Roman" w:cs="Times New Roman"/>
        </w:rPr>
      </w:pPr>
      <w:r w:rsidRPr="00F433B3">
        <w:rPr>
          <w:rFonts w:ascii="Times New Roman" w:hAnsi="Times New Roman" w:cs="Times New Roman"/>
        </w:rPr>
        <w:t xml:space="preserve">Developed </w:t>
      </w:r>
      <w:r>
        <w:rPr>
          <w:rFonts w:ascii="Times New Roman" w:hAnsi="Times New Roman" w:cs="Times New Roman"/>
        </w:rPr>
        <w:t>six proprietary e-commerce platforms in HTML/CSS/JS; aggregated</w:t>
      </w:r>
      <w:r w:rsidRPr="00F433B3">
        <w:rPr>
          <w:rFonts w:ascii="Times New Roman" w:hAnsi="Times New Roman" w:cs="Times New Roman"/>
        </w:rPr>
        <w:t xml:space="preserve"> o</w:t>
      </w:r>
      <w:r>
        <w:rPr>
          <w:rFonts w:ascii="Times New Roman" w:hAnsi="Times New Roman" w:cs="Times New Roman"/>
        </w:rPr>
        <w:t>ver 2,100,000 page views; over 600,000 user sessions and over 420</w:t>
      </w:r>
      <w:r w:rsidRPr="00F433B3">
        <w:rPr>
          <w:rFonts w:ascii="Times New Roman" w:hAnsi="Times New Roman" w:cs="Times New Roman"/>
        </w:rPr>
        <w:t>,000 u</w:t>
      </w:r>
      <w:r>
        <w:rPr>
          <w:rFonts w:ascii="Times New Roman" w:hAnsi="Times New Roman" w:cs="Times New Roman"/>
        </w:rPr>
        <w:t xml:space="preserve">nique visitors; converted over 5% of all </w:t>
      </w:r>
      <w:r w:rsidRPr="00F433B3">
        <w:rPr>
          <w:rFonts w:ascii="Times New Roman" w:hAnsi="Times New Roman" w:cs="Times New Roman"/>
        </w:rPr>
        <w:t xml:space="preserve">visits into </w:t>
      </w:r>
      <w:r>
        <w:rPr>
          <w:rFonts w:ascii="Times New Roman" w:hAnsi="Times New Roman" w:cs="Times New Roman"/>
        </w:rPr>
        <w:t>sales or visitor engagements</w:t>
      </w:r>
    </w:p>
    <w:p w14:paraId="0EA73821"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Implemented global sourcing model for client firms in the consumer goods industry including two companies as featured on ABC’s Shark Tank</w:t>
      </w:r>
    </w:p>
    <w:p w14:paraId="4020FE5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Sourced ocean freight and LTL quotes for client firms; managed all operations, inventory, profit/loss, financial reporting, vendor and banking relationships</w:t>
      </w:r>
    </w:p>
    <w:p w14:paraId="4CCB0E5A" w14:textId="77777777" w:rsidR="00D72BFE" w:rsidRDefault="00D72BFE" w:rsidP="00D72BFE">
      <w:pPr>
        <w:pStyle w:val="NoSpacing"/>
        <w:numPr>
          <w:ilvl w:val="0"/>
          <w:numId w:val="1"/>
        </w:numPr>
        <w:rPr>
          <w:rFonts w:ascii="Times New Roman" w:hAnsi="Times New Roman" w:cs="Times New Roman"/>
        </w:rPr>
      </w:pPr>
      <w:r w:rsidRPr="00F433B3">
        <w:rPr>
          <w:rFonts w:ascii="Times New Roman" w:hAnsi="Times New Roman" w:cs="Times New Roman"/>
        </w:rPr>
        <w:t>Established and maintained social media accounts with agg</w:t>
      </w:r>
      <w:r>
        <w:rPr>
          <w:rFonts w:ascii="Times New Roman" w:hAnsi="Times New Roman" w:cs="Times New Roman"/>
        </w:rPr>
        <w:t>regate following in excess of 40</w:t>
      </w:r>
      <w:r w:rsidRPr="00F433B3">
        <w:rPr>
          <w:rFonts w:ascii="Times New Roman" w:hAnsi="Times New Roman" w:cs="Times New Roman"/>
        </w:rPr>
        <w:t>,000 accounts across f</w:t>
      </w:r>
      <w:r>
        <w:rPr>
          <w:rFonts w:ascii="Times New Roman" w:hAnsi="Times New Roman" w:cs="Times New Roman"/>
        </w:rPr>
        <w:t>ive platforms</w:t>
      </w:r>
    </w:p>
    <w:p w14:paraId="24F260FF" w14:textId="77777777" w:rsidR="00D72BFE" w:rsidRPr="00F433B3" w:rsidRDefault="00D72BFE" w:rsidP="00D72BFE">
      <w:pPr>
        <w:pStyle w:val="NoSpacing"/>
        <w:numPr>
          <w:ilvl w:val="0"/>
          <w:numId w:val="1"/>
        </w:numPr>
        <w:rPr>
          <w:rFonts w:ascii="Times New Roman" w:hAnsi="Times New Roman" w:cs="Times New Roman"/>
        </w:rPr>
      </w:pPr>
      <w:r>
        <w:rPr>
          <w:rFonts w:ascii="Times New Roman" w:hAnsi="Times New Roman" w:cs="Times New Roman"/>
        </w:rPr>
        <w:t>Grew email marketing lists from 0 users to over 36,000 aggregate opted-in users; a</w:t>
      </w:r>
      <w:r w:rsidRPr="00F433B3">
        <w:rPr>
          <w:rFonts w:ascii="Times New Roman" w:hAnsi="Times New Roman" w:cs="Times New Roman"/>
        </w:rPr>
        <w:t>chieved open rates of 23.1% on all mass email marketing campaigns</w:t>
      </w:r>
      <w:r>
        <w:rPr>
          <w:rFonts w:ascii="Times New Roman" w:hAnsi="Times New Roman" w:cs="Times New Roman"/>
        </w:rPr>
        <w:t xml:space="preserve"> with opt-in rates exceeding 50.0%</w:t>
      </w:r>
    </w:p>
    <w:p w14:paraId="017FE95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Closed over 13,000 product support tickets with an average response time under 24 hours by implementing macro-based response system via </w:t>
      </w:r>
      <w:proofErr w:type="spellStart"/>
      <w:r>
        <w:rPr>
          <w:rFonts w:ascii="Times New Roman" w:hAnsi="Times New Roman" w:cs="Times New Roman"/>
        </w:rPr>
        <w:t>Zendesk</w:t>
      </w:r>
      <w:proofErr w:type="spellEnd"/>
    </w:p>
    <w:p w14:paraId="23283648"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Coordinated third-party logistics with facilities in Olean, New York; Lithia Springs, Georgia and Henderson, Nevada; achieved an average per order handling time under 24 hours</w:t>
      </w:r>
    </w:p>
    <w:p w14:paraId="58B7230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Successfully coordinated sales events on </w:t>
      </w:r>
      <w:proofErr w:type="spellStart"/>
      <w:r>
        <w:rPr>
          <w:rFonts w:ascii="Times New Roman" w:hAnsi="Times New Roman" w:cs="Times New Roman"/>
        </w:rPr>
        <w:t>zulily</w:t>
      </w:r>
      <w:proofErr w:type="spellEnd"/>
      <w:r>
        <w:rPr>
          <w:rFonts w:ascii="Times New Roman" w:hAnsi="Times New Roman" w:cs="Times New Roman"/>
        </w:rPr>
        <w:t>, ABC’s Good Morning America and The View</w:t>
      </w:r>
    </w:p>
    <w:p w14:paraId="04C8863A" w14:textId="77777777" w:rsidR="00D72BFE" w:rsidRPr="00F60C0E" w:rsidRDefault="00D72BFE" w:rsidP="00D72BFE">
      <w:pPr>
        <w:pStyle w:val="NoSpacing"/>
        <w:numPr>
          <w:ilvl w:val="0"/>
          <w:numId w:val="1"/>
        </w:numPr>
        <w:rPr>
          <w:rFonts w:ascii="Times New Roman" w:hAnsi="Times New Roman" w:cs="Times New Roman"/>
        </w:rPr>
      </w:pPr>
      <w:r w:rsidRPr="00F60C0E">
        <w:rPr>
          <w:rFonts w:ascii="Times New Roman" w:hAnsi="Times New Roman" w:cs="Times New Roman"/>
        </w:rPr>
        <w:t xml:space="preserve">Grew </w:t>
      </w:r>
      <w:r>
        <w:rPr>
          <w:rFonts w:ascii="Times New Roman" w:hAnsi="Times New Roman" w:cs="Times New Roman"/>
        </w:rPr>
        <w:t xml:space="preserve">client </w:t>
      </w:r>
      <w:r w:rsidRPr="00F60C0E">
        <w:rPr>
          <w:rFonts w:ascii="Times New Roman" w:hAnsi="Times New Roman" w:cs="Times New Roman"/>
        </w:rPr>
        <w:t>platform sales from $0 to over</w:t>
      </w:r>
      <w:r>
        <w:rPr>
          <w:rFonts w:ascii="Times New Roman" w:hAnsi="Times New Roman" w:cs="Times New Roman"/>
        </w:rPr>
        <w:t xml:space="preserve"> $3.6</w:t>
      </w:r>
      <w:r w:rsidRPr="00F60C0E">
        <w:rPr>
          <w:rFonts w:ascii="Times New Roman" w:hAnsi="Times New Roman" w:cs="Times New Roman"/>
        </w:rPr>
        <w:t xml:space="preserve"> million during the first 30 months of operations</w:t>
      </w:r>
    </w:p>
    <w:p w14:paraId="1BD2086F" w14:textId="77777777" w:rsidR="00D72BFE" w:rsidRPr="006A6164" w:rsidRDefault="00D72BFE" w:rsidP="00D72BFE">
      <w:pPr>
        <w:pStyle w:val="NoSpacing"/>
        <w:rPr>
          <w:rFonts w:ascii="Times New Roman" w:hAnsi="Times New Roman" w:cs="Times New Roman"/>
        </w:rPr>
      </w:pPr>
    </w:p>
    <w:p w14:paraId="639A47FD" w14:textId="77777777" w:rsidR="00D72BFE" w:rsidRPr="002E598D" w:rsidRDefault="00D72BFE" w:rsidP="00D72BFE">
      <w:pPr>
        <w:pStyle w:val="NoSpacing"/>
        <w:pBdr>
          <w:bottom w:val="single" w:sz="6" w:space="1" w:color="auto"/>
        </w:pBdr>
        <w:rPr>
          <w:rFonts w:ascii="Times New Roman" w:hAnsi="Times New Roman" w:cs="Times New Roman"/>
          <w:b/>
          <w:bCs/>
          <w:smallCaps/>
        </w:rPr>
      </w:pPr>
      <w:r w:rsidRPr="00160FCA">
        <w:rPr>
          <w:rFonts w:ascii="Times New Roman" w:hAnsi="Times New Roman" w:cs="Times New Roman"/>
          <w:b/>
          <w:bCs/>
          <w:smallCaps/>
          <w:sz w:val="28"/>
        </w:rPr>
        <w:t>Interests</w:t>
      </w:r>
    </w:p>
    <w:p w14:paraId="30C8A18F" w14:textId="77777777" w:rsidR="00D72BFE" w:rsidRDefault="00D72BFE" w:rsidP="00D72BFE">
      <w:pPr>
        <w:pStyle w:val="NoSpacing"/>
        <w:rPr>
          <w:rFonts w:ascii="Times New Roman" w:hAnsi="Times New Roman" w:cs="Times New Roman"/>
        </w:rPr>
      </w:pPr>
    </w:p>
    <w:p w14:paraId="004480B4" w14:textId="50DD3260" w:rsidR="007D632D" w:rsidRDefault="00D72BFE" w:rsidP="00BA6213">
      <w:pPr>
        <w:pStyle w:val="NoSpacing"/>
        <w:jc w:val="center"/>
        <w:rPr>
          <w:rFonts w:ascii="Times New Roman" w:hAnsi="Times New Roman" w:cs="Times New Roman"/>
        </w:rPr>
      </w:pPr>
      <w:r>
        <w:rPr>
          <w:rFonts w:ascii="Times New Roman" w:hAnsi="Times New Roman" w:cs="Times New Roman"/>
        </w:rPr>
        <w:t xml:space="preserve">competitive hockey </w:t>
      </w:r>
      <w:r w:rsidRPr="00160FCA">
        <w:rPr>
          <w:rFonts w:ascii="Times New Roman" w:hAnsi="Times New Roman" w:cs="Times New Roman"/>
        </w:rPr>
        <w:t>•</w:t>
      </w:r>
      <w:r>
        <w:rPr>
          <w:rFonts w:ascii="Times New Roman" w:hAnsi="Times New Roman" w:cs="Times New Roman"/>
        </w:rPr>
        <w:t xml:space="preserve"> recreational kickball and softball </w:t>
      </w:r>
      <w:r w:rsidRPr="00160FCA">
        <w:rPr>
          <w:rFonts w:ascii="Times New Roman" w:hAnsi="Times New Roman" w:cs="Times New Roman"/>
        </w:rPr>
        <w:t>•</w:t>
      </w:r>
      <w:r>
        <w:rPr>
          <w:rFonts w:ascii="Times New Roman" w:hAnsi="Times New Roman" w:cs="Times New Roman"/>
        </w:rPr>
        <w:t xml:space="preserve"> alpine skiing</w:t>
      </w:r>
    </w:p>
    <w:p w14:paraId="4038B3A8" w14:textId="5A5114EA" w:rsidR="003A03F3" w:rsidRPr="003A03F3" w:rsidRDefault="003A03F3" w:rsidP="003A03F3">
      <w:pPr>
        <w:pBdr>
          <w:bottom w:val="single" w:sz="4" w:space="1" w:color="auto"/>
        </w:pBdr>
        <w:spacing w:before="140"/>
        <w:jc w:val="center"/>
        <w:rPr>
          <w:rFonts w:ascii="Times" w:hAnsi="Times"/>
          <w:b/>
          <w:smallCaps/>
          <w:kern w:val="2"/>
          <w:position w:val="2"/>
          <w:sz w:val="56"/>
        </w:rPr>
      </w:pPr>
      <w:r w:rsidRPr="003A03F3">
        <w:rPr>
          <w:rFonts w:ascii="Times" w:hAnsi="Times"/>
          <w:b/>
          <w:smallCaps/>
          <w:kern w:val="2"/>
          <w:position w:val="2"/>
          <w:sz w:val="56"/>
        </w:rPr>
        <w:lastRenderedPageBreak/>
        <w:t>Chief Procurement Officer</w:t>
      </w:r>
    </w:p>
    <w:p w14:paraId="5899D6F0" w14:textId="77777777" w:rsidR="007D632D" w:rsidRPr="00122933" w:rsidRDefault="007D632D" w:rsidP="007D632D">
      <w:pPr>
        <w:pBdr>
          <w:bottom w:val="single" w:sz="4" w:space="1" w:color="auto"/>
        </w:pBdr>
        <w:spacing w:before="140"/>
        <w:rPr>
          <w:rFonts w:ascii="Times" w:hAnsi="Times"/>
          <w:b/>
          <w:kern w:val="2"/>
          <w:position w:val="2"/>
          <w:sz w:val="22"/>
        </w:rPr>
      </w:pPr>
      <w:r w:rsidRPr="00122933">
        <w:rPr>
          <w:rFonts w:ascii="Times" w:hAnsi="Times"/>
          <w:b/>
          <w:kern w:val="2"/>
          <w:position w:val="2"/>
          <w:sz w:val="22"/>
        </w:rPr>
        <w:t>EDUCATION</w:t>
      </w:r>
    </w:p>
    <w:tbl>
      <w:tblPr>
        <w:tblW w:w="11039" w:type="dxa"/>
        <w:tblLook w:val="00A0" w:firstRow="1" w:lastRow="0" w:firstColumn="1" w:lastColumn="0" w:noHBand="0" w:noVBand="0"/>
      </w:tblPr>
      <w:tblGrid>
        <w:gridCol w:w="6629"/>
        <w:gridCol w:w="4410"/>
      </w:tblGrid>
      <w:tr w:rsidR="007D632D" w:rsidRPr="001C4DAF" w14:paraId="2299B090" w14:textId="77777777" w:rsidTr="00234AC8">
        <w:trPr>
          <w:trHeight w:val="252"/>
        </w:trPr>
        <w:tc>
          <w:tcPr>
            <w:tcW w:w="6629" w:type="dxa"/>
          </w:tcPr>
          <w:p w14:paraId="20D7971F" w14:textId="77777777" w:rsidR="007D632D" w:rsidRPr="001C4DAF" w:rsidRDefault="007D632D" w:rsidP="00234AC8">
            <w:pPr>
              <w:spacing w:before="100"/>
              <w:rPr>
                <w:rFonts w:ascii="Times" w:hAnsi="Times"/>
                <w:b/>
                <w:sz w:val="20"/>
              </w:rPr>
            </w:pPr>
            <w:r w:rsidRPr="001C4DAF">
              <w:rPr>
                <w:rFonts w:ascii="Times" w:hAnsi="Times"/>
                <w:b/>
                <w:sz w:val="20"/>
              </w:rPr>
              <w:t>University of Chicago</w:t>
            </w:r>
          </w:p>
        </w:tc>
        <w:tc>
          <w:tcPr>
            <w:tcW w:w="4410" w:type="dxa"/>
          </w:tcPr>
          <w:p w14:paraId="09CD4340" w14:textId="77777777" w:rsidR="007D632D" w:rsidRPr="001C4DAF" w:rsidRDefault="007D632D" w:rsidP="00234AC8">
            <w:pPr>
              <w:spacing w:before="100"/>
              <w:jc w:val="right"/>
              <w:rPr>
                <w:rFonts w:ascii="Times" w:hAnsi="Times"/>
                <w:sz w:val="20"/>
              </w:rPr>
            </w:pPr>
            <w:r w:rsidRPr="001C4DAF">
              <w:rPr>
                <w:rFonts w:ascii="Times" w:hAnsi="Times"/>
                <w:sz w:val="20"/>
              </w:rPr>
              <w:t>Chicago, IL</w:t>
            </w:r>
          </w:p>
        </w:tc>
      </w:tr>
      <w:tr w:rsidR="007D632D" w:rsidRPr="00122933" w14:paraId="1ADABC75" w14:textId="77777777" w:rsidTr="00234AC8">
        <w:trPr>
          <w:trHeight w:val="189"/>
        </w:trPr>
        <w:tc>
          <w:tcPr>
            <w:tcW w:w="6629" w:type="dxa"/>
          </w:tcPr>
          <w:p w14:paraId="7D1754A2" w14:textId="77777777" w:rsidR="007D632D" w:rsidRPr="00122933" w:rsidRDefault="007D632D" w:rsidP="00234AC8">
            <w:pPr>
              <w:spacing w:before="40"/>
              <w:rPr>
                <w:rFonts w:ascii="Times" w:hAnsi="Times"/>
                <w:sz w:val="20"/>
              </w:rPr>
            </w:pPr>
            <w:r w:rsidRPr="00122933">
              <w:rPr>
                <w:rFonts w:ascii="Times" w:hAnsi="Times"/>
                <w:i/>
                <w:sz w:val="20"/>
              </w:rPr>
              <w:t>Bachelor of Arts in Economics; Minor in English Literature</w:t>
            </w:r>
          </w:p>
        </w:tc>
        <w:tc>
          <w:tcPr>
            <w:tcW w:w="4410" w:type="dxa"/>
          </w:tcPr>
          <w:p w14:paraId="0316C045" w14:textId="77777777" w:rsidR="007D632D" w:rsidRPr="00122933" w:rsidRDefault="007D632D" w:rsidP="00234AC8">
            <w:pPr>
              <w:spacing w:before="40"/>
              <w:jc w:val="right"/>
              <w:rPr>
                <w:rFonts w:ascii="Times" w:hAnsi="Times"/>
                <w:sz w:val="20"/>
              </w:rPr>
            </w:pPr>
            <w:r>
              <w:rPr>
                <w:rFonts w:ascii="Times" w:hAnsi="Times"/>
                <w:sz w:val="20"/>
              </w:rPr>
              <w:t>Graduated</w:t>
            </w:r>
            <w:r w:rsidRPr="00122933">
              <w:rPr>
                <w:rFonts w:ascii="Times" w:hAnsi="Times"/>
                <w:sz w:val="20"/>
              </w:rPr>
              <w:t xml:space="preserve"> June 2014</w:t>
            </w:r>
          </w:p>
        </w:tc>
      </w:tr>
      <w:tr w:rsidR="007D632D" w:rsidRPr="00122933" w14:paraId="56A85A7E" w14:textId="77777777" w:rsidTr="00234AC8">
        <w:trPr>
          <w:trHeight w:val="94"/>
        </w:trPr>
        <w:tc>
          <w:tcPr>
            <w:tcW w:w="11039" w:type="dxa"/>
            <w:gridSpan w:val="2"/>
          </w:tcPr>
          <w:p w14:paraId="547CA07C" w14:textId="77777777" w:rsidR="007D632D" w:rsidRPr="00D87C2A" w:rsidRDefault="007D632D" w:rsidP="007D632D">
            <w:pPr>
              <w:numPr>
                <w:ilvl w:val="0"/>
                <w:numId w:val="3"/>
              </w:numPr>
              <w:spacing w:before="40"/>
              <w:ind w:left="215" w:hanging="215"/>
              <w:contextualSpacing/>
              <w:rPr>
                <w:rFonts w:ascii="Times" w:hAnsi="Times"/>
                <w:i/>
                <w:sz w:val="20"/>
              </w:rPr>
            </w:pPr>
            <w:r>
              <w:rPr>
                <w:rFonts w:ascii="Times" w:hAnsi="Times"/>
                <w:sz w:val="20"/>
              </w:rPr>
              <w:t>GPA: 3.42</w:t>
            </w:r>
            <w:r w:rsidRPr="00122933">
              <w:rPr>
                <w:rFonts w:ascii="Times" w:hAnsi="Times"/>
                <w:sz w:val="20"/>
              </w:rPr>
              <w:t>/4.0 (Dean’s List)</w:t>
            </w:r>
            <w:r>
              <w:rPr>
                <w:rFonts w:ascii="Times" w:hAnsi="Times"/>
                <w:sz w:val="20"/>
              </w:rPr>
              <w:t xml:space="preserve"> </w:t>
            </w:r>
          </w:p>
          <w:p w14:paraId="4C258692" w14:textId="77777777" w:rsidR="007D632D" w:rsidRPr="00122933" w:rsidRDefault="007D632D" w:rsidP="007D632D">
            <w:pPr>
              <w:numPr>
                <w:ilvl w:val="0"/>
                <w:numId w:val="3"/>
              </w:numPr>
              <w:spacing w:before="40"/>
              <w:contextualSpacing/>
              <w:rPr>
                <w:rFonts w:ascii="Times" w:hAnsi="Times"/>
                <w:i/>
                <w:sz w:val="20"/>
              </w:rPr>
            </w:pPr>
            <w:r>
              <w:rPr>
                <w:rFonts w:ascii="Times" w:hAnsi="Times"/>
                <w:sz w:val="20"/>
              </w:rPr>
              <w:t>Relevant c</w:t>
            </w:r>
            <w:r w:rsidRPr="00122933">
              <w:rPr>
                <w:rFonts w:ascii="Times" w:hAnsi="Times"/>
                <w:sz w:val="20"/>
              </w:rPr>
              <w:t>oursework: Financial Accounting, Corporate Finance</w:t>
            </w:r>
            <w:r>
              <w:rPr>
                <w:rFonts w:ascii="Times" w:hAnsi="Times"/>
                <w:sz w:val="20"/>
              </w:rPr>
              <w:t>, Investments</w:t>
            </w:r>
            <w:r w:rsidRPr="00122933">
              <w:rPr>
                <w:rFonts w:ascii="Times" w:hAnsi="Times"/>
                <w:sz w:val="20"/>
              </w:rPr>
              <w:t xml:space="preserve">, </w:t>
            </w:r>
            <w:r>
              <w:rPr>
                <w:rFonts w:ascii="Times" w:hAnsi="Times"/>
                <w:sz w:val="20"/>
              </w:rPr>
              <w:t>Econometrics, Statistical Models &amp; Methods</w:t>
            </w:r>
          </w:p>
        </w:tc>
      </w:tr>
    </w:tbl>
    <w:p w14:paraId="13A46A3E" w14:textId="77777777" w:rsidR="007D632D" w:rsidRPr="00122933" w:rsidRDefault="007D632D" w:rsidP="007D632D">
      <w:pPr>
        <w:pBdr>
          <w:bottom w:val="single" w:sz="4" w:space="1" w:color="auto"/>
        </w:pBdr>
        <w:spacing w:before="140"/>
        <w:rPr>
          <w:rFonts w:ascii="Times" w:hAnsi="Times"/>
          <w:b/>
          <w:kern w:val="2"/>
          <w:position w:val="2"/>
          <w:sz w:val="22"/>
        </w:rPr>
      </w:pPr>
      <w:r>
        <w:rPr>
          <w:rFonts w:ascii="Times" w:hAnsi="Times"/>
          <w:b/>
          <w:kern w:val="2"/>
          <w:position w:val="2"/>
          <w:sz w:val="22"/>
        </w:rPr>
        <w:t>EXPERIENCE</w:t>
      </w:r>
    </w:p>
    <w:tbl>
      <w:tblPr>
        <w:tblW w:w="0" w:type="auto"/>
        <w:tblLook w:val="00A0" w:firstRow="1" w:lastRow="0" w:firstColumn="1" w:lastColumn="0" w:noHBand="0" w:noVBand="0"/>
      </w:tblPr>
      <w:tblGrid>
        <w:gridCol w:w="8388"/>
        <w:gridCol w:w="2412"/>
      </w:tblGrid>
      <w:tr w:rsidR="007D632D" w:rsidRPr="001C4DAF" w14:paraId="4E02EE8B" w14:textId="77777777" w:rsidTr="00234AC8">
        <w:trPr>
          <w:trHeight w:val="207"/>
        </w:trPr>
        <w:tc>
          <w:tcPr>
            <w:tcW w:w="8568" w:type="dxa"/>
          </w:tcPr>
          <w:p w14:paraId="258C9787" w14:textId="77777777" w:rsidR="007D632D" w:rsidRDefault="007D632D" w:rsidP="00234AC8">
            <w:pPr>
              <w:spacing w:before="100"/>
              <w:rPr>
                <w:rFonts w:ascii="Times" w:hAnsi="Times"/>
                <w:b/>
                <w:sz w:val="20"/>
              </w:rPr>
            </w:pPr>
            <w:r>
              <w:rPr>
                <w:rFonts w:ascii="Times" w:hAnsi="Times"/>
                <w:b/>
                <w:sz w:val="20"/>
              </w:rPr>
              <w:t>A.T. Kearney Inc.</w:t>
            </w:r>
          </w:p>
        </w:tc>
        <w:tc>
          <w:tcPr>
            <w:tcW w:w="2448" w:type="dxa"/>
          </w:tcPr>
          <w:p w14:paraId="1D9DE911" w14:textId="77777777" w:rsidR="007D632D" w:rsidRDefault="007D632D" w:rsidP="00234AC8">
            <w:pPr>
              <w:spacing w:before="100"/>
              <w:jc w:val="right"/>
              <w:rPr>
                <w:rFonts w:ascii="Times" w:hAnsi="Times"/>
                <w:sz w:val="20"/>
              </w:rPr>
            </w:pPr>
            <w:r>
              <w:rPr>
                <w:rFonts w:ascii="Times" w:hAnsi="Times"/>
                <w:sz w:val="20"/>
              </w:rPr>
              <w:t>Chicago, IL</w:t>
            </w:r>
          </w:p>
        </w:tc>
      </w:tr>
      <w:tr w:rsidR="007D632D" w:rsidRPr="001C4DAF" w14:paraId="1BDC85A1" w14:textId="77777777" w:rsidTr="00234AC8">
        <w:trPr>
          <w:trHeight w:val="207"/>
        </w:trPr>
        <w:tc>
          <w:tcPr>
            <w:tcW w:w="8568" w:type="dxa"/>
          </w:tcPr>
          <w:p w14:paraId="61861B44" w14:textId="77777777" w:rsidR="007D632D" w:rsidRPr="002D19F8" w:rsidRDefault="007D632D" w:rsidP="00234AC8">
            <w:pPr>
              <w:spacing w:before="40"/>
              <w:rPr>
                <w:rFonts w:ascii="Times" w:hAnsi="Times"/>
                <w:i/>
                <w:sz w:val="20"/>
              </w:rPr>
            </w:pPr>
            <w:r>
              <w:rPr>
                <w:rFonts w:ascii="Times" w:hAnsi="Times"/>
                <w:i/>
                <w:sz w:val="20"/>
              </w:rPr>
              <w:t xml:space="preserve">Management Consultant – Senior Analyst </w:t>
            </w:r>
          </w:p>
        </w:tc>
        <w:tc>
          <w:tcPr>
            <w:tcW w:w="2448" w:type="dxa"/>
          </w:tcPr>
          <w:p w14:paraId="70D0F88F" w14:textId="77777777" w:rsidR="007D632D" w:rsidRDefault="007D632D" w:rsidP="00234AC8">
            <w:pPr>
              <w:spacing w:before="100"/>
              <w:jc w:val="right"/>
              <w:rPr>
                <w:rFonts w:ascii="Times" w:hAnsi="Times"/>
                <w:sz w:val="20"/>
              </w:rPr>
            </w:pPr>
            <w:r>
              <w:rPr>
                <w:rFonts w:ascii="Times" w:hAnsi="Times"/>
                <w:sz w:val="20"/>
              </w:rPr>
              <w:t>Sept 2014 – Present</w:t>
            </w:r>
          </w:p>
        </w:tc>
      </w:tr>
      <w:tr w:rsidR="007D632D" w:rsidRPr="001C4DAF" w14:paraId="42726A08" w14:textId="77777777" w:rsidTr="00234AC8">
        <w:trPr>
          <w:trHeight w:val="207"/>
        </w:trPr>
        <w:tc>
          <w:tcPr>
            <w:tcW w:w="11016" w:type="dxa"/>
            <w:gridSpan w:val="2"/>
          </w:tcPr>
          <w:p w14:paraId="75FF38BE" w14:textId="77777777" w:rsidR="007D632D" w:rsidRPr="009E0A89" w:rsidRDefault="007D632D" w:rsidP="00234AC8">
            <w:pPr>
              <w:spacing w:before="40"/>
              <w:ind w:left="360"/>
              <w:rPr>
                <w:rFonts w:ascii="Times" w:hAnsi="Times"/>
                <w:sz w:val="20"/>
              </w:rPr>
            </w:pPr>
            <w:r>
              <w:rPr>
                <w:rFonts w:ascii="Times" w:hAnsi="Times"/>
                <w:b/>
                <w:sz w:val="20"/>
              </w:rPr>
              <w:t>Strategic Sourcing and Procurement Expertise</w:t>
            </w:r>
          </w:p>
          <w:p w14:paraId="5B30C742" w14:textId="77777777" w:rsidR="007D632D" w:rsidRPr="00162FE7" w:rsidRDefault="007D632D" w:rsidP="007D632D">
            <w:pPr>
              <w:numPr>
                <w:ilvl w:val="0"/>
                <w:numId w:val="4"/>
              </w:numPr>
              <w:spacing w:before="40"/>
              <w:rPr>
                <w:rFonts w:ascii="Times" w:hAnsi="Times"/>
                <w:sz w:val="20"/>
              </w:rPr>
            </w:pPr>
            <w:r>
              <w:rPr>
                <w:rFonts w:ascii="Times" w:hAnsi="Times"/>
                <w:sz w:val="20"/>
              </w:rPr>
              <w:t xml:space="preserve">Delivered 6 high-value network sourcing and transformation projects on a combined logistics spend of &gt;$458MM, identifying &gt;$46MM of cost reduction opportunities, working with &gt;28 stakeholders and performing various roles from analytics lead to </w:t>
            </w:r>
            <w:proofErr w:type="spellStart"/>
            <w:r>
              <w:rPr>
                <w:rFonts w:ascii="Times" w:hAnsi="Times"/>
                <w:sz w:val="20"/>
              </w:rPr>
              <w:t>workstream</w:t>
            </w:r>
            <w:proofErr w:type="spellEnd"/>
            <w:r>
              <w:rPr>
                <w:rFonts w:ascii="Times" w:hAnsi="Times"/>
                <w:sz w:val="20"/>
              </w:rPr>
              <w:t xml:space="preserve"> lead</w:t>
            </w:r>
          </w:p>
          <w:p w14:paraId="79592117" w14:textId="77777777" w:rsidR="007D632D" w:rsidRPr="005C3E5B" w:rsidRDefault="007D632D" w:rsidP="007D632D">
            <w:pPr>
              <w:numPr>
                <w:ilvl w:val="0"/>
                <w:numId w:val="4"/>
              </w:numPr>
              <w:spacing w:before="40"/>
              <w:rPr>
                <w:rFonts w:ascii="Times" w:hAnsi="Times"/>
                <w:sz w:val="20"/>
              </w:rPr>
            </w:pPr>
            <w:r>
              <w:rPr>
                <w:rFonts w:ascii="Times" w:hAnsi="Times"/>
                <w:sz w:val="20"/>
              </w:rPr>
              <w:t>Strategized and executed a negotiation with a warehousing supplier to prevent $1.5MM in cost increases for a large potato processing company in a captive situation</w:t>
            </w:r>
          </w:p>
          <w:p w14:paraId="6B5761B2" w14:textId="77777777" w:rsidR="007D632D" w:rsidRPr="00E53185" w:rsidRDefault="007D632D" w:rsidP="007D632D">
            <w:pPr>
              <w:numPr>
                <w:ilvl w:val="0"/>
                <w:numId w:val="4"/>
              </w:numPr>
              <w:spacing w:before="40"/>
              <w:rPr>
                <w:rFonts w:ascii="Times" w:hAnsi="Times"/>
                <w:sz w:val="20"/>
              </w:rPr>
            </w:pPr>
            <w:r>
              <w:rPr>
                <w:rFonts w:ascii="Times" w:hAnsi="Times"/>
                <w:sz w:val="20"/>
              </w:rPr>
              <w:t>Negotiated contracts on behalf of a luxury jewelry retail client with two large suppliers in a difficult duopolistic market, achieving savings targets of $1.8MM</w:t>
            </w:r>
          </w:p>
          <w:p w14:paraId="124BCAB3" w14:textId="77777777" w:rsidR="007D632D" w:rsidRDefault="007D632D" w:rsidP="00234AC8">
            <w:pPr>
              <w:spacing w:before="40"/>
              <w:ind w:left="360"/>
              <w:rPr>
                <w:rFonts w:ascii="Times" w:hAnsi="Times"/>
                <w:sz w:val="20"/>
              </w:rPr>
            </w:pPr>
            <w:r>
              <w:rPr>
                <w:rFonts w:ascii="Times" w:hAnsi="Times"/>
                <w:b/>
                <w:sz w:val="20"/>
              </w:rPr>
              <w:t>Client-Management Competencies</w:t>
            </w:r>
          </w:p>
          <w:p w14:paraId="00ABF133" w14:textId="77777777" w:rsidR="007D632D" w:rsidRPr="009B2C8C" w:rsidRDefault="007D632D" w:rsidP="007D632D">
            <w:pPr>
              <w:numPr>
                <w:ilvl w:val="0"/>
                <w:numId w:val="4"/>
              </w:numPr>
              <w:spacing w:before="40"/>
              <w:rPr>
                <w:rFonts w:ascii="Times" w:hAnsi="Times"/>
                <w:b/>
                <w:sz w:val="20"/>
              </w:rPr>
            </w:pPr>
            <w:r>
              <w:rPr>
                <w:rFonts w:ascii="Times" w:hAnsi="Times"/>
                <w:sz w:val="20"/>
              </w:rPr>
              <w:t>Led three sourcing work streams – was responsible for conducting stakeholder interviews and leading weekly project meetings, and eventually brokered a consensus between different stakeholders on procurement decisions worth ~$5MM EBIT improvement</w:t>
            </w:r>
          </w:p>
          <w:p w14:paraId="5F50DF88" w14:textId="77777777" w:rsidR="007D632D" w:rsidRPr="00BD6D39" w:rsidRDefault="007D632D" w:rsidP="00234AC8">
            <w:pPr>
              <w:spacing w:before="40"/>
              <w:ind w:left="360"/>
              <w:rPr>
                <w:rFonts w:ascii="Times" w:hAnsi="Times"/>
                <w:b/>
                <w:sz w:val="20"/>
              </w:rPr>
            </w:pPr>
            <w:r>
              <w:rPr>
                <w:rFonts w:ascii="Times" w:hAnsi="Times"/>
                <w:b/>
                <w:sz w:val="20"/>
              </w:rPr>
              <w:t>Technological / Data Analytic Competencies</w:t>
            </w:r>
          </w:p>
          <w:p w14:paraId="3C9C527A" w14:textId="77777777" w:rsidR="007D632D" w:rsidRDefault="007D632D" w:rsidP="007D632D">
            <w:pPr>
              <w:numPr>
                <w:ilvl w:val="0"/>
                <w:numId w:val="4"/>
              </w:numPr>
              <w:spacing w:before="40"/>
              <w:rPr>
                <w:rFonts w:ascii="Times" w:hAnsi="Times"/>
                <w:sz w:val="20"/>
              </w:rPr>
            </w:pPr>
            <w:r>
              <w:rPr>
                <w:rFonts w:ascii="Times" w:hAnsi="Times"/>
                <w:sz w:val="20"/>
              </w:rPr>
              <w:t>Implemented an auto-correlation function on data in SQL to determine the seasonality of certain transportation lanes in a truckload and multimodal RFP for a national broad line food retailer</w:t>
            </w:r>
          </w:p>
          <w:p w14:paraId="5414F11B" w14:textId="77777777" w:rsidR="007D632D" w:rsidRPr="00F231C9" w:rsidRDefault="007D632D" w:rsidP="007D632D">
            <w:pPr>
              <w:numPr>
                <w:ilvl w:val="0"/>
                <w:numId w:val="4"/>
              </w:numPr>
              <w:spacing w:before="40"/>
              <w:rPr>
                <w:rFonts w:ascii="Times" w:hAnsi="Times"/>
                <w:sz w:val="20"/>
              </w:rPr>
            </w:pPr>
            <w:r>
              <w:rPr>
                <w:rFonts w:ascii="Times" w:hAnsi="Times"/>
                <w:sz w:val="20"/>
              </w:rPr>
              <w:t>Routinely delved into large datasets (&gt;5 gigabytes, &gt;2 million rows) to identify patterns about a business’ operations and form hypotheses about operational improvements</w:t>
            </w:r>
          </w:p>
        </w:tc>
      </w:tr>
      <w:tr w:rsidR="007D632D" w:rsidRPr="001C4DAF" w14:paraId="57852186" w14:textId="77777777" w:rsidTr="00234AC8">
        <w:trPr>
          <w:trHeight w:val="207"/>
        </w:trPr>
        <w:tc>
          <w:tcPr>
            <w:tcW w:w="8568" w:type="dxa"/>
          </w:tcPr>
          <w:p w14:paraId="3A5A8ADA" w14:textId="77777777" w:rsidR="007D632D" w:rsidRPr="001C4DAF" w:rsidRDefault="007D632D" w:rsidP="00234AC8">
            <w:pPr>
              <w:spacing w:before="100"/>
              <w:rPr>
                <w:rFonts w:ascii="Times" w:hAnsi="Times"/>
                <w:b/>
                <w:sz w:val="20"/>
              </w:rPr>
            </w:pPr>
            <w:r>
              <w:rPr>
                <w:rFonts w:ascii="Times" w:hAnsi="Times"/>
                <w:b/>
                <w:sz w:val="20"/>
              </w:rPr>
              <w:t>Economic Development Board</w:t>
            </w:r>
          </w:p>
        </w:tc>
        <w:tc>
          <w:tcPr>
            <w:tcW w:w="2448" w:type="dxa"/>
          </w:tcPr>
          <w:p w14:paraId="3E8D8DC9"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3412C8B2" w14:textId="77777777" w:rsidTr="00234AC8">
        <w:trPr>
          <w:trHeight w:val="207"/>
        </w:trPr>
        <w:tc>
          <w:tcPr>
            <w:tcW w:w="8568" w:type="dxa"/>
          </w:tcPr>
          <w:p w14:paraId="2963F2CA" w14:textId="77777777" w:rsidR="007D632D" w:rsidRPr="00122933" w:rsidRDefault="007D632D" w:rsidP="00234AC8">
            <w:pPr>
              <w:spacing w:before="40"/>
              <w:rPr>
                <w:rFonts w:ascii="Times" w:hAnsi="Times"/>
                <w:i/>
                <w:sz w:val="20"/>
              </w:rPr>
            </w:pPr>
            <w:r>
              <w:rPr>
                <w:rFonts w:ascii="Times" w:hAnsi="Times"/>
                <w:i/>
                <w:sz w:val="20"/>
              </w:rPr>
              <w:t>Project Officer, Precision Engineering Division</w:t>
            </w:r>
          </w:p>
        </w:tc>
        <w:tc>
          <w:tcPr>
            <w:tcW w:w="2448" w:type="dxa"/>
          </w:tcPr>
          <w:p w14:paraId="7A65F271" w14:textId="77777777" w:rsidR="007D632D" w:rsidRPr="00122933" w:rsidRDefault="007D632D" w:rsidP="00234AC8">
            <w:pPr>
              <w:spacing w:before="40"/>
              <w:jc w:val="right"/>
              <w:rPr>
                <w:rFonts w:ascii="Times" w:hAnsi="Times"/>
                <w:sz w:val="20"/>
              </w:rPr>
            </w:pPr>
            <w:r>
              <w:rPr>
                <w:rFonts w:ascii="Times" w:hAnsi="Times"/>
                <w:sz w:val="20"/>
              </w:rPr>
              <w:t>Aug. 2013</w:t>
            </w:r>
            <w:r w:rsidRPr="00122933">
              <w:rPr>
                <w:rFonts w:ascii="Times" w:hAnsi="Times"/>
                <w:sz w:val="20"/>
              </w:rPr>
              <w:t xml:space="preserve"> – </w:t>
            </w:r>
            <w:r>
              <w:rPr>
                <w:rFonts w:ascii="Times" w:hAnsi="Times"/>
                <w:sz w:val="20"/>
              </w:rPr>
              <w:t>Sept. 2013</w:t>
            </w:r>
          </w:p>
        </w:tc>
      </w:tr>
      <w:tr w:rsidR="007D632D" w:rsidRPr="00122933" w14:paraId="3484D8D7" w14:textId="77777777" w:rsidTr="00234AC8">
        <w:trPr>
          <w:trHeight w:val="207"/>
        </w:trPr>
        <w:tc>
          <w:tcPr>
            <w:tcW w:w="11016" w:type="dxa"/>
            <w:gridSpan w:val="2"/>
          </w:tcPr>
          <w:p w14:paraId="4FAA2104" w14:textId="77777777" w:rsidR="007D632D" w:rsidRPr="002121F0" w:rsidRDefault="007D632D" w:rsidP="007D632D">
            <w:pPr>
              <w:numPr>
                <w:ilvl w:val="0"/>
                <w:numId w:val="3"/>
              </w:numPr>
              <w:spacing w:before="40"/>
              <w:contextualSpacing/>
              <w:rPr>
                <w:rFonts w:ascii="Times" w:hAnsi="Times"/>
                <w:sz w:val="20"/>
              </w:rPr>
            </w:pPr>
            <w:r>
              <w:rPr>
                <w:rFonts w:ascii="Times" w:hAnsi="Times"/>
                <w:sz w:val="20"/>
              </w:rPr>
              <w:t xml:space="preserve">Conducted industry research on the Precision Engineering industry to support industry client relationships </w:t>
            </w:r>
          </w:p>
          <w:p w14:paraId="4CC173D0" w14:textId="77777777" w:rsidR="007D632D" w:rsidRPr="00122933" w:rsidRDefault="007D632D" w:rsidP="007D632D">
            <w:pPr>
              <w:numPr>
                <w:ilvl w:val="0"/>
                <w:numId w:val="3"/>
              </w:numPr>
              <w:spacing w:before="40"/>
              <w:contextualSpacing/>
              <w:rPr>
                <w:rFonts w:ascii="Times" w:hAnsi="Times"/>
                <w:sz w:val="20"/>
              </w:rPr>
            </w:pPr>
            <w:r>
              <w:rPr>
                <w:rFonts w:ascii="Times" w:hAnsi="Times"/>
                <w:sz w:val="20"/>
              </w:rPr>
              <w:t>Researched the international service robots market size, value chain, and ecosystem, and recommended to the board that Singapore could target to add ~$500M to the value of the economy yearly by entering the service robotics industry</w:t>
            </w:r>
          </w:p>
        </w:tc>
      </w:tr>
      <w:tr w:rsidR="007D632D" w:rsidRPr="001C4DAF" w14:paraId="0CD6B346" w14:textId="77777777" w:rsidTr="00234AC8">
        <w:trPr>
          <w:trHeight w:val="207"/>
        </w:trPr>
        <w:tc>
          <w:tcPr>
            <w:tcW w:w="8568" w:type="dxa"/>
          </w:tcPr>
          <w:p w14:paraId="677F879F" w14:textId="77777777" w:rsidR="007D632D" w:rsidRPr="00631A78" w:rsidRDefault="007D632D" w:rsidP="00234AC8">
            <w:pPr>
              <w:spacing w:before="100"/>
              <w:rPr>
                <w:rFonts w:ascii="Times" w:hAnsi="Times"/>
                <w:sz w:val="20"/>
              </w:rPr>
            </w:pPr>
            <w:r w:rsidRPr="001C4DAF">
              <w:rPr>
                <w:rFonts w:ascii="Times" w:hAnsi="Times"/>
                <w:b/>
                <w:sz w:val="20"/>
              </w:rPr>
              <w:t>The Straits Times</w:t>
            </w:r>
          </w:p>
        </w:tc>
        <w:tc>
          <w:tcPr>
            <w:tcW w:w="2448" w:type="dxa"/>
          </w:tcPr>
          <w:p w14:paraId="2282BE99"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47D647F2" w14:textId="77777777" w:rsidTr="00234AC8">
        <w:trPr>
          <w:trHeight w:val="162"/>
        </w:trPr>
        <w:tc>
          <w:tcPr>
            <w:tcW w:w="8568" w:type="dxa"/>
          </w:tcPr>
          <w:p w14:paraId="23A8470B" w14:textId="77777777" w:rsidR="007D632D" w:rsidRPr="00122933" w:rsidRDefault="007D632D" w:rsidP="00234AC8">
            <w:pPr>
              <w:spacing w:before="40"/>
              <w:rPr>
                <w:rFonts w:ascii="Times" w:hAnsi="Times"/>
                <w:i/>
                <w:sz w:val="20"/>
              </w:rPr>
            </w:pPr>
            <w:r w:rsidRPr="00122933">
              <w:rPr>
                <w:rFonts w:ascii="Times" w:hAnsi="Times"/>
                <w:i/>
                <w:sz w:val="20"/>
              </w:rPr>
              <w:t>Money Desk Journalist</w:t>
            </w:r>
          </w:p>
        </w:tc>
        <w:tc>
          <w:tcPr>
            <w:tcW w:w="2448" w:type="dxa"/>
          </w:tcPr>
          <w:p w14:paraId="09BA36D5" w14:textId="77777777" w:rsidR="007D632D" w:rsidRPr="00122933" w:rsidRDefault="007D632D" w:rsidP="00234AC8">
            <w:pPr>
              <w:spacing w:before="40"/>
              <w:jc w:val="right"/>
              <w:rPr>
                <w:rFonts w:ascii="Times" w:hAnsi="Times"/>
                <w:sz w:val="20"/>
              </w:rPr>
            </w:pPr>
            <w:r w:rsidRPr="00122933">
              <w:rPr>
                <w:rFonts w:ascii="Times" w:hAnsi="Times"/>
                <w:sz w:val="20"/>
              </w:rPr>
              <w:t>Nov. 2009 – June 2010</w:t>
            </w:r>
          </w:p>
        </w:tc>
      </w:tr>
      <w:tr w:rsidR="007D632D" w:rsidRPr="00122933" w14:paraId="7186E1E3" w14:textId="77777777" w:rsidTr="00234AC8">
        <w:trPr>
          <w:trHeight w:val="94"/>
        </w:trPr>
        <w:tc>
          <w:tcPr>
            <w:tcW w:w="11016" w:type="dxa"/>
            <w:gridSpan w:val="2"/>
          </w:tcPr>
          <w:p w14:paraId="0292DC18" w14:textId="77777777" w:rsidR="007D632D" w:rsidRPr="00AA4AF4" w:rsidRDefault="007D632D" w:rsidP="007D632D">
            <w:pPr>
              <w:numPr>
                <w:ilvl w:val="0"/>
                <w:numId w:val="3"/>
              </w:numPr>
              <w:spacing w:before="40"/>
              <w:contextualSpacing/>
              <w:rPr>
                <w:rFonts w:ascii="Times" w:hAnsi="Times"/>
                <w:sz w:val="20"/>
              </w:rPr>
            </w:pPr>
            <w:r w:rsidRPr="00050E60">
              <w:rPr>
                <w:rFonts w:ascii="Times" w:hAnsi="Times"/>
                <w:sz w:val="20"/>
              </w:rPr>
              <w:t>Interviewed business leaders in banking, fund management and property on financial trends and strategy</w:t>
            </w:r>
            <w:r>
              <w:rPr>
                <w:rFonts w:ascii="Times" w:hAnsi="Times"/>
                <w:sz w:val="20"/>
              </w:rPr>
              <w:t xml:space="preserve"> for Singapore’s largest daily newspaper</w:t>
            </w:r>
            <w:r w:rsidRPr="00050E60">
              <w:rPr>
                <w:rFonts w:ascii="Times" w:hAnsi="Times"/>
                <w:sz w:val="20"/>
              </w:rPr>
              <w:t>;</w:t>
            </w:r>
            <w:r>
              <w:rPr>
                <w:rFonts w:ascii="Times" w:hAnsi="Times"/>
                <w:sz w:val="20"/>
              </w:rPr>
              <w:t xml:space="preserve"> regularly pitched stories to the editor and was eventually put in charge of writing the </w:t>
            </w:r>
            <w:r w:rsidRPr="00AA4AF4">
              <w:rPr>
                <w:rFonts w:ascii="Times" w:hAnsi="Times"/>
                <w:sz w:val="20"/>
              </w:rPr>
              <w:t xml:space="preserve">daily stock market column </w:t>
            </w:r>
          </w:p>
          <w:p w14:paraId="57123BA4" w14:textId="77777777" w:rsidR="007D632D" w:rsidRPr="002121F0" w:rsidRDefault="007D632D" w:rsidP="007D632D">
            <w:pPr>
              <w:numPr>
                <w:ilvl w:val="0"/>
                <w:numId w:val="3"/>
              </w:numPr>
              <w:spacing w:before="40"/>
              <w:contextualSpacing/>
              <w:rPr>
                <w:rFonts w:ascii="Times" w:hAnsi="Times"/>
                <w:sz w:val="20"/>
              </w:rPr>
            </w:pPr>
            <w:r>
              <w:rPr>
                <w:rFonts w:ascii="Times" w:hAnsi="Times"/>
                <w:sz w:val="20"/>
              </w:rPr>
              <w:t>Wrote a commentary on the commodities boom of 2009, putting together narrative and data from interviewing economists and industry contacts</w:t>
            </w:r>
          </w:p>
        </w:tc>
      </w:tr>
      <w:tr w:rsidR="007D632D" w:rsidRPr="001C4DAF" w14:paraId="496DBCAB" w14:textId="77777777" w:rsidTr="00234AC8">
        <w:trPr>
          <w:trHeight w:val="94"/>
        </w:trPr>
        <w:tc>
          <w:tcPr>
            <w:tcW w:w="8568" w:type="dxa"/>
          </w:tcPr>
          <w:p w14:paraId="5E94B41B" w14:textId="77777777" w:rsidR="007D632D" w:rsidRPr="00631A78" w:rsidRDefault="007D632D" w:rsidP="00234AC8">
            <w:pPr>
              <w:spacing w:before="100"/>
              <w:rPr>
                <w:rFonts w:ascii="Times" w:hAnsi="Times"/>
                <w:sz w:val="20"/>
              </w:rPr>
            </w:pPr>
            <w:r w:rsidRPr="001C4DAF">
              <w:rPr>
                <w:rFonts w:ascii="Times" w:hAnsi="Times"/>
                <w:b/>
                <w:sz w:val="20"/>
              </w:rPr>
              <w:t xml:space="preserve">Republic of Singapore Air Force, Field </w:t>
            </w:r>
            <w:proofErr w:type="spellStart"/>
            <w:r w:rsidRPr="001C4DAF">
              <w:rPr>
                <w:rFonts w:ascii="Times" w:hAnsi="Times"/>
                <w:b/>
                <w:sz w:val="20"/>
              </w:rPr>
              <w:t>Defence</w:t>
            </w:r>
            <w:proofErr w:type="spellEnd"/>
            <w:r w:rsidRPr="001C4DAF">
              <w:rPr>
                <w:rFonts w:ascii="Times" w:hAnsi="Times"/>
                <w:b/>
                <w:sz w:val="20"/>
              </w:rPr>
              <w:t xml:space="preserve"> Squadron</w:t>
            </w:r>
          </w:p>
        </w:tc>
        <w:tc>
          <w:tcPr>
            <w:tcW w:w="2448" w:type="dxa"/>
          </w:tcPr>
          <w:p w14:paraId="09CE465B"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157B34FD" w14:textId="77777777" w:rsidTr="00234AC8">
        <w:trPr>
          <w:trHeight w:val="94"/>
        </w:trPr>
        <w:tc>
          <w:tcPr>
            <w:tcW w:w="8568" w:type="dxa"/>
          </w:tcPr>
          <w:p w14:paraId="11EBBB06" w14:textId="77777777" w:rsidR="007D632D" w:rsidRPr="00122933" w:rsidRDefault="007D632D" w:rsidP="00234AC8">
            <w:pPr>
              <w:spacing w:before="40"/>
              <w:rPr>
                <w:rFonts w:ascii="Times" w:hAnsi="Times"/>
                <w:i/>
                <w:sz w:val="20"/>
              </w:rPr>
            </w:pPr>
            <w:r w:rsidRPr="00122933">
              <w:rPr>
                <w:rFonts w:ascii="Times" w:hAnsi="Times"/>
                <w:i/>
                <w:sz w:val="20"/>
              </w:rPr>
              <w:t>Platoon Sergeant, 2</w:t>
            </w:r>
            <w:r w:rsidRPr="00122933">
              <w:rPr>
                <w:rFonts w:ascii="Times" w:hAnsi="Times"/>
                <w:i/>
                <w:sz w:val="20"/>
                <w:vertAlign w:val="superscript"/>
              </w:rPr>
              <w:t>nd</w:t>
            </w:r>
            <w:r w:rsidRPr="00122933">
              <w:rPr>
                <w:rFonts w:ascii="Times" w:hAnsi="Times"/>
                <w:i/>
                <w:sz w:val="20"/>
              </w:rPr>
              <w:t xml:space="preserve"> Sergeant (2SG), Training Specialist</w:t>
            </w:r>
          </w:p>
        </w:tc>
        <w:tc>
          <w:tcPr>
            <w:tcW w:w="2448" w:type="dxa"/>
          </w:tcPr>
          <w:p w14:paraId="1B7292EC" w14:textId="77777777" w:rsidR="007D632D" w:rsidRPr="00122933" w:rsidRDefault="007D632D" w:rsidP="00234AC8">
            <w:pPr>
              <w:spacing w:before="40"/>
              <w:jc w:val="right"/>
              <w:rPr>
                <w:rFonts w:ascii="Times" w:hAnsi="Times"/>
                <w:sz w:val="20"/>
              </w:rPr>
            </w:pPr>
            <w:r>
              <w:rPr>
                <w:rFonts w:ascii="Times" w:hAnsi="Times"/>
                <w:sz w:val="20"/>
              </w:rPr>
              <w:t>Jan. 2008</w:t>
            </w:r>
            <w:r w:rsidRPr="00122933">
              <w:rPr>
                <w:rFonts w:ascii="Times" w:hAnsi="Times"/>
                <w:sz w:val="20"/>
              </w:rPr>
              <w:t xml:space="preserve"> – Nov. 2009</w:t>
            </w:r>
          </w:p>
        </w:tc>
      </w:tr>
      <w:tr w:rsidR="007D632D" w:rsidRPr="00126F25" w14:paraId="52E4B968" w14:textId="77777777" w:rsidTr="00234AC8">
        <w:trPr>
          <w:trHeight w:val="342"/>
        </w:trPr>
        <w:tc>
          <w:tcPr>
            <w:tcW w:w="11016" w:type="dxa"/>
            <w:gridSpan w:val="2"/>
          </w:tcPr>
          <w:p w14:paraId="32AC8BCD" w14:textId="77777777" w:rsidR="007D632D" w:rsidRDefault="007D632D" w:rsidP="007D632D">
            <w:pPr>
              <w:numPr>
                <w:ilvl w:val="0"/>
                <w:numId w:val="3"/>
              </w:numPr>
              <w:spacing w:before="40"/>
              <w:contextualSpacing/>
              <w:rPr>
                <w:rFonts w:ascii="Times" w:hAnsi="Times"/>
                <w:sz w:val="20"/>
              </w:rPr>
            </w:pPr>
            <w:r w:rsidRPr="00122933">
              <w:rPr>
                <w:rFonts w:ascii="Times" w:hAnsi="Times"/>
                <w:sz w:val="20"/>
              </w:rPr>
              <w:t xml:space="preserve">Led a team of 4 Sergeants to conduct field </w:t>
            </w:r>
            <w:proofErr w:type="spellStart"/>
            <w:r w:rsidRPr="00122933">
              <w:rPr>
                <w:rFonts w:ascii="Times" w:hAnsi="Times"/>
                <w:sz w:val="20"/>
              </w:rPr>
              <w:t>defence</w:t>
            </w:r>
            <w:proofErr w:type="spellEnd"/>
            <w:r w:rsidRPr="00122933">
              <w:rPr>
                <w:rFonts w:ascii="Times" w:hAnsi="Times"/>
                <w:sz w:val="20"/>
              </w:rPr>
              <w:t xml:space="preserve"> training for the squadron’s platoon of 40 </w:t>
            </w:r>
            <w:r>
              <w:rPr>
                <w:rFonts w:ascii="Times" w:hAnsi="Times"/>
                <w:sz w:val="20"/>
              </w:rPr>
              <w:t xml:space="preserve">specialists and </w:t>
            </w:r>
            <w:r w:rsidRPr="00122933">
              <w:rPr>
                <w:rFonts w:ascii="Times" w:hAnsi="Times"/>
                <w:sz w:val="20"/>
              </w:rPr>
              <w:t>enlistees</w:t>
            </w:r>
          </w:p>
          <w:p w14:paraId="207C12AA" w14:textId="77777777" w:rsidR="007D632D" w:rsidRPr="00AA4AF4" w:rsidRDefault="007D632D" w:rsidP="007D632D">
            <w:pPr>
              <w:numPr>
                <w:ilvl w:val="0"/>
                <w:numId w:val="3"/>
              </w:numPr>
              <w:spacing w:before="40"/>
              <w:contextualSpacing/>
              <w:rPr>
                <w:rFonts w:ascii="Times" w:hAnsi="Times"/>
                <w:sz w:val="20"/>
              </w:rPr>
            </w:pPr>
            <w:r>
              <w:rPr>
                <w:rFonts w:ascii="Times" w:hAnsi="Times"/>
                <w:sz w:val="20"/>
              </w:rPr>
              <w:t xml:space="preserve">Weapons trainer for pilots, airbase technicians, and field </w:t>
            </w:r>
            <w:proofErr w:type="spellStart"/>
            <w:r>
              <w:rPr>
                <w:rFonts w:ascii="Times" w:hAnsi="Times"/>
                <w:sz w:val="20"/>
              </w:rPr>
              <w:t>defence</w:t>
            </w:r>
            <w:proofErr w:type="spellEnd"/>
            <w:r>
              <w:rPr>
                <w:rFonts w:ascii="Times" w:hAnsi="Times"/>
                <w:sz w:val="20"/>
              </w:rPr>
              <w:t xml:space="preserve"> troopers; Proficient in P226 pistol, GP machine gun, M16 rifle</w:t>
            </w:r>
          </w:p>
        </w:tc>
      </w:tr>
    </w:tbl>
    <w:p w14:paraId="2BA9A6B8" w14:textId="77777777" w:rsidR="007D632D" w:rsidRPr="00122933" w:rsidRDefault="007D632D" w:rsidP="007D632D">
      <w:pPr>
        <w:pBdr>
          <w:bottom w:val="single" w:sz="4" w:space="1" w:color="auto"/>
        </w:pBdr>
        <w:spacing w:before="140"/>
        <w:rPr>
          <w:rFonts w:ascii="Times" w:hAnsi="Times"/>
          <w:b/>
          <w:kern w:val="2"/>
          <w:position w:val="2"/>
          <w:sz w:val="22"/>
        </w:rPr>
      </w:pPr>
      <w:r>
        <w:rPr>
          <w:rFonts w:ascii="Times" w:hAnsi="Times"/>
          <w:b/>
          <w:kern w:val="2"/>
          <w:position w:val="2"/>
          <w:sz w:val="22"/>
        </w:rPr>
        <w:t xml:space="preserve">OTHER </w:t>
      </w:r>
      <w:r w:rsidRPr="00122933">
        <w:rPr>
          <w:rFonts w:ascii="Times" w:hAnsi="Times"/>
          <w:b/>
          <w:kern w:val="2"/>
          <w:position w:val="2"/>
          <w:sz w:val="22"/>
        </w:rPr>
        <w:t>SKILLS</w:t>
      </w:r>
    </w:p>
    <w:tbl>
      <w:tblPr>
        <w:tblW w:w="0" w:type="auto"/>
        <w:tblLook w:val="00A0" w:firstRow="1" w:lastRow="0" w:firstColumn="1" w:lastColumn="0" w:noHBand="0" w:noVBand="0"/>
      </w:tblPr>
      <w:tblGrid>
        <w:gridCol w:w="10800"/>
      </w:tblGrid>
      <w:tr w:rsidR="007D632D" w:rsidRPr="00122933" w14:paraId="387F7062" w14:textId="77777777" w:rsidTr="00234AC8">
        <w:trPr>
          <w:trHeight w:val="387"/>
        </w:trPr>
        <w:tc>
          <w:tcPr>
            <w:tcW w:w="10908" w:type="dxa"/>
          </w:tcPr>
          <w:p w14:paraId="266DB5D0" w14:textId="77777777" w:rsidR="007D632D" w:rsidRPr="00122933" w:rsidRDefault="007D632D" w:rsidP="007D632D">
            <w:pPr>
              <w:numPr>
                <w:ilvl w:val="0"/>
                <w:numId w:val="3"/>
              </w:numPr>
              <w:spacing w:before="60"/>
              <w:ind w:left="215" w:hanging="215"/>
              <w:contextualSpacing/>
              <w:rPr>
                <w:rFonts w:ascii="Times" w:hAnsi="Times"/>
                <w:sz w:val="20"/>
              </w:rPr>
            </w:pPr>
            <w:r w:rsidRPr="00122933">
              <w:rPr>
                <w:rFonts w:ascii="Times" w:hAnsi="Times"/>
                <w:b/>
                <w:sz w:val="20"/>
              </w:rPr>
              <w:t>Languages</w:t>
            </w:r>
            <w:r w:rsidRPr="00122933">
              <w:rPr>
                <w:rFonts w:ascii="Times" w:hAnsi="Times"/>
                <w:sz w:val="20"/>
              </w:rPr>
              <w:t>: Chinese (native)</w:t>
            </w:r>
            <w:r>
              <w:rPr>
                <w:rFonts w:ascii="Times" w:hAnsi="Times"/>
                <w:sz w:val="20"/>
              </w:rPr>
              <w:t>, English (native)</w:t>
            </w:r>
          </w:p>
          <w:p w14:paraId="59E4C5A7" w14:textId="77777777" w:rsidR="007D632D" w:rsidRPr="00EC74A7" w:rsidRDefault="007D632D" w:rsidP="007D632D">
            <w:pPr>
              <w:numPr>
                <w:ilvl w:val="0"/>
                <w:numId w:val="3"/>
              </w:numPr>
              <w:spacing w:before="40"/>
              <w:ind w:left="215" w:hanging="215"/>
              <w:contextualSpacing/>
              <w:rPr>
                <w:rFonts w:ascii="Times" w:hAnsi="Times"/>
                <w:sz w:val="20"/>
              </w:rPr>
            </w:pPr>
            <w:r>
              <w:rPr>
                <w:rFonts w:ascii="Times" w:hAnsi="Times"/>
                <w:b/>
                <w:sz w:val="20"/>
              </w:rPr>
              <w:t>Skills</w:t>
            </w:r>
            <w:r w:rsidRPr="00D87C2A">
              <w:rPr>
                <w:rFonts w:ascii="Times" w:hAnsi="Times"/>
                <w:sz w:val="20"/>
              </w:rPr>
              <w:t>:</w:t>
            </w:r>
            <w:r>
              <w:rPr>
                <w:rFonts w:ascii="Times" w:hAnsi="Times"/>
                <w:sz w:val="20"/>
              </w:rPr>
              <w:t xml:space="preserve"> Microsoft Word, Excel, PowerPoint; R; SQL, Tableau, VBA</w:t>
            </w:r>
          </w:p>
        </w:tc>
      </w:tr>
    </w:tbl>
    <w:p w14:paraId="0C073BD7" w14:textId="77777777" w:rsidR="007D632D" w:rsidRPr="00122933" w:rsidRDefault="007D632D" w:rsidP="007D632D">
      <w:pPr>
        <w:rPr>
          <w:rFonts w:ascii="Times" w:hAnsi="Times"/>
          <w:sz w:val="20"/>
        </w:rPr>
      </w:pPr>
    </w:p>
    <w:p w14:paraId="7AF3087F" w14:textId="77777777" w:rsidR="0076205C" w:rsidRPr="000874FE" w:rsidRDefault="0076205C" w:rsidP="005810EA">
      <w:pPr>
        <w:pStyle w:val="NoSpacing"/>
        <w:spacing w:line="480" w:lineRule="auto"/>
        <w:rPr>
          <w:rFonts w:ascii="Times New Roman" w:hAnsi="Times New Roman" w:cs="Times New Roman"/>
        </w:rPr>
      </w:pPr>
    </w:p>
    <w:sectPr w:rsidR="0076205C" w:rsidRPr="000874FE" w:rsidSect="00D72BF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C0B12" w14:textId="77777777" w:rsidR="00512811" w:rsidRDefault="00512811" w:rsidP="00BA6213">
      <w:r>
        <w:separator/>
      </w:r>
    </w:p>
  </w:endnote>
  <w:endnote w:type="continuationSeparator" w:id="0">
    <w:p w14:paraId="4AD842D6" w14:textId="77777777" w:rsidR="00512811" w:rsidRDefault="00512811" w:rsidP="00BA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57BF5" w14:textId="77777777" w:rsidR="00234AC8" w:rsidRDefault="00234AC8" w:rsidP="00234A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833A6F" w14:textId="77777777" w:rsidR="00234AC8" w:rsidRDefault="00234AC8" w:rsidP="00BA62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7B125" w14:textId="6128A811" w:rsidR="00234AC8" w:rsidRPr="00BA6213" w:rsidRDefault="00234AC8" w:rsidP="00234AC8">
    <w:pPr>
      <w:pStyle w:val="Footer"/>
      <w:framePr w:wrap="none" w:vAnchor="text" w:hAnchor="margin" w:xAlign="right" w:y="1"/>
      <w:rPr>
        <w:rStyle w:val="PageNumber"/>
        <w:rFonts w:ascii="Times New Roman" w:hAnsi="Times New Roman" w:cs="Times New Roman"/>
      </w:rPr>
    </w:pPr>
    <w:r w:rsidRPr="00BA6213">
      <w:rPr>
        <w:rStyle w:val="PageNumber"/>
        <w:rFonts w:ascii="Times New Roman" w:hAnsi="Times New Roman" w:cs="Times New Roman"/>
      </w:rPr>
      <w:fldChar w:fldCharType="begin"/>
    </w:r>
    <w:r w:rsidRPr="00BA6213">
      <w:rPr>
        <w:rStyle w:val="PageNumber"/>
        <w:rFonts w:ascii="Times New Roman" w:hAnsi="Times New Roman" w:cs="Times New Roman"/>
      </w:rPr>
      <w:instrText xml:space="preserve">PAGE  </w:instrText>
    </w:r>
    <w:r w:rsidRPr="00BA6213">
      <w:rPr>
        <w:rStyle w:val="PageNumber"/>
        <w:rFonts w:ascii="Times New Roman" w:hAnsi="Times New Roman" w:cs="Times New Roman"/>
      </w:rPr>
      <w:fldChar w:fldCharType="separate"/>
    </w:r>
    <w:r w:rsidR="003A4746">
      <w:rPr>
        <w:rStyle w:val="PageNumber"/>
        <w:rFonts w:ascii="Times New Roman" w:hAnsi="Times New Roman" w:cs="Times New Roman"/>
        <w:noProof/>
      </w:rPr>
      <w:t>1</w:t>
    </w:r>
    <w:r w:rsidRPr="00BA6213">
      <w:rPr>
        <w:rStyle w:val="PageNumber"/>
        <w:rFonts w:ascii="Times New Roman" w:hAnsi="Times New Roman" w:cs="Times New Roman"/>
      </w:rPr>
      <w:fldChar w:fldCharType="end"/>
    </w:r>
  </w:p>
  <w:p w14:paraId="0705AA6C" w14:textId="77777777" w:rsidR="00234AC8" w:rsidRDefault="00234AC8" w:rsidP="00BA62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8143B" w14:textId="77777777" w:rsidR="00512811" w:rsidRDefault="00512811" w:rsidP="00BA6213">
      <w:r>
        <w:separator/>
      </w:r>
    </w:p>
  </w:footnote>
  <w:footnote w:type="continuationSeparator" w:id="0">
    <w:p w14:paraId="7FE8586E" w14:textId="77777777" w:rsidR="00512811" w:rsidRDefault="00512811" w:rsidP="00BA62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6A7E"/>
    <w:multiLevelType w:val="hybridMultilevel"/>
    <w:tmpl w:val="28DE2E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8A7425"/>
    <w:multiLevelType w:val="hybridMultilevel"/>
    <w:tmpl w:val="1238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0D2E31"/>
    <w:multiLevelType w:val="hybridMultilevel"/>
    <w:tmpl w:val="F8F4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C1C4311"/>
    <w:multiLevelType w:val="hybridMultilevel"/>
    <w:tmpl w:val="378C6EBC"/>
    <w:lvl w:ilvl="0" w:tplc="6562CDA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6C18DC"/>
    <w:multiLevelType w:val="hybridMultilevel"/>
    <w:tmpl w:val="DC288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2C"/>
    <w:rsid w:val="000060CE"/>
    <w:rsid w:val="000064C8"/>
    <w:rsid w:val="000077D6"/>
    <w:rsid w:val="00052CEB"/>
    <w:rsid w:val="00055F47"/>
    <w:rsid w:val="00060131"/>
    <w:rsid w:val="00083B57"/>
    <w:rsid w:val="000874FE"/>
    <w:rsid w:val="000C4E11"/>
    <w:rsid w:val="000D0DE7"/>
    <w:rsid w:val="0017063C"/>
    <w:rsid w:val="001A745A"/>
    <w:rsid w:val="001D5998"/>
    <w:rsid w:val="001F0400"/>
    <w:rsid w:val="00234AC8"/>
    <w:rsid w:val="00256EC7"/>
    <w:rsid w:val="00292B71"/>
    <w:rsid w:val="002A5406"/>
    <w:rsid w:val="002A6A9C"/>
    <w:rsid w:val="002C6E66"/>
    <w:rsid w:val="002D5F08"/>
    <w:rsid w:val="002F0797"/>
    <w:rsid w:val="00323924"/>
    <w:rsid w:val="00326DEB"/>
    <w:rsid w:val="003A03F3"/>
    <w:rsid w:val="003A4746"/>
    <w:rsid w:val="003B1AFF"/>
    <w:rsid w:val="003D5FD0"/>
    <w:rsid w:val="0040259B"/>
    <w:rsid w:val="00407236"/>
    <w:rsid w:val="004421CD"/>
    <w:rsid w:val="00497694"/>
    <w:rsid w:val="004A67B5"/>
    <w:rsid w:val="004E7540"/>
    <w:rsid w:val="00512811"/>
    <w:rsid w:val="005771B0"/>
    <w:rsid w:val="005810EA"/>
    <w:rsid w:val="00582F30"/>
    <w:rsid w:val="0059197A"/>
    <w:rsid w:val="005A7839"/>
    <w:rsid w:val="005D06D6"/>
    <w:rsid w:val="005D2272"/>
    <w:rsid w:val="006174C2"/>
    <w:rsid w:val="00666DAF"/>
    <w:rsid w:val="006816DA"/>
    <w:rsid w:val="0068759A"/>
    <w:rsid w:val="006B5B8D"/>
    <w:rsid w:val="00721C2A"/>
    <w:rsid w:val="0076205C"/>
    <w:rsid w:val="007A72C5"/>
    <w:rsid w:val="007B6613"/>
    <w:rsid w:val="007D632D"/>
    <w:rsid w:val="007E46B7"/>
    <w:rsid w:val="007E54AD"/>
    <w:rsid w:val="007F1814"/>
    <w:rsid w:val="007F44B6"/>
    <w:rsid w:val="00824EF6"/>
    <w:rsid w:val="00852E86"/>
    <w:rsid w:val="00875D0C"/>
    <w:rsid w:val="008903EC"/>
    <w:rsid w:val="00941669"/>
    <w:rsid w:val="00950876"/>
    <w:rsid w:val="00962282"/>
    <w:rsid w:val="0097280F"/>
    <w:rsid w:val="009A5A84"/>
    <w:rsid w:val="00A26B4D"/>
    <w:rsid w:val="00A70B7C"/>
    <w:rsid w:val="00A95D80"/>
    <w:rsid w:val="00AA57E7"/>
    <w:rsid w:val="00AE310D"/>
    <w:rsid w:val="00B610F8"/>
    <w:rsid w:val="00B80A90"/>
    <w:rsid w:val="00BA6213"/>
    <w:rsid w:val="00BB1D4F"/>
    <w:rsid w:val="00C81379"/>
    <w:rsid w:val="00C82E68"/>
    <w:rsid w:val="00C83BE8"/>
    <w:rsid w:val="00C861DB"/>
    <w:rsid w:val="00C94AE1"/>
    <w:rsid w:val="00CA4B22"/>
    <w:rsid w:val="00CF62E1"/>
    <w:rsid w:val="00CF76D3"/>
    <w:rsid w:val="00D72BFE"/>
    <w:rsid w:val="00D77095"/>
    <w:rsid w:val="00D9778B"/>
    <w:rsid w:val="00DA641F"/>
    <w:rsid w:val="00DF35C8"/>
    <w:rsid w:val="00DF3E3D"/>
    <w:rsid w:val="00E04439"/>
    <w:rsid w:val="00E04C25"/>
    <w:rsid w:val="00E4094C"/>
    <w:rsid w:val="00E53E5B"/>
    <w:rsid w:val="00E76DEC"/>
    <w:rsid w:val="00E9433E"/>
    <w:rsid w:val="00ED4424"/>
    <w:rsid w:val="00EF5CD0"/>
    <w:rsid w:val="00F05CD4"/>
    <w:rsid w:val="00F36000"/>
    <w:rsid w:val="00F373CF"/>
    <w:rsid w:val="00F40BFC"/>
    <w:rsid w:val="00F472A2"/>
    <w:rsid w:val="00F6513C"/>
    <w:rsid w:val="00F73A86"/>
    <w:rsid w:val="00F815E1"/>
    <w:rsid w:val="00FA422C"/>
    <w:rsid w:val="00FB6D45"/>
    <w:rsid w:val="00FF4C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21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22C"/>
  </w:style>
  <w:style w:type="table" w:styleId="TableGrid">
    <w:name w:val="Table Grid"/>
    <w:basedOn w:val="TableNormal"/>
    <w:uiPriority w:val="39"/>
    <w:rsid w:val="000C4E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F44B6"/>
    <w:pPr>
      <w:tabs>
        <w:tab w:val="center" w:pos="4320"/>
        <w:tab w:val="right" w:pos="8640"/>
      </w:tabs>
    </w:pPr>
    <w:rPr>
      <w:rFonts w:ascii="Times New Roman" w:eastAsia="Cambria" w:hAnsi="Times New Roman" w:cs="Times New Roman"/>
      <w:sz w:val="20"/>
      <w:szCs w:val="20"/>
      <w:lang w:val="x-none" w:eastAsia="x-none"/>
    </w:rPr>
  </w:style>
  <w:style w:type="character" w:customStyle="1" w:styleId="HeaderChar">
    <w:name w:val="Header Char"/>
    <w:basedOn w:val="DefaultParagraphFont"/>
    <w:link w:val="Header"/>
    <w:rsid w:val="007F44B6"/>
    <w:rPr>
      <w:rFonts w:ascii="Times New Roman" w:eastAsia="Cambria" w:hAnsi="Times New Roman" w:cs="Times New Roman"/>
      <w:sz w:val="20"/>
      <w:szCs w:val="20"/>
      <w:lang w:val="x-none" w:eastAsia="x-none"/>
    </w:rPr>
  </w:style>
  <w:style w:type="paragraph" w:styleId="Footer">
    <w:name w:val="footer"/>
    <w:basedOn w:val="Normal"/>
    <w:link w:val="FooterChar"/>
    <w:uiPriority w:val="99"/>
    <w:unhideWhenUsed/>
    <w:rsid w:val="00BA6213"/>
    <w:pPr>
      <w:tabs>
        <w:tab w:val="center" w:pos="4680"/>
        <w:tab w:val="right" w:pos="9360"/>
      </w:tabs>
    </w:pPr>
  </w:style>
  <w:style w:type="character" w:customStyle="1" w:styleId="FooterChar">
    <w:name w:val="Footer Char"/>
    <w:basedOn w:val="DefaultParagraphFont"/>
    <w:link w:val="Footer"/>
    <w:uiPriority w:val="99"/>
    <w:rsid w:val="00BA6213"/>
  </w:style>
  <w:style w:type="character" w:styleId="PageNumber">
    <w:name w:val="page number"/>
    <w:basedOn w:val="DefaultParagraphFont"/>
    <w:uiPriority w:val="99"/>
    <w:semiHidden/>
    <w:unhideWhenUsed/>
    <w:rsid w:val="00BA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98573">
      <w:bodyDiv w:val="1"/>
      <w:marLeft w:val="0"/>
      <w:marRight w:val="0"/>
      <w:marTop w:val="0"/>
      <w:marBottom w:val="0"/>
      <w:divBdr>
        <w:top w:val="none" w:sz="0" w:space="0" w:color="auto"/>
        <w:left w:val="none" w:sz="0" w:space="0" w:color="auto"/>
        <w:bottom w:val="none" w:sz="0" w:space="0" w:color="auto"/>
        <w:right w:val="none" w:sz="0" w:space="0" w:color="auto"/>
      </w:divBdr>
    </w:div>
    <w:div w:id="497160650">
      <w:bodyDiv w:val="1"/>
      <w:marLeft w:val="0"/>
      <w:marRight w:val="0"/>
      <w:marTop w:val="0"/>
      <w:marBottom w:val="0"/>
      <w:divBdr>
        <w:top w:val="none" w:sz="0" w:space="0" w:color="auto"/>
        <w:left w:val="none" w:sz="0" w:space="0" w:color="auto"/>
        <w:bottom w:val="none" w:sz="0" w:space="0" w:color="auto"/>
        <w:right w:val="none" w:sz="0" w:space="0" w:color="auto"/>
      </w:divBdr>
    </w:div>
    <w:div w:id="588345234">
      <w:bodyDiv w:val="1"/>
      <w:marLeft w:val="0"/>
      <w:marRight w:val="0"/>
      <w:marTop w:val="0"/>
      <w:marBottom w:val="0"/>
      <w:divBdr>
        <w:top w:val="none" w:sz="0" w:space="0" w:color="auto"/>
        <w:left w:val="none" w:sz="0" w:space="0" w:color="auto"/>
        <w:bottom w:val="none" w:sz="0" w:space="0" w:color="auto"/>
        <w:right w:val="none" w:sz="0" w:space="0" w:color="auto"/>
      </w:divBdr>
    </w:div>
    <w:div w:id="733743658">
      <w:bodyDiv w:val="1"/>
      <w:marLeft w:val="0"/>
      <w:marRight w:val="0"/>
      <w:marTop w:val="0"/>
      <w:marBottom w:val="0"/>
      <w:divBdr>
        <w:top w:val="none" w:sz="0" w:space="0" w:color="auto"/>
        <w:left w:val="none" w:sz="0" w:space="0" w:color="auto"/>
        <w:bottom w:val="none" w:sz="0" w:space="0" w:color="auto"/>
        <w:right w:val="none" w:sz="0" w:space="0" w:color="auto"/>
      </w:divBdr>
    </w:div>
    <w:div w:id="889389948">
      <w:bodyDiv w:val="1"/>
      <w:marLeft w:val="0"/>
      <w:marRight w:val="0"/>
      <w:marTop w:val="0"/>
      <w:marBottom w:val="0"/>
      <w:divBdr>
        <w:top w:val="none" w:sz="0" w:space="0" w:color="auto"/>
        <w:left w:val="none" w:sz="0" w:space="0" w:color="auto"/>
        <w:bottom w:val="none" w:sz="0" w:space="0" w:color="auto"/>
        <w:right w:val="none" w:sz="0" w:space="0" w:color="auto"/>
      </w:divBdr>
    </w:div>
    <w:div w:id="1187019182">
      <w:bodyDiv w:val="1"/>
      <w:marLeft w:val="0"/>
      <w:marRight w:val="0"/>
      <w:marTop w:val="0"/>
      <w:marBottom w:val="0"/>
      <w:divBdr>
        <w:top w:val="none" w:sz="0" w:space="0" w:color="auto"/>
        <w:left w:val="none" w:sz="0" w:space="0" w:color="auto"/>
        <w:bottom w:val="none" w:sz="0" w:space="0" w:color="auto"/>
        <w:right w:val="none" w:sz="0" w:space="0" w:color="auto"/>
      </w:divBdr>
    </w:div>
    <w:div w:id="1259555681">
      <w:bodyDiv w:val="1"/>
      <w:marLeft w:val="0"/>
      <w:marRight w:val="0"/>
      <w:marTop w:val="0"/>
      <w:marBottom w:val="0"/>
      <w:divBdr>
        <w:top w:val="none" w:sz="0" w:space="0" w:color="auto"/>
        <w:left w:val="none" w:sz="0" w:space="0" w:color="auto"/>
        <w:bottom w:val="none" w:sz="0" w:space="0" w:color="auto"/>
        <w:right w:val="none" w:sz="0" w:space="0" w:color="auto"/>
      </w:divBdr>
    </w:div>
    <w:div w:id="1406996231">
      <w:bodyDiv w:val="1"/>
      <w:marLeft w:val="0"/>
      <w:marRight w:val="0"/>
      <w:marTop w:val="0"/>
      <w:marBottom w:val="0"/>
      <w:divBdr>
        <w:top w:val="none" w:sz="0" w:space="0" w:color="auto"/>
        <w:left w:val="none" w:sz="0" w:space="0" w:color="auto"/>
        <w:bottom w:val="none" w:sz="0" w:space="0" w:color="auto"/>
        <w:right w:val="none" w:sz="0" w:space="0" w:color="auto"/>
      </w:divBdr>
    </w:div>
    <w:div w:id="1501505839">
      <w:bodyDiv w:val="1"/>
      <w:marLeft w:val="0"/>
      <w:marRight w:val="0"/>
      <w:marTop w:val="0"/>
      <w:marBottom w:val="0"/>
      <w:divBdr>
        <w:top w:val="none" w:sz="0" w:space="0" w:color="auto"/>
        <w:left w:val="none" w:sz="0" w:space="0" w:color="auto"/>
        <w:bottom w:val="none" w:sz="0" w:space="0" w:color="auto"/>
        <w:right w:val="none" w:sz="0" w:space="0" w:color="auto"/>
      </w:divBdr>
    </w:div>
    <w:div w:id="1603101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E0C1F5-439D-2946-AFF3-EF45AB97E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3241</Words>
  <Characters>18476</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2017-06-15T14:35:00Z</dcterms:created>
  <dcterms:modified xsi:type="dcterms:W3CDTF">2017-06-15T14:37:00Z</dcterms:modified>
</cp:coreProperties>
</file>