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C9C07" w14:textId="0AFFD807" w:rsidR="00DD7CE4" w:rsidRDefault="006519C5">
      <w:r>
        <w:t>Carter Adamson</w:t>
      </w:r>
    </w:p>
    <w:p w14:paraId="2926AF7F" w14:textId="6EC713D7" w:rsidR="006519C5" w:rsidRDefault="006519C5">
      <w:r>
        <w:t>FISH 558</w:t>
      </w:r>
    </w:p>
    <w:p w14:paraId="51F14272" w14:textId="1EDF9EE2" w:rsidR="006519C5" w:rsidRDefault="006519C5">
      <w:r>
        <w:t xml:space="preserve">Lab </w:t>
      </w:r>
      <w:r w:rsidR="00E94C34">
        <w:t>4</w:t>
      </w:r>
      <w:r>
        <w:t xml:space="preserve"> HW</w:t>
      </w:r>
    </w:p>
    <w:p w14:paraId="6CC9043E" w14:textId="70C2C270" w:rsidR="006519C5" w:rsidRDefault="00E94C34">
      <w:r>
        <w:t>2/6</w:t>
      </w:r>
      <w:r w:rsidR="006519C5">
        <w:t>/2024</w:t>
      </w:r>
    </w:p>
    <w:p w14:paraId="0B40412E" w14:textId="77777777" w:rsidR="006519C5" w:rsidRDefault="006519C5"/>
    <w:p w14:paraId="3C293BE1" w14:textId="77777777" w:rsidR="006519C5" w:rsidRDefault="006519C5">
      <w:pPr>
        <w:rPr>
          <w:b/>
          <w:bCs/>
        </w:rPr>
      </w:pPr>
    </w:p>
    <w:p w14:paraId="3724CDFD" w14:textId="714F7F90" w:rsidR="006519C5" w:rsidRDefault="00E94C34" w:rsidP="006519C5">
      <w:pPr>
        <w:pStyle w:val="ListParagraph"/>
        <w:numPr>
          <w:ilvl w:val="0"/>
          <w:numId w:val="1"/>
        </w:numPr>
        <w:rPr>
          <w:b/>
          <w:bCs/>
        </w:rPr>
      </w:pPr>
      <w:r>
        <w:rPr>
          <w:b/>
          <w:bCs/>
        </w:rPr>
        <w:t>Age-structured model of a fish population with given parameters using the females</w:t>
      </w:r>
    </w:p>
    <w:p w14:paraId="2FC06AAA" w14:textId="77777777" w:rsidR="00617E40" w:rsidRPr="00617E40" w:rsidRDefault="00617E40" w:rsidP="00617E40">
      <w:pPr>
        <w:rPr>
          <w:b/>
          <w:bCs/>
        </w:rPr>
      </w:pPr>
    </w:p>
    <w:p w14:paraId="4C245949" w14:textId="77DA6A73" w:rsidR="006308C7" w:rsidRDefault="00E94C34" w:rsidP="006308C7">
      <w:pPr>
        <w:pStyle w:val="ListParagraph"/>
        <w:numPr>
          <w:ilvl w:val="1"/>
          <w:numId w:val="1"/>
        </w:numPr>
        <w:rPr>
          <w:b/>
          <w:bCs/>
        </w:rPr>
      </w:pPr>
      <w:r w:rsidRPr="00E94C34">
        <w:rPr>
          <w:b/>
          <w:bCs/>
        </w:rPr>
        <w:t>Conceptual diagram</w:t>
      </w:r>
    </w:p>
    <w:p w14:paraId="3D4E9649" w14:textId="77777777" w:rsidR="00617E40" w:rsidRPr="00617E40" w:rsidRDefault="00617E40" w:rsidP="00617E40">
      <w:pPr>
        <w:rPr>
          <w:b/>
          <w:bCs/>
        </w:rPr>
      </w:pPr>
    </w:p>
    <w:p w14:paraId="168C0585" w14:textId="77777777" w:rsidR="00617E40" w:rsidRDefault="00617E40" w:rsidP="00617E40">
      <w:pPr>
        <w:keepNext/>
      </w:pPr>
      <w:r w:rsidRPr="00617E40">
        <w:rPr>
          <w:noProof/>
        </w:rPr>
        <w:drawing>
          <wp:inline distT="0" distB="0" distL="0" distR="0" wp14:anchorId="26620361" wp14:editId="082217D2">
            <wp:extent cx="5943600" cy="1417955"/>
            <wp:effectExtent l="0" t="0" r="0" b="4445"/>
            <wp:docPr id="1355668462"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68462" name="Picture 1" descr="A diagram of a graph&#10;&#10;Description automatically generated with medium confidence"/>
                    <pic:cNvPicPr/>
                  </pic:nvPicPr>
                  <pic:blipFill>
                    <a:blip r:embed="rId8"/>
                    <a:stretch>
                      <a:fillRect/>
                    </a:stretch>
                  </pic:blipFill>
                  <pic:spPr>
                    <a:xfrm>
                      <a:off x="0" y="0"/>
                      <a:ext cx="5943600" cy="1417955"/>
                    </a:xfrm>
                    <a:prstGeom prst="rect">
                      <a:avLst/>
                    </a:prstGeom>
                  </pic:spPr>
                </pic:pic>
              </a:graphicData>
            </a:graphic>
          </wp:inline>
        </w:drawing>
      </w:r>
    </w:p>
    <w:p w14:paraId="33DE9B48" w14:textId="05B76990" w:rsidR="00E94C34" w:rsidRDefault="00617E40" w:rsidP="00617E40">
      <w:pPr>
        <w:pStyle w:val="Caption"/>
      </w:pPr>
      <w:r>
        <w:t xml:space="preserve">Figure </w:t>
      </w:r>
      <w:fldSimple w:instr=" SEQ Figure \* ARABIC ">
        <w:r w:rsidR="00E82662">
          <w:rPr>
            <w:noProof/>
          </w:rPr>
          <w:t>1</w:t>
        </w:r>
      </w:fldSimple>
      <w:r>
        <w:t>: Conceptual diagram illustrating the age-structured model of the fish population in question. Five age classes are illustrated by subscripts 1 through 5. N refers to abundance, f to fecundity, and s to survival for a given age class. Not shown are f</w:t>
      </w:r>
      <w:r w:rsidRPr="00617E40">
        <w:rPr>
          <w:vertAlign w:val="subscript"/>
        </w:rPr>
        <w:t>1</w:t>
      </w:r>
      <w:r>
        <w:t xml:space="preserve"> and s</w:t>
      </w:r>
      <w:r w:rsidRPr="00617E40">
        <w:rPr>
          <w:vertAlign w:val="subscript"/>
        </w:rPr>
        <w:t>5</w:t>
      </w:r>
      <w:r>
        <w:t xml:space="preserve"> since both are equal to 0.</w:t>
      </w:r>
    </w:p>
    <w:p w14:paraId="0480F055" w14:textId="77777777" w:rsidR="00617E40" w:rsidRDefault="00617E40" w:rsidP="006308C7"/>
    <w:p w14:paraId="069DBB21" w14:textId="77777777" w:rsidR="00617E40" w:rsidRPr="00E94C34" w:rsidRDefault="00617E40" w:rsidP="006308C7"/>
    <w:p w14:paraId="6C1119B7" w14:textId="70FF2E8D" w:rsidR="00950F83" w:rsidRDefault="00E94C34" w:rsidP="00950F83">
      <w:pPr>
        <w:pStyle w:val="ListParagraph"/>
        <w:keepNext/>
        <w:numPr>
          <w:ilvl w:val="1"/>
          <w:numId w:val="1"/>
        </w:numPr>
      </w:pPr>
      <w:r>
        <w:rPr>
          <w:b/>
          <w:bCs/>
        </w:rPr>
        <w:t xml:space="preserve">Write </w:t>
      </w:r>
      <w:r w:rsidR="00617E40">
        <w:rPr>
          <w:b/>
          <w:bCs/>
        </w:rPr>
        <w:t xml:space="preserve">abundance </w:t>
      </w:r>
      <w:r>
        <w:rPr>
          <w:b/>
          <w:bCs/>
        </w:rPr>
        <w:t>equations and describe their meaning</w:t>
      </w:r>
    </w:p>
    <w:p w14:paraId="3FAC7146" w14:textId="77777777" w:rsidR="006308C7" w:rsidRDefault="006308C7" w:rsidP="006308C7">
      <w:pPr>
        <w:rPr>
          <w:b/>
          <w:bCs/>
        </w:rPr>
      </w:pPr>
    </w:p>
    <w:p w14:paraId="728172F8" w14:textId="41632C7F" w:rsidR="00617E40" w:rsidRPr="00617E40" w:rsidRDefault="00000000" w:rsidP="006308C7">
      <w:pPr>
        <w:rPr>
          <w:rFonts w:eastAsiaTheme="minorEastAsia"/>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1, 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sSub>
            <m:sSubPr>
              <m:ctrlPr>
                <w:rPr>
                  <w:rFonts w:ascii="Cambria Math" w:hAnsi="Cambria Math"/>
                  <w:i/>
                </w:rPr>
              </m:ctrlPr>
            </m:sSubPr>
            <m:e>
              <m:r>
                <w:rPr>
                  <w:rFonts w:ascii="Cambria Math" w:hAnsi="Cambria Math"/>
                </w:rPr>
                <m:t>N</m:t>
              </m:r>
            </m:e>
            <m:sub>
              <m:r>
                <w:rPr>
                  <w:rFonts w:ascii="Cambria Math" w:hAnsi="Cambria Math"/>
                </w:rPr>
                <m:t>3,t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sSub>
            <m:sSubPr>
              <m:ctrlPr>
                <w:rPr>
                  <w:rFonts w:ascii="Cambria Math" w:hAnsi="Cambria Math"/>
                  <w:i/>
                </w:rPr>
              </m:ctrlPr>
            </m:sSubPr>
            <m:e>
              <m:r>
                <w:rPr>
                  <w:rFonts w:ascii="Cambria Math" w:hAnsi="Cambria Math"/>
                </w:rPr>
                <m:t>N</m:t>
              </m:r>
            </m:e>
            <m:sub>
              <m:r>
                <w:rPr>
                  <w:rFonts w:ascii="Cambria Math" w:hAnsi="Cambria Math"/>
                </w:rPr>
                <m:t>4,t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5</m:t>
              </m:r>
            </m:sub>
          </m:sSub>
          <m:sSub>
            <m:sSubPr>
              <m:ctrlPr>
                <w:rPr>
                  <w:rFonts w:ascii="Cambria Math" w:hAnsi="Cambria Math"/>
                  <w:i/>
                </w:rPr>
              </m:ctrlPr>
            </m:sSubPr>
            <m:e>
              <m:r>
                <w:rPr>
                  <w:rFonts w:ascii="Cambria Math" w:hAnsi="Cambria Math"/>
                </w:rPr>
                <m:t>N</m:t>
              </m:r>
            </m:e>
            <m:sub>
              <m:r>
                <w:rPr>
                  <w:rFonts w:ascii="Cambria Math" w:hAnsi="Cambria Math"/>
                </w:rPr>
                <m:t>5,t</m:t>
              </m:r>
            </m:sub>
          </m:sSub>
        </m:oMath>
      </m:oMathPara>
    </w:p>
    <w:p w14:paraId="78DB08E9" w14:textId="4D506648" w:rsidR="00617E40" w:rsidRPr="00617E40" w:rsidRDefault="00000000" w:rsidP="00617E40">
      <w:pPr>
        <w:rPr>
          <w:rFonts w:eastAsiaTheme="minorEastAsia"/>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2,t+1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1,t</m:t>
              </m:r>
            </m:sub>
          </m:sSub>
        </m:oMath>
      </m:oMathPara>
    </w:p>
    <w:p w14:paraId="21A7F289" w14:textId="55ACC97E" w:rsidR="00617E40" w:rsidRPr="00617E40" w:rsidRDefault="00000000" w:rsidP="00617E40">
      <w:pPr>
        <w:rPr>
          <w:rFonts w:eastAsiaTheme="minorEastAsia"/>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3,t+1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2,t</m:t>
              </m:r>
            </m:sub>
          </m:sSub>
        </m:oMath>
      </m:oMathPara>
    </w:p>
    <w:p w14:paraId="54C3A361" w14:textId="2173F85F" w:rsidR="00617E40" w:rsidRPr="00617E40" w:rsidRDefault="00000000" w:rsidP="00617E40">
      <w:pPr>
        <w:rPr>
          <w:rFonts w:eastAsiaTheme="minorEastAsia"/>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4,t+1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4</m:t>
              </m:r>
            </m:sub>
          </m:sSub>
          <m:sSub>
            <m:sSubPr>
              <m:ctrlPr>
                <w:rPr>
                  <w:rFonts w:ascii="Cambria Math" w:hAnsi="Cambria Math"/>
                  <w:i/>
                </w:rPr>
              </m:ctrlPr>
            </m:sSubPr>
            <m:e>
              <m:r>
                <w:rPr>
                  <w:rFonts w:ascii="Cambria Math" w:hAnsi="Cambria Math"/>
                </w:rPr>
                <m:t>N</m:t>
              </m:r>
            </m:e>
            <m:sub>
              <m:r>
                <w:rPr>
                  <w:rFonts w:ascii="Cambria Math" w:hAnsi="Cambria Math"/>
                </w:rPr>
                <m:t>4,t</m:t>
              </m:r>
            </m:sub>
          </m:sSub>
        </m:oMath>
      </m:oMathPara>
    </w:p>
    <w:p w14:paraId="2E5A2ED6" w14:textId="74473E86" w:rsidR="00617E40" w:rsidRPr="00617E40" w:rsidRDefault="00000000" w:rsidP="00617E40">
      <w:pPr>
        <w:rPr>
          <w:rFonts w:eastAsiaTheme="minorEastAsia"/>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5,t+1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5</m:t>
              </m:r>
            </m:sub>
          </m:sSub>
          <m:sSub>
            <m:sSubPr>
              <m:ctrlPr>
                <w:rPr>
                  <w:rFonts w:ascii="Cambria Math" w:hAnsi="Cambria Math"/>
                  <w:i/>
                </w:rPr>
              </m:ctrlPr>
            </m:sSubPr>
            <m:e>
              <m:r>
                <w:rPr>
                  <w:rFonts w:ascii="Cambria Math" w:hAnsi="Cambria Math"/>
                </w:rPr>
                <m:t>N</m:t>
              </m:r>
            </m:e>
            <m:sub>
              <m:r>
                <w:rPr>
                  <w:rFonts w:ascii="Cambria Math" w:hAnsi="Cambria Math"/>
                </w:rPr>
                <m:t>5,t</m:t>
              </m:r>
            </m:sub>
          </m:sSub>
        </m:oMath>
      </m:oMathPara>
    </w:p>
    <w:p w14:paraId="614BA733" w14:textId="77777777" w:rsidR="00617E40" w:rsidRPr="00617E40" w:rsidRDefault="00617E40" w:rsidP="00617E40">
      <w:pPr>
        <w:rPr>
          <w:rFonts w:eastAsiaTheme="minorEastAsia"/>
        </w:rPr>
      </w:pPr>
    </w:p>
    <w:p w14:paraId="488A370A" w14:textId="7552655E" w:rsidR="00617E40" w:rsidRPr="00617E40" w:rsidRDefault="00617E40" w:rsidP="00617E40">
      <w:pPr>
        <w:rPr>
          <w:rFonts w:eastAsiaTheme="minorEastAsia"/>
        </w:rPr>
      </w:pPr>
      <w:r>
        <w:rPr>
          <w:rFonts w:eastAsiaTheme="minorEastAsia"/>
        </w:rPr>
        <w:t xml:space="preserve">For the later years (i.e. not age 1 fish), the abundance of an age class can be calculated as the abundance of the previous age class the previous year multiplied by that age </w:t>
      </w:r>
      <w:proofErr w:type="spellStart"/>
      <w:r>
        <w:rPr>
          <w:rFonts w:eastAsiaTheme="minorEastAsia"/>
        </w:rPr>
        <w:t>class’</w:t>
      </w:r>
      <w:proofErr w:type="spellEnd"/>
      <w:r>
        <w:rPr>
          <w:rFonts w:eastAsiaTheme="minorEastAsia"/>
        </w:rPr>
        <w:t xml:space="preserve"> survival rate. This is different for the age 1 fish, since there is no previous age class. In this case, the abundance of age 1 is the summation of each other age’s fecundity multiplied by its abundance the previous year</w:t>
      </w:r>
    </w:p>
    <w:p w14:paraId="2AABA2E3" w14:textId="77777777" w:rsidR="00617E40" w:rsidRPr="00617E40" w:rsidRDefault="00617E40" w:rsidP="006308C7">
      <w:pPr>
        <w:rPr>
          <w:b/>
          <w:bCs/>
        </w:rPr>
      </w:pPr>
    </w:p>
    <w:p w14:paraId="02AB3D80" w14:textId="11DDAAC8" w:rsidR="006308C7" w:rsidRDefault="00E94C34" w:rsidP="006308C7">
      <w:pPr>
        <w:pStyle w:val="ListParagraph"/>
        <w:numPr>
          <w:ilvl w:val="1"/>
          <w:numId w:val="1"/>
        </w:numPr>
        <w:rPr>
          <w:b/>
          <w:bCs/>
        </w:rPr>
      </w:pPr>
      <w:r>
        <w:rPr>
          <w:b/>
          <w:bCs/>
        </w:rPr>
        <w:t>What is the fecundity for each age?</w:t>
      </w:r>
    </w:p>
    <w:p w14:paraId="0FAB3F46" w14:textId="77777777" w:rsidR="00950F83" w:rsidRDefault="00950F83" w:rsidP="00950F83">
      <w:pPr>
        <w:pStyle w:val="ListParagraph"/>
        <w:rPr>
          <w:b/>
          <w:bCs/>
        </w:rPr>
      </w:pPr>
    </w:p>
    <w:p w14:paraId="31BF256C" w14:textId="2AFD65A8" w:rsidR="00617E40" w:rsidRPr="00617E40" w:rsidRDefault="00617E40" w:rsidP="00617E40">
      <w:r>
        <w:t xml:space="preserve">Fecundity at age 1 is 0, since the fish are not yet sexually mature </w:t>
      </w:r>
      <w:proofErr w:type="gramStart"/>
      <w:r>
        <w:t>at this time</w:t>
      </w:r>
      <w:proofErr w:type="gramEnd"/>
      <w:r>
        <w:t>. At age 2 it is 0.75, since the fish are half mature and fecundity at full maturity is 1.5. At ages 3, 4, and 5, the fish are fully mature, so fecundity is 1.5.</w:t>
      </w:r>
    </w:p>
    <w:p w14:paraId="09AADB5B" w14:textId="77777777" w:rsidR="00617E40" w:rsidRPr="00950F83" w:rsidRDefault="00617E40" w:rsidP="00950F83">
      <w:pPr>
        <w:pStyle w:val="ListParagraph"/>
        <w:rPr>
          <w:b/>
          <w:bCs/>
        </w:rPr>
      </w:pPr>
    </w:p>
    <w:p w14:paraId="492EA53D" w14:textId="08F233B9" w:rsidR="006308C7" w:rsidRDefault="00E94C34" w:rsidP="006308C7">
      <w:pPr>
        <w:pStyle w:val="ListParagraph"/>
        <w:numPr>
          <w:ilvl w:val="1"/>
          <w:numId w:val="1"/>
        </w:numPr>
        <w:rPr>
          <w:b/>
          <w:bCs/>
        </w:rPr>
      </w:pPr>
      <w:r>
        <w:rPr>
          <w:b/>
          <w:bCs/>
        </w:rPr>
        <w:t>Create and show a Leslie matrix with the proper values</w:t>
      </w:r>
    </w:p>
    <w:p w14:paraId="5D27E14E" w14:textId="77777777" w:rsidR="00E94C34" w:rsidRPr="00E94C34" w:rsidRDefault="00E94C34" w:rsidP="00E94C34">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
        <w:gridCol w:w="889"/>
        <w:gridCol w:w="889"/>
        <w:gridCol w:w="889"/>
        <w:gridCol w:w="889"/>
        <w:gridCol w:w="889"/>
      </w:tblGrid>
      <w:tr w:rsidR="00617E40" w14:paraId="412B1732" w14:textId="77777777" w:rsidTr="00617E40">
        <w:tc>
          <w:tcPr>
            <w:tcW w:w="889" w:type="dxa"/>
          </w:tcPr>
          <w:p w14:paraId="63D6522E" w14:textId="77777777" w:rsidR="00617E40" w:rsidRDefault="00617E40" w:rsidP="00617E40">
            <w:pPr>
              <w:jc w:val="center"/>
              <w:rPr>
                <w:b/>
                <w:bCs/>
              </w:rPr>
            </w:pPr>
          </w:p>
        </w:tc>
        <w:tc>
          <w:tcPr>
            <w:tcW w:w="889" w:type="dxa"/>
            <w:tcBorders>
              <w:bottom w:val="single" w:sz="4" w:space="0" w:color="auto"/>
            </w:tcBorders>
          </w:tcPr>
          <w:p w14:paraId="301B8807" w14:textId="460101E7" w:rsidR="00617E40" w:rsidRDefault="00617E40" w:rsidP="00617E40">
            <w:pPr>
              <w:jc w:val="center"/>
              <w:rPr>
                <w:b/>
                <w:bCs/>
              </w:rPr>
            </w:pPr>
            <w:r>
              <w:rPr>
                <w:b/>
                <w:bCs/>
              </w:rPr>
              <w:t>Age 1</w:t>
            </w:r>
          </w:p>
        </w:tc>
        <w:tc>
          <w:tcPr>
            <w:tcW w:w="889" w:type="dxa"/>
          </w:tcPr>
          <w:p w14:paraId="2B3E3BCD" w14:textId="3A203B7C" w:rsidR="00617E40" w:rsidRDefault="00617E40" w:rsidP="00617E40">
            <w:pPr>
              <w:jc w:val="center"/>
              <w:rPr>
                <w:b/>
                <w:bCs/>
              </w:rPr>
            </w:pPr>
            <w:r>
              <w:rPr>
                <w:b/>
                <w:bCs/>
              </w:rPr>
              <w:t>Age 2</w:t>
            </w:r>
          </w:p>
        </w:tc>
        <w:tc>
          <w:tcPr>
            <w:tcW w:w="889" w:type="dxa"/>
          </w:tcPr>
          <w:p w14:paraId="0D88F75A" w14:textId="73BA01F8" w:rsidR="00617E40" w:rsidRDefault="00617E40" w:rsidP="00617E40">
            <w:pPr>
              <w:jc w:val="center"/>
              <w:rPr>
                <w:b/>
                <w:bCs/>
              </w:rPr>
            </w:pPr>
            <w:r>
              <w:rPr>
                <w:b/>
                <w:bCs/>
              </w:rPr>
              <w:t>Age 3</w:t>
            </w:r>
          </w:p>
        </w:tc>
        <w:tc>
          <w:tcPr>
            <w:tcW w:w="889" w:type="dxa"/>
          </w:tcPr>
          <w:p w14:paraId="5A85DCEF" w14:textId="7E880971" w:rsidR="00617E40" w:rsidRDefault="00617E40" w:rsidP="00617E40">
            <w:pPr>
              <w:jc w:val="center"/>
              <w:rPr>
                <w:b/>
                <w:bCs/>
              </w:rPr>
            </w:pPr>
            <w:r>
              <w:rPr>
                <w:b/>
                <w:bCs/>
              </w:rPr>
              <w:t>Age 4</w:t>
            </w:r>
          </w:p>
        </w:tc>
        <w:tc>
          <w:tcPr>
            <w:tcW w:w="889" w:type="dxa"/>
            <w:tcBorders>
              <w:bottom w:val="single" w:sz="4" w:space="0" w:color="auto"/>
            </w:tcBorders>
          </w:tcPr>
          <w:p w14:paraId="5C79A13A" w14:textId="0C8C5FB7" w:rsidR="00617E40" w:rsidRDefault="00617E40" w:rsidP="00617E40">
            <w:pPr>
              <w:jc w:val="center"/>
              <w:rPr>
                <w:b/>
                <w:bCs/>
              </w:rPr>
            </w:pPr>
            <w:r>
              <w:rPr>
                <w:b/>
                <w:bCs/>
              </w:rPr>
              <w:t>Age 5</w:t>
            </w:r>
          </w:p>
        </w:tc>
      </w:tr>
      <w:tr w:rsidR="00617E40" w14:paraId="0FE686D6" w14:textId="77777777" w:rsidTr="00617E40">
        <w:tc>
          <w:tcPr>
            <w:tcW w:w="889" w:type="dxa"/>
            <w:tcBorders>
              <w:right w:val="single" w:sz="4" w:space="0" w:color="auto"/>
            </w:tcBorders>
          </w:tcPr>
          <w:p w14:paraId="2D25ACEF" w14:textId="558A10C5" w:rsidR="00617E40" w:rsidRDefault="00617E40" w:rsidP="00617E40">
            <w:pPr>
              <w:jc w:val="center"/>
              <w:rPr>
                <w:b/>
                <w:bCs/>
              </w:rPr>
            </w:pPr>
            <w:r>
              <w:rPr>
                <w:b/>
                <w:bCs/>
              </w:rPr>
              <w:t>Age 1</w:t>
            </w:r>
          </w:p>
        </w:tc>
        <w:tc>
          <w:tcPr>
            <w:tcW w:w="889" w:type="dxa"/>
            <w:tcBorders>
              <w:top w:val="single" w:sz="4" w:space="0" w:color="auto"/>
              <w:left w:val="single" w:sz="4" w:space="0" w:color="auto"/>
            </w:tcBorders>
          </w:tcPr>
          <w:p w14:paraId="19682983" w14:textId="02F0A867" w:rsidR="00617E40" w:rsidRPr="00617E40" w:rsidRDefault="00617E40" w:rsidP="00617E40">
            <w:pPr>
              <w:jc w:val="center"/>
            </w:pPr>
            <w:r w:rsidRPr="00617E40">
              <w:t>0</w:t>
            </w:r>
          </w:p>
        </w:tc>
        <w:tc>
          <w:tcPr>
            <w:tcW w:w="889" w:type="dxa"/>
          </w:tcPr>
          <w:p w14:paraId="4C0D5484" w14:textId="3D9EA573" w:rsidR="00617E40" w:rsidRPr="00617E40" w:rsidRDefault="00617E40" w:rsidP="00617E40">
            <w:pPr>
              <w:jc w:val="center"/>
            </w:pPr>
            <w:r>
              <w:t>0.75</w:t>
            </w:r>
          </w:p>
        </w:tc>
        <w:tc>
          <w:tcPr>
            <w:tcW w:w="889" w:type="dxa"/>
          </w:tcPr>
          <w:p w14:paraId="36702232" w14:textId="02128903" w:rsidR="00617E40" w:rsidRPr="00617E40" w:rsidRDefault="00617E40" w:rsidP="00617E40">
            <w:pPr>
              <w:jc w:val="center"/>
            </w:pPr>
            <w:r>
              <w:t>1.5</w:t>
            </w:r>
          </w:p>
        </w:tc>
        <w:tc>
          <w:tcPr>
            <w:tcW w:w="889" w:type="dxa"/>
          </w:tcPr>
          <w:p w14:paraId="06DCB4A1" w14:textId="23713D10" w:rsidR="00617E40" w:rsidRPr="00617E40" w:rsidRDefault="00617E40" w:rsidP="00617E40">
            <w:pPr>
              <w:jc w:val="center"/>
            </w:pPr>
            <w:r>
              <w:t>1.5</w:t>
            </w:r>
          </w:p>
        </w:tc>
        <w:tc>
          <w:tcPr>
            <w:tcW w:w="889" w:type="dxa"/>
            <w:tcBorders>
              <w:top w:val="single" w:sz="4" w:space="0" w:color="auto"/>
              <w:right w:val="single" w:sz="4" w:space="0" w:color="auto"/>
            </w:tcBorders>
          </w:tcPr>
          <w:p w14:paraId="5C0A3D82" w14:textId="492F5DE2" w:rsidR="00617E40" w:rsidRPr="00617E40" w:rsidRDefault="00617E40" w:rsidP="00617E40">
            <w:pPr>
              <w:jc w:val="center"/>
            </w:pPr>
            <w:r>
              <w:t>1.5</w:t>
            </w:r>
          </w:p>
        </w:tc>
      </w:tr>
      <w:tr w:rsidR="00617E40" w14:paraId="5869CBCD" w14:textId="77777777" w:rsidTr="00617E40">
        <w:tc>
          <w:tcPr>
            <w:tcW w:w="889" w:type="dxa"/>
            <w:tcBorders>
              <w:right w:val="single" w:sz="4" w:space="0" w:color="auto"/>
            </w:tcBorders>
          </w:tcPr>
          <w:p w14:paraId="19CF74B8" w14:textId="3F55825A" w:rsidR="00617E40" w:rsidRDefault="00617E40" w:rsidP="00617E40">
            <w:pPr>
              <w:jc w:val="center"/>
              <w:rPr>
                <w:b/>
                <w:bCs/>
              </w:rPr>
            </w:pPr>
            <w:r>
              <w:rPr>
                <w:b/>
                <w:bCs/>
              </w:rPr>
              <w:t>Age 2</w:t>
            </w:r>
          </w:p>
        </w:tc>
        <w:tc>
          <w:tcPr>
            <w:tcW w:w="889" w:type="dxa"/>
            <w:tcBorders>
              <w:left w:val="single" w:sz="4" w:space="0" w:color="auto"/>
            </w:tcBorders>
          </w:tcPr>
          <w:p w14:paraId="46BD7A6E" w14:textId="07CC1BEB" w:rsidR="00617E40" w:rsidRPr="00617E40" w:rsidRDefault="00617E40" w:rsidP="00617E40">
            <w:pPr>
              <w:jc w:val="center"/>
            </w:pPr>
            <w:r>
              <w:t>0.4</w:t>
            </w:r>
          </w:p>
        </w:tc>
        <w:tc>
          <w:tcPr>
            <w:tcW w:w="889" w:type="dxa"/>
          </w:tcPr>
          <w:p w14:paraId="6E0EA1A7" w14:textId="6F36F3B0" w:rsidR="00617E40" w:rsidRPr="00617E40" w:rsidRDefault="00617E40" w:rsidP="00617E40">
            <w:pPr>
              <w:jc w:val="center"/>
            </w:pPr>
            <w:r>
              <w:t>0</w:t>
            </w:r>
          </w:p>
        </w:tc>
        <w:tc>
          <w:tcPr>
            <w:tcW w:w="889" w:type="dxa"/>
          </w:tcPr>
          <w:p w14:paraId="425C7FC0" w14:textId="2A2FA97C" w:rsidR="00617E40" w:rsidRPr="00617E40" w:rsidRDefault="00617E40" w:rsidP="00617E40">
            <w:pPr>
              <w:jc w:val="center"/>
            </w:pPr>
            <w:r>
              <w:t>0</w:t>
            </w:r>
          </w:p>
        </w:tc>
        <w:tc>
          <w:tcPr>
            <w:tcW w:w="889" w:type="dxa"/>
          </w:tcPr>
          <w:p w14:paraId="719DBACB" w14:textId="0185B5C5" w:rsidR="00617E40" w:rsidRPr="00617E40" w:rsidRDefault="00617E40" w:rsidP="00617E40">
            <w:pPr>
              <w:jc w:val="center"/>
            </w:pPr>
            <w:r>
              <w:t>0</w:t>
            </w:r>
          </w:p>
        </w:tc>
        <w:tc>
          <w:tcPr>
            <w:tcW w:w="889" w:type="dxa"/>
            <w:tcBorders>
              <w:right w:val="single" w:sz="4" w:space="0" w:color="auto"/>
            </w:tcBorders>
          </w:tcPr>
          <w:p w14:paraId="4B13F9FA" w14:textId="019AF121" w:rsidR="00617E40" w:rsidRPr="00617E40" w:rsidRDefault="00617E40" w:rsidP="00617E40">
            <w:pPr>
              <w:jc w:val="center"/>
            </w:pPr>
            <w:r>
              <w:t>0</w:t>
            </w:r>
          </w:p>
        </w:tc>
      </w:tr>
      <w:tr w:rsidR="00617E40" w14:paraId="390F1689" w14:textId="77777777" w:rsidTr="00617E40">
        <w:tc>
          <w:tcPr>
            <w:tcW w:w="889" w:type="dxa"/>
            <w:tcBorders>
              <w:right w:val="single" w:sz="4" w:space="0" w:color="auto"/>
            </w:tcBorders>
          </w:tcPr>
          <w:p w14:paraId="6DBC6B76" w14:textId="73727559" w:rsidR="00617E40" w:rsidRDefault="00617E40" w:rsidP="00617E40">
            <w:pPr>
              <w:jc w:val="center"/>
              <w:rPr>
                <w:b/>
                <w:bCs/>
              </w:rPr>
            </w:pPr>
            <w:r>
              <w:rPr>
                <w:b/>
                <w:bCs/>
              </w:rPr>
              <w:t>Age 3</w:t>
            </w:r>
          </w:p>
        </w:tc>
        <w:tc>
          <w:tcPr>
            <w:tcW w:w="889" w:type="dxa"/>
            <w:tcBorders>
              <w:left w:val="single" w:sz="4" w:space="0" w:color="auto"/>
            </w:tcBorders>
          </w:tcPr>
          <w:p w14:paraId="70736E99" w14:textId="1D6FE6C5" w:rsidR="00617E40" w:rsidRPr="00617E40" w:rsidRDefault="00617E40" w:rsidP="00617E40">
            <w:pPr>
              <w:jc w:val="center"/>
            </w:pPr>
            <w:r>
              <w:t>0</w:t>
            </w:r>
          </w:p>
        </w:tc>
        <w:tc>
          <w:tcPr>
            <w:tcW w:w="889" w:type="dxa"/>
          </w:tcPr>
          <w:p w14:paraId="1766D09B" w14:textId="438FA1A7" w:rsidR="00617E40" w:rsidRPr="00617E40" w:rsidRDefault="00617E40" w:rsidP="00617E40">
            <w:pPr>
              <w:jc w:val="center"/>
            </w:pPr>
            <w:r>
              <w:t>0.5</w:t>
            </w:r>
          </w:p>
        </w:tc>
        <w:tc>
          <w:tcPr>
            <w:tcW w:w="889" w:type="dxa"/>
          </w:tcPr>
          <w:p w14:paraId="5E5D88DF" w14:textId="3C378603" w:rsidR="00617E40" w:rsidRPr="00617E40" w:rsidRDefault="00617E40" w:rsidP="00617E40">
            <w:pPr>
              <w:jc w:val="center"/>
            </w:pPr>
            <w:r>
              <w:t>0</w:t>
            </w:r>
          </w:p>
        </w:tc>
        <w:tc>
          <w:tcPr>
            <w:tcW w:w="889" w:type="dxa"/>
          </w:tcPr>
          <w:p w14:paraId="4558C68D" w14:textId="2056C7B1" w:rsidR="00617E40" w:rsidRPr="00617E40" w:rsidRDefault="00617E40" w:rsidP="00617E40">
            <w:pPr>
              <w:jc w:val="center"/>
            </w:pPr>
            <w:r>
              <w:t>0</w:t>
            </w:r>
          </w:p>
        </w:tc>
        <w:tc>
          <w:tcPr>
            <w:tcW w:w="889" w:type="dxa"/>
            <w:tcBorders>
              <w:right w:val="single" w:sz="4" w:space="0" w:color="auto"/>
            </w:tcBorders>
          </w:tcPr>
          <w:p w14:paraId="79C5EC81" w14:textId="05DD92D6" w:rsidR="00617E40" w:rsidRPr="00617E40" w:rsidRDefault="00617E40" w:rsidP="00617E40">
            <w:pPr>
              <w:jc w:val="center"/>
            </w:pPr>
            <w:r>
              <w:t>0</w:t>
            </w:r>
          </w:p>
        </w:tc>
      </w:tr>
      <w:tr w:rsidR="00617E40" w14:paraId="576C020E" w14:textId="77777777" w:rsidTr="00617E40">
        <w:tc>
          <w:tcPr>
            <w:tcW w:w="889" w:type="dxa"/>
            <w:tcBorders>
              <w:right w:val="single" w:sz="4" w:space="0" w:color="auto"/>
            </w:tcBorders>
          </w:tcPr>
          <w:p w14:paraId="12E06169" w14:textId="2425D68A" w:rsidR="00617E40" w:rsidRDefault="00617E40" w:rsidP="00617E40">
            <w:pPr>
              <w:jc w:val="center"/>
              <w:rPr>
                <w:b/>
                <w:bCs/>
              </w:rPr>
            </w:pPr>
            <w:r>
              <w:rPr>
                <w:b/>
                <w:bCs/>
              </w:rPr>
              <w:t>Age 4</w:t>
            </w:r>
          </w:p>
        </w:tc>
        <w:tc>
          <w:tcPr>
            <w:tcW w:w="889" w:type="dxa"/>
            <w:tcBorders>
              <w:left w:val="single" w:sz="4" w:space="0" w:color="auto"/>
            </w:tcBorders>
          </w:tcPr>
          <w:p w14:paraId="4505B23D" w14:textId="29758B5B" w:rsidR="00617E40" w:rsidRPr="00617E40" w:rsidRDefault="00617E40" w:rsidP="00617E40">
            <w:pPr>
              <w:jc w:val="center"/>
            </w:pPr>
            <w:r>
              <w:t>0</w:t>
            </w:r>
          </w:p>
        </w:tc>
        <w:tc>
          <w:tcPr>
            <w:tcW w:w="889" w:type="dxa"/>
          </w:tcPr>
          <w:p w14:paraId="0693B7BD" w14:textId="391D05D5" w:rsidR="00617E40" w:rsidRPr="00617E40" w:rsidRDefault="00617E40" w:rsidP="00617E40">
            <w:pPr>
              <w:jc w:val="center"/>
            </w:pPr>
            <w:r>
              <w:t>0</w:t>
            </w:r>
          </w:p>
        </w:tc>
        <w:tc>
          <w:tcPr>
            <w:tcW w:w="889" w:type="dxa"/>
          </w:tcPr>
          <w:p w14:paraId="6BFC7E83" w14:textId="25A12B03" w:rsidR="00617E40" w:rsidRPr="00617E40" w:rsidRDefault="00617E40" w:rsidP="00617E40">
            <w:pPr>
              <w:jc w:val="center"/>
            </w:pPr>
            <w:r>
              <w:t>0.6</w:t>
            </w:r>
          </w:p>
        </w:tc>
        <w:tc>
          <w:tcPr>
            <w:tcW w:w="889" w:type="dxa"/>
          </w:tcPr>
          <w:p w14:paraId="508E51EA" w14:textId="04A31D17" w:rsidR="00617E40" w:rsidRPr="00617E40" w:rsidRDefault="00617E40" w:rsidP="00617E40">
            <w:pPr>
              <w:jc w:val="center"/>
            </w:pPr>
            <w:r>
              <w:t>0</w:t>
            </w:r>
          </w:p>
        </w:tc>
        <w:tc>
          <w:tcPr>
            <w:tcW w:w="889" w:type="dxa"/>
            <w:tcBorders>
              <w:right w:val="single" w:sz="4" w:space="0" w:color="auto"/>
            </w:tcBorders>
          </w:tcPr>
          <w:p w14:paraId="7EE94E41" w14:textId="6C9754F5" w:rsidR="00617E40" w:rsidRPr="00617E40" w:rsidRDefault="00617E40" w:rsidP="00617E40">
            <w:pPr>
              <w:jc w:val="center"/>
            </w:pPr>
            <w:r>
              <w:t>0</w:t>
            </w:r>
          </w:p>
        </w:tc>
      </w:tr>
      <w:tr w:rsidR="00617E40" w14:paraId="43E835C6" w14:textId="77777777" w:rsidTr="00617E40">
        <w:tc>
          <w:tcPr>
            <w:tcW w:w="889" w:type="dxa"/>
            <w:tcBorders>
              <w:right w:val="single" w:sz="4" w:space="0" w:color="auto"/>
            </w:tcBorders>
          </w:tcPr>
          <w:p w14:paraId="6597C93F" w14:textId="5373221E" w:rsidR="00617E40" w:rsidRDefault="00617E40" w:rsidP="00617E40">
            <w:pPr>
              <w:jc w:val="center"/>
              <w:rPr>
                <w:b/>
                <w:bCs/>
              </w:rPr>
            </w:pPr>
            <w:r>
              <w:rPr>
                <w:b/>
                <w:bCs/>
              </w:rPr>
              <w:t>Age 5</w:t>
            </w:r>
          </w:p>
        </w:tc>
        <w:tc>
          <w:tcPr>
            <w:tcW w:w="889" w:type="dxa"/>
            <w:tcBorders>
              <w:left w:val="single" w:sz="4" w:space="0" w:color="auto"/>
              <w:bottom w:val="single" w:sz="4" w:space="0" w:color="auto"/>
            </w:tcBorders>
          </w:tcPr>
          <w:p w14:paraId="0B1060E3" w14:textId="68F4DCB2" w:rsidR="00617E40" w:rsidRPr="00617E40" w:rsidRDefault="00617E40" w:rsidP="00617E40">
            <w:pPr>
              <w:jc w:val="center"/>
            </w:pPr>
            <w:r>
              <w:t>0</w:t>
            </w:r>
          </w:p>
        </w:tc>
        <w:tc>
          <w:tcPr>
            <w:tcW w:w="889" w:type="dxa"/>
          </w:tcPr>
          <w:p w14:paraId="0E61A6A1" w14:textId="14C37D4C" w:rsidR="00617E40" w:rsidRPr="00617E40" w:rsidRDefault="00617E40" w:rsidP="00617E40">
            <w:pPr>
              <w:jc w:val="center"/>
            </w:pPr>
            <w:r>
              <w:t>0</w:t>
            </w:r>
          </w:p>
        </w:tc>
        <w:tc>
          <w:tcPr>
            <w:tcW w:w="889" w:type="dxa"/>
          </w:tcPr>
          <w:p w14:paraId="534230E0" w14:textId="2AAA7DEA" w:rsidR="00617E40" w:rsidRPr="00617E40" w:rsidRDefault="00617E40" w:rsidP="00617E40">
            <w:pPr>
              <w:jc w:val="center"/>
            </w:pPr>
            <w:r>
              <w:t>0</w:t>
            </w:r>
          </w:p>
        </w:tc>
        <w:tc>
          <w:tcPr>
            <w:tcW w:w="889" w:type="dxa"/>
          </w:tcPr>
          <w:p w14:paraId="2D59D8AB" w14:textId="0654686E" w:rsidR="00617E40" w:rsidRPr="00617E40" w:rsidRDefault="00617E40" w:rsidP="00617E40">
            <w:pPr>
              <w:jc w:val="center"/>
            </w:pPr>
            <w:r>
              <w:t>0.6</w:t>
            </w:r>
          </w:p>
        </w:tc>
        <w:tc>
          <w:tcPr>
            <w:tcW w:w="889" w:type="dxa"/>
            <w:tcBorders>
              <w:bottom w:val="single" w:sz="4" w:space="0" w:color="auto"/>
              <w:right w:val="single" w:sz="4" w:space="0" w:color="auto"/>
            </w:tcBorders>
          </w:tcPr>
          <w:p w14:paraId="6AD9E30C" w14:textId="69AD416A" w:rsidR="00617E40" w:rsidRPr="00617E40" w:rsidRDefault="00617E40" w:rsidP="00617E40">
            <w:pPr>
              <w:jc w:val="center"/>
            </w:pPr>
            <w:r>
              <w:t>0</w:t>
            </w:r>
          </w:p>
        </w:tc>
      </w:tr>
    </w:tbl>
    <w:p w14:paraId="6DD282E5" w14:textId="77777777" w:rsidR="00950F83" w:rsidRPr="006308C7" w:rsidRDefault="00950F83" w:rsidP="00950F83">
      <w:pPr>
        <w:rPr>
          <w:b/>
          <w:bCs/>
        </w:rPr>
      </w:pPr>
    </w:p>
    <w:p w14:paraId="1AABA0A7" w14:textId="77777777" w:rsidR="000A136B" w:rsidRDefault="000A136B">
      <w:pPr>
        <w:rPr>
          <w:b/>
          <w:bCs/>
        </w:rPr>
      </w:pPr>
      <w:r>
        <w:rPr>
          <w:b/>
          <w:bCs/>
        </w:rPr>
        <w:br w:type="page"/>
      </w:r>
    </w:p>
    <w:p w14:paraId="1B5EC753" w14:textId="0FBA1C52" w:rsidR="006308C7" w:rsidRDefault="00E94C34" w:rsidP="006308C7">
      <w:pPr>
        <w:pStyle w:val="ListParagraph"/>
        <w:numPr>
          <w:ilvl w:val="0"/>
          <w:numId w:val="1"/>
        </w:numPr>
        <w:rPr>
          <w:b/>
          <w:bCs/>
        </w:rPr>
      </w:pPr>
      <w:r>
        <w:rPr>
          <w:b/>
          <w:bCs/>
        </w:rPr>
        <w:lastRenderedPageBreak/>
        <w:t>Simulate the population trajectory for Mud Pond for 15 years</w:t>
      </w:r>
    </w:p>
    <w:p w14:paraId="2EB46B34" w14:textId="77777777" w:rsidR="006308C7" w:rsidRPr="006308C7" w:rsidRDefault="006308C7" w:rsidP="006308C7">
      <w:pPr>
        <w:rPr>
          <w:b/>
          <w:bCs/>
        </w:rPr>
      </w:pPr>
    </w:p>
    <w:p w14:paraId="42BFED76" w14:textId="18E8E618" w:rsidR="006308C7" w:rsidRDefault="00E94C34" w:rsidP="006308C7">
      <w:pPr>
        <w:pStyle w:val="ListParagraph"/>
        <w:numPr>
          <w:ilvl w:val="1"/>
          <w:numId w:val="1"/>
        </w:numPr>
        <w:rPr>
          <w:b/>
          <w:bCs/>
        </w:rPr>
      </w:pPr>
      <w:r>
        <w:rPr>
          <w:b/>
          <w:bCs/>
        </w:rPr>
        <w:t>What is the population growth rate? Increasing or decreasing by what percent?</w:t>
      </w:r>
    </w:p>
    <w:p w14:paraId="7345D362" w14:textId="4A71EB65" w:rsidR="00950F83" w:rsidRPr="00DC36DA" w:rsidRDefault="00DC36DA" w:rsidP="006308C7">
      <w:r>
        <w:t>The population growth rate lamb</w:t>
      </w:r>
      <w:r w:rsidR="00317FE2">
        <w:t>d</w:t>
      </w:r>
      <w:r>
        <w:t>a is equal to 0.9627. This means that each year, the population is decreasing by approximately 3.73%. This lambda was calculated using the ratio between the overall abundance in the 15</w:t>
      </w:r>
      <w:r w:rsidRPr="00DC36DA">
        <w:rPr>
          <w:vertAlign w:val="superscript"/>
        </w:rPr>
        <w:t>th</w:t>
      </w:r>
      <w:r>
        <w:t xml:space="preserve"> year and the 14</w:t>
      </w:r>
      <w:r w:rsidRPr="00DC36DA">
        <w:rPr>
          <w:vertAlign w:val="superscript"/>
        </w:rPr>
        <w:t>th</w:t>
      </w:r>
      <w:r>
        <w:t xml:space="preserve"> year.</w:t>
      </w:r>
    </w:p>
    <w:p w14:paraId="7CB5282D" w14:textId="0A4B0334" w:rsidR="006308C7" w:rsidRDefault="00E94C34" w:rsidP="006308C7">
      <w:pPr>
        <w:pStyle w:val="ListParagraph"/>
        <w:numPr>
          <w:ilvl w:val="1"/>
          <w:numId w:val="1"/>
        </w:numPr>
        <w:rPr>
          <w:b/>
          <w:bCs/>
        </w:rPr>
      </w:pPr>
      <w:r>
        <w:rPr>
          <w:b/>
          <w:bCs/>
        </w:rPr>
        <w:t>Create a plot of total abundance through time</w:t>
      </w:r>
      <w:r w:rsidR="006308C7">
        <w:rPr>
          <w:b/>
          <w:bCs/>
        </w:rPr>
        <w:t>?</w:t>
      </w:r>
    </w:p>
    <w:p w14:paraId="73A18BAE" w14:textId="77777777" w:rsidR="00161EE6" w:rsidRDefault="00161EE6" w:rsidP="00161EE6">
      <w:pPr>
        <w:pStyle w:val="ListParagraph"/>
        <w:keepNext/>
      </w:pPr>
      <w:r w:rsidRPr="00161EE6">
        <w:rPr>
          <w:noProof/>
        </w:rPr>
        <w:drawing>
          <wp:inline distT="0" distB="0" distL="0" distR="0" wp14:anchorId="5F52DB4B" wp14:editId="27C35D5D">
            <wp:extent cx="4864100" cy="4686300"/>
            <wp:effectExtent l="0" t="0" r="0" b="0"/>
            <wp:docPr id="778869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698" name="Picture 1" descr="A graph with a line&#10;&#10;Description automatically generated"/>
                    <pic:cNvPicPr/>
                  </pic:nvPicPr>
                  <pic:blipFill>
                    <a:blip r:embed="rId9"/>
                    <a:stretch>
                      <a:fillRect/>
                    </a:stretch>
                  </pic:blipFill>
                  <pic:spPr>
                    <a:xfrm>
                      <a:off x="0" y="0"/>
                      <a:ext cx="4864100" cy="4686300"/>
                    </a:xfrm>
                    <a:prstGeom prst="rect">
                      <a:avLst/>
                    </a:prstGeom>
                  </pic:spPr>
                </pic:pic>
              </a:graphicData>
            </a:graphic>
          </wp:inline>
        </w:drawing>
      </w:r>
    </w:p>
    <w:p w14:paraId="7ACAD8D6" w14:textId="1181167F" w:rsidR="00E94C34" w:rsidRDefault="00161EE6" w:rsidP="00161EE6">
      <w:pPr>
        <w:pStyle w:val="Caption"/>
      </w:pPr>
      <w:r>
        <w:t xml:space="preserve">Figure </w:t>
      </w:r>
      <w:fldSimple w:instr=" SEQ Figure \* ARABIC ">
        <w:r w:rsidR="00E82662">
          <w:rPr>
            <w:noProof/>
          </w:rPr>
          <w:t>2</w:t>
        </w:r>
      </w:fldSimple>
      <w:r>
        <w:t>: Plot of total abundance</w:t>
      </w:r>
      <w:r w:rsidR="00F70847">
        <w:t xml:space="preserve"> (N, number of individuals</w:t>
      </w:r>
      <w:r>
        <w:t>) vs time (</w:t>
      </w:r>
      <w:r w:rsidR="00F70847">
        <w:t xml:space="preserve">t, </w:t>
      </w:r>
      <w:r>
        <w:t>years) according to a 15-year  simulated population trajectory for Mud Pond. All age classes are included together.</w:t>
      </w:r>
    </w:p>
    <w:p w14:paraId="337698C9" w14:textId="77777777" w:rsidR="00161EE6" w:rsidRDefault="00161EE6" w:rsidP="00E94C34">
      <w:pPr>
        <w:pStyle w:val="ListParagraph"/>
      </w:pPr>
    </w:p>
    <w:p w14:paraId="7C78EA2D" w14:textId="2594069F" w:rsidR="00E94C34" w:rsidRDefault="00E94C34" w:rsidP="00E94C34">
      <w:pPr>
        <w:pStyle w:val="ListParagraph"/>
        <w:numPr>
          <w:ilvl w:val="1"/>
          <w:numId w:val="1"/>
        </w:numPr>
        <w:rPr>
          <w:b/>
          <w:bCs/>
        </w:rPr>
      </w:pPr>
      <w:r>
        <w:rPr>
          <w:b/>
          <w:bCs/>
        </w:rPr>
        <w:t>What is the stable age distribution? Provide a graph and specific estimates.</w:t>
      </w:r>
    </w:p>
    <w:p w14:paraId="2A810F00" w14:textId="77777777" w:rsidR="00E94C34" w:rsidRPr="00E94C34" w:rsidRDefault="00E94C34" w:rsidP="00E94C34">
      <w:pPr>
        <w:rPr>
          <w:b/>
          <w:bCs/>
        </w:rPr>
      </w:pPr>
    </w:p>
    <w:p w14:paraId="3C0ADA13" w14:textId="77777777" w:rsidR="00F70847" w:rsidRDefault="000A136B" w:rsidP="00F70847">
      <w:pPr>
        <w:keepNext/>
      </w:pPr>
      <w:r>
        <w:rPr>
          <w:b/>
          <w:bCs/>
        </w:rPr>
        <w:br w:type="page"/>
      </w:r>
      <w:r w:rsidR="00161EE6" w:rsidRPr="00161EE6">
        <w:rPr>
          <w:b/>
          <w:bCs/>
          <w:noProof/>
        </w:rPr>
        <w:lastRenderedPageBreak/>
        <w:drawing>
          <wp:inline distT="0" distB="0" distL="0" distR="0" wp14:anchorId="0EF49625" wp14:editId="58FDA56D">
            <wp:extent cx="5198814" cy="4721860"/>
            <wp:effectExtent l="0" t="0" r="0" b="2540"/>
            <wp:docPr id="158986027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860271" name="Picture 1" descr="A graph with numbers and lines&#10;&#10;Description automatically generated"/>
                    <pic:cNvPicPr/>
                  </pic:nvPicPr>
                  <pic:blipFill>
                    <a:blip r:embed="rId10"/>
                    <a:stretch>
                      <a:fillRect/>
                    </a:stretch>
                  </pic:blipFill>
                  <pic:spPr>
                    <a:xfrm>
                      <a:off x="0" y="0"/>
                      <a:ext cx="5228417" cy="4748747"/>
                    </a:xfrm>
                    <a:prstGeom prst="rect">
                      <a:avLst/>
                    </a:prstGeom>
                  </pic:spPr>
                </pic:pic>
              </a:graphicData>
            </a:graphic>
          </wp:inline>
        </w:drawing>
      </w:r>
    </w:p>
    <w:p w14:paraId="05D3F3C5" w14:textId="1626E9D4" w:rsidR="000A136B" w:rsidRDefault="00F70847" w:rsidP="00F70847">
      <w:pPr>
        <w:pStyle w:val="Caption"/>
        <w:rPr>
          <w:b/>
          <w:bCs/>
        </w:rPr>
      </w:pPr>
      <w:r>
        <w:t xml:space="preserve">Figure </w:t>
      </w:r>
      <w:fldSimple w:instr=" SEQ Figure \* ARABIC ">
        <w:r w:rsidR="00E82662">
          <w:rPr>
            <w:noProof/>
          </w:rPr>
          <w:t>3</w:t>
        </w:r>
      </w:fldSimple>
      <w:r>
        <w:t xml:space="preserve">: Plot of the stable age distribution for the 15-year Mud Pond population simulation. The plot displays the proportion of animals belonging to each age class throughout the 15-year simulation. The red line represents Age 1 individuals and has a stable stage proportion of 0.54. The orange line represents Age2 (stable proportion = 0.22), dotted green represents Age 3 (0.12), dashed green represents Age 4 (0.07) and blue represents Age 5 (0.05). </w:t>
      </w:r>
      <w:r w:rsidR="00620B74">
        <w:t xml:space="preserve">The exact </w:t>
      </w:r>
      <w:r>
        <w:t xml:space="preserve"> proportion values </w:t>
      </w:r>
      <w:r w:rsidR="00620B74">
        <w:t xml:space="preserve">reported in this caption </w:t>
      </w:r>
      <w:r>
        <w:t xml:space="preserve">were taken from </w:t>
      </w:r>
      <w:proofErr w:type="spellStart"/>
      <w:r>
        <w:t>pop.projection</w:t>
      </w:r>
      <w:proofErr w:type="spellEnd"/>
      <w:r>
        <w:t xml:space="preserve"> output.</w:t>
      </w:r>
    </w:p>
    <w:p w14:paraId="2A4AFA7D" w14:textId="77777777" w:rsidR="00161EE6" w:rsidRDefault="00161EE6">
      <w:pPr>
        <w:rPr>
          <w:b/>
          <w:bCs/>
        </w:rPr>
      </w:pPr>
    </w:p>
    <w:p w14:paraId="4535924A" w14:textId="77777777" w:rsidR="00161EE6" w:rsidRDefault="00161EE6">
      <w:pPr>
        <w:rPr>
          <w:b/>
          <w:bCs/>
        </w:rPr>
      </w:pPr>
    </w:p>
    <w:p w14:paraId="28C01D27" w14:textId="7C464157" w:rsidR="006308C7" w:rsidRDefault="00E94C34" w:rsidP="006308C7">
      <w:pPr>
        <w:pStyle w:val="ListParagraph"/>
        <w:numPr>
          <w:ilvl w:val="0"/>
          <w:numId w:val="1"/>
        </w:numPr>
        <w:rPr>
          <w:b/>
          <w:bCs/>
        </w:rPr>
      </w:pPr>
      <w:r>
        <w:rPr>
          <w:b/>
          <w:bCs/>
        </w:rPr>
        <w:t>Conduct an elasticity analysis on the Leslie matrix</w:t>
      </w:r>
    </w:p>
    <w:p w14:paraId="3086A3DF" w14:textId="77777777" w:rsidR="006308C7" w:rsidRPr="006308C7" w:rsidRDefault="006308C7" w:rsidP="006308C7">
      <w:pPr>
        <w:rPr>
          <w:b/>
          <w:bCs/>
        </w:rPr>
      </w:pPr>
    </w:p>
    <w:p w14:paraId="62143AB3" w14:textId="605B653F" w:rsidR="006308C7" w:rsidRDefault="00E94C34" w:rsidP="006308C7">
      <w:pPr>
        <w:pStyle w:val="ListParagraph"/>
        <w:numPr>
          <w:ilvl w:val="1"/>
          <w:numId w:val="1"/>
        </w:numPr>
        <w:rPr>
          <w:b/>
          <w:bCs/>
        </w:rPr>
      </w:pPr>
      <w:r>
        <w:rPr>
          <w:b/>
          <w:bCs/>
        </w:rPr>
        <w:t>What is elasticity?</w:t>
      </w:r>
    </w:p>
    <w:p w14:paraId="539FADC0" w14:textId="21150494" w:rsidR="00950F83" w:rsidRDefault="00620B74" w:rsidP="006308C7">
      <w:r>
        <w:t>Elasticity is a quantitative measure of how a proportional change in one value will affect the value of lambda (population growth rate), given that all other values in the matrix are held constant. The elasticity value is the proportional change in lambda when the parameter in question is increased by 1%.</w:t>
      </w:r>
    </w:p>
    <w:p w14:paraId="5F2A8DC0" w14:textId="77777777" w:rsidR="00620B74" w:rsidRPr="00620B74" w:rsidRDefault="00620B74" w:rsidP="006308C7"/>
    <w:p w14:paraId="4F53DAE4" w14:textId="6C412551" w:rsidR="006308C7" w:rsidRDefault="00E94C34" w:rsidP="006308C7">
      <w:pPr>
        <w:pStyle w:val="ListParagraph"/>
        <w:numPr>
          <w:ilvl w:val="1"/>
          <w:numId w:val="1"/>
        </w:numPr>
        <w:rPr>
          <w:b/>
          <w:bCs/>
        </w:rPr>
      </w:pPr>
      <w:r>
        <w:rPr>
          <w:b/>
          <w:bCs/>
        </w:rPr>
        <w:t>Explain which single parameter a manager should focus on to recover the Mud Pond population</w:t>
      </w:r>
      <w:r w:rsidR="006308C7">
        <w:rPr>
          <w:b/>
          <w:bCs/>
        </w:rPr>
        <w:t>?</w:t>
      </w:r>
    </w:p>
    <w:p w14:paraId="426B5D97" w14:textId="77777777" w:rsidR="006308C7" w:rsidRDefault="006308C7" w:rsidP="006308C7">
      <w:pPr>
        <w:rPr>
          <w:b/>
          <w:bCs/>
        </w:rPr>
      </w:pPr>
    </w:p>
    <w:p w14:paraId="3A6D36F9" w14:textId="4F9C53BE" w:rsidR="006308C7" w:rsidRPr="00620B74" w:rsidRDefault="00620B74" w:rsidP="00620B74">
      <w:r>
        <w:lastRenderedPageBreak/>
        <w:t>If we were to target only one single parameter to have the highest impact on population recovery in Mud Pond, it would be most appropriate to focus on the survival of Age 1 individuals, S</w:t>
      </w:r>
      <w:r w:rsidRPr="00620B74">
        <w:rPr>
          <w:vertAlign w:val="subscript"/>
        </w:rPr>
        <w:t>1</w:t>
      </w:r>
      <w:r>
        <w:t xml:space="preserve">. The elasticity value for this parameter is 0.3178, meaning that the relative impact of a 1% increase in Age 1 survival will increase </w:t>
      </w:r>
      <w:proofErr w:type="spellStart"/>
      <w:r>
        <w:t>lamba</w:t>
      </w:r>
      <w:proofErr w:type="spellEnd"/>
      <w:r>
        <w:t xml:space="preserve"> by 31.78%.</w:t>
      </w:r>
      <w:r w:rsidR="00B24F79">
        <w:t xml:space="preserve"> This is the highest elasticity value (the second-</w:t>
      </w:r>
      <w:proofErr w:type="spellStart"/>
      <w:r w:rsidR="00B24F79">
        <w:t>hjighest</w:t>
      </w:r>
      <w:proofErr w:type="spellEnd"/>
      <w:r w:rsidR="00B24F79">
        <w:t xml:space="preserve"> is Age 2 survival, 0.2149), indicating that this parameter has the largest relative impact.</w:t>
      </w:r>
    </w:p>
    <w:p w14:paraId="41462103" w14:textId="77777777" w:rsidR="006308C7" w:rsidRPr="006308C7" w:rsidRDefault="006308C7" w:rsidP="006308C7">
      <w:pPr>
        <w:rPr>
          <w:b/>
          <w:bCs/>
        </w:rPr>
      </w:pPr>
    </w:p>
    <w:p w14:paraId="168017E9" w14:textId="77777777" w:rsidR="000A136B" w:rsidRDefault="000A136B">
      <w:pPr>
        <w:rPr>
          <w:b/>
          <w:bCs/>
        </w:rPr>
      </w:pPr>
      <w:r>
        <w:rPr>
          <w:b/>
          <w:bCs/>
        </w:rPr>
        <w:br w:type="page"/>
      </w:r>
    </w:p>
    <w:p w14:paraId="665B44BD" w14:textId="77777777" w:rsidR="00E94C34" w:rsidRPr="00E94C34" w:rsidRDefault="00E94C34" w:rsidP="00E94C34">
      <w:pPr>
        <w:pStyle w:val="ListParagraph"/>
        <w:numPr>
          <w:ilvl w:val="0"/>
          <w:numId w:val="1"/>
        </w:numPr>
      </w:pPr>
      <w:r>
        <w:rPr>
          <w:b/>
          <w:bCs/>
        </w:rPr>
        <w:lastRenderedPageBreak/>
        <w:t>Simulate the population trajectory for 15 years if age-1 mortality is reduced to 50%. How does it change population dynamics and lambda?</w:t>
      </w:r>
    </w:p>
    <w:p w14:paraId="3B9DF924" w14:textId="77777777" w:rsidR="00E94C34" w:rsidRDefault="00E94C34" w:rsidP="00E94C34"/>
    <w:p w14:paraId="64988FE8" w14:textId="77777777" w:rsidR="00B24F79" w:rsidRDefault="00B24F79" w:rsidP="00B24F79">
      <w:pPr>
        <w:keepNext/>
      </w:pPr>
      <w:r w:rsidRPr="00B24F79">
        <w:rPr>
          <w:b/>
          <w:bCs/>
        </w:rPr>
        <w:drawing>
          <wp:inline distT="0" distB="0" distL="0" distR="0" wp14:anchorId="0757B8B2" wp14:editId="6ABD8075">
            <wp:extent cx="5422605" cy="4628581"/>
            <wp:effectExtent l="0" t="0" r="635" b="0"/>
            <wp:docPr id="126178041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80414" name="Picture 1" descr="A graph with a line&#10;&#10;Description automatically generated"/>
                    <pic:cNvPicPr/>
                  </pic:nvPicPr>
                  <pic:blipFill>
                    <a:blip r:embed="rId11"/>
                    <a:stretch>
                      <a:fillRect/>
                    </a:stretch>
                  </pic:blipFill>
                  <pic:spPr>
                    <a:xfrm>
                      <a:off x="0" y="0"/>
                      <a:ext cx="5440457" cy="4643819"/>
                    </a:xfrm>
                    <a:prstGeom prst="rect">
                      <a:avLst/>
                    </a:prstGeom>
                  </pic:spPr>
                </pic:pic>
              </a:graphicData>
            </a:graphic>
          </wp:inline>
        </w:drawing>
      </w:r>
    </w:p>
    <w:p w14:paraId="21BEED5D" w14:textId="57DE91AD" w:rsidR="00E94C34" w:rsidRDefault="00B24F79" w:rsidP="00B24F79">
      <w:pPr>
        <w:pStyle w:val="Caption"/>
      </w:pPr>
      <w:r>
        <w:t xml:space="preserve">Figure </w:t>
      </w:r>
      <w:fldSimple w:instr=" SEQ Figure \* ARABIC ">
        <w:r w:rsidR="00E82662">
          <w:rPr>
            <w:noProof/>
          </w:rPr>
          <w:t>4</w:t>
        </w:r>
      </w:fldSimple>
      <w:r>
        <w:t>:</w:t>
      </w:r>
      <w:r w:rsidRPr="00B24F79">
        <w:t xml:space="preserve"> </w:t>
      </w:r>
      <w:r>
        <w:t>Plot of total abundance (N, number of individuals) vs time (t, years) according to a 15-year  simulated population trajectory for Mud Pond</w:t>
      </w:r>
      <w:r>
        <w:t>, under conditions where Age-1 mortality has been reduced from 0.6 to 0.5</w:t>
      </w:r>
      <w:r>
        <w:t>. All age classes are included together.</w:t>
      </w:r>
      <w:r>
        <w:t xml:space="preserve"> </w:t>
      </w:r>
    </w:p>
    <w:p w14:paraId="72AFC883" w14:textId="6A7F0F1F" w:rsidR="00B24F79" w:rsidRPr="00B24F79" w:rsidRDefault="00B24F79" w:rsidP="00B24F79">
      <w:r>
        <w:t>A comparison between Figure 4 and Figure 2 illuminates the clearest difference between these two simulations: Figure 4 displays a population growth scenario, while Figure 2 shows population decline. As discussed in Question 3, the survival of Age-1 fish was the parameter with the largest relative impact, so it’s perhaps not surprising that the scenario has changed so drastically. The population growth rate lambda, as calculated using the last two years, is 1</w:t>
      </w:r>
      <w:r w:rsidR="00317FE2">
        <w:t>.</w:t>
      </w:r>
      <w:r>
        <w:t>0</w:t>
      </w:r>
      <w:r w:rsidR="00317FE2">
        <w:t xml:space="preserve">34. As explained in Question 2a, under that scenario, lambda was </w:t>
      </w:r>
      <w:r w:rsidR="00317FE2">
        <w:t>0.9627</w:t>
      </w:r>
      <w:r w:rsidR="00317FE2">
        <w:t>. Since the growth rate is greater than 1 for the simulation in Figure 4, growth is expected. Likewise, a growth rate less than 1 leads to the decline shown in Figure 2.</w:t>
      </w:r>
    </w:p>
    <w:p w14:paraId="004579F9" w14:textId="77777777" w:rsidR="00B24F79" w:rsidRDefault="00B24F79">
      <w:pPr>
        <w:rPr>
          <w:b/>
          <w:bCs/>
        </w:rPr>
      </w:pPr>
    </w:p>
    <w:p w14:paraId="36DBADC5" w14:textId="5D264F59" w:rsidR="00E94C34" w:rsidRPr="00E94C34" w:rsidRDefault="00E94C34" w:rsidP="00E94C34">
      <w:pPr>
        <w:pStyle w:val="ListParagraph"/>
        <w:numPr>
          <w:ilvl w:val="0"/>
          <w:numId w:val="1"/>
        </w:numPr>
      </w:pPr>
      <w:r>
        <w:rPr>
          <w:b/>
          <w:bCs/>
        </w:rPr>
        <w:t>Collaborator?</w:t>
      </w:r>
    </w:p>
    <w:p w14:paraId="435062FB" w14:textId="418C4E05" w:rsidR="00E94C34" w:rsidRPr="00E94C34" w:rsidRDefault="005D3C1C" w:rsidP="00E94C34">
      <w:r>
        <w:t>None, worked alone</w:t>
      </w:r>
    </w:p>
    <w:p w14:paraId="70EFB410" w14:textId="77777777" w:rsidR="00E94C34" w:rsidRDefault="00E94C34" w:rsidP="00E94C34"/>
    <w:p w14:paraId="318367C9" w14:textId="77777777" w:rsidR="005D3C1C" w:rsidRDefault="005D3C1C">
      <w:pPr>
        <w:rPr>
          <w:b/>
          <w:bCs/>
        </w:rPr>
      </w:pPr>
      <w:r>
        <w:rPr>
          <w:b/>
          <w:bCs/>
        </w:rPr>
        <w:br w:type="page"/>
      </w:r>
    </w:p>
    <w:p w14:paraId="7435313C" w14:textId="75405F13" w:rsidR="00E94C34" w:rsidRPr="00E94C34" w:rsidRDefault="00E94C34" w:rsidP="00E94C34">
      <w:pPr>
        <w:pStyle w:val="ListParagraph"/>
        <w:numPr>
          <w:ilvl w:val="0"/>
          <w:numId w:val="1"/>
        </w:numPr>
      </w:pPr>
      <w:r>
        <w:rPr>
          <w:b/>
          <w:bCs/>
        </w:rPr>
        <w:lastRenderedPageBreak/>
        <w:t>How many hours?</w:t>
      </w:r>
    </w:p>
    <w:p w14:paraId="13D52D3D" w14:textId="77777777" w:rsidR="00E94C34" w:rsidRDefault="00E94C34" w:rsidP="00E94C34"/>
    <w:p w14:paraId="2D7ED938" w14:textId="2CFE1AE4" w:rsidR="00617E40" w:rsidRDefault="00617E40" w:rsidP="00E94C34">
      <w:r>
        <w:t>458 part (questions 1-6)</w:t>
      </w:r>
      <w:r w:rsidR="00620B74">
        <w:t xml:space="preserve">: 2 </w:t>
      </w:r>
      <w:proofErr w:type="spellStart"/>
      <w:r w:rsidR="00620B74">
        <w:t>hrs</w:t>
      </w:r>
      <w:proofErr w:type="spellEnd"/>
    </w:p>
    <w:p w14:paraId="654AF42F" w14:textId="77777777" w:rsidR="00617E40" w:rsidRDefault="00617E40" w:rsidP="00E94C34"/>
    <w:p w14:paraId="539A9880" w14:textId="0D5171AB" w:rsidR="00617E40" w:rsidRPr="00E94C34" w:rsidRDefault="00617E40" w:rsidP="00E94C34">
      <w:r>
        <w:t>558 part (question 7)</w:t>
      </w:r>
      <w:r w:rsidR="00AF3E39">
        <w:t xml:space="preserve">: 1 </w:t>
      </w:r>
      <w:proofErr w:type="spellStart"/>
      <w:r w:rsidR="00AF3E39">
        <w:t>hr</w:t>
      </w:r>
      <w:proofErr w:type="spellEnd"/>
    </w:p>
    <w:p w14:paraId="31A8A78D" w14:textId="77777777" w:rsidR="00E94C34" w:rsidRDefault="00E94C34">
      <w:pPr>
        <w:rPr>
          <w:b/>
          <w:bCs/>
        </w:rPr>
      </w:pPr>
      <w:r>
        <w:rPr>
          <w:b/>
          <w:bCs/>
        </w:rPr>
        <w:br w:type="page"/>
      </w:r>
    </w:p>
    <w:p w14:paraId="29A4BB1D" w14:textId="34A4CF12" w:rsidR="00E94C34" w:rsidRPr="00E94C34" w:rsidRDefault="00E94C34" w:rsidP="00E94C34">
      <w:pPr>
        <w:pStyle w:val="ListParagraph"/>
        <w:numPr>
          <w:ilvl w:val="0"/>
          <w:numId w:val="1"/>
        </w:numPr>
      </w:pPr>
      <w:r>
        <w:rPr>
          <w:b/>
          <w:bCs/>
        </w:rPr>
        <w:lastRenderedPageBreak/>
        <w:t xml:space="preserve">Read a peer-reviewed paper modeling aquatic animal using a Leslie matrix/life cycle model or a variant (e.g. </w:t>
      </w:r>
      <w:proofErr w:type="spellStart"/>
      <w:r>
        <w:rPr>
          <w:b/>
          <w:bCs/>
        </w:rPr>
        <w:t>lefkovitch</w:t>
      </w:r>
      <w:proofErr w:type="spellEnd"/>
      <w:r>
        <w:rPr>
          <w:b/>
          <w:bCs/>
        </w:rPr>
        <w:t xml:space="preserve"> model)</w:t>
      </w:r>
    </w:p>
    <w:p w14:paraId="64E7ACDE" w14:textId="77777777" w:rsidR="00E94C34" w:rsidRDefault="00E94C34" w:rsidP="00E94C34">
      <w:pPr>
        <w:pStyle w:val="ListParagraph"/>
      </w:pPr>
    </w:p>
    <w:p w14:paraId="3560FD71" w14:textId="4DCDEA6F" w:rsidR="00E94C34" w:rsidRPr="00AF3E39" w:rsidRDefault="00E94C34" w:rsidP="00E94C34">
      <w:pPr>
        <w:pStyle w:val="ListParagraph"/>
        <w:numPr>
          <w:ilvl w:val="1"/>
          <w:numId w:val="1"/>
        </w:numPr>
      </w:pPr>
      <w:r>
        <w:rPr>
          <w:b/>
          <w:bCs/>
        </w:rPr>
        <w:t>Provide a &lt;</w:t>
      </w:r>
      <w:proofErr w:type="gramStart"/>
      <w:r>
        <w:rPr>
          <w:b/>
          <w:bCs/>
        </w:rPr>
        <w:t>300 word</w:t>
      </w:r>
      <w:proofErr w:type="gramEnd"/>
      <w:r>
        <w:rPr>
          <w:b/>
          <w:bCs/>
        </w:rPr>
        <w:t xml:space="preserve"> synopsis, including background, ages/stages in model, any </w:t>
      </w:r>
      <w:proofErr w:type="spellStart"/>
      <w:r>
        <w:rPr>
          <w:b/>
          <w:bCs/>
        </w:rPr>
        <w:t>modifcations</w:t>
      </w:r>
      <w:proofErr w:type="spellEnd"/>
      <w:r>
        <w:rPr>
          <w:b/>
          <w:bCs/>
        </w:rPr>
        <w:t xml:space="preserve"> to standard Leslie matrix model, and conclusion. Citation and link.</w:t>
      </w:r>
    </w:p>
    <w:p w14:paraId="0C36A577" w14:textId="3243AD89" w:rsidR="00AF3E39" w:rsidRDefault="00AF3E39" w:rsidP="00AF3E39">
      <w:r>
        <w:t xml:space="preserve">This paper concerned the development of a discrete-time stage-structured model for California newt populations in the Santa Monica Mountains in southern California. This </w:t>
      </w:r>
      <w:r w:rsidR="000B01A7">
        <w:t>species</w:t>
      </w:r>
      <w:r>
        <w:t xml:space="preserve"> is disappearing from the Santa Monica Mountains due </w:t>
      </w:r>
      <w:r w:rsidR="000B01A7">
        <w:t>in part to drought</w:t>
      </w:r>
      <w:r>
        <w:t>. The researchers were particularly interested in incorporating varying intensities of drought conditions into the model to make predictions about how droughts will affect the persistence of these newts.</w:t>
      </w:r>
    </w:p>
    <w:p w14:paraId="7004C652" w14:textId="77777777" w:rsidR="00AF3E39" w:rsidRDefault="00AF3E39" w:rsidP="00AF3E39"/>
    <w:p w14:paraId="210ACE6B" w14:textId="43BA3DB9" w:rsidR="00AF3E39" w:rsidRDefault="00AF3E39" w:rsidP="00AF3E39">
      <w:r>
        <w:t xml:space="preserve">The newts were separated into three life stages: egg (E), juvenile (J), and adult (A). The egg stage used by the researchers is </w:t>
      </w:r>
      <w:proofErr w:type="gramStart"/>
      <w:r>
        <w:t>actually an</w:t>
      </w:r>
      <w:proofErr w:type="gramEnd"/>
      <w:r>
        <w:t xml:space="preserve"> amalgam of the newt’s egg and larva life stages, comprising one year spent completely in aquatic habitat. The newts then transition to land, where they spend 6 years in the juvenile life stage before becoming reproductive adults for up to 24 years. Below is a conceptual diagram of their model</w:t>
      </w:r>
      <w:r w:rsidR="005D3C1C">
        <w:t>, followed by the equations</w:t>
      </w:r>
      <w:r>
        <w:t>.</w:t>
      </w:r>
    </w:p>
    <w:p w14:paraId="7B5CF50C" w14:textId="77777777" w:rsidR="00E82662" w:rsidRDefault="00E82662" w:rsidP="00AF3E39"/>
    <w:p w14:paraId="0B963B44" w14:textId="77777777" w:rsidR="00E82662" w:rsidRDefault="00E82662" w:rsidP="00E82662">
      <w:pPr>
        <w:keepNext/>
      </w:pPr>
      <w:r w:rsidRPr="00E82662">
        <w:drawing>
          <wp:inline distT="0" distB="0" distL="0" distR="0" wp14:anchorId="3803E957" wp14:editId="3E066EE4">
            <wp:extent cx="5943600" cy="2146935"/>
            <wp:effectExtent l="0" t="0" r="0" b="0"/>
            <wp:docPr id="322462972" name="Picture 1" descr="A diagram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462972" name="Picture 1" descr="A diagram of a mathematical equation&#10;&#10;Description automatically generated with medium confidence"/>
                    <pic:cNvPicPr/>
                  </pic:nvPicPr>
                  <pic:blipFill>
                    <a:blip r:embed="rId12"/>
                    <a:stretch>
                      <a:fillRect/>
                    </a:stretch>
                  </pic:blipFill>
                  <pic:spPr>
                    <a:xfrm>
                      <a:off x="0" y="0"/>
                      <a:ext cx="5943600" cy="2146935"/>
                    </a:xfrm>
                    <a:prstGeom prst="rect">
                      <a:avLst/>
                    </a:prstGeom>
                  </pic:spPr>
                </pic:pic>
              </a:graphicData>
            </a:graphic>
          </wp:inline>
        </w:drawing>
      </w:r>
    </w:p>
    <w:p w14:paraId="642E0B1C" w14:textId="26B25276" w:rsidR="00E82662" w:rsidRDefault="00E82662" w:rsidP="00E82662">
      <w:pPr>
        <w:pStyle w:val="Caption"/>
      </w:pPr>
      <w:r>
        <w:t xml:space="preserve">Figure </w:t>
      </w:r>
      <w:fldSimple w:instr=" SEQ Figure \* ARABIC ">
        <w:r>
          <w:rPr>
            <w:noProof/>
          </w:rPr>
          <w:t>5</w:t>
        </w:r>
      </w:fldSimple>
      <w:r>
        <w:t>:</w:t>
      </w:r>
      <w:r>
        <w:t xml:space="preserve"> Conceptual diagram illustrating the </w:t>
      </w:r>
      <w:r>
        <w:t>stage</w:t>
      </w:r>
      <w:r>
        <w:t xml:space="preserve">-structured model of </w:t>
      </w:r>
      <w:r>
        <w:t>California newts in the Santa Monica Mountains</w:t>
      </w:r>
      <w:r>
        <w:t xml:space="preserve">. </w:t>
      </w:r>
      <w:r>
        <w:t>A description of the parameters involved follows below.</w:t>
      </w:r>
    </w:p>
    <w:p w14:paraId="0220BEB1" w14:textId="77777777" w:rsidR="005D3C1C" w:rsidRPr="000B01A7" w:rsidRDefault="005D3C1C" w:rsidP="005D3C1C">
      <w:pPr>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t+1</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α</m:t>
              </m:r>
              <m:sSub>
                <m:sSubPr>
                  <m:ctrlPr>
                    <w:rPr>
                      <w:rFonts w:ascii="Cambria Math" w:hAnsi="Cambria Math"/>
                      <w:i/>
                    </w:rPr>
                  </m:ctrlPr>
                </m:sSubPr>
                <m:e>
                  <m:r>
                    <w:rPr>
                      <w:rFonts w:ascii="Cambria Math" w:hAnsi="Cambria Math"/>
                    </w:rPr>
                    <m:t>A</m:t>
                  </m:r>
                </m:e>
                <m:sub>
                  <m:r>
                    <w:rPr>
                      <w:rFonts w:ascii="Cambria Math" w:hAnsi="Cambria Math"/>
                    </w:rPr>
                    <m:t>t+1</m:t>
                  </m:r>
                </m:sub>
              </m:sSub>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t+1</m:t>
                      </m:r>
                    </m:sub>
                  </m:sSub>
                </m:num>
                <m:den>
                  <m:r>
                    <w:rPr>
                      <w:rFonts w:ascii="Cambria Math" w:hAnsi="Cambria Math"/>
                    </w:rPr>
                    <m:t>2βr</m:t>
                  </m:r>
                </m:den>
              </m:f>
            </m:den>
          </m:f>
        </m:oMath>
      </m:oMathPara>
    </w:p>
    <w:p w14:paraId="3D40324A" w14:textId="77777777" w:rsidR="005D3C1C" w:rsidRPr="000B01A7" w:rsidRDefault="005D3C1C" w:rsidP="005D3C1C"/>
    <w:p w14:paraId="62D61E3E" w14:textId="77777777" w:rsidR="005D3C1C" w:rsidRPr="005D3C1C" w:rsidRDefault="005D3C1C" w:rsidP="005D3C1C">
      <w:pPr>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sSub>
            <m:sSubPr>
              <m:ctrlPr>
                <w:rPr>
                  <w:rFonts w:ascii="Cambria Math" w:hAnsi="Cambria Math"/>
                  <w:i/>
                </w:rPr>
              </m:ctrlPr>
            </m:sSubPr>
            <m:e>
              <m:r>
                <w:rPr>
                  <w:rFonts w:ascii="Cambria Math" w:hAnsi="Cambria Math"/>
                </w:rPr>
                <m:t>J</m:t>
              </m:r>
            </m:e>
            <m:sub>
              <m:r>
                <w:rPr>
                  <w:rFonts w:ascii="Cambria Math" w:hAnsi="Cambria Math"/>
                </w:rPr>
                <m:t>t</m:t>
              </m:r>
            </m:sub>
          </m:sSub>
        </m:oMath>
      </m:oMathPara>
    </w:p>
    <w:p w14:paraId="4B532DCE" w14:textId="77777777" w:rsidR="005D3C1C" w:rsidRPr="005D3C1C" w:rsidRDefault="005D3C1C" w:rsidP="005D3C1C">
      <w:pPr>
        <w:rPr>
          <w:rFonts w:eastAsiaTheme="minorEastAsia"/>
        </w:rPr>
      </w:pPr>
    </w:p>
    <w:p w14:paraId="51110649" w14:textId="77777777" w:rsidR="005D3C1C" w:rsidRPr="005D3C1C" w:rsidRDefault="005D3C1C" w:rsidP="005D3C1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Sub>
            <m:sSubPr>
              <m:ctrlPr>
                <w:rPr>
                  <w:rFonts w:ascii="Cambria Math" w:hAnsi="Cambria Math"/>
                  <w:i/>
                </w:rPr>
              </m:ctrlPr>
            </m:sSubPr>
            <m:e>
              <m:r>
                <w:rPr>
                  <w:rFonts w:ascii="Cambria Math" w:hAnsi="Cambria Math"/>
                </w:rPr>
                <m:t>J</m:t>
              </m:r>
            </m:e>
            <m:sub>
              <m:r>
                <w:rPr>
                  <w:rFonts w:ascii="Cambria Math" w:hAnsi="Cambria Math"/>
                </w:rPr>
                <m:t>A</m:t>
              </m:r>
            </m:sub>
          </m:sSub>
        </m:oMath>
      </m:oMathPara>
    </w:p>
    <w:p w14:paraId="48A234D0" w14:textId="0A721946" w:rsidR="005D3C1C" w:rsidRPr="00E94C34" w:rsidRDefault="005D3C1C" w:rsidP="005D3C1C"/>
    <w:p w14:paraId="5C719E8F" w14:textId="5BFD45F1" w:rsidR="00E82662" w:rsidRDefault="00E82662" w:rsidP="00E82662">
      <w:r>
        <w:t xml:space="preserve">In </w:t>
      </w:r>
      <w:r w:rsidR="005D3C1C">
        <w:t>Figure 5</w:t>
      </w:r>
      <w:r>
        <w:t xml:space="preserve">, the </w:t>
      </w:r>
      <w:r w:rsidR="000B01A7">
        <w:t>variables</w:t>
      </w:r>
      <w:r>
        <w:t xml:space="preserve"> E, J, and A refer to the three life stages (egg, juvenile, and adult). The probability of transition between life stages is assigned to T, with TJ representing the probability of transitioning from egg to juvenile, and TA representing the probability of </w:t>
      </w:r>
      <w:r w:rsidR="000B01A7">
        <w:t>transitioning</w:t>
      </w:r>
      <w:r>
        <w:t xml:space="preserve"> from juvenile to adult. There are also two probabilities of persistence assigned to P, with PJ </w:t>
      </w:r>
      <w:r>
        <w:lastRenderedPageBreak/>
        <w:t xml:space="preserve">representing the probability of a juvenile persisting (i.e. continuing to be a juvenile the following year), and likewise for PA and adults. </w:t>
      </w:r>
    </w:p>
    <w:p w14:paraId="5BCD6CFD" w14:textId="77777777" w:rsidR="00E82662" w:rsidRDefault="00E82662" w:rsidP="00E82662"/>
    <w:p w14:paraId="592BAC85" w14:textId="2AED91EB" w:rsidR="00E82662" w:rsidRDefault="00E82662" w:rsidP="00E82662">
      <w:r>
        <w:t xml:space="preserve">The most complex term in this model is the </w:t>
      </w:r>
      <w:r w:rsidR="000B01A7">
        <w:t>term new eggs recruited. As I will mention in the following question, the nitty-gritty is slightly above my head, but it incorporates adult newt abundance (A), eggs per female (alpha), available habitat (beta), and rainfall (r). The equations for the model are below.</w:t>
      </w:r>
    </w:p>
    <w:p w14:paraId="12E4DBE3" w14:textId="31F15500" w:rsidR="005D3C1C" w:rsidRDefault="005D3C1C" w:rsidP="005D3C1C"/>
    <w:p w14:paraId="20FD81CD" w14:textId="583AFA5E" w:rsidR="005D3C1C" w:rsidRDefault="005D3C1C" w:rsidP="005D3C1C">
      <w:pPr>
        <w:rPr>
          <w:b/>
          <w:bCs/>
        </w:rPr>
      </w:pPr>
      <w:r>
        <w:rPr>
          <w:b/>
          <w:bCs/>
        </w:rPr>
        <w:t>Reference</w:t>
      </w:r>
    </w:p>
    <w:p w14:paraId="4E32AC18" w14:textId="77777777" w:rsidR="005D3C1C" w:rsidRDefault="005D3C1C" w:rsidP="005D3C1C">
      <w:pPr>
        <w:rPr>
          <w:b/>
          <w:bCs/>
        </w:rPr>
      </w:pPr>
    </w:p>
    <w:p w14:paraId="0400734C" w14:textId="2564D1D9" w:rsidR="005D3C1C" w:rsidRDefault="005D3C1C" w:rsidP="005D3C1C">
      <w:r>
        <w:t xml:space="preserve">Jones, M.T, Milligan, W.R., Kats, L.B., </w:t>
      </w:r>
      <w:proofErr w:type="spellStart"/>
      <w:r>
        <w:t>Vandergon</w:t>
      </w:r>
      <w:proofErr w:type="spellEnd"/>
      <w:r>
        <w:t xml:space="preserve">, T.L., Honeycutt, R.L., Fisher, R.N., Davis, C.L., &amp; Lucas, T.A. (2017). A discrete stage-structured model of California newt population dynamics during a period of drought. </w:t>
      </w:r>
      <w:r>
        <w:rPr>
          <w:i/>
          <w:iCs/>
        </w:rPr>
        <w:t>Journal of Theoretical Biology, 414(</w:t>
      </w:r>
      <w:r>
        <w:t>2017): 245-253.</w:t>
      </w:r>
    </w:p>
    <w:p w14:paraId="6F3BE077" w14:textId="77777777" w:rsidR="005D3C1C" w:rsidRDefault="005D3C1C" w:rsidP="005D3C1C"/>
    <w:p w14:paraId="31B98770" w14:textId="18FCCA9A" w:rsidR="005D3C1C" w:rsidRPr="005D3C1C" w:rsidRDefault="005D3C1C" w:rsidP="005D3C1C">
      <w:r>
        <w:t xml:space="preserve">Link: </w:t>
      </w:r>
      <w:r w:rsidRPr="005D3C1C">
        <w:t>https://www.sciencedirect.com/science/article/pii/S0022519316303769</w:t>
      </w:r>
    </w:p>
    <w:p w14:paraId="561DDE52" w14:textId="77777777" w:rsidR="005D3C1C" w:rsidRPr="00E94C34" w:rsidRDefault="005D3C1C" w:rsidP="00AF3E39"/>
    <w:p w14:paraId="0594BA79" w14:textId="51344420" w:rsidR="00E94C34" w:rsidRPr="00E94C34" w:rsidRDefault="00E94C34" w:rsidP="00E94C34">
      <w:pPr>
        <w:pStyle w:val="ListParagraph"/>
        <w:numPr>
          <w:ilvl w:val="1"/>
          <w:numId w:val="1"/>
        </w:numPr>
      </w:pPr>
      <w:r>
        <w:rPr>
          <w:b/>
          <w:bCs/>
        </w:rPr>
        <w:t>What was interesting about the paper? What was hard to understand?</w:t>
      </w:r>
    </w:p>
    <w:p w14:paraId="0096A010" w14:textId="63BABD8C" w:rsidR="00E94C34" w:rsidRDefault="00E94C34" w:rsidP="005D3C1C"/>
    <w:p w14:paraId="2C3EB49D" w14:textId="64B802B2" w:rsidR="005D3C1C" w:rsidRDefault="005D3C1C" w:rsidP="005D3C1C">
      <w:r>
        <w:t xml:space="preserve">I appreciated seeing one of these models being applied with a specific conservation-related goal. Perhaps it’s personal bias and values speaking, but I’m much more interested in techniques like this when they are describing a natural population of conservation focus, or trying to understand factors behind a decline, rather than describing the status of a stock for extractive purposes. The </w:t>
      </w:r>
      <w:proofErr w:type="gramStart"/>
      <w:r>
        <w:t>particular context</w:t>
      </w:r>
      <w:proofErr w:type="gramEnd"/>
      <w:r>
        <w:t xml:space="preserve"> of trying to project the persistence of a species of concern under drought conditions made it much more interesting to me.</w:t>
      </w:r>
    </w:p>
    <w:p w14:paraId="428CE3F3" w14:textId="77777777" w:rsidR="005D3C1C" w:rsidRDefault="005D3C1C" w:rsidP="005D3C1C"/>
    <w:p w14:paraId="6C58A12D" w14:textId="54445696" w:rsidR="005D3C1C" w:rsidRDefault="005D3C1C" w:rsidP="005D3C1C">
      <w:r>
        <w:t xml:space="preserve">The difficult parts to understand, as mentioned above, were some of the nitty-gritty math components. I understand </w:t>
      </w:r>
      <w:proofErr w:type="gramStart"/>
      <w:r>
        <w:t>all of</w:t>
      </w:r>
      <w:proofErr w:type="gramEnd"/>
      <w:r>
        <w:t xml:space="preserve"> the components involved in the egg production calculation, but I don’t understand how they all fit in to that equation. Additionally, there was a section of the paper focused on limiting the amount of time the newts could spend at a particular life stage (limiting a newt to, say, 6 years as a juvenile) which went over my head.</w:t>
      </w:r>
    </w:p>
    <w:p w14:paraId="3EBCD8DE" w14:textId="77777777" w:rsidR="005D3C1C" w:rsidRDefault="005D3C1C" w:rsidP="005D3C1C"/>
    <w:p w14:paraId="38BA3B7D" w14:textId="77777777" w:rsidR="005D3C1C" w:rsidRDefault="005D3C1C">
      <w:pPr>
        <w:rPr>
          <w:b/>
          <w:bCs/>
          <w:sz w:val="40"/>
          <w:szCs w:val="40"/>
          <w:u w:val="single"/>
        </w:rPr>
      </w:pPr>
      <w:r>
        <w:rPr>
          <w:b/>
          <w:bCs/>
          <w:sz w:val="40"/>
          <w:szCs w:val="40"/>
          <w:u w:val="single"/>
        </w:rPr>
        <w:br w:type="page"/>
      </w:r>
    </w:p>
    <w:p w14:paraId="77AA9113" w14:textId="28394935" w:rsidR="00950F83" w:rsidRPr="00950F83" w:rsidRDefault="000A136B" w:rsidP="00950F83">
      <w:pPr>
        <w:rPr>
          <w:b/>
          <w:bCs/>
          <w:sz w:val="40"/>
          <w:szCs w:val="40"/>
          <w:u w:val="single"/>
        </w:rPr>
      </w:pPr>
      <w:r>
        <w:rPr>
          <w:b/>
          <w:bCs/>
          <w:sz w:val="40"/>
          <w:szCs w:val="40"/>
          <w:u w:val="single"/>
        </w:rPr>
        <w:lastRenderedPageBreak/>
        <w:t xml:space="preserve">Appendix: </w:t>
      </w:r>
      <w:r w:rsidR="00950F83" w:rsidRPr="00950F83">
        <w:rPr>
          <w:b/>
          <w:bCs/>
          <w:sz w:val="40"/>
          <w:szCs w:val="40"/>
          <w:u w:val="single"/>
        </w:rPr>
        <w:t>CODE pasted below</w:t>
      </w:r>
    </w:p>
    <w:p w14:paraId="64C254DC" w14:textId="77777777" w:rsidR="00950F83" w:rsidRPr="005D3C1C" w:rsidRDefault="00950F83" w:rsidP="00950F83"/>
    <w:p w14:paraId="7BB4C8FA" w14:textId="77777777" w:rsidR="005D3C1C" w:rsidRPr="005D3C1C" w:rsidRDefault="005D3C1C" w:rsidP="005D3C1C">
      <w:r w:rsidRPr="005D3C1C">
        <w:t>library(</w:t>
      </w:r>
      <w:proofErr w:type="spellStart"/>
      <w:r w:rsidRPr="005D3C1C">
        <w:t>popbio</w:t>
      </w:r>
      <w:proofErr w:type="spellEnd"/>
      <w:r w:rsidRPr="005D3C1C">
        <w:t>)</w:t>
      </w:r>
    </w:p>
    <w:p w14:paraId="618F1C2C" w14:textId="77777777" w:rsidR="005D3C1C" w:rsidRPr="005D3C1C" w:rsidRDefault="005D3C1C" w:rsidP="005D3C1C">
      <w:r w:rsidRPr="005D3C1C">
        <w:t>library(ggplot2)</w:t>
      </w:r>
    </w:p>
    <w:p w14:paraId="4A38BFD7" w14:textId="77777777" w:rsidR="005D3C1C" w:rsidRPr="005D3C1C" w:rsidRDefault="005D3C1C" w:rsidP="005D3C1C"/>
    <w:p w14:paraId="7E247E9B" w14:textId="77777777" w:rsidR="005D3C1C" w:rsidRPr="005D3C1C" w:rsidRDefault="005D3C1C" w:rsidP="005D3C1C">
      <w:r w:rsidRPr="005D3C1C">
        <w:t># Question 2 ####</w:t>
      </w:r>
    </w:p>
    <w:p w14:paraId="591A08E7" w14:textId="77777777" w:rsidR="005D3C1C" w:rsidRPr="005D3C1C" w:rsidRDefault="005D3C1C" w:rsidP="005D3C1C"/>
    <w:p w14:paraId="56D464DA" w14:textId="77777777" w:rsidR="005D3C1C" w:rsidRPr="005D3C1C" w:rsidRDefault="005D3C1C" w:rsidP="005D3C1C">
      <w:r w:rsidRPr="005D3C1C">
        <w:t>#a - run simulation</w:t>
      </w:r>
    </w:p>
    <w:p w14:paraId="2D2DDE5B" w14:textId="77777777" w:rsidR="005D3C1C" w:rsidRPr="005D3C1C" w:rsidRDefault="005D3C1C" w:rsidP="005D3C1C">
      <w:proofErr w:type="spellStart"/>
      <w:r w:rsidRPr="005D3C1C">
        <w:t>n.ages</w:t>
      </w:r>
      <w:proofErr w:type="spellEnd"/>
      <w:r w:rsidRPr="005D3C1C">
        <w:t xml:space="preserve"> = 5</w:t>
      </w:r>
    </w:p>
    <w:p w14:paraId="53B816C2" w14:textId="77777777" w:rsidR="005D3C1C" w:rsidRPr="005D3C1C" w:rsidRDefault="005D3C1C" w:rsidP="005D3C1C">
      <w:r w:rsidRPr="005D3C1C">
        <w:t>ages=c("Age 1", "Age 2", "Age 3", "Age 4", "Age 5")</w:t>
      </w:r>
    </w:p>
    <w:p w14:paraId="584DF82D" w14:textId="77777777" w:rsidR="005D3C1C" w:rsidRPr="005D3C1C" w:rsidRDefault="005D3C1C" w:rsidP="005D3C1C">
      <w:r w:rsidRPr="005D3C1C">
        <w:t>f.1 = 0</w:t>
      </w:r>
    </w:p>
    <w:p w14:paraId="4236BF2C" w14:textId="77777777" w:rsidR="005D3C1C" w:rsidRPr="005D3C1C" w:rsidRDefault="005D3C1C" w:rsidP="005D3C1C">
      <w:r w:rsidRPr="005D3C1C">
        <w:t>f.2 = 0.75</w:t>
      </w:r>
    </w:p>
    <w:p w14:paraId="4950D93E" w14:textId="77777777" w:rsidR="005D3C1C" w:rsidRPr="005D3C1C" w:rsidRDefault="005D3C1C" w:rsidP="005D3C1C">
      <w:r w:rsidRPr="005D3C1C">
        <w:t>f.3 = 1.5</w:t>
      </w:r>
    </w:p>
    <w:p w14:paraId="3DAB0CB2" w14:textId="77777777" w:rsidR="005D3C1C" w:rsidRPr="005D3C1C" w:rsidRDefault="005D3C1C" w:rsidP="005D3C1C">
      <w:r w:rsidRPr="005D3C1C">
        <w:t>f.4 = 1.5</w:t>
      </w:r>
    </w:p>
    <w:p w14:paraId="6612D517" w14:textId="77777777" w:rsidR="005D3C1C" w:rsidRPr="005D3C1C" w:rsidRDefault="005D3C1C" w:rsidP="005D3C1C">
      <w:r w:rsidRPr="005D3C1C">
        <w:t>f.5 = 1.5</w:t>
      </w:r>
    </w:p>
    <w:p w14:paraId="7B85B7AE" w14:textId="77777777" w:rsidR="005D3C1C" w:rsidRPr="005D3C1C" w:rsidRDefault="005D3C1C" w:rsidP="005D3C1C">
      <w:r w:rsidRPr="005D3C1C">
        <w:t>s.1 = 0.4</w:t>
      </w:r>
    </w:p>
    <w:p w14:paraId="53E496BB" w14:textId="77777777" w:rsidR="005D3C1C" w:rsidRPr="005D3C1C" w:rsidRDefault="005D3C1C" w:rsidP="005D3C1C">
      <w:r w:rsidRPr="005D3C1C">
        <w:t>s.2 = 0.5</w:t>
      </w:r>
    </w:p>
    <w:p w14:paraId="03775BD4" w14:textId="77777777" w:rsidR="005D3C1C" w:rsidRPr="005D3C1C" w:rsidRDefault="005D3C1C" w:rsidP="005D3C1C">
      <w:r w:rsidRPr="005D3C1C">
        <w:t>s.3 = 0.6</w:t>
      </w:r>
    </w:p>
    <w:p w14:paraId="150A89F8" w14:textId="77777777" w:rsidR="005D3C1C" w:rsidRPr="005D3C1C" w:rsidRDefault="005D3C1C" w:rsidP="005D3C1C">
      <w:r w:rsidRPr="005D3C1C">
        <w:t>s.4 = 0.6</w:t>
      </w:r>
    </w:p>
    <w:p w14:paraId="505B9A2D" w14:textId="77777777" w:rsidR="005D3C1C" w:rsidRPr="005D3C1C" w:rsidRDefault="005D3C1C" w:rsidP="005D3C1C">
      <w:r w:rsidRPr="005D3C1C">
        <w:t>s.5 = 0</w:t>
      </w:r>
    </w:p>
    <w:p w14:paraId="65369B32" w14:textId="77777777" w:rsidR="005D3C1C" w:rsidRPr="005D3C1C" w:rsidRDefault="005D3C1C" w:rsidP="005D3C1C"/>
    <w:p w14:paraId="7AECA7C0" w14:textId="77777777" w:rsidR="005D3C1C" w:rsidRPr="005D3C1C" w:rsidRDefault="005D3C1C" w:rsidP="005D3C1C">
      <w:proofErr w:type="spellStart"/>
      <w:r w:rsidRPr="005D3C1C">
        <w:t>leslie</w:t>
      </w:r>
      <w:proofErr w:type="spellEnd"/>
      <w:r w:rsidRPr="005D3C1C">
        <w:t xml:space="preserve"> = matrix(c(f.1, f.2, f.3, f.4, f.5,</w:t>
      </w:r>
    </w:p>
    <w:p w14:paraId="63EC61BD" w14:textId="77777777" w:rsidR="005D3C1C" w:rsidRPr="005D3C1C" w:rsidRDefault="005D3C1C" w:rsidP="005D3C1C">
      <w:r w:rsidRPr="005D3C1C">
        <w:t xml:space="preserve">                   s.1,  0,   0,   0,   0,</w:t>
      </w:r>
    </w:p>
    <w:p w14:paraId="7E6E8C90" w14:textId="77777777" w:rsidR="005D3C1C" w:rsidRPr="005D3C1C" w:rsidRDefault="005D3C1C" w:rsidP="005D3C1C">
      <w:r w:rsidRPr="005D3C1C">
        <w:t xml:space="preserve">                   0,   s.2,  0,   0,   0,</w:t>
      </w:r>
    </w:p>
    <w:p w14:paraId="721368A5" w14:textId="77777777" w:rsidR="005D3C1C" w:rsidRPr="005D3C1C" w:rsidRDefault="005D3C1C" w:rsidP="005D3C1C">
      <w:r w:rsidRPr="005D3C1C">
        <w:t xml:space="preserve">                   0,    0,  s.3,  0,   0, </w:t>
      </w:r>
    </w:p>
    <w:p w14:paraId="6DA27734" w14:textId="77777777" w:rsidR="005D3C1C" w:rsidRPr="005D3C1C" w:rsidRDefault="005D3C1C" w:rsidP="005D3C1C">
      <w:r w:rsidRPr="005D3C1C">
        <w:t xml:space="preserve">                   0,    0,   0,  s.4,  0), </w:t>
      </w:r>
      <w:proofErr w:type="spellStart"/>
      <w:r w:rsidRPr="005D3C1C">
        <w:t>nrow</w:t>
      </w:r>
      <w:proofErr w:type="spellEnd"/>
      <w:r w:rsidRPr="005D3C1C">
        <w:t>=</w:t>
      </w:r>
      <w:proofErr w:type="spellStart"/>
      <w:r w:rsidRPr="005D3C1C">
        <w:t>n.ages</w:t>
      </w:r>
      <w:proofErr w:type="spellEnd"/>
      <w:r w:rsidRPr="005D3C1C">
        <w:t xml:space="preserve">, </w:t>
      </w:r>
      <w:proofErr w:type="spellStart"/>
      <w:r w:rsidRPr="005D3C1C">
        <w:t>byrow</w:t>
      </w:r>
      <w:proofErr w:type="spellEnd"/>
      <w:r w:rsidRPr="005D3C1C">
        <w:t xml:space="preserve">=T, </w:t>
      </w:r>
      <w:proofErr w:type="spellStart"/>
      <w:r w:rsidRPr="005D3C1C">
        <w:t>dimnames</w:t>
      </w:r>
      <w:proofErr w:type="spellEnd"/>
      <w:r w:rsidRPr="005D3C1C">
        <w:t xml:space="preserve"> = list(ages, ages))</w:t>
      </w:r>
    </w:p>
    <w:p w14:paraId="0CC3EA13" w14:textId="77777777" w:rsidR="005D3C1C" w:rsidRPr="005D3C1C" w:rsidRDefault="005D3C1C" w:rsidP="005D3C1C">
      <w:r w:rsidRPr="005D3C1C">
        <w:t>N0=c(100, 65, 42, 20, 11)</w:t>
      </w:r>
    </w:p>
    <w:p w14:paraId="52F788D5" w14:textId="77777777" w:rsidR="005D3C1C" w:rsidRPr="005D3C1C" w:rsidRDefault="005D3C1C" w:rsidP="005D3C1C">
      <w:proofErr w:type="spellStart"/>
      <w:r w:rsidRPr="005D3C1C">
        <w:t>n.years</w:t>
      </w:r>
      <w:proofErr w:type="spellEnd"/>
      <w:r w:rsidRPr="005D3C1C">
        <w:t>=15</w:t>
      </w:r>
    </w:p>
    <w:p w14:paraId="7D493A7A" w14:textId="77777777" w:rsidR="005D3C1C" w:rsidRPr="005D3C1C" w:rsidRDefault="005D3C1C" w:rsidP="005D3C1C">
      <w:r w:rsidRPr="005D3C1C">
        <w:t>project.15&lt;-</w:t>
      </w:r>
      <w:proofErr w:type="spellStart"/>
      <w:r w:rsidRPr="005D3C1C">
        <w:t>pop.projection</w:t>
      </w:r>
      <w:proofErr w:type="spellEnd"/>
      <w:r w:rsidRPr="005D3C1C">
        <w:t>(</w:t>
      </w:r>
      <w:proofErr w:type="spellStart"/>
      <w:r w:rsidRPr="005D3C1C">
        <w:t>leslie</w:t>
      </w:r>
      <w:proofErr w:type="spellEnd"/>
      <w:r w:rsidRPr="005D3C1C">
        <w:t xml:space="preserve">, N0, </w:t>
      </w:r>
      <w:proofErr w:type="spellStart"/>
      <w:r w:rsidRPr="005D3C1C">
        <w:t>n.years</w:t>
      </w:r>
      <w:proofErr w:type="spellEnd"/>
      <w:r w:rsidRPr="005D3C1C">
        <w:t>)</w:t>
      </w:r>
    </w:p>
    <w:p w14:paraId="7D55581F" w14:textId="77777777" w:rsidR="005D3C1C" w:rsidRPr="005D3C1C" w:rsidRDefault="005D3C1C" w:rsidP="005D3C1C"/>
    <w:p w14:paraId="4E229C90" w14:textId="77777777" w:rsidR="005D3C1C" w:rsidRPr="005D3C1C" w:rsidRDefault="005D3C1C" w:rsidP="005D3C1C">
      <w:r w:rsidRPr="005D3C1C">
        <w:t>#b - create plot</w:t>
      </w:r>
    </w:p>
    <w:p w14:paraId="20DD3188" w14:textId="77777777" w:rsidR="005D3C1C" w:rsidRPr="005D3C1C" w:rsidRDefault="005D3C1C" w:rsidP="005D3C1C">
      <w:r w:rsidRPr="005D3C1C">
        <w:t>years=c(0:(n.</w:t>
      </w:r>
      <w:proofErr w:type="gramStart"/>
      <w:r w:rsidRPr="005D3C1C">
        <w:t>years-1</w:t>
      </w:r>
      <w:proofErr w:type="gramEnd"/>
      <w:r w:rsidRPr="005D3C1C">
        <w:t>))</w:t>
      </w:r>
    </w:p>
    <w:p w14:paraId="60C1F37D" w14:textId="77777777" w:rsidR="005D3C1C" w:rsidRPr="005D3C1C" w:rsidRDefault="005D3C1C" w:rsidP="005D3C1C">
      <w:r w:rsidRPr="005D3C1C">
        <w:t>plot1.df=</w:t>
      </w:r>
      <w:proofErr w:type="spellStart"/>
      <w:r w:rsidRPr="005D3C1C">
        <w:t>data.frame</w:t>
      </w:r>
      <w:proofErr w:type="spellEnd"/>
      <w:r w:rsidRPr="005D3C1C">
        <w:t>(t=years, N=project.15$pop.sizes)</w:t>
      </w:r>
    </w:p>
    <w:p w14:paraId="0BA6EE63" w14:textId="77777777" w:rsidR="005D3C1C" w:rsidRPr="005D3C1C" w:rsidRDefault="005D3C1C" w:rsidP="005D3C1C">
      <w:r w:rsidRPr="005D3C1C">
        <w:t>plot1&lt;-</w:t>
      </w:r>
      <w:proofErr w:type="spellStart"/>
      <w:r w:rsidRPr="005D3C1C">
        <w:t>ggplot</w:t>
      </w:r>
      <w:proofErr w:type="spellEnd"/>
      <w:r w:rsidRPr="005D3C1C">
        <w:t xml:space="preserve">(data=plot1.df, </w:t>
      </w:r>
      <w:proofErr w:type="spellStart"/>
      <w:r w:rsidRPr="005D3C1C">
        <w:t>aes</w:t>
      </w:r>
      <w:proofErr w:type="spellEnd"/>
      <w:r w:rsidRPr="005D3C1C">
        <w:t>(x=t, y=N))+</w:t>
      </w:r>
      <w:proofErr w:type="spellStart"/>
      <w:r w:rsidRPr="005D3C1C">
        <w:t>geom_line</w:t>
      </w:r>
      <w:proofErr w:type="spellEnd"/>
      <w:r w:rsidRPr="005D3C1C">
        <w:t>()+</w:t>
      </w:r>
      <w:proofErr w:type="spellStart"/>
      <w:r w:rsidRPr="005D3C1C">
        <w:t>geom_point</w:t>
      </w:r>
      <w:proofErr w:type="spellEnd"/>
      <w:r w:rsidRPr="005D3C1C">
        <w:t>()+</w:t>
      </w:r>
      <w:proofErr w:type="spellStart"/>
      <w:r w:rsidRPr="005D3C1C">
        <w:t>theme_bw</w:t>
      </w:r>
      <w:proofErr w:type="spellEnd"/>
      <w:r w:rsidRPr="005D3C1C">
        <w:t>()</w:t>
      </w:r>
    </w:p>
    <w:p w14:paraId="1E13F5A1" w14:textId="77777777" w:rsidR="005D3C1C" w:rsidRPr="005D3C1C" w:rsidRDefault="005D3C1C" w:rsidP="005D3C1C"/>
    <w:p w14:paraId="7EC2D4A9" w14:textId="77777777" w:rsidR="005D3C1C" w:rsidRPr="005D3C1C" w:rsidRDefault="005D3C1C" w:rsidP="005D3C1C">
      <w:r w:rsidRPr="005D3C1C">
        <w:t>#c - stable age distribution</w:t>
      </w:r>
    </w:p>
    <w:p w14:paraId="136559EC" w14:textId="77777777" w:rsidR="005D3C1C" w:rsidRPr="005D3C1C" w:rsidRDefault="005D3C1C" w:rsidP="005D3C1C">
      <w:proofErr w:type="spellStart"/>
      <w:r w:rsidRPr="005D3C1C">
        <w:t>stage.vector.plot</w:t>
      </w:r>
      <w:proofErr w:type="spellEnd"/>
      <w:r w:rsidRPr="005D3C1C">
        <w:t>(project.15$stage.vectors)</w:t>
      </w:r>
    </w:p>
    <w:p w14:paraId="3237763F" w14:textId="77777777" w:rsidR="005D3C1C" w:rsidRPr="005D3C1C" w:rsidRDefault="005D3C1C" w:rsidP="005D3C1C"/>
    <w:p w14:paraId="14C01B9E" w14:textId="77777777" w:rsidR="005D3C1C" w:rsidRPr="005D3C1C" w:rsidRDefault="005D3C1C" w:rsidP="005D3C1C">
      <w:r w:rsidRPr="005D3C1C">
        <w:t># Question 3 ####</w:t>
      </w:r>
    </w:p>
    <w:p w14:paraId="28F02FE0" w14:textId="77777777" w:rsidR="005D3C1C" w:rsidRPr="005D3C1C" w:rsidRDefault="005D3C1C" w:rsidP="005D3C1C"/>
    <w:p w14:paraId="2169760D" w14:textId="77777777" w:rsidR="005D3C1C" w:rsidRPr="005D3C1C" w:rsidRDefault="005D3C1C" w:rsidP="005D3C1C">
      <w:proofErr w:type="spellStart"/>
      <w:r w:rsidRPr="005D3C1C">
        <w:t>eig</w:t>
      </w:r>
      <w:proofErr w:type="spellEnd"/>
      <w:r w:rsidRPr="005D3C1C">
        <w:t>=</w:t>
      </w:r>
      <w:proofErr w:type="spellStart"/>
      <w:r w:rsidRPr="005D3C1C">
        <w:t>eigen.analysis</w:t>
      </w:r>
      <w:proofErr w:type="spellEnd"/>
      <w:r w:rsidRPr="005D3C1C">
        <w:t>(</w:t>
      </w:r>
      <w:proofErr w:type="spellStart"/>
      <w:r w:rsidRPr="005D3C1C">
        <w:t>leslie</w:t>
      </w:r>
      <w:proofErr w:type="spellEnd"/>
      <w:r w:rsidRPr="005D3C1C">
        <w:t>)</w:t>
      </w:r>
    </w:p>
    <w:p w14:paraId="65E283BF" w14:textId="77777777" w:rsidR="005D3C1C" w:rsidRPr="005D3C1C" w:rsidRDefault="005D3C1C" w:rsidP="005D3C1C"/>
    <w:p w14:paraId="3DE52AFA" w14:textId="77777777" w:rsidR="005D3C1C" w:rsidRPr="005D3C1C" w:rsidRDefault="005D3C1C" w:rsidP="005D3C1C">
      <w:r w:rsidRPr="005D3C1C">
        <w:t># Question 4 ####</w:t>
      </w:r>
    </w:p>
    <w:p w14:paraId="1BAE8493" w14:textId="77777777" w:rsidR="005D3C1C" w:rsidRPr="005D3C1C" w:rsidRDefault="005D3C1C" w:rsidP="005D3C1C"/>
    <w:p w14:paraId="1120C762" w14:textId="77777777" w:rsidR="005D3C1C" w:rsidRPr="005D3C1C" w:rsidRDefault="005D3C1C" w:rsidP="005D3C1C">
      <w:r w:rsidRPr="005D3C1C">
        <w:t>#re-simulate with increased age-1 survival</w:t>
      </w:r>
    </w:p>
    <w:p w14:paraId="318DB51F" w14:textId="77777777" w:rsidR="005D3C1C" w:rsidRPr="005D3C1C" w:rsidRDefault="005D3C1C" w:rsidP="005D3C1C">
      <w:r w:rsidRPr="005D3C1C">
        <w:t>s.1 = 0.5</w:t>
      </w:r>
    </w:p>
    <w:p w14:paraId="246A3AC8" w14:textId="77777777" w:rsidR="005D3C1C" w:rsidRPr="005D3C1C" w:rsidRDefault="005D3C1C" w:rsidP="005D3C1C">
      <w:r w:rsidRPr="005D3C1C">
        <w:t>leslie.2 = matrix(c(f.1, f.2, f.3, f.4, f.5,</w:t>
      </w:r>
    </w:p>
    <w:p w14:paraId="1A5DE04D" w14:textId="77777777" w:rsidR="005D3C1C" w:rsidRPr="005D3C1C" w:rsidRDefault="005D3C1C" w:rsidP="005D3C1C">
      <w:r w:rsidRPr="005D3C1C">
        <w:t xml:space="preserve">                  s.1,  0,   0,   0,   0,</w:t>
      </w:r>
    </w:p>
    <w:p w14:paraId="1E72B50E" w14:textId="77777777" w:rsidR="005D3C1C" w:rsidRPr="005D3C1C" w:rsidRDefault="005D3C1C" w:rsidP="005D3C1C">
      <w:r w:rsidRPr="005D3C1C">
        <w:t xml:space="preserve">                  0,   s.2,  0,   0,   0,</w:t>
      </w:r>
    </w:p>
    <w:p w14:paraId="31988DB6" w14:textId="77777777" w:rsidR="005D3C1C" w:rsidRPr="005D3C1C" w:rsidRDefault="005D3C1C" w:rsidP="005D3C1C">
      <w:r w:rsidRPr="005D3C1C">
        <w:t xml:space="preserve">                  0,    0,  s.3,  0,   0, </w:t>
      </w:r>
    </w:p>
    <w:p w14:paraId="44815EBA" w14:textId="77777777" w:rsidR="005D3C1C" w:rsidRPr="005D3C1C" w:rsidRDefault="005D3C1C" w:rsidP="005D3C1C">
      <w:r w:rsidRPr="005D3C1C">
        <w:t xml:space="preserve">                  0,    0,   0,  s.4,  0), </w:t>
      </w:r>
      <w:proofErr w:type="spellStart"/>
      <w:r w:rsidRPr="005D3C1C">
        <w:t>nrow</w:t>
      </w:r>
      <w:proofErr w:type="spellEnd"/>
      <w:r w:rsidRPr="005D3C1C">
        <w:t>=</w:t>
      </w:r>
      <w:proofErr w:type="spellStart"/>
      <w:r w:rsidRPr="005D3C1C">
        <w:t>n.ages</w:t>
      </w:r>
      <w:proofErr w:type="spellEnd"/>
      <w:r w:rsidRPr="005D3C1C">
        <w:t xml:space="preserve">, </w:t>
      </w:r>
      <w:proofErr w:type="spellStart"/>
      <w:r w:rsidRPr="005D3C1C">
        <w:t>byrow</w:t>
      </w:r>
      <w:proofErr w:type="spellEnd"/>
      <w:r w:rsidRPr="005D3C1C">
        <w:t xml:space="preserve">=T, </w:t>
      </w:r>
      <w:proofErr w:type="spellStart"/>
      <w:r w:rsidRPr="005D3C1C">
        <w:t>dimnames</w:t>
      </w:r>
      <w:proofErr w:type="spellEnd"/>
      <w:r w:rsidRPr="005D3C1C">
        <w:t xml:space="preserve"> = list(ages, ages))</w:t>
      </w:r>
    </w:p>
    <w:p w14:paraId="321BD6B8" w14:textId="77777777" w:rsidR="005D3C1C" w:rsidRPr="005D3C1C" w:rsidRDefault="005D3C1C" w:rsidP="005D3C1C">
      <w:r w:rsidRPr="005D3C1C">
        <w:t>project.15.2&lt;-</w:t>
      </w:r>
      <w:proofErr w:type="spellStart"/>
      <w:r w:rsidRPr="005D3C1C">
        <w:t>pop.projection</w:t>
      </w:r>
      <w:proofErr w:type="spellEnd"/>
      <w:r w:rsidRPr="005D3C1C">
        <w:t xml:space="preserve">(leslie.2, N0, </w:t>
      </w:r>
      <w:proofErr w:type="spellStart"/>
      <w:r w:rsidRPr="005D3C1C">
        <w:t>n.years</w:t>
      </w:r>
      <w:proofErr w:type="spellEnd"/>
      <w:r w:rsidRPr="005D3C1C">
        <w:t>)</w:t>
      </w:r>
    </w:p>
    <w:p w14:paraId="71091FD1" w14:textId="77777777" w:rsidR="005D3C1C" w:rsidRPr="005D3C1C" w:rsidRDefault="005D3C1C" w:rsidP="005D3C1C">
      <w:r w:rsidRPr="005D3C1C">
        <w:t>plot2.df=</w:t>
      </w:r>
      <w:proofErr w:type="spellStart"/>
      <w:r w:rsidRPr="005D3C1C">
        <w:t>data.frame</w:t>
      </w:r>
      <w:proofErr w:type="spellEnd"/>
      <w:r w:rsidRPr="005D3C1C">
        <w:t>(t=years, N=project.15.2$pop.sizes)</w:t>
      </w:r>
    </w:p>
    <w:p w14:paraId="4E75206A" w14:textId="06168001" w:rsidR="00950F83" w:rsidRPr="005D3C1C" w:rsidRDefault="005D3C1C" w:rsidP="005D3C1C">
      <w:r w:rsidRPr="005D3C1C">
        <w:t>plot2&lt;-</w:t>
      </w:r>
      <w:proofErr w:type="spellStart"/>
      <w:r w:rsidRPr="005D3C1C">
        <w:t>ggplot</w:t>
      </w:r>
      <w:proofErr w:type="spellEnd"/>
      <w:r w:rsidRPr="005D3C1C">
        <w:t xml:space="preserve">(data=plot2.df, </w:t>
      </w:r>
      <w:proofErr w:type="spellStart"/>
      <w:r w:rsidRPr="005D3C1C">
        <w:t>aes</w:t>
      </w:r>
      <w:proofErr w:type="spellEnd"/>
      <w:r w:rsidRPr="005D3C1C">
        <w:t>(x=t, y=N))+</w:t>
      </w:r>
      <w:proofErr w:type="spellStart"/>
      <w:r w:rsidRPr="005D3C1C">
        <w:t>geom_line</w:t>
      </w:r>
      <w:proofErr w:type="spellEnd"/>
      <w:r w:rsidRPr="005D3C1C">
        <w:t>()+</w:t>
      </w:r>
      <w:proofErr w:type="spellStart"/>
      <w:r w:rsidRPr="005D3C1C">
        <w:t>geom_point</w:t>
      </w:r>
      <w:proofErr w:type="spellEnd"/>
      <w:r w:rsidRPr="005D3C1C">
        <w:t>()+</w:t>
      </w:r>
      <w:proofErr w:type="spellStart"/>
      <w:r w:rsidRPr="005D3C1C">
        <w:t>theme_bw</w:t>
      </w:r>
      <w:proofErr w:type="spellEnd"/>
      <w:r w:rsidRPr="005D3C1C">
        <w:t>()</w:t>
      </w:r>
    </w:p>
    <w:sectPr w:rsidR="00950F83" w:rsidRPr="005D3C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237101" w14:textId="77777777" w:rsidR="00CC5AD6" w:rsidRDefault="00CC5AD6" w:rsidP="00604F31">
      <w:r>
        <w:separator/>
      </w:r>
    </w:p>
  </w:endnote>
  <w:endnote w:type="continuationSeparator" w:id="0">
    <w:p w14:paraId="5439481D" w14:textId="77777777" w:rsidR="00CC5AD6" w:rsidRDefault="00CC5AD6" w:rsidP="00604F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C9E43" w14:textId="77777777" w:rsidR="00CC5AD6" w:rsidRDefault="00CC5AD6" w:rsidP="00604F31">
      <w:r>
        <w:separator/>
      </w:r>
    </w:p>
  </w:footnote>
  <w:footnote w:type="continuationSeparator" w:id="0">
    <w:p w14:paraId="49AA5E38" w14:textId="77777777" w:rsidR="00CC5AD6" w:rsidRDefault="00CC5AD6" w:rsidP="00604F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75336"/>
    <w:multiLevelType w:val="hybridMultilevel"/>
    <w:tmpl w:val="A8F4315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986EFD"/>
    <w:multiLevelType w:val="hybridMultilevel"/>
    <w:tmpl w:val="A8F431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3344708"/>
    <w:multiLevelType w:val="hybridMultilevel"/>
    <w:tmpl w:val="A8F431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9B24D6F"/>
    <w:multiLevelType w:val="hybridMultilevel"/>
    <w:tmpl w:val="E2B2793E"/>
    <w:lvl w:ilvl="0" w:tplc="04090019">
      <w:start w:val="3"/>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6A1578A"/>
    <w:multiLevelType w:val="hybridMultilevel"/>
    <w:tmpl w:val="47FCF82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705399503">
    <w:abstractNumId w:val="0"/>
  </w:num>
  <w:num w:numId="2" w16cid:durableId="1099643601">
    <w:abstractNumId w:val="1"/>
  </w:num>
  <w:num w:numId="3" w16cid:durableId="1259212867">
    <w:abstractNumId w:val="2"/>
  </w:num>
  <w:num w:numId="4" w16cid:durableId="1246111535">
    <w:abstractNumId w:val="3"/>
  </w:num>
  <w:num w:numId="5" w16cid:durableId="11548967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9C5"/>
    <w:rsid w:val="000615FA"/>
    <w:rsid w:val="000A136B"/>
    <w:rsid w:val="000B01A7"/>
    <w:rsid w:val="000C7F53"/>
    <w:rsid w:val="00161EE6"/>
    <w:rsid w:val="002A3B86"/>
    <w:rsid w:val="002D491F"/>
    <w:rsid w:val="00317FE2"/>
    <w:rsid w:val="00342BA0"/>
    <w:rsid w:val="004E7BB8"/>
    <w:rsid w:val="00543232"/>
    <w:rsid w:val="005D3C1C"/>
    <w:rsid w:val="00604F31"/>
    <w:rsid w:val="00617E40"/>
    <w:rsid w:val="00620B74"/>
    <w:rsid w:val="006308C7"/>
    <w:rsid w:val="006519C5"/>
    <w:rsid w:val="0070250D"/>
    <w:rsid w:val="00720498"/>
    <w:rsid w:val="007668A6"/>
    <w:rsid w:val="007745ED"/>
    <w:rsid w:val="007B2B60"/>
    <w:rsid w:val="008C01B1"/>
    <w:rsid w:val="00950F83"/>
    <w:rsid w:val="009978CF"/>
    <w:rsid w:val="009B3257"/>
    <w:rsid w:val="00AF3E39"/>
    <w:rsid w:val="00B24F79"/>
    <w:rsid w:val="00CC5AD6"/>
    <w:rsid w:val="00D05051"/>
    <w:rsid w:val="00DC36DA"/>
    <w:rsid w:val="00DD7CE4"/>
    <w:rsid w:val="00E62D76"/>
    <w:rsid w:val="00E82662"/>
    <w:rsid w:val="00E83EE5"/>
    <w:rsid w:val="00E94C34"/>
    <w:rsid w:val="00F45E9B"/>
    <w:rsid w:val="00F708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1D29A1"/>
  <w15:chartTrackingRefBased/>
  <w15:docId w15:val="{C667D71F-6654-3043-9E22-48C85DD62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519C5"/>
    <w:pPr>
      <w:ind w:left="720"/>
      <w:contextualSpacing/>
    </w:pPr>
  </w:style>
  <w:style w:type="paragraph" w:styleId="Caption">
    <w:name w:val="caption"/>
    <w:basedOn w:val="Normal"/>
    <w:next w:val="Normal"/>
    <w:uiPriority w:val="35"/>
    <w:unhideWhenUsed/>
    <w:qFormat/>
    <w:rsid w:val="006519C5"/>
    <w:pPr>
      <w:spacing w:after="200"/>
    </w:pPr>
    <w:rPr>
      <w:i/>
      <w:iCs/>
      <w:color w:val="44546A" w:themeColor="text2"/>
      <w:sz w:val="18"/>
      <w:szCs w:val="18"/>
    </w:rPr>
  </w:style>
  <w:style w:type="character" w:styleId="PlaceholderText">
    <w:name w:val="Placeholder Text"/>
    <w:basedOn w:val="DefaultParagraphFont"/>
    <w:uiPriority w:val="99"/>
    <w:semiHidden/>
    <w:rsid w:val="00720498"/>
    <w:rPr>
      <w:color w:val="666666"/>
    </w:rPr>
  </w:style>
  <w:style w:type="table" w:styleId="TableGrid">
    <w:name w:val="Table Grid"/>
    <w:basedOn w:val="TableNormal"/>
    <w:uiPriority w:val="39"/>
    <w:rsid w:val="00604F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4F31"/>
    <w:pPr>
      <w:tabs>
        <w:tab w:val="center" w:pos="4680"/>
        <w:tab w:val="right" w:pos="9360"/>
      </w:tabs>
    </w:pPr>
  </w:style>
  <w:style w:type="character" w:customStyle="1" w:styleId="HeaderChar">
    <w:name w:val="Header Char"/>
    <w:basedOn w:val="DefaultParagraphFont"/>
    <w:link w:val="Header"/>
    <w:uiPriority w:val="99"/>
    <w:rsid w:val="00604F31"/>
  </w:style>
  <w:style w:type="paragraph" w:styleId="Footer">
    <w:name w:val="footer"/>
    <w:basedOn w:val="Normal"/>
    <w:link w:val="FooterChar"/>
    <w:uiPriority w:val="99"/>
    <w:unhideWhenUsed/>
    <w:rsid w:val="00604F31"/>
    <w:pPr>
      <w:tabs>
        <w:tab w:val="center" w:pos="4680"/>
        <w:tab w:val="right" w:pos="9360"/>
      </w:tabs>
    </w:pPr>
  </w:style>
  <w:style w:type="character" w:customStyle="1" w:styleId="FooterChar">
    <w:name w:val="Footer Char"/>
    <w:basedOn w:val="DefaultParagraphFont"/>
    <w:link w:val="Footer"/>
    <w:uiPriority w:val="99"/>
    <w:rsid w:val="00604F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285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8DF801-BBF8-EC4B-9818-5E7F3B5531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11</Pages>
  <Words>1545</Words>
  <Characters>8807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Carter Adamson</dc:creator>
  <cp:keywords/>
  <dc:description/>
  <cp:lastModifiedBy>Carter Adamson</cp:lastModifiedBy>
  <cp:revision>6</cp:revision>
  <dcterms:created xsi:type="dcterms:W3CDTF">2024-02-06T19:53:00Z</dcterms:created>
  <dcterms:modified xsi:type="dcterms:W3CDTF">2024-02-13T18:59:00Z</dcterms:modified>
</cp:coreProperties>
</file>