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06819E" wp14:paraId="2C078E63" wp14:textId="48D3CA1F">
      <w:pPr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Instruct user to input a year</w:t>
      </w:r>
    </w:p>
    <w:p w:rsidR="73E32E6C" w:rsidP="3D06819E" w:rsidRDefault="73E32E6C" w14:paraId="06811131" w14:textId="63BD4647">
      <w:pPr>
        <w:pStyle w:val="Normal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See if year is divisible by 4 and not 100, or divisible by 4, 100, and 400</w:t>
      </w:r>
    </w:p>
    <w:p w:rsidR="73E32E6C" w:rsidP="3D06819E" w:rsidRDefault="73E32E6C" w14:paraId="68925DD3" w14:textId="5645319E">
      <w:pPr>
        <w:pStyle w:val="Normal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Output if year is leap or not</w:t>
      </w:r>
    </w:p>
    <w:p w:rsidR="73E32E6C" w:rsidP="3D06819E" w:rsidRDefault="73E32E6C" w14:paraId="6898DD52" w14:textId="72ACCE18">
      <w:pPr>
        <w:pStyle w:val="Normal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Check and output if year is divisible by 4 or not</w:t>
      </w:r>
    </w:p>
    <w:p w:rsidR="73E32E6C" w:rsidP="3D06819E" w:rsidRDefault="73E32E6C" w14:paraId="56F90C16" w14:textId="7FCA614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Check and output if year is divisible by 100 or not</w:t>
      </w:r>
    </w:p>
    <w:p w:rsidR="73E32E6C" w:rsidP="3D06819E" w:rsidRDefault="73E32E6C" w14:paraId="70C05579" w14:textId="5C7705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>Check and output if year is divisible by 400 or not</w:t>
      </w:r>
    </w:p>
    <w:p w:rsidR="3D06819E" w:rsidP="3D06819E" w:rsidRDefault="3D06819E" w14:paraId="3ECC189D" w14:textId="388FB2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D06819E" w:rsidP="3D06819E" w:rsidRDefault="3D06819E" w14:paraId="0304D948" w14:textId="41B77E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73E32E6C" w:rsidP="3D06819E" w:rsidRDefault="73E32E6C" w14:paraId="036F3FF5" w14:textId="73B731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D06819E" w:rsidR="73E32E6C">
        <w:rPr>
          <w:rFonts w:ascii="Times New Roman" w:hAnsi="Times New Roman" w:eastAsia="Times New Roman" w:cs="Times New Roman"/>
        </w:rPr>
        <w:t xml:space="preserve">Miro: </w:t>
      </w:r>
      <w:hyperlink r:id="R86f59e5ea67c4250">
        <w:r w:rsidRPr="3D06819E" w:rsidR="73E32E6C">
          <w:rPr>
            <w:rStyle w:val="Hyperlink"/>
            <w:rFonts w:ascii="Times New Roman" w:hAnsi="Times New Roman" w:eastAsia="Times New Roman" w:cs="Times New Roman"/>
          </w:rPr>
          <w:t>https://miro.com/app/board/uXjVNjie2K8=/?share_link_id=695190755261</w:t>
        </w:r>
      </w:hyperlink>
    </w:p>
    <w:p w:rsidR="3D06819E" w:rsidP="3D06819E" w:rsidRDefault="3D06819E" w14:paraId="69C19ED1" w14:textId="035365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F0371"/>
    <w:rsid w:val="0DDF0371"/>
    <w:rsid w:val="25CE421E"/>
    <w:rsid w:val="284AF834"/>
    <w:rsid w:val="2905CFFA"/>
    <w:rsid w:val="2AAA4C22"/>
    <w:rsid w:val="3D06819E"/>
    <w:rsid w:val="73E3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371"/>
  <w15:chartTrackingRefBased/>
  <w15:docId w15:val="{46674A44-D27D-4730-9400-1EAA1765A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ro.com/app/board/uXjVNjie2K8=/?share_link_id=695190755261" TargetMode="External" Id="R86f59e5ea67c42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2024-03-07T01:20:07.9868894Z</dcterms:created>
  <dcterms:modified xsi:type="dcterms:W3CDTF">2024-03-07T01:23:29.3585693Z</dcterms:modified>
  <dc:creator>MCCANN, CARTER B.</dc:creator>
  <lastModifiedBy>MCCANN, CARTER B.</lastModifiedBy>
</coreProperties>
</file>