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52"/>
          <w:szCs w:val="52"/>
        </w:rPr>
        <w:t xml:space="preserve">AdventureRPG — Item &amp; Inventory Design</w:t>
      </w:r>
    </w:p>
    <w:p>
      <w:pPr>
        <w:spacing w:after="80"/>
        <w:jc w:val="center"/>
      </w:pPr>
      <w:r>
        <w:rPr>
          <w:rFonts w:ascii="Arial" w:cs="Arial" w:eastAsia="Arial" w:hAnsi="Arial"/>
          <w:color w:val="666666"/>
          <w:sz w:val="22"/>
          <w:szCs w:val="22"/>
        </w:rPr>
        <w:t xml:space="preserve">Full Design Intent  •  All Planned Systems  •  Context for New Conversations</w:t>
      </w:r>
    </w:p>
    <w:p>
      <w:pPr>
        <w:spacing w:after="320"/>
        <w:jc w:val="center"/>
      </w:pPr>
      <w:r>
        <w:rPr>
          <w:rFonts w:ascii="Arial" w:cs="Arial" w:eastAsia="Arial" w:hAnsi="Arial"/>
          <w:i/>
          <w:iCs/>
          <w:color w:val="888888"/>
          <w:sz w:val="20"/>
          <w:szCs w:val="20"/>
        </w:rPr>
        <w:t xml:space="preserve">Paste alongside the engine context document at the start of any new conversation.</w:t>
      </w:r>
    </w:p>
    <w:p>
      <w:pPr>
        <w:pStyle w:val="Heading1"/>
      </w:pPr>
      <w:r>
        <w:t xml:space="preserve">1. Game Vision</w:t>
      </w:r>
    </w:p>
    <w:p>
      <w:r>
        <w:t xml:space="preserve">AdventureRPG is a single-player MMO in spirit — a true open world RPG at 1/20th scale of Earth. The world is so large that mounts, ships, and vehicles are not optional conveniences, they are fundamental to gameplay. The tone is Adventure Time meets fantasy RPG — not a children's game, not a clone, something genuinely its own thing.</w:t>
      </w:r>
    </w:p>
    <w:p>
      <w:r>
        <w:t xml:space="preserve"/>
      </w:r>
    </w:p>
    <w:p>
      <w:r>
        <w:t xml:space="preserve">The item system is central to the identity of the game. It is not Minecraft. Items have physical weight, physical volume, physical presence in the world. You cannot carry infinite things. You need a backpack to store anything meaningful. Finding a good backpack matters. Dying means dropping your backpack. Everything is tactile and consequential.</w:t>
      </w:r>
    </w:p>
    <w:p>
      <w:r>
        <w:t xml:space="preserve"/>
      </w:r>
    </w:p>
    <w:p>
      <w:r>
        <w:rPr>
          <w:i/>
          <w:iCs/>
          <w:color w:val="555555"/>
        </w:rPr>
        <w:t xml:space="preserve">Think: single-player MMO with real inventory stakes, a world too big to walk across, and items that feel like real objects.</w:t>
      </w:r>
    </w:p>
    <w:p>
      <w:r>
        <w:t xml:space="preserve"/>
      </w:r>
    </w:p>
    <w:p>
      <w:pPr>
        <w:pStyle w:val="Heading1"/>
      </w:pPr>
      <w:r>
        <w:t xml:space="preserve">2. Inventory Philosophy</w:t>
      </w:r>
    </w:p>
    <w:p>
      <w:pPr>
        <w:pStyle w:val="Heading2"/>
      </w:pPr>
      <w:r>
        <w:t xml:space="preserve">2.1 The Core Rules</w:t>
      </w:r>
    </w:p>
    <w:p>
      <w:pPr>
        <w:pStyle w:val="ListParagraph"/>
        <w:numPr>
          <w:ilvl w:val="0"/>
          <w:numId w:val="2"/>
        </w:numPr>
      </w:pPr>
      <w:r>
        <w:t xml:space="preserve">No backpack = no real inventory. Player starts with hands only.</w:t>
      </w:r>
    </w:p>
    <w:p>
      <w:pPr>
        <w:pStyle w:val="ListParagraph"/>
        <w:numPr>
          <w:ilvl w:val="0"/>
          <w:numId w:val="2"/>
        </w:numPr>
      </w:pPr>
      <w:r>
        <w:t xml:space="preserve">Everything has weight. Everything has physical volume. Both matter for pickup.</w:t>
      </w:r>
    </w:p>
    <w:p>
      <w:pPr>
        <w:pStyle w:val="ListParagraph"/>
        <w:numPr>
          <w:ilvl w:val="0"/>
          <w:numId w:val="2"/>
        </w:numPr>
      </w:pPr>
      <w:r>
        <w:t xml:space="preserve">The world says yes or no when you try to pick something up. No silent overflow.</w:t>
      </w:r>
    </w:p>
    <w:p>
      <w:pPr>
        <w:pStyle w:val="ListParagraph"/>
        <w:numPr>
          <w:ilvl w:val="0"/>
          <w:numId w:val="2"/>
        </w:numPr>
      </w:pPr>
      <w:r>
        <w:t xml:space="preserve">Dying drops your backpack as a physical world object. Anyone can find and search it.</w:t>
      </w:r>
    </w:p>
    <w:p>
      <w:pPr>
        <w:pStyle w:val="ListParagraph"/>
        <w:numPr>
          <w:ilvl w:val="0"/>
          <w:numId w:val="2"/>
        </w:numPr>
      </w:pPr>
      <w:r>
        <w:t xml:space="preserve">Inventory management is a list — clean, readable, Skyrim-style. Not a grid. Not slots.</w:t>
      </w:r>
    </w:p>
    <w:p>
      <w:pPr>
        <w:pStyle w:val="ListParagraph"/>
        <w:numPr>
          <w:ilvl w:val="0"/>
          <w:numId w:val="2"/>
        </w:numPr>
      </w:pPr>
      <w:r>
        <w:t xml:space="preserve">The 3D packing exists physically and visually but the player manages it via list + auto-sort.</w:t>
      </w:r>
    </w:p>
    <w:p>
      <w:r>
        <w:t xml:space="preserve"/>
      </w:r>
    </w:p>
    <w:p>
      <w:pPr>
        <w:pStyle w:val="Heading2"/>
      </w:pPr>
      <w:r>
        <w:t xml:space="preserve">2.2 Hand Slots</w:t>
      </w:r>
    </w:p>
    <w:p>
      <w:r>
        <w:t xml:space="preserve">Every entity has exactly three slots on their inventory: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Slot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Holds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mainHand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Any ItemDefinitionHandle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nullable. Two-handed items occupy this only but block offHand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offHand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Any ItemDefinitionHandle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nullable. Inaccessible (not nulled) when main hand holds two-handed item.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backpack (hidden)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BackpackInstance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nullable. Auto-equipped on pickup if empty. Not shown in hand — worn on back.</w:t>
            </w:r>
          </w:p>
        </w:tc>
      </w:tr>
    </w:tbl>
    <w:p>
      <w:r>
        <w:t xml:space="preserve"/>
      </w:r>
    </w:p>
    <w:p>
      <w:r>
        <w:t xml:space="preserve">Hand slot items do NOT count toward backpack accumulated weight — they are held, not stored. Hand weight may eventually factor into stamina drain or movement speed as a combat stat, but that is separate from inventory capacity.</w:t>
      </w:r>
    </w:p>
    <w:p>
      <w:r>
        <w:t xml:space="preserve"/>
      </w:r>
    </w:p>
    <w:p>
      <w:pPr>
        <w:pStyle w:val="Heading2"/>
      </w:pPr>
      <w:r>
        <w:t xml:space="preserve">2.3 Backpack as Worn Chest</w:t>
      </w:r>
    </w:p>
    <w:p>
      <w:r>
        <w:t xml:space="preserve">A backpack is mechanically a chest you wear. It uses the exact same ChestOccupancyMap, the same PlacementSystem, the same bin-pack sort logic. The only differences are:</w:t>
      </w:r>
    </w:p>
    <w:p>
      <w:pPr>
        <w:pStyle w:val="ListParagraph"/>
        <w:numPr>
          <w:ilvl w:val="0"/>
          <w:numId w:val="2"/>
        </w:numPr>
      </w:pPr>
      <w:r>
        <w:t xml:space="preserve">It is attached to an entity rather than placed in the world</w:t>
      </w:r>
    </w:p>
    <w:p>
      <w:pPr>
        <w:pStyle w:val="ListParagraph"/>
        <w:numPr>
          <w:ilvl w:val="0"/>
          <w:numId w:val="2"/>
        </w:numPr>
      </w:pPr>
      <w:r>
        <w:t xml:space="preserve">It has a carry_weight_bonus field that adds to the entity's base carry capacity</w:t>
      </w:r>
    </w:p>
    <w:p>
      <w:pPr>
        <w:pStyle w:val="ListParagraph"/>
        <w:numPr>
          <w:ilvl w:val="0"/>
          <w:numId w:val="2"/>
        </w:numPr>
      </w:pPr>
      <w:r>
        <w:t xml:space="preserve">It has a speed_penalty field that modifies movement speed while worn</w:t>
      </w:r>
    </w:p>
    <w:p>
      <w:pPr>
        <w:pStyle w:val="ListParagraph"/>
        <w:numPr>
          <w:ilvl w:val="0"/>
          <w:numId w:val="2"/>
        </w:numPr>
      </w:pPr>
      <w:r>
        <w:t xml:space="preserve">On entity death it ejects as a DroppedItemHandle and can be searched by any player</w:t>
      </w:r>
    </w:p>
    <w:p>
      <w:r>
        <w:t xml:space="preserve"/>
      </w:r>
    </w:p>
    <w:p>
      <w:r>
        <w:rPr>
          <w:b/>
          <w:bCs/>
          <w:color w:val="E67E22"/>
        </w:rPr>
        <w:t xml:space="preserve">⚠ Different backpacks have different interior volumes AND different stat modifiers. A hiker pack is large but heavy and slow. A satchel is light but small. A military ruck is huge but severely penalizes movement. Choice matters.</w:t>
      </w:r>
    </w:p>
    <w:p>
      <w:r>
        <w:t xml:space="preserve"/>
      </w:r>
    </w:p>
    <w:p>
      <w:pPr>
        <w:pStyle w:val="Heading2"/>
      </w:pPr>
      <w:r>
        <w:t xml:space="preserve">2.4 Weight System</w:t>
      </w:r>
    </w:p>
    <w:p>
      <w:r>
        <w:t xml:space="preserve">Capacity = entity base_carry_weight (from EntityData JSON) + equipped backpack carry_weight_bonus. Base carry weight scales with the Strength stat. Both a physical fit check (does it fit in the 3D volume) AND a weight check are required for any item to enter the backpack. Fail either one — the item stays in the world.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Source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EntityData 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base_carry_weight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Small by default — barely enough without a backpack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BackpackInstance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carry_weight_bonus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Added when backpack is equipped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StatisticsStruct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strength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Multiplier on base_carry_weight</w:t>
            </w:r>
          </w:p>
        </w:tc>
      </w:tr>
    </w:tbl>
    <w:p>
      <w:r>
        <w:t xml:space="preserve"/>
      </w:r>
    </w:p>
    <w:p>
      <w:pPr>
        <w:pStyle w:val="Heading1"/>
      </w:pPr>
      <w:r>
        <w:t xml:space="preserve">3. Backpack Item Design</w:t>
      </w:r>
    </w:p>
    <w:p>
      <w:pPr>
        <w:pStyle w:val="Heading2"/>
      </w:pPr>
      <w:r>
        <w:t xml:space="preserve">3.1 Backpack Item Definition Fields</w:t>
      </w:r>
    </w:p>
    <w:p>
      <w:r>
        <w:t xml:space="preserve">A backpack is an ItemDefinitionHandle with is_backpack: true plus these additional fields parsed from JSON: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JSON 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is_backpack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true — flags this item as equippable to the hidden backpack slot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The backpack's own weight — counts against carry capacity when held in hand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carry_weight_bonus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Added to entity's carry capacity when equipped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speed_penalty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Multiplier on movement speed. 1.0 = no penalty, 0.8 = 20% slower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interior_width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Interior volume in subvoxels — X axis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interior_height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Interior volume in subvoxels — Y axis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interior_depth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Interior volume in subvoxels — Z axis</w:t>
            </w:r>
          </w:p>
        </w:tc>
      </w:tr>
    </w:tbl>
    <w:p>
      <w:r>
        <w:t xml:space="preserve"/>
      </w:r>
    </w:p>
    <w:p>
      <w:pPr>
        <w:pStyle w:val="Heading2"/>
      </w:pPr>
      <w:r>
        <w:t xml:space="preserve">3.2 Planned Backpack Tiers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Name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Volume (SVX)</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Weight Bonus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Speed Penalty</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Small Satchel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14x10x14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15kg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Starting pack. Easy to find.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Hiker Pack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28x20x28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40kg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Standard adventurer pack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Military Ruck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32x28x32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80kg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Huge but very slow</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Merchant Bag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20x16x20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30kg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Balanced. Common in towns.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Enchanted Satchel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28x20x28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60kg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Rare. No speed penalty.</w:t>
            </w:r>
          </w:p>
        </w:tc>
      </w:tr>
    </w:tbl>
    <w:p>
      <w:r>
        <w:t xml:space="preserve"/>
      </w:r>
    </w:p>
    <w:p>
      <w:r>
        <w:rPr>
          <w:i/>
          <w:iCs/>
          <w:color w:val="555555"/>
        </w:rPr>
        <w:t xml:space="preserve">Backpack tiers are not locked to player progression — they are found, traded, looted from enemies. A player who dies drops theirs. Scavenging gear from fallen enemies is a core loop.</w:t>
      </w:r>
    </w:p>
    <w:p>
      <w:r>
        <w:t xml:space="preserve"/>
      </w:r>
    </w:p>
    <w:p>
      <w:pPr>
        <w:pStyle w:val="Heading1"/>
      </w:pPr>
      <w:r>
        <w:t xml:space="preserve">4. Multiple Backpack Strategy</w:t>
      </w:r>
    </w:p>
    <w:p>
      <w:r>
        <w:t xml:space="preserve">A player can carry multiple backpacks — one worn (in the hidden slot), others held or stored. This enables a key gameplay pattern:</w:t>
      </w:r>
    </w:p>
    <w:p>
      <w:r>
        <w:t xml:space="preserve"/>
      </w:r>
    </w:p>
    <w:p>
      <w:pPr>
        <w:pStyle w:val="ListParagraph"/>
        <w:numPr>
          <w:ilvl w:val="0"/>
          <w:numId w:val="2"/>
        </w:numPr>
      </w:pPr>
      <w:r>
        <w:t xml:space="preserve">Combat backpack — light, fast, holds weapons, potions, essentials</w:t>
      </w:r>
    </w:p>
    <w:p>
      <w:pPr>
        <w:pStyle w:val="ListParagraph"/>
        <w:numPr>
          <w:ilvl w:val="0"/>
          <w:numId w:val="2"/>
        </w:numPr>
      </w:pPr>
      <w:r>
        <w:t xml:space="preserve">Building backpack — worn when constructing, holds block items loaded onto a cart</w:t>
      </w:r>
    </w:p>
    <w:p>
      <w:pPr>
        <w:pStyle w:val="ListParagraph"/>
        <w:numPr>
          <w:ilvl w:val="0"/>
          <w:numId w:val="2"/>
        </w:numPr>
      </w:pPr>
      <w:r>
        <w:t xml:space="preserve">Looting backpack — swapped in when raiding a dungeon, maximum volume</w:t>
      </w:r>
    </w:p>
    <w:p>
      <w:r>
        <w:t xml:space="preserve"/>
      </w:r>
    </w:p>
    <w:p>
      <w:r>
        <w:t xml:space="preserve">To switch backpacks: move the worn one to main hand (now visible, two-handed grip, takes up half the screen like holding a large object), place it in the world or on a cart, pick up the other one. The physicality of the swap is intentional — it takes a moment, you are vulnerable during it.</w:t>
      </w:r>
    </w:p>
    <w:p>
      <w:r>
        <w:t xml:space="preserve"/>
      </w:r>
    </w:p>
    <w:p>
      <w:r>
        <w:t xml:space="preserve">Backpacks in main hand show as a large object held in both hands in first person. The visual priority communicates that you cannot fight while holding your backpack — swap smart.</w:t>
      </w:r>
    </w:p>
    <w:p>
      <w:r>
        <w:t xml:space="preserve"/>
      </w:r>
    </w:p>
    <w:p>
      <w:pPr>
        <w:pStyle w:val="Heading1"/>
      </w:pPr>
      <w:r>
        <w:t xml:space="preserve">5. Block Item System</w:t>
      </w:r>
    </w:p>
    <w:p>
      <w:pPr>
        <w:pStyle w:val="Heading2"/>
      </w:pPr>
      <w:r>
        <w:t xml:space="preserve">5.1 The Problem</w:t>
      </w:r>
    </w:p>
    <w:p>
      <w:r>
        <w:t xml:space="preserve">Blocks are too large to put in a backpack in any meaningful quantity. A single stone block as a physical object in the backpack's 3D volume would take enormous space. This is intentional — you are not supposed to carry 64 stone blocks in your pocket.</w:t>
      </w:r>
    </w:p>
    <w:p>
      <w:r>
        <w:t xml:space="preserve"/>
      </w:r>
    </w:p>
    <w:p>
      <w:pPr>
        <w:pStyle w:val="Heading2"/>
      </w:pPr>
      <w:r>
        <w:t xml:space="preserve">5.2 The Solution — Growing Stack Block Items</w:t>
      </w:r>
    </w:p>
    <w:p>
      <w:r>
        <w:t xml:space="preserve">Blocks exist as a special item category with visual stack-scaling. The mechanic:</w:t>
      </w:r>
    </w:p>
    <w:p>
      <w:r>
        <w:t xml:space="preserve"/>
      </w:r>
    </w:p>
    <w:p>
      <w:pPr>
        <w:pStyle w:val="ListParagraph"/>
        <w:numPr>
          <w:ilvl w:val="0"/>
          <w:numId w:val="2"/>
        </w:numPr>
      </w:pPr>
      <w:r>
        <w:t xml:space="preserve">Pick up a block — it goes to main hand as a small version of the block (miniature, one-handed)</w:t>
      </w:r>
    </w:p>
    <w:p>
      <w:pPr>
        <w:pStyle w:val="ListParagraph"/>
        <w:numPr>
          <w:ilvl w:val="0"/>
          <w:numId w:val="2"/>
        </w:numPr>
      </w:pPr>
      <w:r>
        <w:t xml:space="preserve">Put it on a cart — block goes onto the cart's storage</w:t>
      </w:r>
    </w:p>
    <w:p>
      <w:pPr>
        <w:pStyle w:val="ListParagraph"/>
        <w:numPr>
          <w:ilvl w:val="0"/>
          <w:numId w:val="2"/>
        </w:numPr>
      </w:pPr>
      <w:r>
        <w:t xml:space="preserve">As the stack on the cart grows, the block item model on the cart grows proportionally</w:t>
      </w:r>
    </w:p>
    <w:p>
      <w:pPr>
        <w:pStyle w:val="ListParagraph"/>
        <w:numPr>
          <w:ilvl w:val="0"/>
          <w:numId w:val="2"/>
        </w:numPr>
      </w:pPr>
      <w:r>
        <w:t xml:space="preserve">At max stack size, the block item on the cart is exactly one full voxel block in size — comically large</w:t>
      </w:r>
    </w:p>
    <w:p>
      <w:pPr>
        <w:pStyle w:val="ListParagraph"/>
        <w:numPr>
          <w:ilvl w:val="0"/>
          <w:numId w:val="2"/>
        </w:numPr>
      </w:pPr>
      <w:r>
        <w:t xml:space="preserve">The scaling is half-comical by design — it communicates quantity visually and fits the game's tone</w:t>
      </w:r>
    </w:p>
    <w:p>
      <w:r>
        <w:t xml:space="preserve"/>
      </w:r>
    </w:p>
    <w:p>
      <w:r>
        <w:rPr>
          <w:b/>
          <w:bCs/>
          <w:color w:val="E67E22"/>
        </w:rPr>
        <w:t xml:space="preserve">⚠ One block at a time in hand — you physically carry one block. Loading a cart is the act of building up a supply. This is very RPG-like, not Minecraft-like. It is slower and more intentional.</w:t>
      </w:r>
    </w:p>
    <w:p>
      <w:r>
        <w:t xml:space="preserve"/>
      </w:r>
    </w:p>
    <w:p>
      <w:pPr>
        <w:pStyle w:val="Heading2"/>
      </w:pPr>
      <w:r>
        <w:t xml:space="preserve">5.3 Block Item Auto-Generation</w:t>
      </w:r>
    </w:p>
    <w:p>
      <w:r>
        <w:t xml:space="preserve">At bootstrap, for every BlockHandle with droppable: true in its JSON, the item pipeline automatically generates a corresponding ItemDefinitionHandle. No duplicate JSON required. The mini-block render uses the block's existing atlas face textures scaled down. This is a bootstrap-time operation — zero runtime cost.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Block JSON Field</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droppable: true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Triggers auto-generation of a corresponding block item at bootstrap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drop_weight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float — weight of one block item. Defaults to block density if not 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max_stack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 — max blocks per cart stack. Default 64.</w:t>
            </w:r>
          </w:p>
        </w:tc>
      </w:tr>
    </w:tbl>
    <w:p>
      <w:r>
        <w:t xml:space="preserve"/>
      </w:r>
    </w:p>
    <w:p>
      <w:pPr>
        <w:pStyle w:val="Heading1"/>
      </w:pPr>
      <w:r>
        <w:t xml:space="preserve">6. Cart &amp; Vehicle System</w:t>
      </w:r>
    </w:p>
    <w:p>
      <w:pPr>
        <w:pStyle w:val="Heading2"/>
      </w:pPr>
      <w:r>
        <w:t xml:space="preserve">6.1 Design Intent</w:t>
      </w:r>
    </w:p>
    <w:p>
      <w:r>
        <w:t xml:space="preserve">The cart is the first vehicle and the foundation of the full vehicle system. Every vehicle — handcart, horse cart, sailing ship, dragon mount — is the same base entity type with different properties. The handcart is the degenerate case: no mount socket, player is the engine, push or pull.</w:t>
      </w:r>
    </w:p>
    <w:p>
      <w:r>
        <w:t xml:space="preserve"/>
      </w:r>
    </w:p>
    <w:p>
      <w:pPr>
        <w:pStyle w:val="Heading2"/>
      </w:pPr>
      <w:r>
        <w:t xml:space="preserve">6.2 The Cart as Three Things</w:t>
      </w:r>
    </w:p>
    <w:p>
      <w:r>
        <w:t xml:space="preserve">A cart is simultaneously:</w:t>
      </w:r>
    </w:p>
    <w:p>
      <w:pPr>
        <w:pStyle w:val="ListParagraph"/>
        <w:numPr>
          <w:ilvl w:val="0"/>
          <w:numId w:val="2"/>
        </w:numPr>
      </w:pPr>
      <w:r>
        <w:t xml:space="preserve">An inventory container — has its own ChestOccupancyMap-equivalent for block stacks</w:t>
      </w:r>
    </w:p>
    <w:p>
      <w:pPr>
        <w:pStyle w:val="ListParagraph"/>
        <w:numPr>
          <w:ilvl w:val="0"/>
          <w:numId w:val="2"/>
        </w:numPr>
      </w:pPr>
      <w:r>
        <w:t xml:space="preserve">A physics entity — has mass, interacts with terrain, rolls on slopes</w:t>
      </w:r>
    </w:p>
    <w:p>
      <w:pPr>
        <w:pStyle w:val="ListParagraph"/>
        <w:numPr>
          <w:ilvl w:val="0"/>
          <w:numId w:val="2"/>
        </w:numPr>
      </w:pPr>
      <w:r>
        <w:t xml:space="preserve">A mount attachment point — upgraded carts have a socket for a horse or other mount</w:t>
      </w:r>
    </w:p>
    <w:p>
      <w:r>
        <w:t xml:space="preserve"/>
      </w:r>
    </w:p>
    <w:p>
      <w:r>
        <w:t xml:space="preserve">These three concerns live in separate systems but compose cleanly on the cart entity. The cart entity holds references to all three.</w:t>
      </w:r>
    </w:p>
    <w:p>
      <w:r>
        <w:t xml:space="preserve"/>
      </w:r>
    </w:p>
    <w:p>
      <w:pPr>
        <w:pStyle w:val="Heading2"/>
      </w:pPr>
      <w:r>
        <w:t xml:space="preserve">6.3 Cart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Cart Type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Engine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Speed</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Capacity</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Push Cart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Player pushes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Small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First vehicle. One block stack.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Pull Cart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Player pulls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Small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Slightly more ergonomic than push.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Horse Cart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Horse mount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Requires tamed horse + harness.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Wagon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2x Horse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Large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For long supply runs.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Ship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Sail / oar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Variable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Huge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Ocean travel. Reaches new continents.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Dragon Mount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Dragon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Fast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cargo. Pure speed and flight.</w:t>
            </w:r>
          </w:p>
        </w:tc>
      </w:tr>
    </w:tbl>
    <w:p>
      <w:r>
        <w:t xml:space="preserve"/>
      </w:r>
    </w:p>
    <w:p>
      <w:pPr>
        <w:pStyle w:val="Heading2"/>
      </w:pPr>
      <w:r>
        <w:t xml:space="preserve">6.4 Block Stack Scaling Visual</w:t>
      </w:r>
    </w:p>
    <w:p>
      <w:r>
        <w:t xml:space="preserve">The block item on a cart visually scales with stack size. This is driven by a stack count scalar on the block item's render instance — not six different models. The model is the same block geometry, scaled on all axes from 0.1x (single block, hand-holdable) up to 1.0x (full voxel size at max stack). The scaling curve is intentionally slightly comedic at high stacks.</w:t>
      </w:r>
    </w:p>
    <w:p>
      <w:r>
        <w:t xml:space="preserve"/>
      </w:r>
    </w:p>
    <w:p>
      <w:r>
        <w:rPr>
          <w:i/>
          <w:iCs/>
          <w:color w:val="555555"/>
        </w:rPr>
        <w:t xml:space="preserve">Implementation note: BLOCK_ITEM render type needs a stack-driven scale baked into ItemRenderFlags. This is a special render path only for block items. All other items ignore stack scale.</w:t>
      </w:r>
    </w:p>
    <w:p>
      <w:r>
        <w:t xml:space="preserve"/>
      </w:r>
    </w:p>
    <w:p>
      <w:pPr>
        <w:pStyle w:val="Heading1"/>
      </w:pPr>
      <w:r>
        <w:t xml:space="preserve">7. Tool System</w:t>
      </w:r>
    </w:p>
    <w:p>
      <w:pPr>
        <w:pStyle w:val="Heading2"/>
      </w:pPr>
      <w:r>
        <w:t xml:space="preserve">7.1 Philosophy</w:t>
      </w:r>
    </w:p>
    <w:p>
      <w:r>
        <w:t xml:space="preserve">Tools are not a tier ladder you climb once and forget. Different biomes, dungeons, and crafting trees favor different tool materials. A stone pickaxe is enough for most early stone but not for deep ore. An iron pickaxe opens more of the world. Gold tools are fast but fragile. Enchanted tools break the tier rules entirely.</w:t>
      </w:r>
    </w:p>
    <w:p>
      <w:r>
        <w:t xml:space="preserve"/>
      </w:r>
    </w:p>
    <w:p>
      <w:pPr>
        <w:pStyle w:val="Heading2"/>
      </w:pPr>
      <w:r>
        <w:t xml:space="preserve">7.2 Break Tier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Tier Value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Unbreakable. Bedrock, trial dungeon walls, admin blocks. Only negative-tier tools break these.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Hand-breakable. Dirt, sand, leaves. No tool required but wrong tool is slower.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Requires a tool at or above this tier AND correct tool type.</w:t>
            </w:r>
          </w:p>
        </w:tc>
      </w:tr>
    </w:tbl>
    <w:p>
      <w:r>
        <w:t xml:space="preserve"/>
      </w:r>
    </w:p>
    <w:p>
      <w:r>
        <w:t xml:space="preserve">Player break tier is read from the held tool's ItemDefinitionHandle. A player with no tool in main hand has tier 0. A player with a Tier 2 pickaxe has tier 2 for pickaxe blocks and tier 0 for everything else.</w:t>
      </w:r>
    </w:p>
    <w:p>
      <w:r>
        <w:t xml:space="preserve"/>
      </w:r>
    </w:p>
    <w:p>
      <w:r>
        <w:rPr>
          <w:b/>
          <w:bCs/>
          <w:color w:val="E67E22"/>
        </w:rPr>
        <w:t xml:space="preserve">⚠ INTENTIONAL EASTER EGG: Negative player tier bypasses ALL break rules. This will naturally occur via enchantment overflow — an enchantment value that wraps the tier into negative. Leave it in, document nothing publicly. Players will find it and it will become legend.</w:t>
      </w:r>
    </w:p>
    <w:p>
      <w:r>
        <w:t xml:space="preserve"/>
      </w:r>
    </w:p>
    <w:p>
      <w:pPr>
        <w:pStyle w:val="Heading2"/>
      </w:pPr>
      <w:r>
        <w:t xml:space="preserve">7.3 Tool Types (Fully Dynamic)</w:t>
      </w:r>
    </w:p>
    <w:p>
      <w:r>
        <w:t xml:space="preserve">Tool types are JSON-driven via ToolTypeManager. No hardcoded enum. New types added by content creators without touching engine code. The engine only knows about TOOL_NONE (ID 0 sentinel).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Tool 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Breaks Efficiently</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Shovel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Dirt, Grass, Sand, Gravel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Pickaxe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Stone, Ore, Brick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Wood, Logs, Planks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Crops, Vines, specific mobs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Poor block tool but has a break multiplier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Hoe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Farmland, specific plants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Longsword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Custom — same system, defined in 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Example of modder-added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Runic Chisel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Custom dungeon blocks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Example of content-specific tool</w:t>
            </w:r>
          </w:p>
        </w:tc>
      </w:tr>
    </w:tbl>
    <w:p>
      <w:r>
        <w:t xml:space="preserve"/>
      </w:r>
    </w:p>
    <w:p>
      <w:pPr>
        <w:pStyle w:val="Heading2"/>
      </w:pPr>
      <w:r>
        <w:t xml:space="preserve">7.4 Tool Item Definition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JSON Field</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tool_type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Path to ToolTypeHandle e.g. standard/Pickaxe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tool_tier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 — tier this tool provides for break checks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durability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int — uses before tool breaks (future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attack_damage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float — base damage vs entities (future)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attack_speed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float — swing speed multiplier (future)</w:t>
            </w:r>
          </w:p>
        </w:tc>
      </w:tr>
    </w:tbl>
    <w:p>
      <w:r>
        <w:t xml:space="preserve"/>
      </w:r>
    </w:p>
    <w:p>
      <w:pPr>
        <w:pStyle w:val="Heading1"/>
      </w:pPr>
      <w:r>
        <w:t xml:space="preserve">8. Item Categories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Flag / Detection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Block Item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BLOCK_ITEM render flag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Auto-generated per droppable block. Stack-scaling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tool_type field present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Held in main or off hand. Feeds break tier/type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Backpack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is_backpack: 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Equips to hidden slot. Has interior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Weapon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attack_damage &gt;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Main or off hand. Two-handed flag possible.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Shield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is_shield: true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Off hand. Blocks damage.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Consumable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is_consumable: true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Food, potions. Used on key press.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Furniture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is_furniture: true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Two-handed. Placed in world. Has interior volume if it is a container.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Quest Item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is_quest_item: true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Cannot be dropped. Not subject to weight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Currency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is_currency: true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Coins, gems. Very low weight. Special UI treatment.</w:t>
            </w:r>
          </w:p>
        </w:tc>
      </w:tr>
    </w:tbl>
    <w:p>
      <w:r>
        <w:t xml:space="preserve"/>
      </w:r>
    </w:p>
    <w:p>
      <w:pPr>
        <w:pStyle w:val="Heading1"/>
      </w:pPr>
      <w:r>
        <w:t xml:space="preserve">9. Chest &amp; Container System</w:t>
      </w:r>
    </w:p>
    <w:p>
      <w:pPr>
        <w:pStyle w:val="Heading2"/>
      </w:pPr>
      <w:r>
        <w:t xml:space="preserve">9.1 Chest Interaction Modes</w:t>
      </w:r>
    </w:p>
    <w:p>
      <w:r>
        <w:t xml:space="preserve">Chests are furniture with an interior volume. They open physically — the lid animates via hinge transform. Two interaction modes:</w:t>
      </w:r>
    </w:p>
    <w:p>
      <w:r>
        <w:t xml:space="preserve"/>
      </w:r>
    </w:p>
    <w:p>
      <w:pPr>
        <w:pStyle w:val="ListParagraph"/>
        <w:numPr>
          <w:ilvl w:val="0"/>
          <w:numId w:val="2"/>
        </w:numPr>
      </w:pPr>
      <w:r>
        <w:t xml:space="preserve">Manual mode: Click the lid. Lid opens. Player places items exactly as they would on the ground — same raycast, same ghost preview (green/red), same confirm input. The chest's interior occupancy map is the placement target.</w:t>
      </w:r>
    </w:p>
    <w:p>
      <w:pPr>
        <w:pStyle w:val="ListParagraph"/>
        <w:numPr>
          <w:ilvl w:val="0"/>
          <w:numId w:val="2"/>
        </w:numPr>
      </w:pPr>
      <w:r>
        <w:t xml:space="preserve">Menu mode: Click the dedicated UI button while chest is open. 2D list panel appears. Shows chest contents and player inventory side by side. Drag items in. PlacementSystem finds valid position automatically. Items that do not fit are rejected with feedback.</w:t>
      </w:r>
    </w:p>
    <w:p>
      <w:r>
        <w:t xml:space="preserve"/>
      </w:r>
    </w:p>
    <w:p>
      <w:pPr>
        <w:pStyle w:val="Heading2"/>
      </w:pPr>
      <w:r>
        <w:t xml:space="preserve">9.2 Sort / Compact</w:t>
      </w:r>
    </w:p>
    <w:p>
      <w:r>
        <w:t xml:space="preserve">Physical sort button visible in the chest UI when open. Runs on background thread — chest shows a brief locked state. Algorithm: acquire lock → clear occupancy → sort by footprint volume descending → bin-pack largest first → any item that cannot fit ejects to ground at chest position → atomic swap. Runs in under 1ms for any realistic chest contents.</w:t>
      </w:r>
    </w:p>
    <w:p>
      <w:r>
        <w:t xml:space="preserve"/>
      </w:r>
    </w:p>
    <w:p>
      <w:pPr>
        <w:pStyle w:val="Heading2"/>
      </w:pPr>
      <w:r>
        <w:t xml:space="preserve">9.3 Hard Rules</w:t>
      </w:r>
    </w:p>
    <w:p>
      <w:r>
        <w:rPr>
          <w:b/>
          <w:bCs/>
          <w:color w:val="E67E22"/>
        </w:rPr>
        <w:t xml:space="preserve">⚠ Items that overflow the chest or clip walls are NEVER placed. This is a hard logical rejection, not a visual fix. If it does not fit in any orientation, it does not go in. No exceptions.</w:t>
      </w:r>
    </w:p>
    <w:p>
      <w:r>
        <w:t xml:space="preserve"/>
      </w:r>
    </w:p>
    <w:p>
      <w:pPr>
        <w:pStyle w:val="Heading1"/>
      </w:pPr>
      <w:r>
        <w:t xml:space="preserve">10. Dropped Item System</w:t>
      </w:r>
    </w:p>
    <w:p>
      <w:pPr>
        <w:pStyle w:val="Heading2"/>
      </w:pPr>
      <w:r>
        <w:t xml:space="preserve">10.1 World Placement</w:t>
      </w:r>
    </w:p>
    <w:p>
      <w:r>
        <w:t xml:space="preserve">When an item is dropped it finds a valid placement position via spiral search outward from drop point. The search uses the subvoxel occupancy system — items land on surfaces, respect geometry, cannot overlap. If no valid position found within the search radius, the item returns to inventory or ejects to player position.</w:t>
      </w:r>
    </w:p>
    <w:p>
      <w:r>
        <w:t xml:space="preserve"/>
      </w:r>
    </w:p>
    <w:p>
      <w:pPr>
        <w:pStyle w:val="Heading2"/>
      </w:pPr>
      <w:r>
        <w:t xml:space="preserve">10.2 Death Drop</w:t>
      </w:r>
    </w:p>
    <w:p>
      <w:r>
        <w:t xml:space="preserve">On entity death the backpack (if equipped) becomes a DroppedItemHandle at the entity's world position. It can be opened and searched by any nearby player exactly like opening a chest. The interior occupancy map and all contents are preserved exactly as they were at time of death. This is the primary PvP and scavenging loop driver.</w:t>
      </w:r>
    </w:p>
    <w:p>
      <w:r>
        <w:t xml:space="preserve"/>
      </w:r>
    </w:p>
    <w:p>
      <w:pPr>
        <w:pStyle w:val="Heading2"/>
      </w:pPr>
      <w:r>
        <w:t xml:space="preserve">10.3 Block Drops</w:t>
      </w:r>
    </w:p>
    <w:p>
      <w:r>
        <w:t xml:space="preserve">Blocks with droppable: true drop their corresponding block item when broken. The drop item uses the block's face textures scaled down. Block drops are subject to all normal world placement rules.</w:t>
      </w:r>
    </w:p>
    <w:p>
      <w:r>
        <w:t xml:space="preserve"/>
      </w:r>
    </w:p>
    <w:p>
      <w:pPr>
        <w:pStyle w:val="Heading1"/>
      </w:pPr>
      <w:r>
        <w:t xml:space="preserve">11. Enchanting System (Future — Reserved)</w:t>
      </w:r>
    </w:p>
    <w:p>
      <w:r>
        <w:t xml:space="preserve">The item ID format already reserves 16 bits for enchanting data:</w:t>
      </w:r>
    </w:p>
    <w:p>
      <w:r>
        <w:t xml:space="preserve"/>
      </w:r>
    </w:p>
    <w:p>
      <w:r>
        <w:rPr>
          <w:rFonts w:ascii="Courier New" w:cs="Courier New" w:eastAsia="Courier New" w:hAnsi="Courier New"/>
          <w:sz w:val="20"/>
          <w:szCs w:val="20"/>
        </w:rPr>
        <w:t xml:space="preserve">[ bits 31-16 ] FNV name hash — stable identity</w:t>
      </w:r>
    </w:p>
    <w:p>
      <w:r>
        <w:rPr>
          <w:rFonts w:ascii="Courier New" w:cs="Courier New" w:eastAsia="Courier New" w:hAnsi="Courier New"/>
          <w:sz w:val="20"/>
          <w:szCs w:val="20"/>
        </w:rPr>
        <w:t xml:space="preserve">[ bits 15-0  ] Enchant encoding — 0x0000 until system exists</w:t>
      </w:r>
    </w:p>
    <w:p>
      <w:r>
        <w:t xml:space="preserve"/>
      </w:r>
    </w:p>
    <w:p>
      <w:r>
        <w:t xml:space="preserve">When enchanting is implemented: upper 8 of the lower 16 = enchant type ID, lower 8 = magnitude. An enchanted iron sword and a plain iron sword share the same name hash but differ in the lower 16 bits — they are different item IDs and save correctly.</w:t>
      </w:r>
    </w:p>
    <w:p>
      <w:r>
        <w:t xml:space="preserve"/>
      </w:r>
    </w:p>
    <w:p>
      <w:r>
        <w:t xml:space="preserve">The negative tier easter egg (see Section 7.2) is intended to arise naturally from enchant overflow — a magnitude value that causes the combined tool tier calculation to go negative. This is emergent, not designed. Do not patch it.</w:t>
      </w:r>
    </w:p>
    <w:p>
      <w:r>
        <w:t xml:space="preserve"/>
      </w:r>
    </w:p>
    <w:p>
      <w:pPr>
        <w:pStyle w:val="Heading1"/>
      </w:pPr>
      <w:r>
        <w:t xml:space="preserve">12. Inventory UI Design Intent</w:t>
      </w:r>
    </w:p>
    <w:p>
      <w:pPr>
        <w:pStyle w:val="Heading2"/>
      </w:pPr>
      <w:r>
        <w:t xml:space="preserve">12.1 Player Inventory Panel</w:t>
      </w:r>
    </w:p>
    <w:p>
      <w:r>
        <w:t xml:space="preserve">Skyrim-style vertical list on the left side of the screen. Triggered by keybind (default I or Tab). Shows all items in backpack sorted by category then name. Each entry shows: item name, weight, quantity if stackable. No grid. No drag-to-slot. Clean list.</w:t>
      </w:r>
    </w:p>
    <w:p>
      <w:r>
        <w:t xml:space="preserve"/>
      </w:r>
    </w:p>
    <w:p>
      <w:pPr>
        <w:pStyle w:val="ListParagraph"/>
        <w:numPr>
          <w:ilvl w:val="0"/>
          <w:numId w:val="2"/>
        </w:numPr>
      </w:pPr>
      <w:r>
        <w:t xml:space="preserve">Filter by category (weapons, tools, consumables, etc.)</w:t>
      </w:r>
    </w:p>
    <w:p>
      <w:pPr>
        <w:pStyle w:val="ListParagraph"/>
        <w:numPr>
          <w:ilvl w:val="0"/>
          <w:numId w:val="2"/>
        </w:numPr>
      </w:pPr>
      <w:r>
        <w:t xml:space="preserve">Sort options: by name, by weight, by category</w:t>
      </w:r>
    </w:p>
    <w:p>
      <w:pPr>
        <w:pStyle w:val="ListParagraph"/>
        <w:numPr>
          <w:ilvl w:val="0"/>
          <w:numId w:val="2"/>
        </w:numPr>
      </w:pPr>
      <w:r>
        <w:t xml:space="preserve">Selected item shows a 3D preview model on the right</w:t>
      </w:r>
    </w:p>
    <w:p>
      <w:pPr>
        <w:pStyle w:val="ListParagraph"/>
        <w:numPr>
          <w:ilvl w:val="0"/>
          <w:numId w:val="2"/>
        </w:numPr>
      </w:pPr>
      <w:r>
        <w:t xml:space="preserve">Equip to hand, drop, or examine from context menu</w:t>
      </w:r>
    </w:p>
    <w:p>
      <w:r>
        <w:t xml:space="preserve"/>
      </w:r>
    </w:p>
    <w:p>
      <w:pPr>
        <w:pStyle w:val="Heading2"/>
      </w:pPr>
      <w:r>
        <w:t xml:space="preserve">12.2 Chest / Backpack UI</w:t>
      </w:r>
    </w:p>
    <w:p>
      <w:r>
        <w:t xml:space="preserve">When a chest or backpack is open: left panel shows chest contents list, right panel shows player inventory list. Transfer by dragging between lists. The 3D interior view is available as a toggle — shows the physical bin-pack state. Sort button visible at top of chest panel.</w:t>
      </w:r>
    </w:p>
    <w:p>
      <w:r>
        <w:t xml:space="preserve"/>
      </w:r>
    </w:p>
    <w:p>
      <w:pPr>
        <w:pStyle w:val="Heading2"/>
      </w:pPr>
      <w:r>
        <w:t xml:space="preserve">12.3 Console Consideration</w:t>
      </w:r>
    </w:p>
    <w:p>
      <w:r>
        <w:t xml:space="preserve">UI is being designed console-aware from the start. No drag and drop as the primary mechanic — list navigation with controller d-pad, confirm/cancel with face buttons. The 3D interior view is cool but list management is the primary path for both PC and console.</w:t>
      </w:r>
    </w:p>
    <w:p>
      <w:r>
        <w:t xml:space="preserve"/>
      </w:r>
    </w:p>
    <w:p>
      <w:pPr>
        <w:pStyle w:val="Heading2"/>
      </w:pPr>
      <w:r>
        <w:t xml:space="preserve">12.4 Hand Slot Display</w:t>
      </w:r>
    </w:p>
    <w:p>
      <w:r>
        <w:t xml:space="preserve">Main hand and off hand items are always visible in the HUD — small icons bottom center. In first person the held item renders in the appropriate hand position. Two-handed items appear in both hands. Backpack held in main hand takes up both hands and renders as a large object held in front of the player — deliberately obstructive to communicate vulnerability.</w:t>
      </w:r>
    </w:p>
    <w:p>
      <w:r>
        <w:t xml:space="preserve"/>
      </w:r>
    </w:p>
    <w:p>
      <w:pPr>
        <w:pStyle w:val="Heading1"/>
      </w:pPr>
      <w:r>
        <w:t xml:space="preserve">13. Vehicle &amp; Mount System (Future)</w:t>
      </w:r>
    </w:p>
    <w:p>
      <w:r>
        <w:t xml:space="preserve">All vehicles share one base entity type. The handcart is the first implementation and establishes the pattern. Everything else is additive.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Vehicle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Mount Socket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Cargo System</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Travel Domain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Push/Pull 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 (player)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Block stack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Horse 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Single horse socket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Block stack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Wagon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Two horse sockets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Large cargo 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Rowboat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 (player oars)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Small 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Rivers, coast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Sailing 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 (sail)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Large hold + passenger deck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Ocean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War Galley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Weapon mounts + cargo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Ocean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Horse 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Player is rider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Land — fast travel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Dragon 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Player is rider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Air — fastest travel</w:t>
            </w:r>
          </w:p>
        </w:tc>
      </w:tr>
    </w:tbl>
    <w:p>
      <w:r>
        <w:t xml:space="preserve"/>
      </w:r>
    </w:p>
    <w:p>
      <w:r>
        <w:t xml:space="preserve">Vehicle system is deliberately deferred until the inventory and item pipeline are stable. The handcart is the bridge — it is both the first vehicle AND the first use of the block transport system. Building it correctly establishes the pattern everything else follows.</w:t>
      </w:r>
    </w:p>
    <w:p>
      <w:r>
        <w:t xml:space="preserve"/>
      </w:r>
    </w:p>
    <w:p>
      <w:pPr>
        <w:pStyle w:val="Heading1"/>
      </w:pPr>
      <w:r>
        <w:t xml:space="preserve">14. World Scale Implications for Items</w:t>
      </w:r>
    </w:p>
    <w:p>
      <w:r>
        <w:t xml:space="preserve">At 1/20th Earth scale, the world is roughly 25 million km2 — still enormous. Walking across a continent is not possible in a session. This has direct implications for the item system:</w:t>
      </w:r>
    </w:p>
    <w:p>
      <w:r>
        <w:t xml:space="preserve"/>
      </w:r>
    </w:p>
    <w:p>
      <w:pPr>
        <w:pStyle w:val="ListParagraph"/>
        <w:numPr>
          <w:ilvl w:val="0"/>
          <w:numId w:val="2"/>
        </w:numPr>
      </w:pPr>
      <w:r>
        <w:t xml:space="preserve">Resource scarcity is geographic — iron ore exists in specific biomes, not everywhere</w:t>
      </w:r>
    </w:p>
    <w:p>
      <w:pPr>
        <w:pStyle w:val="ListParagraph"/>
        <w:numPr>
          <w:ilvl w:val="0"/>
          <w:numId w:val="2"/>
        </w:numPr>
      </w:pPr>
      <w:r>
        <w:t xml:space="preserve">Trade becomes meaningful — distant resources are actually distant</w:t>
      </w:r>
    </w:p>
    <w:p>
      <w:pPr>
        <w:pStyle w:val="ListParagraph"/>
        <w:numPr>
          <w:ilvl w:val="0"/>
          <w:numId w:val="2"/>
        </w:numPr>
      </w:pPr>
      <w:r>
        <w:t xml:space="preserve">Carts and ships are the primary way to move large quantities of materials</w:t>
      </w:r>
    </w:p>
    <w:p>
      <w:pPr>
        <w:pStyle w:val="ListParagraph"/>
        <w:numPr>
          <w:ilvl w:val="0"/>
          <w:numId w:val="2"/>
        </w:numPr>
      </w:pPr>
      <w:r>
        <w:t xml:space="preserve">Player homes need a portal or fast travel anchor — carrying building materials on foot is impractical at this scale</w:t>
      </w:r>
    </w:p>
    <w:p>
      <w:pPr>
        <w:pStyle w:val="ListParagraph"/>
        <w:numPr>
          <w:ilvl w:val="0"/>
          <w:numId w:val="2"/>
        </w:numPr>
      </w:pPr>
      <w:r>
        <w:t xml:space="preserve">Rare items found in distant locations have genuine scarcity value</w:t>
      </w:r>
    </w:p>
    <w:p>
      <w:r>
        <w:t xml:space="preserve"/>
      </w:r>
    </w:p>
    <w:p>
      <w:r>
        <w:rPr>
          <w:i/>
          <w:iCs/>
          <w:color w:val="555555"/>
        </w:rPr>
        <w:t xml:space="preserve">The item system and the world scale reinforce each other. Inventory limits + geographic scarcity + vehicle requirement = meaningful economy and exploration loop.</w:t>
      </w:r>
    </w:p>
    <w:p>
      <w:r>
        <w:t xml:space="preserve"/>
      </w:r>
    </w:p>
    <w:p>
      <w:pPr>
        <w:pStyle w:val="Heading1"/>
      </w:pPr>
      <w:r>
        <w:t xml:space="preserve">15. What Is Explicitly NOT Planned</w:t>
      </w:r>
    </w:p>
    <w:p>
      <w:pPr>
        <w:pStyle w:val="ListParagraph"/>
        <w:numPr>
          <w:ilvl w:val="0"/>
          <w:numId w:val="2"/>
        </w:numPr>
      </w:pPr>
      <w:r>
        <w:t xml:space="preserve">Infinite inventory / inventory with no weight limit</w:t>
      </w:r>
    </w:p>
    <w:p>
      <w:pPr>
        <w:pStyle w:val="ListParagraph"/>
        <w:numPr>
          <w:ilvl w:val="0"/>
          <w:numId w:val="2"/>
        </w:numPr>
      </w:pPr>
      <w:r>
        <w:t xml:space="preserve">Item grids / Tetris-style 2D slot management as primary UI</w:t>
      </w:r>
    </w:p>
    <w:p>
      <w:pPr>
        <w:pStyle w:val="ListParagraph"/>
        <w:numPr>
          <w:ilvl w:val="0"/>
          <w:numId w:val="2"/>
        </w:numPr>
      </w:pPr>
      <w:r>
        <w:t xml:space="preserve">Instant item teleportation / bank systems (at least not early)</w:t>
      </w:r>
    </w:p>
    <w:p>
      <w:pPr>
        <w:pStyle w:val="ListParagraph"/>
        <w:numPr>
          <w:ilvl w:val="0"/>
          <w:numId w:val="2"/>
        </w:numPr>
      </w:pPr>
      <w:r>
        <w:t xml:space="preserve">Minecraft-style 64-stack everything in a grid</w:t>
      </w:r>
    </w:p>
    <w:p>
      <w:pPr>
        <w:pStyle w:val="ListParagraph"/>
        <w:numPr>
          <w:ilvl w:val="0"/>
          <w:numId w:val="2"/>
        </w:numPr>
      </w:pPr>
      <w:r>
        <w:t xml:space="preserve">Modern vehicles (cars, helicopters) — fantasy/medieval only</w:t>
      </w:r>
    </w:p>
    <w:p>
      <w:pPr>
        <w:pStyle w:val="ListParagraph"/>
        <w:numPr>
          <w:ilvl w:val="0"/>
          <w:numId w:val="2"/>
        </w:numPr>
      </w:pPr>
      <w:r>
        <w:t xml:space="preserve">One-block-at-a-time voxel model for inventory (considered, rejected as too alienating for most players)</w:t>
      </w:r>
    </w:p>
    <w:p>
      <w:r>
        <w:t xml:space="preserve"/>
      </w:r>
    </w:p>
    <w:p>
      <w:pPr>
        <w:spacing w:before="480"/>
        <w:jc w:val="center"/>
      </w:pPr>
      <w:r>
        <w:rPr>
          <w:i/>
          <w:iCs/>
          <w:color w:val="999999"/>
          <w:sz w:val="18"/>
          <w:szCs w:val="18"/>
        </w:rPr>
        <w:t xml:space="preserve">AdventureRPG  •  Item &amp; Inventory Design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2026-03-06T20:21:32.698Z</dcterms:created>
  <dcterms:modified xsi:type="dcterms:W3CDTF">2026-03-06T20:21:32.698Z</dcterms:modified>
</cp:coreProperties>
</file>

<file path=docProps/custom.xml><?xml version="1.0" encoding="utf-8"?>
<Properties xmlns="http://schemas.openxmlformats.org/officeDocument/2006/custom-properties" xmlns:vt="http://schemas.openxmlformats.org/officeDocument/2006/docPropsVTypes"/>
</file>