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E713AB">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E713AB">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E713AB">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E713AB">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E713AB">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E713AB">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E713AB">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E713AB">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E713AB">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E713AB">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E713AB">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9683CAC" w:rsidR="00531FBF" w:rsidRPr="00B7788F" w:rsidRDefault="006118DB" w:rsidP="00B7788F">
            <w:pPr>
              <w:contextualSpacing/>
              <w:jc w:val="center"/>
              <w:rPr>
                <w:rFonts w:eastAsia="Times New Roman" w:cstheme="minorHAnsi"/>
                <w:b/>
                <w:bCs/>
                <w:sz w:val="22"/>
                <w:szCs w:val="22"/>
              </w:rPr>
            </w:pPr>
            <w:r>
              <w:rPr>
                <w:rFonts w:eastAsia="Times New Roman" w:cstheme="minorHAnsi"/>
                <w:b/>
                <w:bCs/>
                <w:sz w:val="22"/>
                <w:szCs w:val="22"/>
              </w:rPr>
              <w:t>12/11/22</w:t>
            </w:r>
          </w:p>
        </w:tc>
        <w:tc>
          <w:tcPr>
            <w:tcW w:w="2338" w:type="dxa"/>
            <w:tcMar>
              <w:left w:w="115" w:type="dxa"/>
              <w:right w:w="115" w:type="dxa"/>
            </w:tcMar>
          </w:tcPr>
          <w:p w14:paraId="07699096" w14:textId="0B202560" w:rsidR="00531FBF" w:rsidRPr="00B7788F" w:rsidRDefault="003371F4" w:rsidP="00B7788F">
            <w:pPr>
              <w:contextualSpacing/>
              <w:jc w:val="center"/>
              <w:rPr>
                <w:rFonts w:eastAsia="Times New Roman" w:cstheme="minorHAnsi"/>
                <w:b/>
                <w:bCs/>
                <w:sz w:val="22"/>
                <w:szCs w:val="22"/>
              </w:rPr>
            </w:pPr>
            <w:r>
              <w:rPr>
                <w:rFonts w:eastAsia="Times New Roman" w:cstheme="minorHAnsi"/>
                <w:b/>
                <w:bCs/>
                <w:sz w:val="22"/>
                <w:szCs w:val="22"/>
              </w:rPr>
              <w:t>Carter Wooton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07119498" w:rsidR="00701A84" w:rsidRPr="00B7788F" w:rsidRDefault="00352FD0" w:rsidP="00E713AB">
      <w:pPr>
        <w:pStyle w:val="Heading2"/>
      </w:pPr>
      <w:bookmarkStart w:id="9" w:name="_Toc1709846648"/>
      <w:bookmarkStart w:id="10" w:name="_Toc770945630"/>
      <w:bookmarkStart w:id="11" w:name="_Toc102040757"/>
      <w:r w:rsidRPr="00B7788F">
        <w:t>Developer</w:t>
      </w:r>
      <w:bookmarkEnd w:id="9"/>
      <w:bookmarkEnd w:id="10"/>
      <w:bookmarkEnd w:id="11"/>
    </w:p>
    <w:p w14:paraId="1A894830" w14:textId="3B9BC70F" w:rsidR="00485402" w:rsidRPr="00B7788F" w:rsidRDefault="000B4A4F" w:rsidP="00D47759">
      <w:pPr>
        <w:contextualSpacing/>
        <w:rPr>
          <w:rFonts w:cstheme="minorHAnsi"/>
          <w:sz w:val="22"/>
          <w:szCs w:val="22"/>
        </w:rPr>
      </w:pPr>
      <w:r>
        <w:rPr>
          <w:rFonts w:cstheme="minorHAnsi"/>
          <w:sz w:val="22"/>
          <w:szCs w:val="22"/>
        </w:rPr>
        <w:t>Carter Wooton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7F534CA9" w14:textId="77777777" w:rsidR="00C45C14" w:rsidRPr="00C45C14" w:rsidRDefault="000D4387" w:rsidP="00C45C14">
      <w:pPr>
        <w:ind w:firstLine="360"/>
        <w:contextualSpacing/>
        <w:rPr>
          <w:rFonts w:eastAsia="Times New Roman"/>
          <w:sz w:val="22"/>
          <w:szCs w:val="22"/>
        </w:rPr>
      </w:pPr>
      <w:r w:rsidRPr="000D4387">
        <w:rPr>
          <w:rFonts w:eastAsia="Times New Roman"/>
          <w:sz w:val="22"/>
          <w:szCs w:val="22"/>
        </w:rPr>
        <w:t>The algorithm cypher that I am choosing to use is the SHA-256, which is a successor to the SHA-1 family of algorithms.</w:t>
      </w:r>
      <w:r>
        <w:rPr>
          <w:rFonts w:eastAsia="Times New Roman"/>
          <w:sz w:val="22"/>
          <w:szCs w:val="22"/>
        </w:rPr>
        <w:t xml:space="preserve"> </w:t>
      </w:r>
      <w:r w:rsidR="00C45C14" w:rsidRPr="00C45C14">
        <w:rPr>
          <w:rFonts w:eastAsia="Times New Roman"/>
          <w:sz w:val="22"/>
          <w:szCs w:val="22"/>
        </w:rPr>
        <w:t xml:space="preserve">The purpose of the hashing function is to conceal data in a form that is illegible. This is useful for data such as passwords, where a database would store the hashed password rather than the original plaintext, or for checksums to verify that data is unchanged. The hashing algorithm takes plaintext as input and performs multiple mathematical operations on the bits, so the resulting string is a seemingly random sequence. The difference between hashing and encrypting is that hashing is not reversible: the original plaintext cannot be retrieved from the digest. </w:t>
      </w:r>
    </w:p>
    <w:p w14:paraId="5CAB2AA8" w14:textId="5C1EA359" w:rsidR="00010B8A" w:rsidRDefault="00306D2C" w:rsidP="00C45C14">
      <w:pPr>
        <w:ind w:firstLine="360"/>
        <w:contextualSpacing/>
        <w:rPr>
          <w:rFonts w:eastAsia="Times New Roman"/>
          <w:sz w:val="22"/>
          <w:szCs w:val="22"/>
        </w:rPr>
      </w:pPr>
      <w:r>
        <w:rPr>
          <w:rFonts w:eastAsia="Times New Roman"/>
          <w:sz w:val="22"/>
          <w:szCs w:val="22"/>
        </w:rPr>
        <w:t xml:space="preserve">There have been many different </w:t>
      </w:r>
      <w:r w:rsidR="00DE1DED">
        <w:rPr>
          <w:rFonts w:eastAsia="Times New Roman"/>
          <w:sz w:val="22"/>
          <w:szCs w:val="22"/>
        </w:rPr>
        <w:t xml:space="preserve">ciphers used throughout the history of computing, and a common theme is that they </w:t>
      </w:r>
      <w:r w:rsidR="00E42C70">
        <w:rPr>
          <w:rFonts w:eastAsia="Times New Roman"/>
          <w:sz w:val="22"/>
          <w:szCs w:val="22"/>
        </w:rPr>
        <w:t xml:space="preserve">begin life being very powerful, only to become obsolete and easily breakable in a decade or so. This is because </w:t>
      </w:r>
      <w:r w:rsidR="00064715">
        <w:rPr>
          <w:rFonts w:eastAsia="Times New Roman"/>
          <w:sz w:val="22"/>
          <w:szCs w:val="22"/>
        </w:rPr>
        <w:t xml:space="preserve">computers become faster exponentially and </w:t>
      </w:r>
      <w:r w:rsidR="00783E06">
        <w:rPr>
          <w:rFonts w:eastAsia="Times New Roman"/>
          <w:sz w:val="22"/>
          <w:szCs w:val="22"/>
        </w:rPr>
        <w:t>can</w:t>
      </w:r>
      <w:r w:rsidR="00064715">
        <w:rPr>
          <w:rFonts w:eastAsia="Times New Roman"/>
          <w:sz w:val="22"/>
          <w:szCs w:val="22"/>
        </w:rPr>
        <w:t xml:space="preserve"> crack ciphers using brute force attacks. </w:t>
      </w:r>
      <w:r w:rsidR="00F707ED">
        <w:rPr>
          <w:rFonts w:eastAsia="Times New Roman"/>
          <w:sz w:val="22"/>
          <w:szCs w:val="22"/>
        </w:rPr>
        <w:t xml:space="preserve">The bit level of the cipher describes how long the key is </w:t>
      </w:r>
      <w:r w:rsidR="00783E06">
        <w:rPr>
          <w:rFonts w:eastAsia="Times New Roman"/>
          <w:sz w:val="22"/>
          <w:szCs w:val="22"/>
        </w:rPr>
        <w:t>and</w:t>
      </w:r>
      <w:r w:rsidR="00F707ED">
        <w:rPr>
          <w:rFonts w:eastAsia="Times New Roman"/>
          <w:sz w:val="22"/>
          <w:szCs w:val="22"/>
        </w:rPr>
        <w:t xml:space="preserve"> how many rounds there are. The base 128-bit key for SHA-256 is </w:t>
      </w:r>
      <w:r w:rsidR="00783E06">
        <w:rPr>
          <w:rFonts w:eastAsia="Times New Roman"/>
          <w:sz w:val="22"/>
          <w:szCs w:val="22"/>
        </w:rPr>
        <w:t>strong enough to be un-breakable with today’s computers, but 19</w:t>
      </w:r>
      <w:r w:rsidR="00713FF8">
        <w:rPr>
          <w:rFonts w:eastAsia="Times New Roman"/>
          <w:sz w:val="22"/>
          <w:szCs w:val="22"/>
        </w:rPr>
        <w:t xml:space="preserve">6 </w:t>
      </w:r>
      <w:r w:rsidR="00783E06">
        <w:rPr>
          <w:rFonts w:eastAsia="Times New Roman"/>
          <w:sz w:val="22"/>
          <w:szCs w:val="22"/>
        </w:rPr>
        <w:t xml:space="preserve">and </w:t>
      </w:r>
      <w:r w:rsidR="00713FF8">
        <w:rPr>
          <w:rFonts w:eastAsia="Times New Roman"/>
          <w:sz w:val="22"/>
          <w:szCs w:val="22"/>
        </w:rPr>
        <w:t>256-bit keys exist for extra-sensitive communications. These higher bit levels require exponentially more computing power, so they may be unreasonable for most consumer software.</w:t>
      </w:r>
    </w:p>
    <w:p w14:paraId="1E6D7FD3" w14:textId="5DC23A1E" w:rsidR="003D0BFF" w:rsidRDefault="00DE38A9" w:rsidP="00C45C14">
      <w:pPr>
        <w:ind w:firstLine="360"/>
        <w:contextualSpacing/>
        <w:rPr>
          <w:rFonts w:eastAsia="Times New Roman"/>
          <w:sz w:val="22"/>
          <w:szCs w:val="22"/>
        </w:rPr>
      </w:pPr>
      <w:r>
        <w:rPr>
          <w:rFonts w:eastAsia="Times New Roman"/>
          <w:sz w:val="22"/>
          <w:szCs w:val="22"/>
        </w:rPr>
        <w:t xml:space="preserve">Symmetric keys are where both client and provider have </w:t>
      </w:r>
      <w:r w:rsidR="00304F98">
        <w:rPr>
          <w:rFonts w:eastAsia="Times New Roman"/>
          <w:sz w:val="22"/>
          <w:szCs w:val="22"/>
        </w:rPr>
        <w:t xml:space="preserve">one secret key that is used to both encrypt and decrypt messages; this </w:t>
      </w:r>
      <w:r w:rsidR="002F471C">
        <w:rPr>
          <w:rFonts w:eastAsia="Times New Roman"/>
          <w:sz w:val="22"/>
          <w:szCs w:val="22"/>
        </w:rPr>
        <w:t xml:space="preserve">encryption is best suited for </w:t>
      </w:r>
      <w:r w:rsidR="00884786">
        <w:rPr>
          <w:rFonts w:eastAsia="Times New Roman"/>
          <w:sz w:val="22"/>
          <w:szCs w:val="22"/>
        </w:rPr>
        <w:t>data at rest and bulk encryption</w:t>
      </w:r>
      <w:r w:rsidR="00C53791">
        <w:rPr>
          <w:rFonts w:eastAsia="Times New Roman"/>
          <w:sz w:val="22"/>
          <w:szCs w:val="22"/>
        </w:rPr>
        <w:t xml:space="preserve">. Asymmetric keys are where the provider has a private </w:t>
      </w:r>
      <w:r w:rsidR="006118DB">
        <w:rPr>
          <w:rFonts w:eastAsia="Times New Roman"/>
          <w:sz w:val="22"/>
          <w:szCs w:val="22"/>
        </w:rPr>
        <w:t>key,</w:t>
      </w:r>
      <w:r w:rsidR="00C53791">
        <w:rPr>
          <w:rFonts w:eastAsia="Times New Roman"/>
          <w:sz w:val="22"/>
          <w:szCs w:val="22"/>
        </w:rPr>
        <w:t xml:space="preserve"> and the client receives a public key; this encryption is suited for data in transit such as RESTful API interactions. </w:t>
      </w:r>
    </w:p>
    <w:p w14:paraId="3FA1F826" w14:textId="77777777" w:rsidR="00E02C9B" w:rsidRPr="00B7788F" w:rsidRDefault="00E02C9B" w:rsidP="00C45C14">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40EB3CD4" w:rsidR="00DB5652" w:rsidRPr="00B7788F" w:rsidRDefault="00DB5AB5" w:rsidP="00D47759">
      <w:pPr>
        <w:contextualSpacing/>
        <w:rPr>
          <w:rFonts w:cstheme="minorHAnsi"/>
          <w:sz w:val="22"/>
          <w:szCs w:val="22"/>
        </w:rPr>
      </w:pPr>
      <w:r w:rsidRPr="00DB5AB5">
        <w:rPr>
          <w:rFonts w:cstheme="minorHAnsi"/>
          <w:sz w:val="22"/>
          <w:szCs w:val="22"/>
        </w:rPr>
        <w:lastRenderedPageBreak/>
        <w:drawing>
          <wp:inline distT="0" distB="0" distL="0" distR="0" wp14:anchorId="1B897353" wp14:editId="2361D031">
            <wp:extent cx="5943600" cy="21780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217805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1A6AE0BF" w:rsidR="00DB5652" w:rsidRPr="00B7788F" w:rsidRDefault="00461730" w:rsidP="00D47759">
      <w:pPr>
        <w:contextualSpacing/>
        <w:rPr>
          <w:rFonts w:cstheme="minorHAnsi"/>
          <w:sz w:val="22"/>
          <w:szCs w:val="22"/>
        </w:rPr>
      </w:pPr>
      <w:r w:rsidRPr="00461730">
        <w:rPr>
          <w:rFonts w:cstheme="minorHAnsi"/>
          <w:sz w:val="22"/>
          <w:szCs w:val="22"/>
        </w:rPr>
        <w:drawing>
          <wp:inline distT="0" distB="0" distL="0" distR="0" wp14:anchorId="113CB8B6" wp14:editId="25FADEE8">
            <wp:extent cx="594360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42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51D92974" w14:textId="70310D46" w:rsidR="000202DE" w:rsidRDefault="00461730" w:rsidP="009D4A31">
      <w:pPr>
        <w:contextualSpacing/>
        <w:rPr>
          <w:rFonts w:eastAsia="Times New Roman" w:cstheme="minorHAnsi"/>
          <w:sz w:val="22"/>
          <w:szCs w:val="22"/>
        </w:rPr>
      </w:pPr>
      <w:r w:rsidRPr="00401882">
        <w:rPr>
          <w:rFonts w:cstheme="minorHAnsi"/>
          <w:sz w:val="22"/>
          <w:szCs w:val="22"/>
        </w:rPr>
        <w:drawing>
          <wp:inline distT="0" distB="0" distL="0" distR="0" wp14:anchorId="2D2FD220" wp14:editId="2C347BAC">
            <wp:extent cx="5943600" cy="775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75970"/>
                    </a:xfrm>
                    <a:prstGeom prst="rect">
                      <a:avLst/>
                    </a:prstGeom>
                  </pic:spPr>
                </pic:pic>
              </a:graphicData>
            </a:graphic>
          </wp:inline>
        </w:drawing>
      </w:r>
    </w:p>
    <w:p w14:paraId="24D7349C" w14:textId="4302C20B" w:rsidR="005404EC" w:rsidRDefault="005404EC" w:rsidP="009D4A31">
      <w:pPr>
        <w:contextualSpacing/>
        <w:rPr>
          <w:rFonts w:eastAsia="Times New Roman" w:cstheme="minorHAnsi"/>
          <w:sz w:val="22"/>
          <w:szCs w:val="22"/>
        </w:rPr>
      </w:pPr>
      <w:r w:rsidRPr="005404EC">
        <w:rPr>
          <w:rFonts w:eastAsia="Times New Roman" w:cstheme="minorHAnsi"/>
          <w:sz w:val="22"/>
          <w:szCs w:val="22"/>
        </w:rPr>
        <w:drawing>
          <wp:inline distT="0" distB="0" distL="0" distR="0" wp14:anchorId="5BDB0406" wp14:editId="7C3646D3">
            <wp:extent cx="3852891" cy="1423998"/>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852891" cy="1423998"/>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75B70F3E" w14:textId="78915616" w:rsidR="00DB5652" w:rsidRDefault="00BC5B3C" w:rsidP="00D47759">
      <w:pPr>
        <w:contextualSpacing/>
        <w:rPr>
          <w:rFonts w:cstheme="minorHAnsi"/>
          <w:sz w:val="22"/>
          <w:szCs w:val="22"/>
        </w:rPr>
      </w:pPr>
      <w:r w:rsidRPr="00BC5B3C">
        <w:rPr>
          <w:rFonts w:eastAsia="Times New Roman"/>
          <w:sz w:val="22"/>
          <w:szCs w:val="22"/>
        </w:rPr>
        <w:lastRenderedPageBreak/>
        <w:drawing>
          <wp:inline distT="0" distB="0" distL="0" distR="0" wp14:anchorId="2770AEDD" wp14:editId="77A463B0">
            <wp:extent cx="5943600" cy="38639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3863975"/>
                    </a:xfrm>
                    <a:prstGeom prst="rect">
                      <a:avLst/>
                    </a:prstGeom>
                  </pic:spPr>
                </pic:pic>
              </a:graphicData>
            </a:graphic>
          </wp:inline>
        </w:drawing>
      </w:r>
    </w:p>
    <w:p w14:paraId="7AA093A2" w14:textId="46BAAECC" w:rsidR="00BC5B3C" w:rsidRDefault="00BC5B3C" w:rsidP="00D47759">
      <w:pPr>
        <w:contextualSpacing/>
        <w:rPr>
          <w:rFonts w:cstheme="minorHAnsi"/>
          <w:sz w:val="22"/>
          <w:szCs w:val="22"/>
        </w:rPr>
      </w:pPr>
      <w:r>
        <w:rPr>
          <w:rFonts w:cstheme="minorHAnsi"/>
          <w:sz w:val="22"/>
          <w:szCs w:val="22"/>
        </w:rPr>
        <w:t>Code running without errors</w:t>
      </w:r>
    </w:p>
    <w:p w14:paraId="02D09C08" w14:textId="5E22C74D" w:rsidR="00BC5B3C" w:rsidRDefault="000A7616" w:rsidP="00D47759">
      <w:pPr>
        <w:contextualSpacing/>
        <w:rPr>
          <w:rFonts w:cstheme="minorHAnsi"/>
          <w:sz w:val="22"/>
          <w:szCs w:val="22"/>
        </w:rPr>
      </w:pPr>
      <w:r w:rsidRPr="000A7616">
        <w:rPr>
          <w:rFonts w:cstheme="minorHAnsi"/>
          <w:sz w:val="22"/>
          <w:szCs w:val="22"/>
        </w:rPr>
        <w:drawing>
          <wp:inline distT="0" distB="0" distL="0" distR="0" wp14:anchorId="42D93897" wp14:editId="225CD34C">
            <wp:extent cx="4148168" cy="1776425"/>
            <wp:effectExtent l="0" t="0" r="508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148168" cy="1776425"/>
                    </a:xfrm>
                    <a:prstGeom prst="rect">
                      <a:avLst/>
                    </a:prstGeom>
                  </pic:spPr>
                </pic:pic>
              </a:graphicData>
            </a:graphic>
          </wp:inline>
        </w:drawing>
      </w:r>
    </w:p>
    <w:p w14:paraId="7744B3C1" w14:textId="19FB4753" w:rsidR="000A7616" w:rsidRDefault="000A7616" w:rsidP="00D47759">
      <w:pPr>
        <w:contextualSpacing/>
        <w:rPr>
          <w:rFonts w:cstheme="minorHAnsi"/>
          <w:sz w:val="22"/>
          <w:szCs w:val="22"/>
        </w:rPr>
      </w:pPr>
      <w:r>
        <w:rPr>
          <w:rFonts w:cstheme="minorHAnsi"/>
          <w:sz w:val="22"/>
          <w:szCs w:val="22"/>
        </w:rPr>
        <w:t xml:space="preserve">Before </w:t>
      </w:r>
      <w:r w:rsidR="003C6AA5">
        <w:rPr>
          <w:rFonts w:cstheme="minorHAnsi"/>
          <w:sz w:val="22"/>
          <w:szCs w:val="22"/>
        </w:rPr>
        <w:t>refactoring</w:t>
      </w:r>
    </w:p>
    <w:p w14:paraId="57EC09C0" w14:textId="28BDD8EC" w:rsidR="003C6AA5" w:rsidRDefault="003C6AA5" w:rsidP="00D47759">
      <w:pPr>
        <w:contextualSpacing/>
        <w:rPr>
          <w:rFonts w:cstheme="minorHAnsi"/>
          <w:sz w:val="22"/>
          <w:szCs w:val="22"/>
        </w:rPr>
      </w:pPr>
      <w:r w:rsidRPr="003C6AA5">
        <w:rPr>
          <w:rFonts w:cstheme="minorHAnsi"/>
          <w:sz w:val="22"/>
          <w:szCs w:val="22"/>
        </w:rPr>
        <w:drawing>
          <wp:inline distT="0" distB="0" distL="0" distR="0" wp14:anchorId="624287D7" wp14:editId="2D6221F7">
            <wp:extent cx="4148168" cy="1828813"/>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148168" cy="1828813"/>
                    </a:xfrm>
                    <a:prstGeom prst="rect">
                      <a:avLst/>
                    </a:prstGeom>
                  </pic:spPr>
                </pic:pic>
              </a:graphicData>
            </a:graphic>
          </wp:inline>
        </w:drawing>
      </w:r>
    </w:p>
    <w:p w14:paraId="1637A78F" w14:textId="5CC203C4" w:rsidR="003C6AA5" w:rsidRPr="00B7788F" w:rsidRDefault="003C6AA5" w:rsidP="00D47759">
      <w:pPr>
        <w:contextualSpacing/>
        <w:rPr>
          <w:rFonts w:cstheme="minorHAnsi"/>
          <w:sz w:val="22"/>
          <w:szCs w:val="22"/>
        </w:rPr>
      </w:pPr>
      <w:r>
        <w:rPr>
          <w:rFonts w:cstheme="minorHAnsi"/>
          <w:sz w:val="22"/>
          <w:szCs w:val="22"/>
        </w:rPr>
        <w:t>After refactoring</w:t>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46073BF7" w:rsidR="00E33862" w:rsidRPr="00B7788F" w:rsidRDefault="00BA5F6F" w:rsidP="00D52AF0">
      <w:pPr>
        <w:ind w:left="360"/>
        <w:contextualSpacing/>
        <w:rPr>
          <w:rFonts w:cstheme="minorHAnsi"/>
          <w:sz w:val="22"/>
          <w:szCs w:val="22"/>
        </w:rPr>
      </w:pPr>
      <w:r>
        <w:rPr>
          <w:rFonts w:eastAsia="Times New Roman"/>
          <w:sz w:val="22"/>
          <w:szCs w:val="22"/>
        </w:rPr>
        <w:lastRenderedPageBreak/>
        <w:t xml:space="preserve">This </w:t>
      </w:r>
      <w:r w:rsidR="00F63255">
        <w:rPr>
          <w:rFonts w:eastAsia="Times New Roman"/>
          <w:sz w:val="22"/>
          <w:szCs w:val="22"/>
        </w:rPr>
        <w:t xml:space="preserve">program will </w:t>
      </w:r>
      <w:r w:rsidR="0054494D">
        <w:rPr>
          <w:rFonts w:eastAsia="Times New Roman"/>
          <w:sz w:val="22"/>
          <w:szCs w:val="22"/>
        </w:rPr>
        <w:t>eventually be verifying files to check that they are the original, unaltered files</w:t>
      </w:r>
      <w:r w:rsidR="00C92563">
        <w:rPr>
          <w:rFonts w:eastAsia="Times New Roman"/>
          <w:sz w:val="22"/>
          <w:szCs w:val="22"/>
        </w:rPr>
        <w:t xml:space="preserve"> to ensure secure communications.</w:t>
      </w:r>
      <w:r w:rsidR="006201FF">
        <w:rPr>
          <w:rFonts w:eastAsia="Times New Roman"/>
          <w:sz w:val="22"/>
          <w:szCs w:val="22"/>
        </w:rPr>
        <w:t xml:space="preserve"> Apart from the </w:t>
      </w:r>
      <w:r w:rsidR="00D06D5A">
        <w:rPr>
          <w:rFonts w:eastAsia="Times New Roman"/>
          <w:sz w:val="22"/>
          <w:szCs w:val="22"/>
        </w:rPr>
        <w:t>checksum,</w:t>
      </w:r>
      <w:r w:rsidR="006201FF">
        <w:rPr>
          <w:rFonts w:eastAsia="Times New Roman"/>
          <w:sz w:val="22"/>
          <w:szCs w:val="22"/>
        </w:rPr>
        <w:t xml:space="preserve"> which </w:t>
      </w:r>
      <w:r w:rsidR="00A30EF2">
        <w:rPr>
          <w:rFonts w:eastAsia="Times New Roman"/>
          <w:sz w:val="22"/>
          <w:szCs w:val="22"/>
        </w:rPr>
        <w:t xml:space="preserve">is shown here in the refactored code, there will need to be </w:t>
      </w:r>
      <w:r w:rsidR="00874DAB">
        <w:rPr>
          <w:rFonts w:eastAsia="Times New Roman"/>
          <w:sz w:val="22"/>
          <w:szCs w:val="22"/>
        </w:rPr>
        <w:t xml:space="preserve">file verification that checks that a file </w:t>
      </w:r>
      <w:r w:rsidR="00CA3888">
        <w:rPr>
          <w:rFonts w:eastAsia="Times New Roman"/>
          <w:sz w:val="22"/>
          <w:szCs w:val="22"/>
        </w:rPr>
        <w:t>is the expected type and of the expected size.</w:t>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17301F45" w:rsidR="00E4044A" w:rsidRPr="00B7788F" w:rsidRDefault="00AC1336" w:rsidP="00AC1336">
      <w:pPr>
        <w:ind w:left="360"/>
        <w:contextualSpacing/>
        <w:rPr>
          <w:rFonts w:eastAsia="Times New Roman" w:cstheme="minorHAnsi"/>
          <w:sz w:val="22"/>
          <w:szCs w:val="22"/>
        </w:rPr>
      </w:pPr>
      <w:r>
        <w:rPr>
          <w:rFonts w:eastAsia="Times New Roman" w:cstheme="minorHAnsi"/>
          <w:sz w:val="22"/>
          <w:szCs w:val="22"/>
        </w:rPr>
        <w:t xml:space="preserve">For this refactored code, I </w:t>
      </w:r>
      <w:r w:rsidR="002758A6">
        <w:rPr>
          <w:rFonts w:eastAsia="Times New Roman" w:cstheme="minorHAnsi"/>
          <w:sz w:val="22"/>
          <w:szCs w:val="22"/>
        </w:rPr>
        <w:t xml:space="preserve">added a </w:t>
      </w:r>
      <w:proofErr w:type="spellStart"/>
      <w:r w:rsidR="002758A6">
        <w:rPr>
          <w:rFonts w:eastAsia="Times New Roman" w:cstheme="minorHAnsi"/>
          <w:sz w:val="22"/>
          <w:szCs w:val="22"/>
        </w:rPr>
        <w:t>RestController</w:t>
      </w:r>
      <w:proofErr w:type="spellEnd"/>
      <w:r w:rsidR="002758A6">
        <w:rPr>
          <w:rFonts w:eastAsia="Times New Roman" w:cstheme="minorHAnsi"/>
          <w:sz w:val="22"/>
          <w:szCs w:val="22"/>
        </w:rPr>
        <w:t xml:space="preserve"> class and added a Map for /hash, which </w:t>
      </w:r>
      <w:r w:rsidR="00C213EF">
        <w:rPr>
          <w:rFonts w:eastAsia="Times New Roman" w:cstheme="minorHAnsi"/>
          <w:sz w:val="22"/>
          <w:szCs w:val="22"/>
        </w:rPr>
        <w:t>for this case shows the checksum of secure communications using SHA-256</w:t>
      </w:r>
      <w:r w:rsidR="00BB2ABD">
        <w:rPr>
          <w:rFonts w:eastAsia="Times New Roman" w:cstheme="minorHAnsi"/>
          <w:sz w:val="22"/>
          <w:szCs w:val="22"/>
        </w:rPr>
        <w:t xml:space="preserve">. In the </w:t>
      </w:r>
      <w:proofErr w:type="spellStart"/>
      <w:r w:rsidR="00BB2ABD">
        <w:rPr>
          <w:rFonts w:eastAsia="Times New Roman" w:cstheme="minorHAnsi"/>
          <w:sz w:val="22"/>
          <w:szCs w:val="22"/>
        </w:rPr>
        <w:t>Application</w:t>
      </w:r>
      <w:r w:rsidR="003C49F1">
        <w:rPr>
          <w:rFonts w:eastAsia="Times New Roman" w:cstheme="minorHAnsi"/>
          <w:sz w:val="22"/>
          <w:szCs w:val="22"/>
        </w:rPr>
        <w:t>.properties</w:t>
      </w:r>
      <w:proofErr w:type="spellEnd"/>
      <w:r w:rsidR="003C49F1">
        <w:rPr>
          <w:rFonts w:eastAsia="Times New Roman" w:cstheme="minorHAnsi"/>
          <w:sz w:val="22"/>
          <w:szCs w:val="22"/>
        </w:rPr>
        <w:t xml:space="preserve"> file, I established the TLS connection to be used by this server by creating a </w:t>
      </w:r>
      <w:r w:rsidR="00E713AB">
        <w:rPr>
          <w:rFonts w:eastAsia="Times New Roman" w:cstheme="minorHAnsi"/>
          <w:sz w:val="22"/>
          <w:szCs w:val="22"/>
        </w:rPr>
        <w:t>self-signed</w:t>
      </w:r>
      <w:r w:rsidR="003C49F1">
        <w:rPr>
          <w:rFonts w:eastAsia="Times New Roman" w:cstheme="minorHAnsi"/>
          <w:sz w:val="22"/>
          <w:szCs w:val="22"/>
        </w:rPr>
        <w:t xml:space="preserve"> certificate in my local keystore</w:t>
      </w:r>
      <w:r w:rsidR="00931D2D">
        <w:rPr>
          <w:rFonts w:eastAsia="Times New Roman" w:cstheme="minorHAnsi"/>
          <w:sz w:val="22"/>
          <w:szCs w:val="22"/>
        </w:rPr>
        <w:t>. This allows the HTTPS connection to be made, as opposed to just HTTP</w:t>
      </w:r>
      <w:r w:rsidR="00A648D8">
        <w:rPr>
          <w:rFonts w:eastAsia="Times New Roman" w:cstheme="minorHAnsi"/>
          <w:sz w:val="22"/>
          <w:szCs w:val="22"/>
        </w:rPr>
        <w:t>, which is unsecure.</w:t>
      </w:r>
      <w:r w:rsidR="00271962">
        <w:rPr>
          <w:rFonts w:eastAsia="Times New Roman" w:cstheme="minorHAnsi"/>
          <w:sz w:val="22"/>
          <w:szCs w:val="22"/>
        </w:rPr>
        <w:t xml:space="preserve"> </w:t>
      </w:r>
      <w:r w:rsidR="00AA5D0D">
        <w:rPr>
          <w:rFonts w:eastAsia="Times New Roman" w:cstheme="minorHAnsi"/>
          <w:sz w:val="22"/>
          <w:szCs w:val="22"/>
        </w:rPr>
        <w:t xml:space="preserve">Specifically, the areas of vulnerability that I addressed by refactoring this code are </w:t>
      </w:r>
      <w:r w:rsidR="00AD098E">
        <w:rPr>
          <w:rFonts w:eastAsia="Times New Roman" w:cstheme="minorHAnsi"/>
          <w:sz w:val="22"/>
          <w:szCs w:val="22"/>
        </w:rPr>
        <w:t>cryptography, since we are dealing with encryption and hashing</w:t>
      </w:r>
      <w:r w:rsidR="008A09C1">
        <w:rPr>
          <w:rFonts w:eastAsia="Times New Roman" w:cstheme="minorHAnsi"/>
          <w:sz w:val="22"/>
          <w:szCs w:val="22"/>
        </w:rPr>
        <w:t xml:space="preserve">, </w:t>
      </w:r>
      <w:r w:rsidR="00EF55DD">
        <w:rPr>
          <w:rFonts w:eastAsia="Times New Roman" w:cstheme="minorHAnsi"/>
          <w:sz w:val="22"/>
          <w:szCs w:val="22"/>
        </w:rPr>
        <w:t>and input validation, since the program will be working with</w:t>
      </w:r>
      <w:r w:rsidR="006631C3">
        <w:rPr>
          <w:rFonts w:eastAsia="Times New Roman" w:cstheme="minorHAnsi"/>
          <w:sz w:val="22"/>
          <w:szCs w:val="22"/>
        </w:rPr>
        <w:t xml:space="preserve"> file verification, which could include the uploading of files.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48269426" w:rsidR="620D193F" w:rsidRDefault="00754A18" w:rsidP="00754A18">
      <w:pPr>
        <w:ind w:left="360"/>
        <w:contextualSpacing/>
        <w:rPr>
          <w:rFonts w:eastAsia="Times New Roman"/>
          <w:sz w:val="22"/>
          <w:szCs w:val="22"/>
        </w:rPr>
      </w:pPr>
      <w:r>
        <w:rPr>
          <w:rFonts w:eastAsia="Times New Roman"/>
          <w:sz w:val="22"/>
          <w:szCs w:val="22"/>
        </w:rPr>
        <w:t xml:space="preserve">I followed industry standard best practices when refactoring this code by </w:t>
      </w:r>
      <w:r w:rsidR="004418B1">
        <w:rPr>
          <w:rFonts w:eastAsia="Times New Roman"/>
          <w:sz w:val="22"/>
          <w:szCs w:val="22"/>
        </w:rPr>
        <w:t xml:space="preserve">first running an OWASP dependency check before changing the code, and then running another check after refactoring, and verifying that I did not introduce any </w:t>
      </w:r>
      <w:r w:rsidR="00A77064">
        <w:rPr>
          <w:rFonts w:eastAsia="Times New Roman"/>
          <w:sz w:val="22"/>
          <w:szCs w:val="22"/>
        </w:rPr>
        <w:t xml:space="preserve">more vulnerabilities into the code base. </w:t>
      </w:r>
      <w:r w:rsidR="00E06E3D">
        <w:rPr>
          <w:rFonts w:eastAsia="Times New Roman"/>
          <w:sz w:val="22"/>
          <w:szCs w:val="22"/>
        </w:rPr>
        <w:t xml:space="preserve">It is important that companies have a security-first mindset when </w:t>
      </w:r>
      <w:r w:rsidR="004E02A5">
        <w:rPr>
          <w:rFonts w:eastAsia="Times New Roman"/>
          <w:sz w:val="22"/>
          <w:szCs w:val="22"/>
        </w:rPr>
        <w:t xml:space="preserve">developing a system, rather than leaving it till the end. This may add some weeks to the overall development process, but the </w:t>
      </w:r>
      <w:r w:rsidR="00A55D26">
        <w:rPr>
          <w:rFonts w:eastAsia="Times New Roman"/>
          <w:sz w:val="22"/>
          <w:szCs w:val="22"/>
        </w:rPr>
        <w:t xml:space="preserve">payoff is in more robust systems that are not </w:t>
      </w:r>
      <w:r w:rsidR="002031A6">
        <w:rPr>
          <w:rFonts w:eastAsia="Times New Roman"/>
          <w:sz w:val="22"/>
          <w:szCs w:val="22"/>
        </w:rPr>
        <w:t xml:space="preserve">at severe risk of attack and will not cost the company millions of dollars </w:t>
      </w:r>
      <w:r w:rsidR="00E02C9B">
        <w:rPr>
          <w:rFonts w:eastAsia="Times New Roman"/>
          <w:sz w:val="22"/>
          <w:szCs w:val="22"/>
        </w:rPr>
        <w:t>or cause</w:t>
      </w:r>
      <w:r w:rsidR="002031A6">
        <w:rPr>
          <w:rFonts w:eastAsia="Times New Roman"/>
          <w:sz w:val="22"/>
          <w:szCs w:val="22"/>
        </w:rPr>
        <w:t xml:space="preserve"> public distrust.</w:t>
      </w:r>
      <w:r w:rsidR="00590597">
        <w:rPr>
          <w:rFonts w:eastAsia="Times New Roman"/>
          <w:sz w:val="22"/>
          <w:szCs w:val="22"/>
        </w:rPr>
        <w:t xml:space="preserve"> In general, solving problems earlier in the SDLC will save the company money</w:t>
      </w:r>
      <w:r w:rsidR="00E02C9B">
        <w:rPr>
          <w:rFonts w:eastAsia="Times New Roman"/>
          <w:sz w:val="22"/>
          <w:szCs w:val="22"/>
        </w:rPr>
        <w:t xml:space="preserve"> than solving them later.</w:t>
      </w:r>
    </w:p>
    <w:p w14:paraId="052C684F" w14:textId="21355549" w:rsidR="00974AE3" w:rsidRPr="00B7788F" w:rsidRDefault="00974AE3" w:rsidP="007431B8">
      <w:pPr>
        <w:ind w:left="360"/>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10045466">
    <w:abstractNumId w:val="16"/>
  </w:num>
  <w:num w:numId="2" w16cid:durableId="827212124">
    <w:abstractNumId w:val="20"/>
  </w:num>
  <w:num w:numId="3" w16cid:durableId="1853181877">
    <w:abstractNumId w:val="6"/>
  </w:num>
  <w:num w:numId="4" w16cid:durableId="2002348524">
    <w:abstractNumId w:val="8"/>
  </w:num>
  <w:num w:numId="5" w16cid:durableId="1483736288">
    <w:abstractNumId w:val="4"/>
  </w:num>
  <w:num w:numId="6" w16cid:durableId="818502888">
    <w:abstractNumId w:val="17"/>
  </w:num>
  <w:num w:numId="7" w16cid:durableId="1771194171">
    <w:abstractNumId w:val="12"/>
    <w:lvlOverride w:ilvl="0">
      <w:lvl w:ilvl="0">
        <w:numFmt w:val="lowerLetter"/>
        <w:lvlText w:val="%1."/>
        <w:lvlJc w:val="left"/>
      </w:lvl>
    </w:lvlOverride>
  </w:num>
  <w:num w:numId="8" w16cid:durableId="1051997286">
    <w:abstractNumId w:val="5"/>
  </w:num>
  <w:num w:numId="9" w16cid:durableId="1932153050">
    <w:abstractNumId w:val="1"/>
    <w:lvlOverride w:ilvl="0">
      <w:lvl w:ilvl="0">
        <w:numFmt w:val="lowerLetter"/>
        <w:lvlText w:val="%1."/>
        <w:lvlJc w:val="left"/>
      </w:lvl>
    </w:lvlOverride>
  </w:num>
  <w:num w:numId="10" w16cid:durableId="1603146235">
    <w:abstractNumId w:val="0"/>
  </w:num>
  <w:num w:numId="11" w16cid:durableId="1183663302">
    <w:abstractNumId w:val="3"/>
  </w:num>
  <w:num w:numId="12" w16cid:durableId="780299787">
    <w:abstractNumId w:val="19"/>
  </w:num>
  <w:num w:numId="13" w16cid:durableId="559944768">
    <w:abstractNumId w:val="15"/>
  </w:num>
  <w:num w:numId="14" w16cid:durableId="388038786">
    <w:abstractNumId w:val="2"/>
  </w:num>
  <w:num w:numId="15" w16cid:durableId="618532641">
    <w:abstractNumId w:val="11"/>
  </w:num>
  <w:num w:numId="16" w16cid:durableId="783378229">
    <w:abstractNumId w:val="9"/>
  </w:num>
  <w:num w:numId="17" w16cid:durableId="913274182">
    <w:abstractNumId w:val="14"/>
  </w:num>
  <w:num w:numId="18" w16cid:durableId="1715353607">
    <w:abstractNumId w:val="18"/>
  </w:num>
  <w:num w:numId="19" w16cid:durableId="449865407">
    <w:abstractNumId w:val="7"/>
  </w:num>
  <w:num w:numId="20" w16cid:durableId="1673407980">
    <w:abstractNumId w:val="13"/>
  </w:num>
  <w:num w:numId="21" w16cid:durableId="805201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4715"/>
    <w:rsid w:val="000A7616"/>
    <w:rsid w:val="000B4A4F"/>
    <w:rsid w:val="000C7320"/>
    <w:rsid w:val="000D06F0"/>
    <w:rsid w:val="000D241B"/>
    <w:rsid w:val="000D4387"/>
    <w:rsid w:val="00102660"/>
    <w:rsid w:val="0010436E"/>
    <w:rsid w:val="00114D54"/>
    <w:rsid w:val="00120ACD"/>
    <w:rsid w:val="00136FAD"/>
    <w:rsid w:val="00144936"/>
    <w:rsid w:val="00151233"/>
    <w:rsid w:val="00164480"/>
    <w:rsid w:val="00177698"/>
    <w:rsid w:val="00182245"/>
    <w:rsid w:val="00183C9F"/>
    <w:rsid w:val="00187548"/>
    <w:rsid w:val="001933BA"/>
    <w:rsid w:val="001A381D"/>
    <w:rsid w:val="001B4F8C"/>
    <w:rsid w:val="001F5F49"/>
    <w:rsid w:val="002001E0"/>
    <w:rsid w:val="002031A6"/>
    <w:rsid w:val="00234FC3"/>
    <w:rsid w:val="00246C90"/>
    <w:rsid w:val="00271962"/>
    <w:rsid w:val="00271E26"/>
    <w:rsid w:val="002758A6"/>
    <w:rsid w:val="002778D5"/>
    <w:rsid w:val="00277B38"/>
    <w:rsid w:val="00281DF1"/>
    <w:rsid w:val="00292377"/>
    <w:rsid w:val="002A1A18"/>
    <w:rsid w:val="002B4D43"/>
    <w:rsid w:val="002F3F84"/>
    <w:rsid w:val="002F471C"/>
    <w:rsid w:val="00304F98"/>
    <w:rsid w:val="00306D2C"/>
    <w:rsid w:val="00321D27"/>
    <w:rsid w:val="00335200"/>
    <w:rsid w:val="003360D3"/>
    <w:rsid w:val="0033644E"/>
    <w:rsid w:val="003371F4"/>
    <w:rsid w:val="00352FD0"/>
    <w:rsid w:val="003726AD"/>
    <w:rsid w:val="003978A0"/>
    <w:rsid w:val="003A1621"/>
    <w:rsid w:val="003C49F1"/>
    <w:rsid w:val="003C6AA5"/>
    <w:rsid w:val="003D0BFF"/>
    <w:rsid w:val="003E2462"/>
    <w:rsid w:val="003E399D"/>
    <w:rsid w:val="00401882"/>
    <w:rsid w:val="00403219"/>
    <w:rsid w:val="00413DE0"/>
    <w:rsid w:val="004418B1"/>
    <w:rsid w:val="0045610F"/>
    <w:rsid w:val="0046151B"/>
    <w:rsid w:val="00461730"/>
    <w:rsid w:val="00473815"/>
    <w:rsid w:val="00485402"/>
    <w:rsid w:val="004B2BE0"/>
    <w:rsid w:val="004D78B4"/>
    <w:rsid w:val="004E02A5"/>
    <w:rsid w:val="00512ADF"/>
    <w:rsid w:val="00523478"/>
    <w:rsid w:val="00531FBF"/>
    <w:rsid w:val="005404EC"/>
    <w:rsid w:val="0054494D"/>
    <w:rsid w:val="0058064D"/>
    <w:rsid w:val="00583A02"/>
    <w:rsid w:val="00590597"/>
    <w:rsid w:val="005A1B32"/>
    <w:rsid w:val="005A6070"/>
    <w:rsid w:val="005A7C7F"/>
    <w:rsid w:val="005C593C"/>
    <w:rsid w:val="005D020B"/>
    <w:rsid w:val="005E6088"/>
    <w:rsid w:val="005F574E"/>
    <w:rsid w:val="006017FD"/>
    <w:rsid w:val="006118DB"/>
    <w:rsid w:val="006201FC"/>
    <w:rsid w:val="006201FF"/>
    <w:rsid w:val="00632C6F"/>
    <w:rsid w:val="00633225"/>
    <w:rsid w:val="006631C3"/>
    <w:rsid w:val="006A66A8"/>
    <w:rsid w:val="006B66FE"/>
    <w:rsid w:val="006E1A73"/>
    <w:rsid w:val="006E3003"/>
    <w:rsid w:val="00701A84"/>
    <w:rsid w:val="0071273D"/>
    <w:rsid w:val="00713FF8"/>
    <w:rsid w:val="007431B8"/>
    <w:rsid w:val="00754A18"/>
    <w:rsid w:val="0076659B"/>
    <w:rsid w:val="00783E06"/>
    <w:rsid w:val="00790486"/>
    <w:rsid w:val="00793EE5"/>
    <w:rsid w:val="00797EC8"/>
    <w:rsid w:val="00816AE9"/>
    <w:rsid w:val="00824ABB"/>
    <w:rsid w:val="00826665"/>
    <w:rsid w:val="00844A5D"/>
    <w:rsid w:val="00861EC1"/>
    <w:rsid w:val="00874DAB"/>
    <w:rsid w:val="00884786"/>
    <w:rsid w:val="008A09C1"/>
    <w:rsid w:val="008A7514"/>
    <w:rsid w:val="008B068E"/>
    <w:rsid w:val="00931D2D"/>
    <w:rsid w:val="00940B1A"/>
    <w:rsid w:val="00957280"/>
    <w:rsid w:val="009714E8"/>
    <w:rsid w:val="00974AE3"/>
    <w:rsid w:val="009826D6"/>
    <w:rsid w:val="009C6202"/>
    <w:rsid w:val="009C7B99"/>
    <w:rsid w:val="009D3129"/>
    <w:rsid w:val="009D4A31"/>
    <w:rsid w:val="009F285B"/>
    <w:rsid w:val="00A2133A"/>
    <w:rsid w:val="00A30EF2"/>
    <w:rsid w:val="00A55D26"/>
    <w:rsid w:val="00A648D8"/>
    <w:rsid w:val="00A77064"/>
    <w:rsid w:val="00A87E0C"/>
    <w:rsid w:val="00AA5D0D"/>
    <w:rsid w:val="00AC1336"/>
    <w:rsid w:val="00AC1A15"/>
    <w:rsid w:val="00AC3626"/>
    <w:rsid w:val="00AD098E"/>
    <w:rsid w:val="00AD43C0"/>
    <w:rsid w:val="00AE5B33"/>
    <w:rsid w:val="00AF4C03"/>
    <w:rsid w:val="00B03C25"/>
    <w:rsid w:val="00B20F52"/>
    <w:rsid w:val="00B26489"/>
    <w:rsid w:val="00B35185"/>
    <w:rsid w:val="00B406E8"/>
    <w:rsid w:val="00B50C83"/>
    <w:rsid w:val="00B720DC"/>
    <w:rsid w:val="00B7788F"/>
    <w:rsid w:val="00BA5F6F"/>
    <w:rsid w:val="00BB2ABD"/>
    <w:rsid w:val="00BC5B3C"/>
    <w:rsid w:val="00C213EF"/>
    <w:rsid w:val="00C32F3D"/>
    <w:rsid w:val="00C41B36"/>
    <w:rsid w:val="00C45C14"/>
    <w:rsid w:val="00C53791"/>
    <w:rsid w:val="00C56FC2"/>
    <w:rsid w:val="00C67FA3"/>
    <w:rsid w:val="00C92563"/>
    <w:rsid w:val="00CA3888"/>
    <w:rsid w:val="00CE44E9"/>
    <w:rsid w:val="00CF445D"/>
    <w:rsid w:val="00CF618A"/>
    <w:rsid w:val="00D0558B"/>
    <w:rsid w:val="00D06D5A"/>
    <w:rsid w:val="00D47759"/>
    <w:rsid w:val="00D52AF0"/>
    <w:rsid w:val="00D762A5"/>
    <w:rsid w:val="00DB5652"/>
    <w:rsid w:val="00DB5AB5"/>
    <w:rsid w:val="00DC0E2F"/>
    <w:rsid w:val="00DD6742"/>
    <w:rsid w:val="00DE1DED"/>
    <w:rsid w:val="00DE38A9"/>
    <w:rsid w:val="00E02BD0"/>
    <w:rsid w:val="00E02C9B"/>
    <w:rsid w:val="00E06E3D"/>
    <w:rsid w:val="00E33862"/>
    <w:rsid w:val="00E4044A"/>
    <w:rsid w:val="00E42C70"/>
    <w:rsid w:val="00E5594E"/>
    <w:rsid w:val="00E66FC0"/>
    <w:rsid w:val="00E713AB"/>
    <w:rsid w:val="00E941D0"/>
    <w:rsid w:val="00EB1CEC"/>
    <w:rsid w:val="00EB4E90"/>
    <w:rsid w:val="00EC29F5"/>
    <w:rsid w:val="00ED1CC4"/>
    <w:rsid w:val="00EE3EAE"/>
    <w:rsid w:val="00EF4D6F"/>
    <w:rsid w:val="00EF55DD"/>
    <w:rsid w:val="00F04858"/>
    <w:rsid w:val="00F432FF"/>
    <w:rsid w:val="00F63255"/>
    <w:rsid w:val="00F707ED"/>
    <w:rsid w:val="00F72352"/>
    <w:rsid w:val="00F80B55"/>
    <w:rsid w:val="00F81BBB"/>
    <w:rsid w:val="00FC36E8"/>
    <w:rsid w:val="00FC47F0"/>
    <w:rsid w:val="00FD1686"/>
    <w:rsid w:val="00FD6345"/>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5327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Carter Wooton</cp:lastModifiedBy>
  <cp:revision>115</cp:revision>
  <dcterms:created xsi:type="dcterms:W3CDTF">2022-04-20T12:43:00Z</dcterms:created>
  <dcterms:modified xsi:type="dcterms:W3CDTF">2022-12-11T21:30:00Z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