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1E" w:rsidRPr="009952B2" w:rsidRDefault="00B9721E">
      <w:pPr>
        <w:rPr>
          <w:rFonts w:ascii="宋体" w:eastAsia="宋体" w:hAnsi="宋体"/>
          <w:b/>
          <w:sz w:val="28"/>
          <w:szCs w:val="28"/>
        </w:rPr>
      </w:pPr>
      <w:r w:rsidRPr="009952B2">
        <w:rPr>
          <w:rFonts w:ascii="宋体" w:eastAsia="宋体" w:hAnsi="宋体" w:hint="eastAsia"/>
          <w:b/>
          <w:sz w:val="28"/>
          <w:szCs w:val="28"/>
        </w:rPr>
        <w:t>设计思路及实现方法</w:t>
      </w:r>
      <w:r w:rsidR="002E1ADA" w:rsidRPr="009952B2">
        <w:rPr>
          <w:rFonts w:ascii="宋体" w:eastAsia="宋体" w:hAnsi="宋体"/>
          <w:b/>
          <w:sz w:val="28"/>
          <w:szCs w:val="28"/>
        </w:rPr>
        <w:t>:</w:t>
      </w:r>
    </w:p>
    <w:p w:rsidR="00E82C64" w:rsidRPr="00292E9B" w:rsidRDefault="00CA4551">
      <w:pPr>
        <w:rPr>
          <w:rFonts w:ascii="宋体" w:eastAsia="宋体" w:hAnsi="宋体"/>
          <w:sz w:val="18"/>
          <w:szCs w:val="18"/>
        </w:rPr>
      </w:pPr>
      <w:r w:rsidRPr="00292E9B">
        <w:rPr>
          <w:rFonts w:ascii="宋体" w:eastAsia="宋体" w:hAnsi="宋体" w:hint="eastAsia"/>
          <w:sz w:val="18"/>
          <w:szCs w:val="18"/>
        </w:rPr>
        <w:t>这个软件</w:t>
      </w:r>
      <w:r w:rsidR="00255044" w:rsidRPr="00292E9B">
        <w:rPr>
          <w:rFonts w:ascii="宋体" w:eastAsia="宋体" w:hAnsi="宋体" w:hint="eastAsia"/>
          <w:sz w:val="18"/>
          <w:szCs w:val="18"/>
        </w:rPr>
        <w:t>是</w:t>
      </w:r>
      <w:r w:rsidR="009673EC" w:rsidRPr="00292E9B">
        <w:rPr>
          <w:rFonts w:ascii="宋体" w:eastAsia="宋体" w:hAnsi="宋体" w:hint="eastAsia"/>
          <w:sz w:val="18"/>
          <w:szCs w:val="18"/>
        </w:rPr>
        <w:t>一个</w:t>
      </w:r>
      <w:r w:rsidRPr="00292E9B">
        <w:rPr>
          <w:rFonts w:ascii="宋体" w:eastAsia="宋体" w:hAnsi="宋体" w:hint="eastAsia"/>
          <w:sz w:val="18"/>
          <w:szCs w:val="18"/>
        </w:rPr>
        <w:t>简单的网络端口扫描器。</w:t>
      </w:r>
    </w:p>
    <w:p w:rsidR="00565335" w:rsidRPr="00292E9B" w:rsidRDefault="00CA4551">
      <w:pPr>
        <w:rPr>
          <w:rFonts w:ascii="宋体" w:eastAsia="宋体" w:hAnsi="宋体"/>
          <w:sz w:val="18"/>
          <w:szCs w:val="18"/>
        </w:rPr>
      </w:pPr>
      <w:r w:rsidRPr="00292E9B">
        <w:rPr>
          <w:rFonts w:ascii="宋体" w:eastAsia="宋体" w:hAnsi="宋体"/>
          <w:sz w:val="18"/>
          <w:szCs w:val="18"/>
        </w:rPr>
        <w:t>Qt提供了QTcpSocket类，可以方便地建立TCP连接。</w:t>
      </w:r>
    </w:p>
    <w:p w:rsidR="00CA4551" w:rsidRPr="00292E9B" w:rsidRDefault="00C36135">
      <w:pPr>
        <w:rPr>
          <w:rFonts w:ascii="宋体" w:eastAsia="宋体" w:hAnsi="宋体"/>
          <w:sz w:val="18"/>
          <w:szCs w:val="18"/>
        </w:rPr>
      </w:pPr>
      <w:r w:rsidRPr="00292E9B">
        <w:rPr>
          <w:rFonts w:ascii="宋体" w:eastAsia="宋体" w:hAnsi="宋体" w:hint="eastAsia"/>
          <w:sz w:val="18"/>
          <w:szCs w:val="18"/>
        </w:rPr>
        <w:t>该扫描器就是基于TCP/IP的三次握手来</w:t>
      </w:r>
      <w:r w:rsidR="004D3ECB" w:rsidRPr="00292E9B">
        <w:rPr>
          <w:rFonts w:ascii="宋体" w:eastAsia="宋体" w:hAnsi="宋体" w:hint="eastAsia"/>
          <w:sz w:val="18"/>
          <w:szCs w:val="18"/>
        </w:rPr>
        <w:t>判断</w:t>
      </w:r>
      <w:r w:rsidR="00E932DB" w:rsidRPr="00292E9B">
        <w:rPr>
          <w:rFonts w:ascii="宋体" w:eastAsia="宋体" w:hAnsi="宋体" w:hint="eastAsia"/>
          <w:sz w:val="18"/>
          <w:szCs w:val="18"/>
        </w:rPr>
        <w:t>靶机的</w:t>
      </w:r>
      <w:r w:rsidR="004D3ECB" w:rsidRPr="00292E9B">
        <w:rPr>
          <w:rFonts w:ascii="宋体" w:eastAsia="宋体" w:hAnsi="宋体" w:hint="eastAsia"/>
          <w:sz w:val="18"/>
          <w:szCs w:val="18"/>
        </w:rPr>
        <w:t>某端口服务是否对</w:t>
      </w:r>
      <w:r w:rsidR="00C4502A" w:rsidRPr="00292E9B">
        <w:rPr>
          <w:rFonts w:ascii="宋体" w:eastAsia="宋体" w:hAnsi="宋体" w:hint="eastAsia"/>
          <w:sz w:val="18"/>
          <w:szCs w:val="18"/>
        </w:rPr>
        <w:t>同一局域网下的其他机器开放</w:t>
      </w:r>
      <w:r w:rsidR="00D90348" w:rsidRPr="00292E9B">
        <w:rPr>
          <w:rFonts w:ascii="宋体" w:eastAsia="宋体" w:hAnsi="宋体" w:hint="eastAsia"/>
          <w:sz w:val="18"/>
          <w:szCs w:val="18"/>
        </w:rPr>
        <w:t>。</w:t>
      </w:r>
    </w:p>
    <w:p w:rsidR="00E932DB" w:rsidRPr="00292E9B" w:rsidRDefault="00E932DB">
      <w:pPr>
        <w:rPr>
          <w:rFonts w:ascii="宋体" w:eastAsia="宋体" w:hAnsi="宋体"/>
          <w:sz w:val="18"/>
          <w:szCs w:val="18"/>
        </w:rPr>
      </w:pPr>
      <w:r w:rsidRPr="00292E9B">
        <w:rPr>
          <w:rFonts w:ascii="宋体" w:eastAsia="宋体" w:hAnsi="宋体"/>
          <w:sz w:val="18"/>
          <w:szCs w:val="18"/>
        </w:rPr>
        <w:t xml:space="preserve">通过waitForConnected() </w:t>
      </w:r>
      <w:r w:rsidR="00AA50D4" w:rsidRPr="00292E9B">
        <w:rPr>
          <w:rFonts w:ascii="宋体" w:eastAsia="宋体" w:hAnsi="宋体"/>
          <w:sz w:val="18"/>
          <w:szCs w:val="18"/>
        </w:rPr>
        <w:t>方法，我们就能得知是否连接成功，若成功，</w:t>
      </w:r>
      <w:r w:rsidR="00AA50D4" w:rsidRPr="00292E9B">
        <w:rPr>
          <w:rFonts w:ascii="宋体" w:eastAsia="宋体" w:hAnsi="宋体" w:hint="eastAsia"/>
          <w:sz w:val="18"/>
          <w:szCs w:val="18"/>
        </w:rPr>
        <w:t>就</w:t>
      </w:r>
      <w:r w:rsidR="00C52688" w:rsidRPr="00292E9B">
        <w:rPr>
          <w:rFonts w:ascii="宋体" w:eastAsia="宋体" w:hAnsi="宋体" w:hint="eastAsia"/>
          <w:sz w:val="18"/>
          <w:szCs w:val="18"/>
        </w:rPr>
        <w:t>将其以</w:t>
      </w:r>
      <w:r w:rsidR="00C52688" w:rsidRPr="00292E9B">
        <w:rPr>
          <w:rFonts w:ascii="宋体" w:eastAsia="宋体" w:hAnsi="宋体"/>
          <w:sz w:val="18"/>
          <w:szCs w:val="18"/>
        </w:rPr>
        <w:t>”rhost :”+ip+” port :”+port+” connected!”</w:t>
      </w:r>
      <w:r w:rsidR="00C52688" w:rsidRPr="00292E9B">
        <w:rPr>
          <w:rFonts w:ascii="宋体" w:eastAsia="宋体" w:hAnsi="宋体" w:hint="eastAsia"/>
          <w:sz w:val="18"/>
          <w:szCs w:val="18"/>
        </w:rPr>
        <w:t>的形式进行输出。</w:t>
      </w:r>
      <w:r w:rsidR="00900229" w:rsidRPr="00292E9B">
        <w:rPr>
          <w:rFonts w:ascii="宋体" w:eastAsia="宋体" w:hAnsi="宋体" w:hint="eastAsia"/>
          <w:sz w:val="18"/>
          <w:szCs w:val="18"/>
        </w:rPr>
        <w:t>在扫描器完成其工作后，我们还可以将输出框中的文本以</w:t>
      </w:r>
      <w:r w:rsidR="00900229" w:rsidRPr="00292E9B">
        <w:rPr>
          <w:rFonts w:ascii="宋体" w:eastAsia="宋体" w:hAnsi="宋体"/>
          <w:sz w:val="18"/>
          <w:szCs w:val="18"/>
        </w:rPr>
        <w:t>log</w:t>
      </w:r>
      <w:r w:rsidR="00900229" w:rsidRPr="00292E9B">
        <w:rPr>
          <w:rFonts w:ascii="宋体" w:eastAsia="宋体" w:hAnsi="宋体" w:hint="eastAsia"/>
          <w:sz w:val="18"/>
          <w:szCs w:val="18"/>
        </w:rPr>
        <w:t>日志的形式输出到一个</w:t>
      </w:r>
      <w:r w:rsidR="00900229" w:rsidRPr="00292E9B">
        <w:rPr>
          <w:rFonts w:ascii="宋体" w:eastAsia="宋体" w:hAnsi="宋体"/>
          <w:sz w:val="18"/>
          <w:szCs w:val="18"/>
        </w:rPr>
        <w:t>txt</w:t>
      </w:r>
      <w:r w:rsidR="00900229" w:rsidRPr="00292E9B">
        <w:rPr>
          <w:rFonts w:ascii="宋体" w:eastAsia="宋体" w:hAnsi="宋体" w:hint="eastAsia"/>
          <w:sz w:val="18"/>
          <w:szCs w:val="18"/>
        </w:rPr>
        <w:t>文档中，以方便之后工作时的查询。</w:t>
      </w:r>
    </w:p>
    <w:p w:rsidR="00D42C95" w:rsidRPr="00292E9B" w:rsidRDefault="00D42C95">
      <w:pPr>
        <w:rPr>
          <w:rFonts w:ascii="宋体" w:eastAsia="宋体" w:hAnsi="宋体"/>
          <w:sz w:val="18"/>
          <w:szCs w:val="18"/>
        </w:rPr>
      </w:pPr>
      <w:r w:rsidRPr="00292E9B">
        <w:rPr>
          <w:rFonts w:ascii="宋体" w:eastAsia="宋体" w:hAnsi="宋体" w:hint="eastAsia"/>
          <w:sz w:val="18"/>
          <w:szCs w:val="18"/>
        </w:rPr>
        <w:t>其核心代码其实只有几行：</w:t>
      </w:r>
      <w:r w:rsidR="00F813BA" w:rsidRPr="00292E9B"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41" w:rsidRPr="00292E9B" w:rsidRDefault="00EF5B3D">
      <w:pPr>
        <w:rPr>
          <w:rFonts w:ascii="宋体" w:eastAsia="宋体" w:hAnsi="宋体"/>
          <w:sz w:val="18"/>
          <w:szCs w:val="18"/>
        </w:rPr>
      </w:pPr>
      <w:r w:rsidRPr="00292E9B">
        <w:rPr>
          <w:rFonts w:ascii="宋体" w:eastAsia="宋体" w:hAnsi="宋体" w:hint="eastAsia"/>
          <w:sz w:val="18"/>
          <w:szCs w:val="18"/>
        </w:rPr>
        <w:t>这里为了应对开始端口与结束端口出问题，我写了一个小的交换函数，使结束端口一定比开始端口大，最后</w:t>
      </w:r>
      <w:r w:rsidR="00B85B2E" w:rsidRPr="00292E9B">
        <w:rPr>
          <w:rFonts w:ascii="宋体" w:eastAsia="宋体" w:hAnsi="宋体" w:hint="eastAsia"/>
          <w:sz w:val="18"/>
          <w:szCs w:val="18"/>
        </w:rPr>
        <w:t>我是让主机响应时间在</w:t>
      </w:r>
      <w:r w:rsidR="00B85B2E" w:rsidRPr="00292E9B">
        <w:rPr>
          <w:rFonts w:ascii="宋体" w:eastAsia="宋体" w:hAnsi="宋体"/>
          <w:sz w:val="18"/>
          <w:szCs w:val="18"/>
        </w:rPr>
        <w:t>500</w:t>
      </w:r>
      <w:r w:rsidR="00B85B2E" w:rsidRPr="00292E9B">
        <w:rPr>
          <w:rFonts w:ascii="宋体" w:eastAsia="宋体" w:hAnsi="宋体" w:hint="eastAsia"/>
          <w:sz w:val="18"/>
          <w:szCs w:val="18"/>
        </w:rPr>
        <w:t>机器时间</w:t>
      </w:r>
      <w:r w:rsidR="0020196C" w:rsidRPr="00292E9B">
        <w:rPr>
          <w:rFonts w:ascii="宋体" w:eastAsia="宋体" w:hAnsi="宋体" w:hint="eastAsia"/>
          <w:sz w:val="18"/>
          <w:szCs w:val="18"/>
        </w:rPr>
        <w:t>以内</w:t>
      </w:r>
      <w:r w:rsidR="00B85B2E" w:rsidRPr="00292E9B">
        <w:rPr>
          <w:rFonts w:ascii="宋体" w:eastAsia="宋体" w:hAnsi="宋体" w:hint="eastAsia"/>
          <w:sz w:val="18"/>
          <w:szCs w:val="18"/>
        </w:rPr>
        <w:t>就执行接下来的记录操作的。</w:t>
      </w:r>
    </w:p>
    <w:p w:rsidR="00133992" w:rsidRPr="00292E9B" w:rsidRDefault="00133992">
      <w:pPr>
        <w:rPr>
          <w:rFonts w:ascii="宋体" w:eastAsia="宋体" w:hAnsi="宋体"/>
          <w:sz w:val="18"/>
          <w:szCs w:val="18"/>
        </w:rPr>
      </w:pPr>
      <w:r w:rsidRPr="00292E9B">
        <w:rPr>
          <w:rFonts w:ascii="宋体" w:eastAsia="宋体" w:hAnsi="宋体" w:hint="eastAsia"/>
          <w:sz w:val="18"/>
          <w:szCs w:val="18"/>
        </w:rPr>
        <w:t>其余的代码主要都是为了实现界面的操作以及文本的输出。</w:t>
      </w:r>
    </w:p>
    <w:p w:rsidR="00ED7755" w:rsidRDefault="00ED7755">
      <w:pPr>
        <w:rPr>
          <w:rFonts w:ascii="宋体" w:eastAsia="宋体" w:hAnsi="宋体"/>
          <w:b/>
          <w:sz w:val="28"/>
          <w:szCs w:val="28"/>
        </w:rPr>
      </w:pPr>
      <w:r w:rsidRPr="00292E9B">
        <w:rPr>
          <w:rFonts w:ascii="宋体" w:eastAsia="宋体" w:hAnsi="宋体" w:hint="eastAsia"/>
          <w:b/>
          <w:sz w:val="28"/>
          <w:szCs w:val="28"/>
        </w:rPr>
        <w:t>技术问题及解决方法</w:t>
      </w:r>
      <w:r w:rsidR="00292E9B">
        <w:rPr>
          <w:rFonts w:ascii="宋体" w:eastAsia="宋体" w:hAnsi="宋体" w:hint="eastAsia"/>
          <w:b/>
          <w:sz w:val="28"/>
          <w:szCs w:val="28"/>
        </w:rPr>
        <w:t>:</w:t>
      </w:r>
    </w:p>
    <w:p w:rsidR="00DB0A81" w:rsidRDefault="00DB0A8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1，刚开始的时候发现无法导入</w:t>
      </w:r>
      <w:r w:rsidRPr="00DB0A81">
        <w:rPr>
          <w:rFonts w:ascii="宋体" w:eastAsia="宋体" w:hAnsi="宋体"/>
          <w:sz w:val="18"/>
          <w:szCs w:val="18"/>
        </w:rPr>
        <w:t>QTcpSocket</w:t>
      </w:r>
      <w:r>
        <w:rPr>
          <w:rFonts w:ascii="宋体" w:eastAsia="宋体" w:hAnsi="宋体" w:hint="eastAsia"/>
          <w:sz w:val="18"/>
          <w:szCs w:val="18"/>
        </w:rPr>
        <w:t>包，后来发现是需要在</w:t>
      </w:r>
      <w:r>
        <w:rPr>
          <w:rFonts w:ascii="宋体" w:eastAsia="宋体" w:hAnsi="宋体"/>
          <w:sz w:val="18"/>
          <w:szCs w:val="18"/>
        </w:rPr>
        <w:t>pro</w:t>
      </w:r>
      <w:r>
        <w:rPr>
          <w:rFonts w:ascii="宋体" w:eastAsia="宋体" w:hAnsi="宋体" w:hint="eastAsia"/>
          <w:sz w:val="18"/>
          <w:szCs w:val="18"/>
        </w:rPr>
        <w:t>文件中加上</w:t>
      </w:r>
      <w:r w:rsidRPr="00DB0A81">
        <w:rPr>
          <w:rFonts w:ascii="宋体" w:eastAsia="宋体" w:hAnsi="宋体"/>
          <w:sz w:val="18"/>
          <w:szCs w:val="18"/>
        </w:rPr>
        <w:t>QT</w:t>
      </w:r>
      <w:r>
        <w:rPr>
          <w:rFonts w:ascii="宋体" w:eastAsia="宋体" w:hAnsi="宋体"/>
          <w:sz w:val="18"/>
          <w:szCs w:val="18"/>
        </w:rPr>
        <w:tab/>
      </w:r>
      <w:r w:rsidRPr="00DB0A81">
        <w:rPr>
          <w:rFonts w:ascii="宋体" w:eastAsia="宋体" w:hAnsi="宋体"/>
          <w:sz w:val="18"/>
          <w:szCs w:val="18"/>
        </w:rPr>
        <w:t xml:space="preserve"> += network</w:t>
      </w:r>
      <w:r w:rsidR="002F6569">
        <w:rPr>
          <w:rFonts w:ascii="宋体" w:eastAsia="宋体" w:hAnsi="宋体" w:hint="eastAsia"/>
          <w:sz w:val="18"/>
          <w:szCs w:val="18"/>
        </w:rPr>
        <w:t>的语句来告诉</w:t>
      </w:r>
      <w:r w:rsidR="002F6569">
        <w:rPr>
          <w:rFonts w:ascii="宋体" w:eastAsia="宋体" w:hAnsi="宋体"/>
          <w:sz w:val="18"/>
          <w:szCs w:val="18"/>
        </w:rPr>
        <w:t>Qt</w:t>
      </w:r>
      <w:r w:rsidR="002F6569">
        <w:rPr>
          <w:rFonts w:ascii="宋体" w:eastAsia="宋体" w:hAnsi="宋体" w:hint="eastAsia"/>
          <w:sz w:val="18"/>
          <w:szCs w:val="18"/>
        </w:rPr>
        <w:t>将要进行网络编程的项目。</w:t>
      </w:r>
    </w:p>
    <w:p w:rsidR="00E50415" w:rsidRDefault="00E5041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2,在ip地址的输入时，为了定死输入的只能是ip地址的格式，我采用了正则的方式来限制输入的只能是类似</w:t>
      </w:r>
      <w:r>
        <w:rPr>
          <w:rFonts w:ascii="宋体" w:eastAsia="宋体" w:hAnsi="宋体"/>
          <w:sz w:val="18"/>
          <w:szCs w:val="18"/>
        </w:rPr>
        <w:t>’</w:t>
      </w:r>
      <w:r>
        <w:rPr>
          <w:rFonts w:ascii="宋体" w:eastAsia="宋体" w:hAnsi="宋体" w:hint="eastAsia"/>
          <w:sz w:val="18"/>
          <w:szCs w:val="18"/>
        </w:rPr>
        <w:t>数字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数字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数字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数字</w:t>
      </w:r>
      <w:r>
        <w:rPr>
          <w:rFonts w:ascii="宋体" w:eastAsia="宋体" w:hAnsi="宋体"/>
          <w:sz w:val="18"/>
          <w:szCs w:val="18"/>
        </w:rPr>
        <w:t>’</w:t>
      </w:r>
      <w:r w:rsidR="00F82B44">
        <w:rPr>
          <w:rFonts w:ascii="宋体" w:eastAsia="宋体" w:hAnsi="宋体" w:hint="eastAsia"/>
          <w:sz w:val="18"/>
          <w:szCs w:val="18"/>
        </w:rPr>
        <w:t>的形式。</w:t>
      </w:r>
    </w:p>
    <w:p w:rsidR="00ED5F66" w:rsidRDefault="00ED5F6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3，在放置进度条的时候，我是以百分比的形式，希望能将计算的结果设置在</w:t>
      </w:r>
      <w:r>
        <w:rPr>
          <w:rFonts w:ascii="宋体" w:eastAsia="宋体" w:hAnsi="宋体"/>
          <w:sz w:val="18"/>
          <w:szCs w:val="18"/>
        </w:rPr>
        <w:t>value</w:t>
      </w:r>
      <w:r>
        <w:rPr>
          <w:rFonts w:ascii="宋体" w:eastAsia="宋体" w:hAnsi="宋体" w:hint="eastAsia"/>
          <w:sz w:val="18"/>
          <w:szCs w:val="18"/>
        </w:rPr>
        <w:t>值中，来实现百分比的效果，后来发现这样来，进度条只会显示在1</w:t>
      </w:r>
      <w:r>
        <w:rPr>
          <w:rFonts w:ascii="宋体" w:eastAsia="宋体" w:hAnsi="宋体"/>
          <w:sz w:val="18"/>
          <w:szCs w:val="18"/>
        </w:rPr>
        <w:t>00</w:t>
      </w:r>
      <w:r>
        <w:rPr>
          <w:rFonts w:ascii="宋体" w:eastAsia="宋体" w:hAnsi="宋体" w:hint="eastAsia"/>
          <w:sz w:val="18"/>
          <w:szCs w:val="18"/>
        </w:rPr>
        <w:t>%时候的值。然后查询帮助后发现可以通过使用</w:t>
      </w:r>
      <w:r>
        <w:rPr>
          <w:rFonts w:ascii="宋体" w:eastAsia="宋体" w:hAnsi="宋体"/>
          <w:sz w:val="18"/>
          <w:szCs w:val="18"/>
        </w:rPr>
        <w:t>range</w:t>
      </w:r>
      <w:r>
        <w:rPr>
          <w:rFonts w:ascii="宋体" w:eastAsia="宋体" w:hAnsi="宋体" w:hint="eastAsia"/>
          <w:sz w:val="18"/>
          <w:szCs w:val="18"/>
        </w:rPr>
        <w:t>函数来实现</w:t>
      </w:r>
      <w:r w:rsidR="00E52625">
        <w:rPr>
          <w:rFonts w:ascii="宋体" w:eastAsia="宋体" w:hAnsi="宋体" w:hint="eastAsia"/>
          <w:sz w:val="18"/>
          <w:szCs w:val="18"/>
        </w:rPr>
        <w:t>百分比显示的效果。</w:t>
      </w:r>
    </w:p>
    <w:p w:rsidR="000D64AF" w:rsidRPr="00ED5F66" w:rsidRDefault="000D64A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4,</w:t>
      </w:r>
      <w:r>
        <w:rPr>
          <w:rFonts w:ascii="宋体" w:eastAsia="宋体" w:hAnsi="宋体" w:hint="eastAsia"/>
          <w:sz w:val="18"/>
          <w:szCs w:val="18"/>
        </w:rPr>
        <w:t>在实现文本输出时发现只会将文本输出为一行的形式，而不是与TextBrow</w:t>
      </w:r>
      <w:r w:rsidR="00227181">
        <w:rPr>
          <w:rFonts w:ascii="宋体" w:eastAsia="宋体" w:hAnsi="宋体"/>
          <w:sz w:val="18"/>
          <w:szCs w:val="18"/>
        </w:rPr>
        <w:t>s</w:t>
      </w:r>
      <w:bookmarkStart w:id="0" w:name="_GoBack"/>
      <w:bookmarkEnd w:id="0"/>
      <w:r>
        <w:rPr>
          <w:rFonts w:ascii="宋体" w:eastAsia="宋体" w:hAnsi="宋体" w:hint="eastAsia"/>
          <w:sz w:val="18"/>
          <w:szCs w:val="18"/>
        </w:rPr>
        <w:t>er中的一样分行输出。猜想</w:t>
      </w:r>
      <w:r>
        <w:rPr>
          <w:rFonts w:ascii="宋体" w:eastAsia="宋体" w:hAnsi="宋体" w:hint="eastAsia"/>
          <w:sz w:val="18"/>
          <w:szCs w:val="18"/>
        </w:rPr>
        <w:lastRenderedPageBreak/>
        <w:t>是</w:t>
      </w:r>
      <w:r>
        <w:rPr>
          <w:rFonts w:ascii="宋体" w:eastAsia="宋体" w:hAnsi="宋体"/>
          <w:sz w:val="18"/>
          <w:szCs w:val="18"/>
        </w:rPr>
        <w:t>QTextBrower</w:t>
      </w:r>
      <w:r>
        <w:rPr>
          <w:rFonts w:ascii="宋体" w:eastAsia="宋体" w:hAnsi="宋体" w:hint="eastAsia"/>
          <w:sz w:val="18"/>
          <w:szCs w:val="18"/>
        </w:rPr>
        <w:t>的格式比较特殊。于是在输出的</w:t>
      </w:r>
      <w:r>
        <w:rPr>
          <w:rFonts w:ascii="宋体" w:eastAsia="宋体" w:hAnsi="宋体"/>
          <w:sz w:val="18"/>
          <w:szCs w:val="18"/>
        </w:rPr>
        <w:t>log</w:t>
      </w:r>
      <w:r>
        <w:rPr>
          <w:rFonts w:ascii="宋体" w:eastAsia="宋体" w:hAnsi="宋体" w:hint="eastAsia"/>
          <w:sz w:val="18"/>
          <w:szCs w:val="18"/>
        </w:rPr>
        <w:t>中的每一行假如</w:t>
      </w:r>
      <w:r>
        <w:rPr>
          <w:rFonts w:ascii="宋体" w:eastAsia="宋体" w:hAnsi="宋体"/>
          <w:sz w:val="18"/>
          <w:szCs w:val="18"/>
        </w:rPr>
        <w:t>’\n’</w:t>
      </w:r>
      <w:r>
        <w:rPr>
          <w:rFonts w:ascii="宋体" w:eastAsia="宋体" w:hAnsi="宋体" w:hint="eastAsia"/>
          <w:sz w:val="18"/>
          <w:szCs w:val="18"/>
        </w:rPr>
        <w:t>换行符来解决该问题。</w:t>
      </w:r>
    </w:p>
    <w:sectPr w:rsidR="000D64AF" w:rsidRPr="00ED5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AF"/>
    <w:rsid w:val="000D64AF"/>
    <w:rsid w:val="00133992"/>
    <w:rsid w:val="0020196C"/>
    <w:rsid w:val="00227181"/>
    <w:rsid w:val="00255044"/>
    <w:rsid w:val="00281AEA"/>
    <w:rsid w:val="00292E9B"/>
    <w:rsid w:val="002E1ADA"/>
    <w:rsid w:val="002F6569"/>
    <w:rsid w:val="004D3ECB"/>
    <w:rsid w:val="00565335"/>
    <w:rsid w:val="005E1C51"/>
    <w:rsid w:val="00675DAF"/>
    <w:rsid w:val="006D6241"/>
    <w:rsid w:val="00900229"/>
    <w:rsid w:val="009673EC"/>
    <w:rsid w:val="009952B2"/>
    <w:rsid w:val="00AA50D4"/>
    <w:rsid w:val="00B85B2E"/>
    <w:rsid w:val="00B9721E"/>
    <w:rsid w:val="00C145A2"/>
    <w:rsid w:val="00C36135"/>
    <w:rsid w:val="00C4502A"/>
    <w:rsid w:val="00C52688"/>
    <w:rsid w:val="00CA4551"/>
    <w:rsid w:val="00D23331"/>
    <w:rsid w:val="00D42C95"/>
    <w:rsid w:val="00D90348"/>
    <w:rsid w:val="00DB0A81"/>
    <w:rsid w:val="00E50415"/>
    <w:rsid w:val="00E52625"/>
    <w:rsid w:val="00E82C64"/>
    <w:rsid w:val="00E932DB"/>
    <w:rsid w:val="00ED5F66"/>
    <w:rsid w:val="00ED7755"/>
    <w:rsid w:val="00EF5B3D"/>
    <w:rsid w:val="00F813BA"/>
    <w:rsid w:val="00F8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232A"/>
  <w15:chartTrackingRefBased/>
  <w15:docId w15:val="{CB4E0910-CA37-4620-8CE7-05D4CA78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36</cp:revision>
  <dcterms:created xsi:type="dcterms:W3CDTF">2018-07-22T08:46:00Z</dcterms:created>
  <dcterms:modified xsi:type="dcterms:W3CDTF">2018-07-22T10:07:00Z</dcterms:modified>
</cp:coreProperties>
</file>