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0F79" w14:textId="68BA5D1C" w:rsidR="00577545" w:rsidRDefault="00577545" w:rsidP="008302F4">
      <w:pPr>
        <w:spacing w:after="0" w:line="240" w:lineRule="auto"/>
        <w:rPr>
          <w:rFonts w:cstheme="minorHAnsi"/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092F84D" wp14:editId="4D973F3D">
            <wp:simplePos x="0" y="0"/>
            <wp:positionH relativeFrom="column">
              <wp:posOffset>180644</wp:posOffset>
            </wp:positionH>
            <wp:positionV relativeFrom="paragraph">
              <wp:posOffset>304</wp:posOffset>
            </wp:positionV>
            <wp:extent cx="6479540" cy="105664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64DD4" w14:textId="71CAC59D" w:rsidR="000D51A4" w:rsidRPr="00EB7720" w:rsidRDefault="00CE5EF8" w:rsidP="008302F4">
      <w:pPr>
        <w:spacing w:after="0" w:line="240" w:lineRule="auto"/>
        <w:jc w:val="center"/>
        <w:rPr>
          <w:rFonts w:cstheme="minorHAnsi"/>
          <w:b/>
        </w:rPr>
      </w:pPr>
      <w:r w:rsidRPr="00EB7720">
        <w:rPr>
          <w:rFonts w:cstheme="minorHAnsi"/>
          <w:b/>
        </w:rPr>
        <w:t xml:space="preserve">Master </w:t>
      </w:r>
      <w:proofErr w:type="spellStart"/>
      <w:r w:rsidRPr="00EB7720">
        <w:rPr>
          <w:rFonts w:cstheme="minorHAnsi"/>
          <w:b/>
        </w:rPr>
        <w:t>C</w:t>
      </w:r>
      <w:r w:rsidR="00183956" w:rsidRPr="00EB7720">
        <w:rPr>
          <w:rFonts w:cstheme="minorHAnsi"/>
          <w:b/>
        </w:rPr>
        <w:t>arthagéo</w:t>
      </w:r>
      <w:proofErr w:type="spellEnd"/>
      <w:r w:rsidR="00183956" w:rsidRPr="00EB7720">
        <w:rPr>
          <w:rFonts w:cstheme="minorHAnsi"/>
          <w:b/>
        </w:rPr>
        <w:t xml:space="preserve"> – P</w:t>
      </w:r>
      <w:r w:rsidRPr="00EB7720">
        <w:rPr>
          <w:rFonts w:cstheme="minorHAnsi"/>
          <w:b/>
        </w:rPr>
        <w:t xml:space="preserve">réparation </w:t>
      </w:r>
      <w:r w:rsidR="00F36B9B">
        <w:rPr>
          <w:rFonts w:cstheme="minorHAnsi"/>
          <w:b/>
        </w:rPr>
        <w:t>aux</w:t>
      </w:r>
      <w:r w:rsidRPr="00EB7720">
        <w:rPr>
          <w:rFonts w:cstheme="minorHAnsi"/>
          <w:b/>
        </w:rPr>
        <w:t xml:space="preserve"> épreuves </w:t>
      </w:r>
      <w:r w:rsidR="00577545">
        <w:rPr>
          <w:rFonts w:cstheme="minorHAnsi"/>
          <w:b/>
        </w:rPr>
        <w:t xml:space="preserve">écrites </w:t>
      </w:r>
      <w:r w:rsidR="00F36B9B">
        <w:rPr>
          <w:rFonts w:cstheme="minorHAnsi"/>
          <w:b/>
        </w:rPr>
        <w:t>(entrée en M1)</w:t>
      </w:r>
    </w:p>
    <w:p w14:paraId="30E4C45D" w14:textId="77777777" w:rsidR="00183956" w:rsidRPr="00EB7720" w:rsidRDefault="00183956" w:rsidP="008302F4">
      <w:pPr>
        <w:spacing w:after="0" w:line="240" w:lineRule="auto"/>
        <w:jc w:val="center"/>
        <w:rPr>
          <w:rFonts w:cstheme="minorHAnsi"/>
          <w:i/>
        </w:rPr>
      </w:pPr>
    </w:p>
    <w:p w14:paraId="534DF17C" w14:textId="37B7CBF8" w:rsidR="00183956" w:rsidRPr="00EB7720" w:rsidRDefault="00CE5EF8" w:rsidP="008302F4">
      <w:pPr>
        <w:spacing w:after="0" w:line="240" w:lineRule="auto"/>
        <w:jc w:val="center"/>
        <w:rPr>
          <w:rFonts w:cstheme="minorHAnsi"/>
          <w:i/>
        </w:rPr>
      </w:pPr>
      <w:r w:rsidRPr="00EB7720">
        <w:rPr>
          <w:rFonts w:cstheme="minorHAnsi"/>
          <w:i/>
        </w:rPr>
        <w:t>Bibliographie indicative concernant les épreuves de cartographie et de statistiques</w:t>
      </w:r>
    </w:p>
    <w:p w14:paraId="703609BF" w14:textId="7EEE8B2F" w:rsidR="00CE5EF8" w:rsidRDefault="00183956" w:rsidP="008302F4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i/>
        </w:rPr>
      </w:pPr>
      <w:proofErr w:type="gramStart"/>
      <w:r w:rsidRPr="00EB7720">
        <w:rPr>
          <w:rFonts w:cstheme="minorHAnsi"/>
          <w:i/>
        </w:rPr>
        <w:t>( A.</w:t>
      </w:r>
      <w:proofErr w:type="gramEnd"/>
      <w:r w:rsidRPr="00EB7720">
        <w:rPr>
          <w:rFonts w:cstheme="minorHAnsi"/>
          <w:i/>
        </w:rPr>
        <w:t xml:space="preserve"> </w:t>
      </w:r>
      <w:proofErr w:type="spellStart"/>
      <w:r w:rsidRPr="00EB7720">
        <w:rPr>
          <w:rFonts w:cstheme="minorHAnsi"/>
          <w:i/>
        </w:rPr>
        <w:t>Ribardière</w:t>
      </w:r>
      <w:proofErr w:type="spellEnd"/>
      <w:r w:rsidR="00577545">
        <w:rPr>
          <w:rFonts w:cstheme="minorHAnsi"/>
          <w:i/>
        </w:rPr>
        <w:t xml:space="preserve">, C. </w:t>
      </w:r>
      <w:proofErr w:type="spellStart"/>
      <w:r w:rsidR="00577545">
        <w:rPr>
          <w:rFonts w:cstheme="minorHAnsi"/>
          <w:i/>
        </w:rPr>
        <w:t>Zanin</w:t>
      </w:r>
      <w:proofErr w:type="spellEnd"/>
      <w:r w:rsidR="00577545">
        <w:rPr>
          <w:rFonts w:cstheme="minorHAnsi"/>
          <w:i/>
        </w:rPr>
        <w:t>, R. Cura</w:t>
      </w:r>
      <w:r w:rsidR="00942481">
        <w:rPr>
          <w:rFonts w:cstheme="minorHAnsi"/>
          <w:i/>
        </w:rPr>
        <w:t> ;</w:t>
      </w:r>
      <w:r w:rsidR="0028750F">
        <w:rPr>
          <w:rFonts w:cstheme="minorHAnsi"/>
          <w:i/>
        </w:rPr>
        <w:t xml:space="preserve"> </w:t>
      </w:r>
      <w:r w:rsidR="00F36B9B">
        <w:rPr>
          <w:rFonts w:cstheme="minorHAnsi"/>
          <w:i/>
        </w:rPr>
        <w:t>202</w:t>
      </w:r>
      <w:r w:rsidR="00577545">
        <w:rPr>
          <w:rFonts w:cstheme="minorHAnsi"/>
          <w:i/>
        </w:rPr>
        <w:t>5</w:t>
      </w:r>
      <w:r w:rsidRPr="00EB7720">
        <w:rPr>
          <w:rFonts w:cstheme="minorHAnsi"/>
          <w:i/>
        </w:rPr>
        <w:t>)</w:t>
      </w:r>
    </w:p>
    <w:p w14:paraId="6420CD36" w14:textId="77777777" w:rsidR="00D7204C" w:rsidRDefault="00D7204C" w:rsidP="008302F4">
      <w:pPr>
        <w:pBdr>
          <w:bottom w:val="single" w:sz="6" w:space="1" w:color="auto"/>
        </w:pBdr>
        <w:spacing w:after="0" w:line="240" w:lineRule="auto"/>
        <w:rPr>
          <w:rFonts w:cstheme="minorHAnsi"/>
          <w:i/>
        </w:rPr>
      </w:pPr>
    </w:p>
    <w:p w14:paraId="596D6EF3" w14:textId="77777777" w:rsidR="00942481" w:rsidRPr="00EB7720" w:rsidRDefault="00942481" w:rsidP="008302F4">
      <w:pPr>
        <w:spacing w:after="0" w:line="240" w:lineRule="auto"/>
        <w:rPr>
          <w:rFonts w:cstheme="minorHAnsi"/>
          <w:i/>
        </w:rPr>
      </w:pPr>
    </w:p>
    <w:p w14:paraId="5646546A" w14:textId="23EA8243" w:rsidR="00EB7720" w:rsidRPr="00EB7720" w:rsidRDefault="008302F4" w:rsidP="008302F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EPREUVE DE </w:t>
      </w:r>
      <w:r w:rsidR="00EB7720" w:rsidRPr="00EB7720">
        <w:rPr>
          <w:rFonts w:cstheme="minorHAnsi"/>
          <w:b/>
        </w:rPr>
        <w:t>CARTOGRAPHIE</w:t>
      </w:r>
    </w:p>
    <w:p w14:paraId="6321552D" w14:textId="77777777" w:rsidR="00183956" w:rsidRPr="00EB7720" w:rsidRDefault="00183956" w:rsidP="008302F4">
      <w:pPr>
        <w:spacing w:after="0" w:line="240" w:lineRule="auto"/>
        <w:rPr>
          <w:rFonts w:cstheme="minorHAnsi"/>
        </w:rPr>
      </w:pPr>
    </w:p>
    <w:p w14:paraId="4D3B1012" w14:textId="691D05C4" w:rsidR="00916A41" w:rsidRPr="00EB7720" w:rsidRDefault="00CE5EF8" w:rsidP="008302F4">
      <w:pPr>
        <w:spacing w:after="0" w:line="240" w:lineRule="auto"/>
        <w:rPr>
          <w:rFonts w:cstheme="minorHAnsi"/>
          <w:b/>
        </w:rPr>
      </w:pPr>
      <w:r w:rsidRPr="00EB7720">
        <w:rPr>
          <w:rFonts w:cstheme="minorHAnsi"/>
          <w:b/>
        </w:rPr>
        <w:t>Manuels</w:t>
      </w:r>
      <w:r w:rsidR="00EB7720">
        <w:rPr>
          <w:rFonts w:cstheme="minorHAnsi"/>
          <w:b/>
        </w:rPr>
        <w:t> :</w:t>
      </w:r>
    </w:p>
    <w:p w14:paraId="374FC55C" w14:textId="77777777" w:rsidR="00CE5EF8" w:rsidRPr="007E7EED" w:rsidRDefault="00942481" w:rsidP="008302F4">
      <w:pPr>
        <w:pStyle w:val="Paragraphedeliste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lang w:eastAsia="fr-FR"/>
        </w:rPr>
      </w:pPr>
      <w:r>
        <w:rPr>
          <w:rFonts w:eastAsia="Times New Roman" w:cstheme="minorHAnsi"/>
          <w:bCs/>
          <w:iCs/>
          <w:color w:val="000000"/>
          <w:kern w:val="36"/>
          <w:lang w:eastAsia="fr-FR"/>
        </w:rPr>
        <w:t xml:space="preserve">Béguin </w:t>
      </w:r>
      <w:r w:rsidR="00CE5EF8" w:rsidRPr="00EB7720">
        <w:rPr>
          <w:rFonts w:eastAsia="Times New Roman" w:cstheme="minorHAnsi"/>
          <w:bCs/>
          <w:iCs/>
          <w:color w:val="000000"/>
          <w:kern w:val="36"/>
          <w:lang w:eastAsia="fr-FR"/>
        </w:rPr>
        <w:t xml:space="preserve">Michèle &amp; Denise </w:t>
      </w:r>
      <w:proofErr w:type="spellStart"/>
      <w:r w:rsidR="00CE5EF8" w:rsidRPr="00EB7720">
        <w:rPr>
          <w:rFonts w:eastAsia="Times New Roman" w:cstheme="minorHAnsi"/>
          <w:bCs/>
          <w:iCs/>
          <w:color w:val="000000"/>
          <w:kern w:val="36"/>
          <w:lang w:eastAsia="fr-FR"/>
        </w:rPr>
        <w:t>Pumain</w:t>
      </w:r>
      <w:proofErr w:type="spellEnd"/>
      <w:r w:rsidR="00183956" w:rsidRPr="00EB7720">
        <w:rPr>
          <w:rFonts w:eastAsia="Times New Roman" w:cstheme="minorHAnsi"/>
          <w:bCs/>
          <w:color w:val="000000"/>
          <w:kern w:val="36"/>
          <w:lang w:eastAsia="fr-FR"/>
        </w:rPr>
        <w:t xml:space="preserve">, </w:t>
      </w:r>
      <w:r w:rsidR="00CE5EF8" w:rsidRPr="00EB7720">
        <w:rPr>
          <w:rFonts w:eastAsia="Times New Roman" w:cstheme="minorHAnsi"/>
          <w:bCs/>
          <w:i/>
          <w:color w:val="000000"/>
          <w:kern w:val="36"/>
          <w:lang w:eastAsia="fr-FR"/>
        </w:rPr>
        <w:t>La représentation des données géographiques, Statistique et cartographie</w:t>
      </w:r>
      <w:r w:rsidR="00183956" w:rsidRPr="00EB7720">
        <w:rPr>
          <w:rFonts w:eastAsia="Times New Roman" w:cstheme="minorHAnsi"/>
          <w:bCs/>
          <w:color w:val="000000"/>
          <w:kern w:val="36"/>
          <w:lang w:eastAsia="fr-FR"/>
        </w:rPr>
        <w:t xml:space="preserve">, </w:t>
      </w:r>
      <w:r w:rsidR="0028750F">
        <w:rPr>
          <w:rFonts w:cstheme="minorHAnsi"/>
        </w:rPr>
        <w:t>Paris, Armand Colin, 2010. 224 </w:t>
      </w:r>
      <w:r w:rsidR="00CE5EF8" w:rsidRPr="00EB7720">
        <w:rPr>
          <w:rFonts w:cstheme="minorHAnsi"/>
        </w:rPr>
        <w:t>pages</w:t>
      </w:r>
      <w:r w:rsidR="0028750F">
        <w:rPr>
          <w:rFonts w:cstheme="minorHAnsi"/>
        </w:rPr>
        <w:t>.</w:t>
      </w:r>
    </w:p>
    <w:p w14:paraId="14680AD9" w14:textId="15919F71" w:rsidR="007E7EED" w:rsidRDefault="007E7EED" w:rsidP="008302F4">
      <w:pPr>
        <w:pStyle w:val="Paragraphedeliste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lang w:eastAsia="fr-FR"/>
        </w:rPr>
      </w:pPr>
      <w:r w:rsidRPr="007E7EED">
        <w:rPr>
          <w:rFonts w:eastAsia="Times New Roman" w:cstheme="minorHAnsi"/>
          <w:bCs/>
          <w:color w:val="000000"/>
          <w:kern w:val="36"/>
          <w:lang w:eastAsia="fr-FR"/>
        </w:rPr>
        <w:t xml:space="preserve">Le Fur Anne, </w:t>
      </w:r>
      <w:r w:rsidRPr="007E7EED">
        <w:rPr>
          <w:rFonts w:eastAsia="Times New Roman" w:cstheme="minorHAnsi"/>
          <w:bCs/>
          <w:i/>
          <w:iCs/>
          <w:color w:val="000000"/>
          <w:kern w:val="36"/>
          <w:lang w:eastAsia="fr-FR"/>
        </w:rPr>
        <w:t>Pratiques de la cartographie</w:t>
      </w:r>
      <w:r w:rsidRPr="007E7EED">
        <w:rPr>
          <w:rFonts w:eastAsia="Times New Roman" w:cstheme="minorHAnsi"/>
          <w:bCs/>
          <w:color w:val="000000"/>
          <w:kern w:val="36"/>
          <w:lang w:eastAsia="fr-FR"/>
        </w:rPr>
        <w:t xml:space="preserve"> (2e édition), Paris, Armand Colin, 2007. 128 pages</w:t>
      </w:r>
    </w:p>
    <w:p w14:paraId="6F16CD4A" w14:textId="10C3F13A" w:rsidR="007E7EED" w:rsidRPr="007E7EED" w:rsidRDefault="007E7EED" w:rsidP="008302F4">
      <w:pPr>
        <w:pStyle w:val="Paragraphedeliste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lang w:eastAsia="fr-FR"/>
        </w:rPr>
      </w:pPr>
      <w:proofErr w:type="spellStart"/>
      <w:r w:rsidRPr="007E7EED">
        <w:rPr>
          <w:rFonts w:eastAsia="Times New Roman" w:cstheme="minorHAnsi"/>
          <w:bCs/>
          <w:color w:val="000000"/>
          <w:kern w:val="36"/>
          <w:lang w:eastAsia="fr-FR"/>
        </w:rPr>
        <w:t>Zanin</w:t>
      </w:r>
      <w:proofErr w:type="spellEnd"/>
      <w:r w:rsidRPr="007E7EED">
        <w:rPr>
          <w:rFonts w:eastAsia="Times New Roman" w:cstheme="minorHAnsi"/>
          <w:bCs/>
          <w:color w:val="000000"/>
          <w:kern w:val="36"/>
          <w:lang w:eastAsia="fr-FR"/>
        </w:rPr>
        <w:t xml:space="preserve"> Christine &amp; Marie-Laure </w:t>
      </w:r>
      <w:proofErr w:type="spellStart"/>
      <w:r w:rsidRPr="007E7EED">
        <w:rPr>
          <w:rFonts w:eastAsia="Times New Roman" w:cstheme="minorHAnsi"/>
          <w:bCs/>
          <w:color w:val="000000"/>
          <w:kern w:val="36"/>
          <w:lang w:eastAsia="fr-FR"/>
        </w:rPr>
        <w:t>Trémélo</w:t>
      </w:r>
      <w:proofErr w:type="spellEnd"/>
      <w:r w:rsidRPr="007E7EED">
        <w:rPr>
          <w:rFonts w:eastAsia="Times New Roman" w:cstheme="minorHAnsi"/>
          <w:bCs/>
          <w:color w:val="000000"/>
          <w:kern w:val="36"/>
          <w:lang w:eastAsia="fr-FR"/>
        </w:rPr>
        <w:t xml:space="preserve">, </w:t>
      </w:r>
      <w:r w:rsidRPr="007E7EED">
        <w:rPr>
          <w:rFonts w:eastAsia="Times New Roman" w:cstheme="minorHAnsi"/>
          <w:bCs/>
          <w:i/>
          <w:iCs/>
          <w:color w:val="000000"/>
          <w:kern w:val="36"/>
          <w:lang w:eastAsia="fr-FR"/>
        </w:rPr>
        <w:t>Savoir-faire une carte, Aide à la conception et à la réalisation d'une carte thématique univariée</w:t>
      </w:r>
      <w:r w:rsidRPr="007E7EED">
        <w:rPr>
          <w:rFonts w:eastAsia="Times New Roman" w:cstheme="minorHAnsi"/>
          <w:bCs/>
          <w:color w:val="000000"/>
          <w:kern w:val="36"/>
          <w:lang w:eastAsia="fr-FR"/>
        </w:rPr>
        <w:t>, Paris, Belin, 2003. 200 pages</w:t>
      </w:r>
    </w:p>
    <w:p w14:paraId="0A531DB6" w14:textId="77777777" w:rsidR="0028750F" w:rsidRPr="00EB7720" w:rsidRDefault="0028750F" w:rsidP="008302F4">
      <w:pPr>
        <w:pStyle w:val="Paragraphedeliste"/>
        <w:numPr>
          <w:ilvl w:val="0"/>
          <w:numId w:val="2"/>
        </w:numPr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lang w:eastAsia="fr-FR"/>
        </w:rPr>
      </w:pPr>
      <w:r w:rsidRPr="0028750F">
        <w:rPr>
          <w:rStyle w:val="textecatalogue"/>
          <w:rFonts w:cstheme="minorHAnsi"/>
          <w:color w:val="000000" w:themeColor="text1"/>
        </w:rPr>
        <w:t>Lambert</w:t>
      </w:r>
      <w:r>
        <w:rPr>
          <w:rStyle w:val="textecatalogue"/>
          <w:rFonts w:cstheme="minorHAnsi"/>
          <w:color w:val="000000" w:themeColor="text1"/>
        </w:rPr>
        <w:t xml:space="preserve"> Nicolas, </w:t>
      </w:r>
      <w:proofErr w:type="spellStart"/>
      <w:r w:rsidRPr="0028750F">
        <w:rPr>
          <w:rStyle w:val="textecatalogue"/>
          <w:rFonts w:cstheme="minorHAnsi"/>
          <w:color w:val="000000" w:themeColor="text1"/>
        </w:rPr>
        <w:t>Zanin</w:t>
      </w:r>
      <w:proofErr w:type="spellEnd"/>
      <w:r>
        <w:rPr>
          <w:rStyle w:val="textecatalogue"/>
          <w:rFonts w:cstheme="minorHAnsi"/>
          <w:color w:val="000000" w:themeColor="text1"/>
        </w:rPr>
        <w:t xml:space="preserve"> </w:t>
      </w:r>
      <w:r w:rsidRPr="0028750F">
        <w:rPr>
          <w:rStyle w:val="textecatalogue"/>
          <w:rFonts w:cstheme="minorHAnsi"/>
          <w:color w:val="000000" w:themeColor="text1"/>
        </w:rPr>
        <w:t>Christine</w:t>
      </w:r>
      <w:r>
        <w:rPr>
          <w:rStyle w:val="textecatalogue"/>
          <w:rFonts w:cstheme="minorHAnsi"/>
          <w:color w:val="000000" w:themeColor="text1"/>
        </w:rPr>
        <w:t xml:space="preserve">, </w:t>
      </w:r>
      <w:r w:rsidRPr="00F36B9B">
        <w:rPr>
          <w:rStyle w:val="textecatalogue"/>
          <w:rFonts w:cstheme="minorHAnsi"/>
          <w:i/>
          <w:color w:val="000000" w:themeColor="text1"/>
        </w:rPr>
        <w:t>Manuel de cartographie. Principes, méthodes, applications</w:t>
      </w:r>
      <w:r>
        <w:rPr>
          <w:rStyle w:val="textecatalogue"/>
          <w:rFonts w:cstheme="minorHAnsi"/>
          <w:color w:val="000000" w:themeColor="text1"/>
        </w:rPr>
        <w:t xml:space="preserve">, Paris, </w:t>
      </w:r>
      <w:r>
        <w:rPr>
          <w:rFonts w:cstheme="minorHAnsi"/>
        </w:rPr>
        <w:t>Armand Colin, 2016</w:t>
      </w:r>
      <w:r w:rsidRPr="00EB7720">
        <w:rPr>
          <w:rFonts w:cstheme="minorHAnsi"/>
        </w:rPr>
        <w:t>. 224 pages</w:t>
      </w:r>
      <w:r>
        <w:rPr>
          <w:rFonts w:cstheme="minorHAnsi"/>
        </w:rPr>
        <w:t>.</w:t>
      </w:r>
    </w:p>
    <w:p w14:paraId="33A0E677" w14:textId="77777777" w:rsidR="00183956" w:rsidRPr="00EB7720" w:rsidRDefault="00183956" w:rsidP="008302F4">
      <w:pPr>
        <w:pStyle w:val="fa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0F0AD6D" w14:textId="1973270B" w:rsidR="00916A41" w:rsidRPr="00EB7720" w:rsidRDefault="00CE5EF8" w:rsidP="008302F4">
      <w:pPr>
        <w:pStyle w:val="fa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EB7720">
        <w:rPr>
          <w:rFonts w:asciiTheme="minorHAnsi" w:hAnsiTheme="minorHAnsi" w:cstheme="minorHAnsi"/>
          <w:b/>
          <w:sz w:val="22"/>
          <w:szCs w:val="22"/>
        </w:rPr>
        <w:t>Des classiques</w:t>
      </w:r>
      <w:r w:rsidR="00916A41">
        <w:rPr>
          <w:rFonts w:asciiTheme="minorHAnsi" w:hAnsiTheme="minorHAnsi" w:cstheme="minorHAnsi"/>
          <w:b/>
          <w:sz w:val="22"/>
          <w:szCs w:val="22"/>
        </w:rPr>
        <w:t xml:space="preserve"> : </w:t>
      </w:r>
    </w:p>
    <w:p w14:paraId="574E0A05" w14:textId="649D9764" w:rsidR="00EB7720" w:rsidRPr="00916A41" w:rsidRDefault="00942481" w:rsidP="008302F4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Bertin</w:t>
      </w:r>
      <w:r w:rsidR="00EB7720" w:rsidRPr="00EB7720">
        <w:rPr>
          <w:rFonts w:cstheme="minorHAnsi"/>
        </w:rPr>
        <w:t xml:space="preserve"> Jacques, </w:t>
      </w:r>
      <w:r w:rsidR="00EB7720" w:rsidRPr="00EB7720">
        <w:rPr>
          <w:rFonts w:cstheme="minorHAnsi"/>
          <w:i/>
        </w:rPr>
        <w:t>Sémiologie graphique, Les diagrammes, les réseaux, les cartes</w:t>
      </w:r>
      <w:r w:rsidR="00EB7720" w:rsidRPr="00EB7720">
        <w:rPr>
          <w:rFonts w:cstheme="minorHAnsi"/>
        </w:rPr>
        <w:t>, Paris, EHESS, 2005. 452 pages – 1ère édition 1967</w:t>
      </w:r>
      <w:r w:rsidR="0028750F">
        <w:rPr>
          <w:rFonts w:cstheme="minorHAnsi"/>
        </w:rPr>
        <w:t>.</w:t>
      </w:r>
    </w:p>
    <w:p w14:paraId="67E341F3" w14:textId="77777777" w:rsidR="00EB7720" w:rsidRPr="00916A41" w:rsidRDefault="00EB7720" w:rsidP="00916A41">
      <w:pPr>
        <w:pStyle w:val="Paragraphedeliste"/>
        <w:numPr>
          <w:ilvl w:val="0"/>
          <w:numId w:val="8"/>
        </w:numPr>
        <w:spacing w:after="0" w:line="240" w:lineRule="auto"/>
        <w:rPr>
          <w:rFonts w:cstheme="minorHAnsi"/>
          <w:i/>
        </w:rPr>
      </w:pPr>
      <w:r w:rsidRPr="00916A41">
        <w:rPr>
          <w:rFonts w:cstheme="minorHAnsi"/>
          <w:i/>
        </w:rPr>
        <w:t>Vulgarisé par BONIN :</w:t>
      </w:r>
    </w:p>
    <w:p w14:paraId="1465E2D8" w14:textId="77777777" w:rsidR="00EB7720" w:rsidRPr="00EB7720" w:rsidRDefault="00942481" w:rsidP="00916A41">
      <w:pPr>
        <w:pStyle w:val="Paragraphedeliste"/>
        <w:numPr>
          <w:ilvl w:val="0"/>
          <w:numId w:val="3"/>
        </w:numPr>
        <w:spacing w:after="0" w:line="240" w:lineRule="auto"/>
        <w:ind w:left="1068"/>
        <w:rPr>
          <w:rFonts w:cstheme="minorHAnsi"/>
        </w:rPr>
      </w:pPr>
      <w:r>
        <w:rPr>
          <w:rFonts w:cstheme="minorHAnsi"/>
        </w:rPr>
        <w:t>Bonin</w:t>
      </w:r>
      <w:r w:rsidR="00EB7720" w:rsidRPr="00EB7720">
        <w:rPr>
          <w:rFonts w:cstheme="minorHAnsi"/>
        </w:rPr>
        <w:t xml:space="preserve"> Serge, </w:t>
      </w:r>
      <w:r w:rsidR="00EB7720" w:rsidRPr="00942481">
        <w:rPr>
          <w:rFonts w:cstheme="minorHAnsi"/>
          <w:i/>
        </w:rPr>
        <w:t>Initiation à la graphique</w:t>
      </w:r>
      <w:r w:rsidR="00EB7720" w:rsidRPr="00EB7720">
        <w:rPr>
          <w:rFonts w:cstheme="minorHAnsi"/>
        </w:rPr>
        <w:t>, Editions Epi, 1975, 172 p</w:t>
      </w:r>
      <w:r w:rsidR="0028750F">
        <w:rPr>
          <w:rFonts w:cstheme="minorHAnsi"/>
        </w:rPr>
        <w:t>ages</w:t>
      </w:r>
      <w:r w:rsidR="00EB7720" w:rsidRPr="00EB7720">
        <w:rPr>
          <w:rFonts w:cstheme="minorHAnsi"/>
        </w:rPr>
        <w:t>.</w:t>
      </w:r>
    </w:p>
    <w:p w14:paraId="23BC2A99" w14:textId="77777777" w:rsidR="00EB7720" w:rsidRPr="00942481" w:rsidRDefault="00EB7720" w:rsidP="00916A41">
      <w:pPr>
        <w:pStyle w:val="Paragraphedeliste"/>
        <w:spacing w:after="0" w:line="240" w:lineRule="auto"/>
        <w:ind w:left="1068"/>
        <w:rPr>
          <w:rFonts w:cstheme="minorHAnsi"/>
        </w:rPr>
      </w:pPr>
      <w:r w:rsidRPr="00942481">
        <w:rPr>
          <w:rFonts w:cstheme="minorHAnsi"/>
        </w:rPr>
        <w:t>Consulter en particulier</w:t>
      </w:r>
      <w:r w:rsidR="008139B6" w:rsidRPr="00942481">
        <w:rPr>
          <w:rFonts w:cstheme="minorHAnsi"/>
        </w:rPr>
        <w:t> :</w:t>
      </w:r>
    </w:p>
    <w:p w14:paraId="04BAF6EB" w14:textId="77777777" w:rsidR="00EB7720" w:rsidRPr="00F1130D" w:rsidRDefault="00942481" w:rsidP="00916A41">
      <w:pPr>
        <w:pStyle w:val="Paragraphedeliste"/>
        <w:numPr>
          <w:ilvl w:val="1"/>
          <w:numId w:val="5"/>
        </w:numPr>
        <w:spacing w:after="0" w:line="240" w:lineRule="auto"/>
        <w:ind w:left="1788"/>
        <w:rPr>
          <w:rFonts w:cstheme="minorHAnsi"/>
          <w:sz w:val="20"/>
          <w:szCs w:val="20"/>
        </w:rPr>
      </w:pPr>
      <w:r w:rsidRPr="00F1130D">
        <w:rPr>
          <w:rFonts w:cstheme="minorHAnsi"/>
          <w:sz w:val="20"/>
          <w:szCs w:val="20"/>
        </w:rPr>
        <w:t>P 18, </w:t>
      </w:r>
      <w:r w:rsidR="00EB7720" w:rsidRPr="00F1130D">
        <w:rPr>
          <w:rFonts w:cstheme="minorHAnsi"/>
          <w:sz w:val="20"/>
          <w:szCs w:val="20"/>
        </w:rPr>
        <w:t>Ré</w:t>
      </w:r>
      <w:r w:rsidRPr="00F1130D">
        <w:rPr>
          <w:rFonts w:cstheme="minorHAnsi"/>
          <w:sz w:val="20"/>
          <w:szCs w:val="20"/>
        </w:rPr>
        <w:t>flexions sur le langage visuel </w:t>
      </w:r>
    </w:p>
    <w:p w14:paraId="139F45DA" w14:textId="77777777" w:rsidR="00EB7720" w:rsidRPr="00F1130D" w:rsidRDefault="00EB7720" w:rsidP="00916A41">
      <w:pPr>
        <w:pStyle w:val="Paragraphedeliste"/>
        <w:numPr>
          <w:ilvl w:val="1"/>
          <w:numId w:val="5"/>
        </w:numPr>
        <w:spacing w:after="0" w:line="240" w:lineRule="auto"/>
        <w:ind w:left="1788"/>
        <w:rPr>
          <w:rFonts w:cstheme="minorHAnsi"/>
          <w:sz w:val="20"/>
          <w:szCs w:val="20"/>
        </w:rPr>
      </w:pPr>
      <w:r w:rsidRPr="00F1130D">
        <w:rPr>
          <w:rFonts w:cstheme="minorHAnsi"/>
          <w:sz w:val="20"/>
          <w:szCs w:val="20"/>
        </w:rPr>
        <w:t>P 22</w:t>
      </w:r>
      <w:r w:rsidR="00942481" w:rsidRPr="00F1130D">
        <w:rPr>
          <w:rFonts w:cstheme="minorHAnsi"/>
          <w:sz w:val="20"/>
          <w:szCs w:val="20"/>
        </w:rPr>
        <w:t>,</w:t>
      </w:r>
      <w:r w:rsidRPr="00F1130D">
        <w:rPr>
          <w:rFonts w:cstheme="minorHAnsi"/>
          <w:sz w:val="20"/>
          <w:szCs w:val="20"/>
        </w:rPr>
        <w:t xml:space="preserve"> Carte à lire… ou carte à voir</w:t>
      </w:r>
    </w:p>
    <w:p w14:paraId="604783AD" w14:textId="77777777" w:rsidR="00EB7720" w:rsidRPr="00F1130D" w:rsidRDefault="00EB7720" w:rsidP="00916A41">
      <w:pPr>
        <w:pStyle w:val="Paragraphedeliste"/>
        <w:numPr>
          <w:ilvl w:val="1"/>
          <w:numId w:val="5"/>
        </w:numPr>
        <w:spacing w:after="0" w:line="240" w:lineRule="auto"/>
        <w:ind w:left="1788"/>
        <w:rPr>
          <w:rFonts w:cstheme="minorHAnsi"/>
          <w:sz w:val="20"/>
          <w:szCs w:val="20"/>
        </w:rPr>
      </w:pPr>
      <w:r w:rsidRPr="00F1130D">
        <w:rPr>
          <w:rFonts w:cstheme="minorHAnsi"/>
          <w:sz w:val="20"/>
          <w:szCs w:val="20"/>
        </w:rPr>
        <w:t>P 26</w:t>
      </w:r>
      <w:r w:rsidR="00942481" w:rsidRPr="00F1130D">
        <w:rPr>
          <w:rFonts w:cstheme="minorHAnsi"/>
          <w:sz w:val="20"/>
          <w:szCs w:val="20"/>
        </w:rPr>
        <w:t>,</w:t>
      </w:r>
      <w:r w:rsidRPr="00F1130D">
        <w:rPr>
          <w:rFonts w:cstheme="minorHAnsi"/>
          <w:sz w:val="20"/>
          <w:szCs w:val="20"/>
        </w:rPr>
        <w:t xml:space="preserve"> Quelle représentation (…)</w:t>
      </w:r>
    </w:p>
    <w:p w14:paraId="329368A1" w14:textId="77777777" w:rsidR="00EB7720" w:rsidRPr="00F1130D" w:rsidRDefault="00942481" w:rsidP="00916A41">
      <w:pPr>
        <w:pStyle w:val="Paragraphedeliste"/>
        <w:numPr>
          <w:ilvl w:val="1"/>
          <w:numId w:val="5"/>
        </w:numPr>
        <w:spacing w:after="0" w:line="240" w:lineRule="auto"/>
        <w:ind w:left="1788"/>
        <w:rPr>
          <w:rFonts w:cstheme="minorHAnsi"/>
          <w:sz w:val="20"/>
          <w:szCs w:val="20"/>
        </w:rPr>
      </w:pPr>
      <w:r w:rsidRPr="00F1130D">
        <w:rPr>
          <w:rFonts w:cstheme="minorHAnsi"/>
          <w:sz w:val="20"/>
          <w:szCs w:val="20"/>
        </w:rPr>
        <w:t>P 42,</w:t>
      </w:r>
      <w:r w:rsidR="00EB7720" w:rsidRPr="00F1130D">
        <w:rPr>
          <w:rFonts w:cstheme="minorHAnsi"/>
          <w:sz w:val="20"/>
          <w:szCs w:val="20"/>
        </w:rPr>
        <w:t xml:space="preserve"> Les concepts de base</w:t>
      </w:r>
    </w:p>
    <w:p w14:paraId="5C21A7BA" w14:textId="77777777" w:rsidR="00EB7720" w:rsidRPr="00F1130D" w:rsidRDefault="00EB7720" w:rsidP="00916A41">
      <w:pPr>
        <w:pStyle w:val="Paragraphedeliste"/>
        <w:numPr>
          <w:ilvl w:val="1"/>
          <w:numId w:val="5"/>
        </w:numPr>
        <w:spacing w:after="0" w:line="240" w:lineRule="auto"/>
        <w:ind w:left="1788"/>
        <w:rPr>
          <w:rFonts w:cstheme="minorHAnsi"/>
          <w:sz w:val="20"/>
          <w:szCs w:val="20"/>
        </w:rPr>
      </w:pPr>
      <w:r w:rsidRPr="00F1130D">
        <w:rPr>
          <w:rFonts w:cstheme="minorHAnsi"/>
          <w:sz w:val="20"/>
          <w:szCs w:val="20"/>
        </w:rPr>
        <w:t>P 86</w:t>
      </w:r>
      <w:r w:rsidR="00942481" w:rsidRPr="00F1130D">
        <w:rPr>
          <w:rFonts w:cstheme="minorHAnsi"/>
          <w:sz w:val="20"/>
          <w:szCs w:val="20"/>
        </w:rPr>
        <w:t>,</w:t>
      </w:r>
      <w:r w:rsidRPr="00F1130D">
        <w:rPr>
          <w:rFonts w:cstheme="minorHAnsi"/>
          <w:sz w:val="20"/>
          <w:szCs w:val="20"/>
        </w:rPr>
        <w:t xml:space="preserve"> Les moyens : les variables visuelles</w:t>
      </w:r>
    </w:p>
    <w:p w14:paraId="4DD54DA4" w14:textId="54D8CC57" w:rsidR="00EB7720" w:rsidRDefault="00EB7720" w:rsidP="00916A41">
      <w:pPr>
        <w:pStyle w:val="Paragraphedeliste"/>
        <w:numPr>
          <w:ilvl w:val="1"/>
          <w:numId w:val="5"/>
        </w:numPr>
        <w:spacing w:after="0" w:line="240" w:lineRule="auto"/>
        <w:ind w:left="1788"/>
        <w:rPr>
          <w:rFonts w:cstheme="minorHAnsi"/>
          <w:sz w:val="20"/>
          <w:szCs w:val="20"/>
        </w:rPr>
      </w:pPr>
      <w:r w:rsidRPr="00F1130D">
        <w:rPr>
          <w:rFonts w:cstheme="minorHAnsi"/>
          <w:sz w:val="20"/>
          <w:szCs w:val="20"/>
        </w:rPr>
        <w:t xml:space="preserve">P </w:t>
      </w:r>
      <w:r w:rsidR="008139B6" w:rsidRPr="00F1130D">
        <w:rPr>
          <w:rFonts w:cstheme="minorHAnsi"/>
          <w:sz w:val="20"/>
          <w:szCs w:val="20"/>
        </w:rPr>
        <w:t>132</w:t>
      </w:r>
      <w:r w:rsidR="00942481" w:rsidRPr="00F1130D">
        <w:rPr>
          <w:rFonts w:cstheme="minorHAnsi"/>
          <w:sz w:val="20"/>
          <w:szCs w:val="20"/>
        </w:rPr>
        <w:t>,</w:t>
      </w:r>
      <w:r w:rsidR="008139B6" w:rsidRPr="00F1130D">
        <w:rPr>
          <w:rFonts w:cstheme="minorHAnsi"/>
          <w:sz w:val="20"/>
          <w:szCs w:val="20"/>
        </w:rPr>
        <w:t xml:space="preserve"> P</w:t>
      </w:r>
      <w:r w:rsidRPr="00F1130D">
        <w:rPr>
          <w:rFonts w:cstheme="minorHAnsi"/>
          <w:sz w:val="20"/>
          <w:szCs w:val="20"/>
        </w:rPr>
        <w:t>roblèmes de généralisation cartographique</w:t>
      </w:r>
    </w:p>
    <w:p w14:paraId="73A95CD0" w14:textId="77777777" w:rsidR="00916A41" w:rsidRPr="00577545" w:rsidRDefault="00916A41" w:rsidP="00916A41">
      <w:pPr>
        <w:pStyle w:val="Paragraphedeliste"/>
        <w:spacing w:after="0" w:line="240" w:lineRule="auto"/>
        <w:ind w:left="1440"/>
        <w:rPr>
          <w:rFonts w:cstheme="minorHAnsi"/>
          <w:sz w:val="20"/>
          <w:szCs w:val="20"/>
        </w:rPr>
      </w:pPr>
    </w:p>
    <w:p w14:paraId="0B106F43" w14:textId="77777777" w:rsidR="00EB7720" w:rsidRPr="00EB7720" w:rsidRDefault="00942481" w:rsidP="008302F4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Brunet</w:t>
      </w:r>
      <w:r w:rsidR="00EB7720" w:rsidRPr="00EB7720">
        <w:rPr>
          <w:rFonts w:cstheme="minorHAnsi"/>
        </w:rPr>
        <w:t xml:space="preserve"> Roger, </w:t>
      </w:r>
      <w:r w:rsidR="00EB7720" w:rsidRPr="00EB7720">
        <w:rPr>
          <w:rFonts w:cstheme="minorHAnsi"/>
          <w:i/>
        </w:rPr>
        <w:t>La Carte, mode d'emploi</w:t>
      </w:r>
      <w:r w:rsidR="00EB7720" w:rsidRPr="00EB7720">
        <w:rPr>
          <w:rFonts w:cstheme="minorHAnsi"/>
        </w:rPr>
        <w:t>, Paris-Montpellier, Fayard-Reclus, 1987</w:t>
      </w:r>
      <w:r w:rsidR="0028750F">
        <w:rPr>
          <w:rFonts w:cstheme="minorHAnsi"/>
        </w:rPr>
        <w:t>.</w:t>
      </w:r>
    </w:p>
    <w:p w14:paraId="10891949" w14:textId="77777777" w:rsidR="00EB7720" w:rsidRPr="00EB7720" w:rsidRDefault="00EB7720" w:rsidP="008302F4">
      <w:pPr>
        <w:spacing w:after="0" w:line="240" w:lineRule="auto"/>
        <w:rPr>
          <w:rFonts w:cstheme="minorHAnsi"/>
        </w:rPr>
      </w:pPr>
    </w:p>
    <w:p w14:paraId="06D5FFB8" w14:textId="71AD879E" w:rsidR="00916A41" w:rsidRPr="00EB7720" w:rsidRDefault="00EB7720" w:rsidP="008302F4">
      <w:pPr>
        <w:spacing w:after="0" w:line="240" w:lineRule="auto"/>
        <w:rPr>
          <w:rFonts w:cstheme="minorHAnsi"/>
          <w:b/>
        </w:rPr>
      </w:pPr>
      <w:r w:rsidRPr="00EB7720">
        <w:rPr>
          <w:rFonts w:cstheme="minorHAnsi"/>
          <w:b/>
        </w:rPr>
        <w:t>Pour une mise en perspective historique et géopolitique</w:t>
      </w:r>
      <w:r w:rsidR="00F36B9B">
        <w:rPr>
          <w:rFonts w:cstheme="minorHAnsi"/>
          <w:b/>
        </w:rPr>
        <w:t> :</w:t>
      </w:r>
    </w:p>
    <w:p w14:paraId="50E0CB9E" w14:textId="77777777" w:rsidR="00EB7720" w:rsidRDefault="00EB7720" w:rsidP="008302F4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B7720">
        <w:rPr>
          <w:rFonts w:cstheme="minorHAnsi"/>
        </w:rPr>
        <w:t xml:space="preserve">Documentation photographique n°8084, Grataloup Christian, </w:t>
      </w:r>
      <w:r w:rsidRPr="00EB7720">
        <w:rPr>
          <w:rFonts w:cstheme="minorHAnsi"/>
          <w:i/>
        </w:rPr>
        <w:t>Représenter le monde</w:t>
      </w:r>
      <w:r w:rsidRPr="00EB7720">
        <w:rPr>
          <w:rFonts w:cstheme="minorHAnsi"/>
        </w:rPr>
        <w:t>, Paris, Documentation française, 2011. 64 pages</w:t>
      </w:r>
      <w:r w:rsidR="0028750F">
        <w:rPr>
          <w:rFonts w:cstheme="minorHAnsi"/>
        </w:rPr>
        <w:t>.</w:t>
      </w:r>
    </w:p>
    <w:p w14:paraId="5AF03EBE" w14:textId="77777777" w:rsidR="00F36B9B" w:rsidRDefault="00F36B9B" w:rsidP="008302F4">
      <w:pPr>
        <w:spacing w:after="0" w:line="240" w:lineRule="auto"/>
        <w:rPr>
          <w:rFonts w:cstheme="minorHAnsi"/>
        </w:rPr>
      </w:pPr>
    </w:p>
    <w:p w14:paraId="118EA7A2" w14:textId="2938A233" w:rsidR="00916A41" w:rsidRPr="00F36B9B" w:rsidRDefault="00F36B9B" w:rsidP="008302F4">
      <w:pPr>
        <w:spacing w:after="0" w:line="240" w:lineRule="auto"/>
        <w:rPr>
          <w:rFonts w:cstheme="minorHAnsi"/>
          <w:b/>
        </w:rPr>
      </w:pPr>
      <w:r w:rsidRPr="00F36B9B">
        <w:rPr>
          <w:rFonts w:cstheme="minorHAnsi"/>
          <w:b/>
        </w:rPr>
        <w:t xml:space="preserve">Pour une approche critique : </w:t>
      </w:r>
    </w:p>
    <w:p w14:paraId="25585EB4" w14:textId="77777777" w:rsidR="00F36B9B" w:rsidRDefault="00F36B9B" w:rsidP="008302F4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proofErr w:type="spellStart"/>
      <w:r w:rsidRPr="00F36B9B">
        <w:rPr>
          <w:rFonts w:cstheme="minorHAnsi"/>
        </w:rPr>
        <w:t>Nepthys</w:t>
      </w:r>
      <w:proofErr w:type="spellEnd"/>
      <w:r w:rsidRPr="00F36B9B">
        <w:rPr>
          <w:rFonts w:cstheme="minorHAnsi"/>
        </w:rPr>
        <w:t xml:space="preserve"> </w:t>
      </w:r>
      <w:proofErr w:type="spellStart"/>
      <w:r w:rsidRPr="00F36B9B">
        <w:rPr>
          <w:rFonts w:cstheme="minorHAnsi"/>
        </w:rPr>
        <w:t>Zwer</w:t>
      </w:r>
      <w:proofErr w:type="spellEnd"/>
      <w:r>
        <w:rPr>
          <w:rFonts w:cstheme="minorHAnsi"/>
        </w:rPr>
        <w:t xml:space="preserve"> &amp; </w:t>
      </w:r>
      <w:r w:rsidRPr="00F36B9B">
        <w:rPr>
          <w:rFonts w:cstheme="minorHAnsi"/>
        </w:rPr>
        <w:t xml:space="preserve">Philippe Rekacewicz, </w:t>
      </w:r>
      <w:r w:rsidRPr="00F36B9B">
        <w:rPr>
          <w:rFonts w:cstheme="minorHAnsi"/>
          <w:i/>
        </w:rPr>
        <w:t>Cartographie radicale</w:t>
      </w:r>
      <w:r>
        <w:rPr>
          <w:rFonts w:cstheme="minorHAnsi"/>
        </w:rPr>
        <w:t>,</w:t>
      </w:r>
      <w:r w:rsidRPr="00F36B9B">
        <w:rPr>
          <w:rFonts w:cstheme="minorHAnsi"/>
        </w:rPr>
        <w:t xml:space="preserve"> La Découverte</w:t>
      </w:r>
      <w:r>
        <w:rPr>
          <w:rFonts w:cstheme="minorHAnsi"/>
        </w:rPr>
        <w:t xml:space="preserve">, Paris, </w:t>
      </w:r>
      <w:r w:rsidRPr="00F36B9B">
        <w:rPr>
          <w:rFonts w:cstheme="minorHAnsi"/>
        </w:rPr>
        <w:t>2021.</w:t>
      </w:r>
      <w:r>
        <w:rPr>
          <w:rFonts w:cstheme="minorHAnsi"/>
        </w:rPr>
        <w:t xml:space="preserve"> 296 pages.</w:t>
      </w:r>
    </w:p>
    <w:p w14:paraId="1BD796A5" w14:textId="77777777" w:rsidR="007E7EED" w:rsidRDefault="007E7EED" w:rsidP="008302F4">
      <w:pPr>
        <w:spacing w:after="0" w:line="240" w:lineRule="auto"/>
        <w:rPr>
          <w:rFonts w:cstheme="minorHAnsi"/>
        </w:rPr>
      </w:pPr>
    </w:p>
    <w:p w14:paraId="2A070122" w14:textId="7CB34448" w:rsidR="00916A41" w:rsidRPr="00577545" w:rsidRDefault="007E7EED" w:rsidP="008302F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Culture générale cartographique</w:t>
      </w:r>
      <w:r w:rsidRPr="00F36B9B">
        <w:rPr>
          <w:rFonts w:cstheme="minorHAnsi"/>
          <w:b/>
        </w:rPr>
        <w:t xml:space="preserve"> : </w:t>
      </w:r>
    </w:p>
    <w:p w14:paraId="08BED6D9" w14:textId="25699046" w:rsidR="007E7EED" w:rsidRPr="007E7EED" w:rsidRDefault="007E7EED" w:rsidP="008302F4">
      <w:pPr>
        <w:pStyle w:val="Paragraphedeliste"/>
        <w:numPr>
          <w:ilvl w:val="0"/>
          <w:numId w:val="3"/>
        </w:numPr>
      </w:pPr>
      <w:r w:rsidRPr="007E7EED">
        <w:t xml:space="preserve">Revue </w:t>
      </w:r>
      <w:r w:rsidRPr="007E7EED">
        <w:rPr>
          <w:i/>
          <w:iCs/>
        </w:rPr>
        <w:t>Mappemonde</w:t>
      </w:r>
      <w:r w:rsidRPr="007E7EED">
        <w:t xml:space="preserve"> (notamment les rubriques à voir à lire, les brèves etc…)</w:t>
      </w:r>
      <w:r>
        <w:br/>
      </w:r>
      <w:hyperlink r:id="rId7" w:history="1">
        <w:r w:rsidRPr="00276332">
          <w:rPr>
            <w:rStyle w:val="Lienhypertexte"/>
          </w:rPr>
          <w:t>https://journals.openedition.org/mappemonde/</w:t>
        </w:r>
      </w:hyperlink>
    </w:p>
    <w:p w14:paraId="1ABE7C7D" w14:textId="49EA94A5" w:rsidR="007E7EED" w:rsidRPr="00F1130D" w:rsidRDefault="007E7EED" w:rsidP="008302F4">
      <w:pPr>
        <w:pStyle w:val="Paragraphedeliste"/>
        <w:numPr>
          <w:ilvl w:val="0"/>
          <w:numId w:val="3"/>
        </w:numPr>
        <w:rPr>
          <w:rFonts w:cstheme="minorHAnsi"/>
        </w:rPr>
      </w:pPr>
      <w:r w:rsidRPr="007E7EED">
        <w:rPr>
          <w:rFonts w:cstheme="minorHAnsi"/>
        </w:rPr>
        <w:t xml:space="preserve">Le magazine </w:t>
      </w:r>
      <w:r w:rsidRPr="007E7EED">
        <w:rPr>
          <w:rFonts w:cstheme="minorHAnsi"/>
          <w:i/>
          <w:iCs/>
        </w:rPr>
        <w:t>CARTO</w:t>
      </w:r>
      <w:r w:rsidRPr="007E7EED">
        <w:rPr>
          <w:rFonts w:cstheme="minorHAnsi"/>
        </w:rPr>
        <w:t xml:space="preserve"> pour sa diversité cartographique</w:t>
      </w:r>
      <w:r w:rsidRPr="007E7EED">
        <w:rPr>
          <w:rFonts w:cstheme="minorHAnsi"/>
        </w:rPr>
        <w:br/>
      </w:r>
      <w:hyperlink r:id="rId8" w:history="1">
        <w:r w:rsidRPr="007E7EED">
          <w:rPr>
            <w:rStyle w:val="Lienhypertexte"/>
            <w:rFonts w:cstheme="minorHAnsi"/>
          </w:rPr>
          <w:t>https://www.areion24.news/le-magazine-carto/</w:t>
        </w:r>
      </w:hyperlink>
    </w:p>
    <w:p w14:paraId="0769F02D" w14:textId="2F387A6F" w:rsidR="007E7EED" w:rsidRPr="00F1130D" w:rsidRDefault="007E7EED" w:rsidP="008302F4">
      <w:pPr>
        <w:pStyle w:val="Paragraphedeliste"/>
        <w:numPr>
          <w:ilvl w:val="0"/>
          <w:numId w:val="3"/>
        </w:numPr>
        <w:rPr>
          <w:rFonts w:cstheme="minorHAnsi"/>
        </w:rPr>
      </w:pPr>
      <w:r w:rsidRPr="007E7EED">
        <w:rPr>
          <w:rFonts w:cstheme="minorHAnsi"/>
        </w:rPr>
        <w:lastRenderedPageBreak/>
        <w:t xml:space="preserve">La revue du Comité français de cartographie : </w:t>
      </w:r>
      <w:r w:rsidRPr="007E7EED">
        <w:rPr>
          <w:rFonts w:cstheme="minorHAnsi"/>
          <w:i/>
          <w:iCs/>
        </w:rPr>
        <w:t>Cartes et Géomatique</w:t>
      </w:r>
      <w:r w:rsidRPr="007E7EED">
        <w:rPr>
          <w:rFonts w:cstheme="minorHAnsi"/>
        </w:rPr>
        <w:br/>
      </w:r>
      <w:hyperlink r:id="rId9" w:history="1">
        <w:r w:rsidRPr="007E7EED">
          <w:rPr>
            <w:rStyle w:val="Lienhypertexte"/>
            <w:rFonts w:cstheme="minorHAnsi"/>
          </w:rPr>
          <w:t>http://www.lecfc.fr/index.php?page=publication</w:t>
        </w:r>
      </w:hyperlink>
    </w:p>
    <w:p w14:paraId="558F268C" w14:textId="6236BE32" w:rsidR="007E7EED" w:rsidRPr="00F1130D" w:rsidRDefault="007E7EED" w:rsidP="008302F4">
      <w:pPr>
        <w:pStyle w:val="Paragraphedeliste"/>
        <w:numPr>
          <w:ilvl w:val="0"/>
          <w:numId w:val="3"/>
        </w:numPr>
        <w:rPr>
          <w:rFonts w:cstheme="minorHAnsi"/>
        </w:rPr>
      </w:pPr>
      <w:r w:rsidRPr="007E7EED">
        <w:rPr>
          <w:rFonts w:cstheme="minorHAnsi"/>
        </w:rPr>
        <w:t xml:space="preserve">France culture, édition spéciale sur la cartographie du 29.12.2016 </w:t>
      </w:r>
      <w:r w:rsidRPr="007E7EED">
        <w:rPr>
          <w:rFonts w:cstheme="minorHAnsi"/>
          <w:i/>
          <w:iCs/>
        </w:rPr>
        <w:t xml:space="preserve">De l'Antiquité à Google </w:t>
      </w:r>
      <w:proofErr w:type="spellStart"/>
      <w:r w:rsidRPr="007E7EED">
        <w:rPr>
          <w:rFonts w:cstheme="minorHAnsi"/>
          <w:i/>
          <w:iCs/>
        </w:rPr>
        <w:t>Maps</w:t>
      </w:r>
      <w:proofErr w:type="spellEnd"/>
      <w:r w:rsidRPr="007E7EED">
        <w:rPr>
          <w:rFonts w:cstheme="minorHAnsi"/>
          <w:i/>
          <w:iCs/>
        </w:rPr>
        <w:t>, la cartographie miroir du pouvoir</w:t>
      </w:r>
      <w:r w:rsidRPr="007E7EED">
        <w:rPr>
          <w:rFonts w:cstheme="minorHAnsi"/>
          <w:i/>
          <w:iCs/>
        </w:rPr>
        <w:br/>
      </w:r>
      <w:hyperlink r:id="rId10" w:history="1">
        <w:r w:rsidRPr="007E7EED">
          <w:rPr>
            <w:rStyle w:val="Lienhypertexte"/>
            <w:rFonts w:cstheme="minorHAnsi"/>
          </w:rPr>
          <w:t>https://www.franceculture.fr/histoire/de-lantiquite-google-maps-la-cartographie-miroir-du-pouvoir</w:t>
        </w:r>
      </w:hyperlink>
    </w:p>
    <w:p w14:paraId="49A37F6C" w14:textId="1EE3FC41" w:rsidR="00F1130D" w:rsidRDefault="007E7EED" w:rsidP="008302F4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E7EED">
        <w:rPr>
          <w:rFonts w:cstheme="minorHAnsi"/>
        </w:rPr>
        <w:t xml:space="preserve">Les dossiers de la revue en ligne </w:t>
      </w:r>
      <w:proofErr w:type="spellStart"/>
      <w:r w:rsidRPr="007E7EED">
        <w:rPr>
          <w:rFonts w:cstheme="minorHAnsi"/>
          <w:i/>
          <w:iCs/>
        </w:rPr>
        <w:t>DécryptaG</w:t>
      </w:r>
      <w:r w:rsidR="00F1130D">
        <w:rPr>
          <w:rFonts w:cstheme="minorHAnsi"/>
          <w:i/>
          <w:iCs/>
        </w:rPr>
        <w:t>éo</w:t>
      </w:r>
      <w:proofErr w:type="spellEnd"/>
      <w:r w:rsidR="00F1130D">
        <w:rPr>
          <w:rFonts w:cstheme="minorHAnsi"/>
          <w:i/>
          <w:iCs/>
        </w:rPr>
        <w:br/>
      </w:r>
      <w:hyperlink r:id="rId11" w:history="1">
        <w:r w:rsidR="00F1130D" w:rsidRPr="00276332">
          <w:rPr>
            <w:rStyle w:val="Lienhypertexte"/>
            <w:rFonts w:cstheme="minorHAnsi"/>
          </w:rPr>
          <w:t>http://decryptageo.fr/category/theme-magazine/les-dossiers/</w:t>
        </w:r>
      </w:hyperlink>
    </w:p>
    <w:p w14:paraId="0E503423" w14:textId="014ECCC8" w:rsidR="00F1130D" w:rsidRPr="00F1130D" w:rsidRDefault="00F1130D" w:rsidP="008302F4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F1130D">
        <w:rPr>
          <w:rFonts w:cstheme="minorHAnsi"/>
        </w:rPr>
        <w:t>Les atlas récents divers et variés qui remettent en cause les représentations classiques ou qui présentent une autre façon de faire de la cartographie. Voir à ce sujet des articles de</w:t>
      </w:r>
      <w:r>
        <w:rPr>
          <w:rFonts w:cstheme="minorHAnsi"/>
        </w:rPr>
        <w:t xml:space="preserve"> </w:t>
      </w:r>
      <w:r w:rsidRPr="00F1130D">
        <w:rPr>
          <w:rFonts w:cstheme="minorHAnsi"/>
        </w:rPr>
        <w:t>Mappemonde dans la rubrique A voir/A lire</w:t>
      </w:r>
    </w:p>
    <w:p w14:paraId="472839BC" w14:textId="77777777" w:rsidR="007E7EED" w:rsidRPr="00F1130D" w:rsidRDefault="007E7EED" w:rsidP="008302F4">
      <w:pPr>
        <w:spacing w:after="0" w:line="240" w:lineRule="auto"/>
        <w:rPr>
          <w:rFonts w:cstheme="minorHAnsi"/>
        </w:rPr>
      </w:pPr>
    </w:p>
    <w:p w14:paraId="5B66CF40" w14:textId="77777777" w:rsidR="007E7EED" w:rsidRPr="00EB7720" w:rsidRDefault="007E7EED" w:rsidP="008302F4">
      <w:pPr>
        <w:spacing w:after="0" w:line="240" w:lineRule="auto"/>
        <w:rPr>
          <w:rFonts w:cstheme="minorHAnsi"/>
        </w:rPr>
      </w:pPr>
    </w:p>
    <w:p w14:paraId="120C109A" w14:textId="77777777" w:rsidR="008139B6" w:rsidRPr="00EB7720" w:rsidRDefault="008139B6" w:rsidP="008302F4">
      <w:pPr>
        <w:spacing w:after="0" w:line="240" w:lineRule="auto"/>
        <w:rPr>
          <w:rFonts w:cstheme="minorHAnsi"/>
        </w:rPr>
      </w:pPr>
    </w:p>
    <w:p w14:paraId="73E5A4D5" w14:textId="6B366186" w:rsidR="00EB7720" w:rsidRPr="00EB7720" w:rsidRDefault="008302F4" w:rsidP="008302F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EPREUVE DE </w:t>
      </w:r>
      <w:r w:rsidR="00EB7720" w:rsidRPr="00EB7720">
        <w:rPr>
          <w:rFonts w:cstheme="minorHAnsi"/>
          <w:b/>
        </w:rPr>
        <w:t>STATISTIQUES ET STATISTIQUES SPATIALES</w:t>
      </w:r>
    </w:p>
    <w:p w14:paraId="4BF164C2" w14:textId="77777777" w:rsidR="00EB7720" w:rsidRDefault="00EB7720" w:rsidP="008302F4">
      <w:pPr>
        <w:spacing w:after="0" w:line="240" w:lineRule="auto"/>
        <w:rPr>
          <w:rFonts w:cstheme="minorHAnsi"/>
        </w:rPr>
      </w:pPr>
    </w:p>
    <w:p w14:paraId="06B3372E" w14:textId="77777777" w:rsidR="00EB7720" w:rsidRDefault="00EB7720" w:rsidP="008302F4">
      <w:pPr>
        <w:spacing w:after="0" w:line="240" w:lineRule="auto"/>
        <w:rPr>
          <w:rFonts w:cstheme="minorHAnsi"/>
          <w:b/>
        </w:rPr>
      </w:pPr>
      <w:r w:rsidRPr="00EB7720">
        <w:rPr>
          <w:rFonts w:cstheme="minorHAnsi"/>
          <w:b/>
        </w:rPr>
        <w:t>Manuel</w:t>
      </w:r>
      <w:r w:rsidR="007537D4">
        <w:rPr>
          <w:rFonts w:cstheme="minorHAnsi"/>
          <w:b/>
        </w:rPr>
        <w:t>s</w:t>
      </w:r>
      <w:r w:rsidRPr="00EB7720">
        <w:rPr>
          <w:rFonts w:cstheme="minorHAnsi"/>
          <w:b/>
        </w:rPr>
        <w:t xml:space="preserve"> : </w:t>
      </w:r>
    </w:p>
    <w:p w14:paraId="245884E1" w14:textId="77777777" w:rsidR="007537D4" w:rsidRDefault="007537D4" w:rsidP="008302F4">
      <w:pPr>
        <w:pStyle w:val="Paragraphedeliste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7537D4">
        <w:rPr>
          <w:rFonts w:cstheme="minorHAnsi"/>
        </w:rPr>
        <w:t xml:space="preserve">Thierry Feuillet, Etienne </w:t>
      </w:r>
      <w:proofErr w:type="spellStart"/>
      <w:r w:rsidRPr="007537D4">
        <w:rPr>
          <w:rFonts w:cstheme="minorHAnsi"/>
        </w:rPr>
        <w:t>Cossart</w:t>
      </w:r>
      <w:proofErr w:type="spellEnd"/>
      <w:r w:rsidRPr="007537D4">
        <w:rPr>
          <w:rFonts w:cstheme="minorHAnsi"/>
        </w:rPr>
        <w:t xml:space="preserve">, Hadrien </w:t>
      </w:r>
      <w:proofErr w:type="spellStart"/>
      <w:r w:rsidRPr="007537D4">
        <w:rPr>
          <w:rFonts w:cstheme="minorHAnsi"/>
        </w:rPr>
        <w:t>Commenges</w:t>
      </w:r>
      <w:proofErr w:type="spellEnd"/>
      <w:r>
        <w:rPr>
          <w:rFonts w:cstheme="minorHAnsi"/>
        </w:rPr>
        <w:t xml:space="preserve">, </w:t>
      </w:r>
      <w:r w:rsidRPr="007537D4">
        <w:rPr>
          <w:rFonts w:cstheme="minorHAnsi"/>
          <w:i/>
        </w:rPr>
        <w:t>Manuel de géographie quantitative ; concepts, outils, méthodes</w:t>
      </w:r>
      <w:r>
        <w:rPr>
          <w:rFonts w:cstheme="minorHAnsi"/>
        </w:rPr>
        <w:t>, Armand Colin, 2019. 224 pages.</w:t>
      </w:r>
    </w:p>
    <w:p w14:paraId="72EE62CF" w14:textId="77777777" w:rsidR="00F36B9B" w:rsidRPr="00F36B9B" w:rsidRDefault="00F36B9B" w:rsidP="008302F4">
      <w:pPr>
        <w:pStyle w:val="Paragraphedeliste"/>
        <w:numPr>
          <w:ilvl w:val="0"/>
          <w:numId w:val="6"/>
        </w:numPr>
        <w:spacing w:after="0" w:line="240" w:lineRule="auto"/>
        <w:rPr>
          <w:rFonts w:cstheme="minorHAnsi"/>
          <w:i/>
        </w:rPr>
      </w:pPr>
      <w:r w:rsidRPr="007537D4">
        <w:rPr>
          <w:rFonts w:cstheme="minorHAnsi"/>
        </w:rPr>
        <w:t xml:space="preserve">Laure </w:t>
      </w:r>
      <w:proofErr w:type="spellStart"/>
      <w:r w:rsidRPr="007537D4">
        <w:rPr>
          <w:rFonts w:cstheme="minorHAnsi"/>
        </w:rPr>
        <w:t>Charleux</w:t>
      </w:r>
      <w:proofErr w:type="spellEnd"/>
      <w:r>
        <w:rPr>
          <w:rFonts w:cstheme="minorHAnsi"/>
        </w:rPr>
        <w:t>,</w:t>
      </w:r>
      <w:r w:rsidRPr="007537D4">
        <w:rPr>
          <w:rFonts w:cstheme="minorHAnsi"/>
        </w:rPr>
        <w:t xml:space="preserve"> Nathalie Dubus</w:t>
      </w:r>
      <w:r>
        <w:rPr>
          <w:rFonts w:cstheme="minorHAnsi"/>
        </w:rPr>
        <w:t xml:space="preserve">, </w:t>
      </w:r>
      <w:r w:rsidRPr="007537D4">
        <w:rPr>
          <w:rFonts w:cstheme="minorHAnsi"/>
        </w:rPr>
        <w:t xml:space="preserve">Pierre </w:t>
      </w:r>
      <w:proofErr w:type="spellStart"/>
      <w:r w:rsidRPr="007537D4">
        <w:rPr>
          <w:rFonts w:cstheme="minorHAnsi"/>
        </w:rPr>
        <w:t>Dumolard</w:t>
      </w:r>
      <w:proofErr w:type="spellEnd"/>
      <w:r>
        <w:rPr>
          <w:rFonts w:cstheme="minorHAnsi"/>
        </w:rPr>
        <w:t xml:space="preserve">, </w:t>
      </w:r>
      <w:r w:rsidRPr="007537D4">
        <w:rPr>
          <w:rFonts w:cstheme="minorHAnsi"/>
          <w:i/>
        </w:rPr>
        <w:t>Les statistiques en géographie</w:t>
      </w:r>
      <w:r>
        <w:rPr>
          <w:rFonts w:cstheme="minorHAnsi"/>
        </w:rPr>
        <w:t>, Belin, 2019. 240 pages.</w:t>
      </w:r>
    </w:p>
    <w:p w14:paraId="3E518C72" w14:textId="77777777" w:rsidR="00EB7720" w:rsidRDefault="00EB7720" w:rsidP="008302F4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B7720">
        <w:rPr>
          <w:rFonts w:cstheme="minorHAnsi"/>
        </w:rPr>
        <w:t xml:space="preserve">Groupe CHADULE - 1997 - </w:t>
      </w:r>
      <w:r w:rsidRPr="00EB7720">
        <w:rPr>
          <w:rFonts w:cstheme="minorHAnsi"/>
          <w:i/>
        </w:rPr>
        <w:t>Initiation aux pratiques statistiques en géographie</w:t>
      </w:r>
      <w:r w:rsidRPr="00EB7720">
        <w:rPr>
          <w:rFonts w:cstheme="minorHAnsi"/>
        </w:rPr>
        <w:t>. Paris, Armand Colin, 4ème éd. 203 p</w:t>
      </w:r>
      <w:r w:rsidR="0028750F">
        <w:rPr>
          <w:rFonts w:cstheme="minorHAnsi"/>
        </w:rPr>
        <w:t>ages</w:t>
      </w:r>
      <w:r w:rsidRPr="00EB7720">
        <w:rPr>
          <w:rFonts w:cstheme="minorHAnsi"/>
        </w:rPr>
        <w:t>.</w:t>
      </w:r>
    </w:p>
    <w:p w14:paraId="5985C4F5" w14:textId="77777777" w:rsidR="00EB7720" w:rsidRDefault="00EB7720" w:rsidP="008302F4">
      <w:pPr>
        <w:spacing w:after="0" w:line="240" w:lineRule="auto"/>
        <w:rPr>
          <w:rFonts w:cstheme="minorHAnsi"/>
        </w:rPr>
      </w:pPr>
    </w:p>
    <w:p w14:paraId="7BE1D925" w14:textId="77777777" w:rsidR="00EB7720" w:rsidRPr="00EB7720" w:rsidRDefault="00EB7720" w:rsidP="008302F4">
      <w:pPr>
        <w:keepNext/>
        <w:spacing w:after="0" w:line="240" w:lineRule="auto"/>
        <w:rPr>
          <w:rFonts w:cstheme="minorHAnsi"/>
          <w:b/>
        </w:rPr>
      </w:pPr>
      <w:r w:rsidRPr="00EB7720">
        <w:rPr>
          <w:rFonts w:cstheme="minorHAnsi"/>
          <w:b/>
        </w:rPr>
        <w:t xml:space="preserve">Mise en perspective dans le champ de l’analyse spatiale : </w:t>
      </w:r>
    </w:p>
    <w:p w14:paraId="22546118" w14:textId="77777777" w:rsidR="00EB7720" w:rsidRPr="008139B6" w:rsidRDefault="00EB7720" w:rsidP="008302F4">
      <w:pPr>
        <w:pStyle w:val="Paragraphedeliste"/>
        <w:keepNext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8139B6">
        <w:rPr>
          <w:rFonts w:cstheme="minorHAnsi"/>
        </w:rPr>
        <w:t xml:space="preserve">(Re)lire les introductions de : </w:t>
      </w:r>
    </w:p>
    <w:p w14:paraId="1A1DAAEA" w14:textId="77777777" w:rsidR="00EB7720" w:rsidRDefault="00942481" w:rsidP="008302F4">
      <w:pPr>
        <w:pStyle w:val="Paragraphedeliste"/>
        <w:keepNext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Pumain</w:t>
      </w:r>
      <w:proofErr w:type="spellEnd"/>
      <w:r w:rsidR="00EB7720" w:rsidRPr="00EB7720">
        <w:rPr>
          <w:rFonts w:cstheme="minorHAnsi"/>
        </w:rPr>
        <w:t xml:space="preserve"> Denise &amp; Thérèse Saint-Julien, </w:t>
      </w:r>
      <w:r w:rsidR="00EB7720" w:rsidRPr="00942481">
        <w:rPr>
          <w:rFonts w:cstheme="minorHAnsi"/>
          <w:i/>
        </w:rPr>
        <w:t>Analyse spatiale : les localisations</w:t>
      </w:r>
      <w:r w:rsidR="00EB7720" w:rsidRPr="00EB7720">
        <w:rPr>
          <w:rFonts w:cstheme="minorHAnsi"/>
        </w:rPr>
        <w:t>, Paris, Armand Colin, 2010. 192 pages</w:t>
      </w:r>
      <w:r w:rsidR="0028750F">
        <w:rPr>
          <w:rFonts w:cstheme="minorHAnsi"/>
        </w:rPr>
        <w:t>.</w:t>
      </w:r>
    </w:p>
    <w:p w14:paraId="536351EE" w14:textId="139BFD8D" w:rsidR="00EB7720" w:rsidRPr="00F1130D" w:rsidRDefault="00942481" w:rsidP="008302F4">
      <w:pPr>
        <w:pStyle w:val="Paragraphedeliste"/>
        <w:keepNext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Pumain</w:t>
      </w:r>
      <w:proofErr w:type="spellEnd"/>
      <w:r w:rsidR="00EB7720" w:rsidRPr="00EB7720">
        <w:rPr>
          <w:rFonts w:cstheme="minorHAnsi"/>
        </w:rPr>
        <w:t xml:space="preserve"> Denise &amp; Thérèse Saint-Julien, </w:t>
      </w:r>
      <w:r w:rsidR="00EB7720" w:rsidRPr="00942481">
        <w:rPr>
          <w:rFonts w:cstheme="minorHAnsi"/>
          <w:i/>
        </w:rPr>
        <w:t>Analyse spatiale : les interactions</w:t>
      </w:r>
      <w:r w:rsidR="00EB7720" w:rsidRPr="00EB7720">
        <w:rPr>
          <w:rFonts w:cstheme="minorHAnsi"/>
        </w:rPr>
        <w:t>, Paris, Armand Colin, 2010. 224 pages</w:t>
      </w:r>
      <w:r w:rsidR="0028750F">
        <w:rPr>
          <w:rFonts w:cstheme="minorHAnsi"/>
        </w:rPr>
        <w:t>.</w:t>
      </w:r>
    </w:p>
    <w:p w14:paraId="244AF4E6" w14:textId="77777777" w:rsidR="00EB7720" w:rsidRPr="00EB7720" w:rsidRDefault="00942481" w:rsidP="008302F4">
      <w:pPr>
        <w:pStyle w:val="Paragraphedeliste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Sanders Lena</w:t>
      </w:r>
      <w:r w:rsidR="00EB7720" w:rsidRPr="00EB7720">
        <w:rPr>
          <w:rFonts w:cstheme="minorHAnsi"/>
        </w:rPr>
        <w:t xml:space="preserve">, 2001, </w:t>
      </w:r>
      <w:r w:rsidR="00EB7720" w:rsidRPr="00942481">
        <w:rPr>
          <w:rFonts w:cstheme="minorHAnsi"/>
          <w:i/>
        </w:rPr>
        <w:t>Modèles en analyse spatiale</w:t>
      </w:r>
      <w:r w:rsidR="00EB7720" w:rsidRPr="00EB7720">
        <w:rPr>
          <w:rFonts w:cstheme="minorHAnsi"/>
        </w:rPr>
        <w:t xml:space="preserve">, </w:t>
      </w:r>
      <w:proofErr w:type="spellStart"/>
      <w:r w:rsidR="00EB7720" w:rsidRPr="00EB7720">
        <w:rPr>
          <w:rFonts w:cstheme="minorHAnsi"/>
        </w:rPr>
        <w:t>Hermes</w:t>
      </w:r>
      <w:proofErr w:type="spellEnd"/>
      <w:r w:rsidR="00EB7720" w:rsidRPr="00EB7720">
        <w:rPr>
          <w:rFonts w:cstheme="minorHAnsi"/>
        </w:rPr>
        <w:t>-Lavoisier, Paris (coordination), 333 p. Sanders L., 2007</w:t>
      </w:r>
      <w:r w:rsidR="00D62511">
        <w:rPr>
          <w:rFonts w:cstheme="minorHAnsi"/>
        </w:rPr>
        <w:t>.</w:t>
      </w:r>
    </w:p>
    <w:p w14:paraId="6AA1E26F" w14:textId="77777777" w:rsidR="00EB7720" w:rsidRPr="008139B6" w:rsidRDefault="00EB7720" w:rsidP="008302F4">
      <w:pPr>
        <w:pStyle w:val="Paragraphedeliste"/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8139B6">
        <w:rPr>
          <w:rFonts w:cstheme="minorHAnsi"/>
        </w:rPr>
        <w:t>Chapitre 1 « Les concepts de la modélisation en analyse spatiale »</w:t>
      </w:r>
    </w:p>
    <w:p w14:paraId="5F78B615" w14:textId="77777777" w:rsidR="00EB7720" w:rsidRDefault="00EB7720" w:rsidP="008302F4">
      <w:pPr>
        <w:spacing w:after="0" w:line="240" w:lineRule="auto"/>
        <w:rPr>
          <w:rFonts w:cstheme="minorHAnsi"/>
        </w:rPr>
      </w:pPr>
    </w:p>
    <w:p w14:paraId="48A4398A" w14:textId="30D75E26" w:rsidR="00916A41" w:rsidRPr="00916A41" w:rsidRDefault="00916A41" w:rsidP="008302F4">
      <w:pPr>
        <w:spacing w:after="0" w:line="240" w:lineRule="auto"/>
        <w:rPr>
          <w:rFonts w:cstheme="minorHAnsi"/>
          <w:b/>
          <w:bCs/>
        </w:rPr>
      </w:pPr>
      <w:r w:rsidRPr="00916A41">
        <w:rPr>
          <w:rFonts w:cstheme="minorHAnsi"/>
          <w:b/>
          <w:bCs/>
        </w:rPr>
        <w:t xml:space="preserve">Pour aller plus loin : </w:t>
      </w:r>
    </w:p>
    <w:p w14:paraId="2B620B5E" w14:textId="0C5ED573" w:rsidR="00916A41" w:rsidRPr="00916A41" w:rsidRDefault="00916A41" w:rsidP="00916A41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Pascal Bressoux, </w:t>
      </w:r>
      <w:r w:rsidRPr="00916A41">
        <w:rPr>
          <w:rFonts w:cstheme="minorHAnsi"/>
          <w:i/>
          <w:iCs/>
        </w:rPr>
        <w:t>Modélisation statistique appliquée aux sciences sociales</w:t>
      </w:r>
      <w:r w:rsidRPr="00916A41">
        <w:rPr>
          <w:rFonts w:cstheme="minorHAnsi"/>
        </w:rPr>
        <w:t xml:space="preserve">, </w:t>
      </w:r>
      <w:r>
        <w:rPr>
          <w:rFonts w:cstheme="minorHAnsi"/>
        </w:rPr>
        <w:t xml:space="preserve">Louvain-la-Neuve, </w:t>
      </w:r>
      <w:r w:rsidRPr="00916A41">
        <w:rPr>
          <w:rFonts w:cstheme="minorHAnsi"/>
        </w:rPr>
        <w:t>De Boeck</w:t>
      </w:r>
      <w:r>
        <w:rPr>
          <w:rFonts w:cstheme="minorHAnsi"/>
        </w:rPr>
        <w:t>, 2010. 464 p.</w:t>
      </w:r>
    </w:p>
    <w:p w14:paraId="1A040501" w14:textId="7D7BEF38" w:rsidR="00916A41" w:rsidRPr="00916A41" w:rsidRDefault="00916A41" w:rsidP="00916A41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Ludovic </w:t>
      </w:r>
      <w:proofErr w:type="spellStart"/>
      <w:r>
        <w:rPr>
          <w:rFonts w:cstheme="minorHAnsi"/>
        </w:rPr>
        <w:t>Lebart</w:t>
      </w:r>
      <w:proofErr w:type="spellEnd"/>
      <w:r>
        <w:rPr>
          <w:rFonts w:cstheme="minorHAnsi"/>
        </w:rPr>
        <w:t xml:space="preserve">, Marie Piron, Alain </w:t>
      </w:r>
      <w:proofErr w:type="spellStart"/>
      <w:r>
        <w:rPr>
          <w:rFonts w:cstheme="minorHAnsi"/>
        </w:rPr>
        <w:t>Morineau</w:t>
      </w:r>
      <w:proofErr w:type="spellEnd"/>
      <w:r>
        <w:rPr>
          <w:rFonts w:cstheme="minorHAnsi"/>
        </w:rPr>
        <w:t xml:space="preserve">, </w:t>
      </w:r>
      <w:r w:rsidRPr="00916A41">
        <w:rPr>
          <w:rFonts w:cstheme="minorHAnsi"/>
          <w:i/>
          <w:iCs/>
        </w:rPr>
        <w:t>Statistique exploratoire multidimensionnelle</w:t>
      </w:r>
      <w:r>
        <w:rPr>
          <w:rFonts w:cstheme="minorHAnsi"/>
        </w:rPr>
        <w:t>, Dunod, 4</w:t>
      </w:r>
      <w:r w:rsidRPr="00916A41">
        <w:rPr>
          <w:rFonts w:cstheme="minorHAnsi"/>
          <w:vertAlign w:val="superscript"/>
        </w:rPr>
        <w:t>ème</w:t>
      </w:r>
      <w:r>
        <w:rPr>
          <w:rFonts w:cstheme="minorHAnsi"/>
        </w:rPr>
        <w:t xml:space="preserve"> éd., 2006. 480 p.</w:t>
      </w:r>
    </w:p>
    <w:p w14:paraId="61B0F5D8" w14:textId="2140C019" w:rsidR="00916A41" w:rsidRPr="00916A41" w:rsidRDefault="00916A41" w:rsidP="00A42B48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916A41">
        <w:rPr>
          <w:rFonts w:cstheme="minorHAnsi"/>
        </w:rPr>
        <w:t xml:space="preserve">Olivier </w:t>
      </w:r>
      <w:r w:rsidRPr="00916A41">
        <w:rPr>
          <w:rFonts w:cstheme="minorHAnsi"/>
        </w:rPr>
        <w:t>Marti</w:t>
      </w:r>
      <w:r w:rsidRPr="00916A41">
        <w:rPr>
          <w:rFonts w:cstheme="minorHAnsi"/>
        </w:rPr>
        <w:t xml:space="preserve">n, </w:t>
      </w:r>
      <w:r w:rsidRPr="00916A41">
        <w:rPr>
          <w:rFonts w:cstheme="minorHAnsi"/>
        </w:rPr>
        <w:t>L’enquête et ses méthodes : l’analyse des données quantitatives,</w:t>
      </w:r>
      <w:r>
        <w:rPr>
          <w:rFonts w:cstheme="minorHAnsi"/>
        </w:rPr>
        <w:t xml:space="preserve"> </w:t>
      </w:r>
      <w:r w:rsidRPr="00916A41">
        <w:rPr>
          <w:rFonts w:cstheme="minorHAnsi"/>
        </w:rPr>
        <w:t>Armand Colin</w:t>
      </w:r>
      <w:r>
        <w:rPr>
          <w:rFonts w:cstheme="minorHAnsi"/>
        </w:rPr>
        <w:t>, 5</w:t>
      </w:r>
      <w:r w:rsidRPr="00916A41">
        <w:rPr>
          <w:rFonts w:cstheme="minorHAnsi"/>
          <w:vertAlign w:val="superscript"/>
        </w:rPr>
        <w:t>ème</w:t>
      </w:r>
      <w:r>
        <w:rPr>
          <w:rFonts w:cstheme="minorHAnsi"/>
        </w:rPr>
        <w:t xml:space="preserve"> éd., 2020. 128 p.</w:t>
      </w:r>
    </w:p>
    <w:p w14:paraId="0D426BD7" w14:textId="029A0B52" w:rsidR="00916A41" w:rsidRPr="00916A41" w:rsidRDefault="00916A41" w:rsidP="00916A41">
      <w:pPr>
        <w:pStyle w:val="Paragraphedeliste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Lena </w:t>
      </w:r>
      <w:r w:rsidRPr="00916A41">
        <w:rPr>
          <w:rFonts w:cstheme="minorHAnsi"/>
        </w:rPr>
        <w:t>Sanders</w:t>
      </w:r>
      <w:r>
        <w:rPr>
          <w:rFonts w:cstheme="minorHAnsi"/>
        </w:rPr>
        <w:t xml:space="preserve">, </w:t>
      </w:r>
      <w:r w:rsidRPr="00916A41">
        <w:rPr>
          <w:rFonts w:cstheme="minorHAnsi"/>
          <w:i/>
          <w:iCs/>
        </w:rPr>
        <w:t>L’analyse des données appliquées à la géographie</w:t>
      </w:r>
      <w:r w:rsidRPr="00916A41">
        <w:rPr>
          <w:rFonts w:cstheme="minorHAnsi"/>
        </w:rPr>
        <w:t>, GIP RECLUS</w:t>
      </w:r>
      <w:r>
        <w:rPr>
          <w:rFonts w:cstheme="minorHAnsi"/>
        </w:rPr>
        <w:t>, 1990. 267 p.</w:t>
      </w:r>
    </w:p>
    <w:p w14:paraId="34EE23D6" w14:textId="77777777" w:rsidR="00F36B9B" w:rsidRPr="00EB7720" w:rsidRDefault="00F36B9B" w:rsidP="008302F4">
      <w:pPr>
        <w:spacing w:after="0" w:line="240" w:lineRule="auto"/>
        <w:rPr>
          <w:rFonts w:cstheme="minorHAnsi"/>
        </w:rPr>
      </w:pPr>
    </w:p>
    <w:p w14:paraId="27AA4306" w14:textId="77777777" w:rsidR="00F1130D" w:rsidRDefault="00EB7720" w:rsidP="008302F4">
      <w:pPr>
        <w:spacing w:after="0" w:line="240" w:lineRule="auto"/>
        <w:rPr>
          <w:rFonts w:cstheme="minorHAnsi"/>
          <w:b/>
        </w:rPr>
      </w:pPr>
      <w:r w:rsidRPr="00EB7720">
        <w:rPr>
          <w:rFonts w:cstheme="minorHAnsi"/>
          <w:b/>
        </w:rPr>
        <w:t xml:space="preserve">L’encyclopédie en ligne </w:t>
      </w:r>
      <w:proofErr w:type="spellStart"/>
      <w:r w:rsidRPr="00EB7720">
        <w:rPr>
          <w:rFonts w:cstheme="minorHAnsi"/>
          <w:b/>
        </w:rPr>
        <w:t>Hypergéo</w:t>
      </w:r>
      <w:proofErr w:type="spellEnd"/>
      <w:r w:rsidR="00F1130D">
        <w:rPr>
          <w:rFonts w:cstheme="minorHAnsi"/>
          <w:b/>
        </w:rPr>
        <w:t> :</w:t>
      </w:r>
    </w:p>
    <w:p w14:paraId="3C14313C" w14:textId="55F7C0B7" w:rsidR="00F1130D" w:rsidRPr="008302F4" w:rsidRDefault="00F1130D" w:rsidP="008302F4">
      <w:pPr>
        <w:pStyle w:val="Paragraphedeliste"/>
        <w:numPr>
          <w:ilvl w:val="0"/>
          <w:numId w:val="5"/>
        </w:numPr>
        <w:spacing w:after="0" w:line="240" w:lineRule="auto"/>
        <w:rPr>
          <w:rFonts w:cstheme="minorHAnsi"/>
        </w:rPr>
      </w:pPr>
      <w:hyperlink r:id="rId12" w:history="1">
        <w:r w:rsidRPr="008302F4">
          <w:rPr>
            <w:rStyle w:val="Lienhypertexte"/>
            <w:rFonts w:cstheme="minorHAnsi"/>
          </w:rPr>
          <w:t>http://www.hypergeo.eu/</w:t>
        </w:r>
      </w:hyperlink>
    </w:p>
    <w:p w14:paraId="6818302D" w14:textId="49F06F77" w:rsidR="00EB7720" w:rsidRDefault="007537D4" w:rsidP="008302F4">
      <w:pPr>
        <w:pStyle w:val="Paragraphedeliste"/>
        <w:numPr>
          <w:ilvl w:val="1"/>
          <w:numId w:val="5"/>
        </w:numPr>
        <w:spacing w:after="0" w:line="240" w:lineRule="auto"/>
        <w:rPr>
          <w:rFonts w:cstheme="minorHAnsi"/>
        </w:rPr>
      </w:pPr>
      <w:proofErr w:type="gramStart"/>
      <w:r w:rsidRPr="00F1130D">
        <w:rPr>
          <w:rFonts w:cstheme="minorHAnsi"/>
        </w:rPr>
        <w:t>en</w:t>
      </w:r>
      <w:proofErr w:type="gramEnd"/>
      <w:r w:rsidRPr="00F1130D">
        <w:rPr>
          <w:rFonts w:cstheme="minorHAnsi"/>
        </w:rPr>
        <w:t xml:space="preserve"> particulier la section </w:t>
      </w:r>
      <w:r w:rsidRPr="00F1130D">
        <w:rPr>
          <w:rFonts w:cstheme="minorHAnsi"/>
          <w:i/>
        </w:rPr>
        <w:t>Spatialité des sociétés</w:t>
      </w:r>
      <w:r w:rsidR="008302F4">
        <w:rPr>
          <w:rFonts w:cstheme="minorHAnsi"/>
        </w:rPr>
        <w:br/>
      </w:r>
      <w:hyperlink r:id="rId13" w:history="1">
        <w:r w:rsidR="008302F4" w:rsidRPr="00276332">
          <w:rPr>
            <w:rStyle w:val="Lienhypertexte"/>
            <w:rFonts w:cstheme="minorHAnsi"/>
          </w:rPr>
          <w:t>https://hypergeo.eu/category/francais/spatialite-des-societes/</w:t>
        </w:r>
      </w:hyperlink>
    </w:p>
    <w:p w14:paraId="69C6742F" w14:textId="77777777" w:rsidR="008302F4" w:rsidRPr="00F1130D" w:rsidRDefault="008302F4" w:rsidP="008302F4">
      <w:pPr>
        <w:pStyle w:val="Paragraphedeliste"/>
        <w:spacing w:after="0" w:line="240" w:lineRule="auto"/>
        <w:rPr>
          <w:rFonts w:cstheme="minorHAnsi"/>
        </w:rPr>
      </w:pPr>
    </w:p>
    <w:sectPr w:rsidR="008302F4" w:rsidRPr="00F1130D" w:rsidSect="00D62DCD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424"/>
    <w:multiLevelType w:val="hybridMultilevel"/>
    <w:tmpl w:val="FBE88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E74E4">
      <w:start w:val="3"/>
      <w:numFmt w:val="bullet"/>
      <w:lvlText w:val="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CF8"/>
    <w:multiLevelType w:val="hybridMultilevel"/>
    <w:tmpl w:val="7B341E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528AB"/>
    <w:multiLevelType w:val="hybridMultilevel"/>
    <w:tmpl w:val="D64EF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77AFC"/>
    <w:multiLevelType w:val="hybridMultilevel"/>
    <w:tmpl w:val="E4D2C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82610"/>
    <w:multiLevelType w:val="hybridMultilevel"/>
    <w:tmpl w:val="8B548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E4587"/>
    <w:multiLevelType w:val="hybridMultilevel"/>
    <w:tmpl w:val="21C26A1A"/>
    <w:lvl w:ilvl="0" w:tplc="957E74E4">
      <w:start w:val="3"/>
      <w:numFmt w:val="bullet"/>
      <w:lvlText w:val=""/>
      <w:lvlJc w:val="left"/>
      <w:pPr>
        <w:ind w:left="2136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37104E6"/>
    <w:multiLevelType w:val="hybridMultilevel"/>
    <w:tmpl w:val="083A0F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05862"/>
    <w:multiLevelType w:val="hybridMultilevel"/>
    <w:tmpl w:val="538207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321319">
    <w:abstractNumId w:val="2"/>
  </w:num>
  <w:num w:numId="2" w16cid:durableId="1746298264">
    <w:abstractNumId w:val="7"/>
  </w:num>
  <w:num w:numId="3" w16cid:durableId="2134051872">
    <w:abstractNumId w:val="4"/>
  </w:num>
  <w:num w:numId="4" w16cid:durableId="433476259">
    <w:abstractNumId w:val="3"/>
  </w:num>
  <w:num w:numId="5" w16cid:durableId="1947419238">
    <w:abstractNumId w:val="0"/>
  </w:num>
  <w:num w:numId="6" w16cid:durableId="2024672762">
    <w:abstractNumId w:val="1"/>
  </w:num>
  <w:num w:numId="7" w16cid:durableId="657272227">
    <w:abstractNumId w:val="6"/>
  </w:num>
  <w:num w:numId="8" w16cid:durableId="1581403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EF8"/>
    <w:rsid w:val="000D51A4"/>
    <w:rsid w:val="00183956"/>
    <w:rsid w:val="0028750F"/>
    <w:rsid w:val="002D62E1"/>
    <w:rsid w:val="004423FC"/>
    <w:rsid w:val="004D1248"/>
    <w:rsid w:val="00577545"/>
    <w:rsid w:val="005E08CE"/>
    <w:rsid w:val="00651D71"/>
    <w:rsid w:val="007537D4"/>
    <w:rsid w:val="007E7EED"/>
    <w:rsid w:val="008139B6"/>
    <w:rsid w:val="008302F4"/>
    <w:rsid w:val="00916A41"/>
    <w:rsid w:val="00942481"/>
    <w:rsid w:val="00A03EF4"/>
    <w:rsid w:val="00CE5EF8"/>
    <w:rsid w:val="00D62511"/>
    <w:rsid w:val="00D62DCD"/>
    <w:rsid w:val="00D7204C"/>
    <w:rsid w:val="00E95758"/>
    <w:rsid w:val="00EB7720"/>
    <w:rsid w:val="00F1130D"/>
    <w:rsid w:val="00F3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9425"/>
  <w15:docId w15:val="{54832000-59F6-47A3-8C69-C8D5E967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E5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5EF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CE5EF8"/>
    <w:rPr>
      <w:color w:val="0000FF"/>
      <w:u w:val="single"/>
    </w:rPr>
  </w:style>
  <w:style w:type="character" w:customStyle="1" w:styleId="textecatalogue">
    <w:name w:val="texte_catalogue"/>
    <w:basedOn w:val="Policepardfaut"/>
    <w:rsid w:val="00CE5EF8"/>
  </w:style>
  <w:style w:type="character" w:styleId="lev">
    <w:name w:val="Strong"/>
    <w:basedOn w:val="Policepardfaut"/>
    <w:uiPriority w:val="22"/>
    <w:qFormat/>
    <w:rsid w:val="00CE5EF8"/>
    <w:rPr>
      <w:b/>
      <w:bCs/>
    </w:rPr>
  </w:style>
  <w:style w:type="character" w:customStyle="1" w:styleId="fontnormal">
    <w:name w:val="fontnormal"/>
    <w:basedOn w:val="Policepardfaut"/>
    <w:rsid w:val="00CE5EF8"/>
  </w:style>
  <w:style w:type="paragraph" w:customStyle="1" w:styleId="fa">
    <w:name w:val="fa"/>
    <w:basedOn w:val="Normal"/>
    <w:rsid w:val="00CE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articipants">
    <w:name w:val="participants"/>
    <w:basedOn w:val="Policepardfaut"/>
    <w:rsid w:val="00CE5EF8"/>
  </w:style>
  <w:style w:type="character" w:customStyle="1" w:styleId="st">
    <w:name w:val="st"/>
    <w:basedOn w:val="Policepardfaut"/>
    <w:rsid w:val="00CE5EF8"/>
  </w:style>
  <w:style w:type="character" w:styleId="Accentuation">
    <w:name w:val="Emphasis"/>
    <w:basedOn w:val="Policepardfaut"/>
    <w:uiPriority w:val="20"/>
    <w:qFormat/>
    <w:rsid w:val="00CE5EF8"/>
    <w:rPr>
      <w:i/>
      <w:iCs/>
    </w:rPr>
  </w:style>
  <w:style w:type="paragraph" w:styleId="Paragraphedeliste">
    <w:name w:val="List Paragraph"/>
    <w:basedOn w:val="Normal"/>
    <w:uiPriority w:val="34"/>
    <w:qFormat/>
    <w:rsid w:val="00EB772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D1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1248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753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eion24.news/le-magazine-carto/" TargetMode="External"/><Relationship Id="rId13" Type="http://schemas.openxmlformats.org/officeDocument/2006/relationships/hyperlink" Target="https://hypergeo.eu/category/francais/spatialite-des-societ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journals.openedition.org/mappemonde/" TargetMode="External"/><Relationship Id="rId12" Type="http://schemas.openxmlformats.org/officeDocument/2006/relationships/hyperlink" Target="http://www.hypergeo.e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cryptageo.fr/category/theme-magazine/les-dossier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ranceculture.fr/histoire/de-lantiquite-google-maps-la-cartographie-miroir-du-pouvoi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cfc.fr/index.php?page=publi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D0A83-D097-4CE3-B8DD-DA519D20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robin</cp:lastModifiedBy>
  <cp:revision>6</cp:revision>
  <cp:lastPrinted>2017-03-20T10:42:00Z</cp:lastPrinted>
  <dcterms:created xsi:type="dcterms:W3CDTF">2024-02-06T15:58:00Z</dcterms:created>
  <dcterms:modified xsi:type="dcterms:W3CDTF">2025-04-08T08:15:00Z</dcterms:modified>
</cp:coreProperties>
</file>