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Ecommerce Project Documentation</w:t>
      </w:r>
    </w:p>
    <w:p>
      <w:pPr>
        <w:spacing w:after="360"/>
      </w:pPr>
      <w:r>
        <w:rPr>
          <w:i/>
          <w:color w:val="0F766E"/>
          <w:sz w:val="22"/>
        </w:rPr>
        <w:t>Merchant storefront and ecommerce management workspace</w:t>
      </w:r>
    </w:p>
    <w:p>
      <w:pPr>
        <w:pStyle w:val="Heading1"/>
      </w:pPr>
      <w:r>
        <w:t>Project purpose</w:t>
      </w:r>
    </w:p>
    <w:p>
      <w:r>
        <w:t>EcommerceProject is a full-stack ecommerce store for merchants who need to manage a product catalogue, inventory, orders, customers, and storefront presentation from one workspace. The current implementation provides a working local development experience with a React frontend, an ASP.NET Core API, and a SQLite development database.</w:t>
      </w:r>
    </w:p>
    <w:p>
      <w:r>
        <w:t>This document explains what has been built, how the main user journeys work, how to run the project, and which production features remain to be connected.</w:t>
      </w:r>
    </w:p>
    <w:p>
      <w:pPr>
        <w:pStyle w:val="Heading1"/>
      </w:pPr>
      <w:r>
        <w:t>Current feature set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4A45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968"/>
            <w:vAlign w:val="center"/>
            <w:shd w:fill="174A45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Implemented capability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Authentication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Merchant registration, login, JWT session handling, sign out, and demo mode.</w:t>
            </w:r>
          </w:p>
        </w:tc>
      </w:tr>
      <w:tr>
        <w:tc>
          <w:tcPr>
            <w:tcW w:type="dxa" w:w="4968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Store setup</w:t>
            </w:r>
          </w:p>
        </w:tc>
        <w:tc>
          <w:tcPr>
            <w:tcW w:type="dxa" w:w="4968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Create a store and edit its name, slug, description, email, and phone number.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Catalogue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Create products and categories, upload product images, edit product details, and adjust stock.</w:t>
            </w:r>
          </w:p>
        </w:tc>
      </w:tr>
      <w:tr>
        <w:tc>
          <w:tcPr>
            <w:tcW w:type="dxa" w:w="4968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Product images</w:t>
            </w:r>
          </w:p>
        </w:tc>
        <w:tc>
          <w:tcPr>
            <w:tcW w:type="dxa" w:w="4968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Uploaded images are supported, with remote product image fallbacks for the starter catalogue.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Storefront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Responsive product grid, product cards, image presentation, add-to-cart actions, and animated interactions.</w:t>
            </w:r>
          </w:p>
        </w:tc>
      </w:tr>
      <w:tr>
        <w:tc>
          <w:tcPr>
            <w:tcW w:type="dxa" w:w="4968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Cart and checkout</w:t>
            </w:r>
          </w:p>
        </w:tc>
        <w:tc>
          <w:tcPr>
            <w:tcW w:type="dxa" w:w="4968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Quantity controls, totals, customer details, order submission, stock validation, and confirmation.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Orders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Merchant order list with customer details, line items, delivery address, totals, and status updates.</w:t>
            </w:r>
          </w:p>
        </w:tc>
      </w:tr>
      <w:tr>
        <w:tc>
          <w:tcPr>
            <w:tcW w:type="dxa" w:w="4968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Customers</w:t>
            </w:r>
          </w:p>
        </w:tc>
        <w:tc>
          <w:tcPr>
            <w:tcW w:type="dxa" w:w="4968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Customer summaries derived from orders, including order count and total spend.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Product lifecycle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Products can be archived without deleting their historical order records.</w:t>
            </w:r>
          </w:p>
        </w:tc>
      </w:tr>
    </w:tbl>
    <w:p>
      <w:pPr>
        <w:spacing w:after="40"/>
      </w:pPr>
    </w:p>
    <w:p>
      <w:pPr>
        <w:pStyle w:val="Heading1"/>
      </w:pPr>
      <w:r>
        <w:t>How to use the application</w:t>
      </w:r>
    </w:p>
    <w:p>
      <w:pPr>
        <w:pStyle w:val="Heading2"/>
      </w:pPr>
      <w:r>
        <w:t>Merchant workflow</w:t>
      </w:r>
    </w:p>
    <w:p>
      <w:pPr>
        <w:pStyle w:val="ListBullet"/>
        <w:spacing w:after="80"/>
      </w:pPr>
      <w:r>
        <w:t>Open the dashboard and sign in or register a merchant account.</w:t>
      </w:r>
    </w:p>
    <w:p>
      <w:pPr>
        <w:pStyle w:val="ListBullet"/>
        <w:spacing w:after="80"/>
      </w:pPr>
      <w:r>
        <w:t>Create a store, then open Store settings to maintain the store identity and contact details.</w:t>
      </w:r>
    </w:p>
    <w:p>
      <w:pPr>
        <w:pStyle w:val="ListBullet"/>
        <w:spacing w:after="80"/>
      </w:pPr>
      <w:r>
        <w:t>Use Add product to create a product with name, SKU, price, stock, category, and optional image.</w:t>
      </w:r>
    </w:p>
    <w:p>
      <w:pPr>
        <w:pStyle w:val="ListBullet"/>
        <w:spacing w:after="80"/>
      </w:pPr>
      <w:r>
        <w:t>Use the three-dot action in the product table to edit a product or archive it.</w:t>
      </w:r>
    </w:p>
    <w:p>
      <w:pPr>
        <w:pStyle w:val="ListBullet"/>
        <w:spacing w:after="80"/>
      </w:pPr>
      <w:r>
        <w:t>Use the stock controls to make small inventory adjustments.</w:t>
      </w:r>
    </w:p>
    <w:p>
      <w:pPr>
        <w:pStyle w:val="ListBullet"/>
        <w:spacing w:after="80"/>
      </w:pPr>
      <w:r>
        <w:t>Select View storefront to preview the customer-facing shop.</w:t>
      </w:r>
    </w:p>
    <w:p>
      <w:pPr>
        <w:pStyle w:val="Heading2"/>
      </w:pPr>
      <w:r>
        <w:t>Customer workflow</w:t>
      </w:r>
    </w:p>
    <w:p>
      <w:pPr>
        <w:pStyle w:val="ListBullet"/>
        <w:spacing w:after="80"/>
      </w:pPr>
      <w:r>
        <w:t>Browse active products and view their images, names, SKUs, and prices.</w:t>
      </w:r>
    </w:p>
    <w:p>
      <w:pPr>
        <w:pStyle w:val="ListBullet"/>
        <w:spacing w:after="80"/>
      </w:pPr>
      <w:r>
        <w:t>Add products to the cart. Repeated additions increase the quantity of an existing cart line.</w:t>
      </w:r>
    </w:p>
    <w:p>
      <w:pPr>
        <w:pStyle w:val="ListBullet"/>
        <w:spacing w:after="80"/>
      </w:pPr>
      <w:r>
        <w:t>Adjust quantities or remove items from the cart.</w:t>
      </w:r>
    </w:p>
    <w:p>
      <w:pPr>
        <w:pStyle w:val="ListBullet"/>
        <w:spacing w:after="80"/>
      </w:pPr>
      <w:r>
        <w:t>Complete checkout with customer name, email, and delivery address.</w:t>
      </w:r>
    </w:p>
    <w:p>
      <w:pPr>
        <w:pStyle w:val="ListBullet"/>
        <w:spacing w:after="80"/>
      </w:pPr>
      <w:r>
        <w:t>The API validates stock, creates the order, deducts inventory, and returns an order reference.</w:t>
      </w:r>
    </w:p>
    <w:p>
      <w:pPr>
        <w:pStyle w:val="Heading1"/>
      </w:pPr>
      <w:r>
        <w:t>Technical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4A45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968"/>
            <w:vAlign w:val="center"/>
            <w:shd w:fill="174A45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Technology and responsibility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Frontend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React, TypeScript, Vite, and CSS. The dashboard and storefront live in src/EcommerceProject.Web.</w:t>
            </w:r>
          </w:p>
        </w:tc>
      </w:tr>
      <w:tr>
        <w:tc>
          <w:tcPr>
            <w:tcW w:type="dxa" w:w="4968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API</w:t>
            </w:r>
          </w:p>
        </w:tc>
        <w:tc>
          <w:tcPr>
            <w:tcW w:type="dxa" w:w="4968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ASP.NET Core .NET 8 REST API in src/EcommerceProject.Api.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Authentication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ASP.NET Core Identity with JWT bearer authentication and merchant authorization.</w:t>
            </w:r>
          </w:p>
        </w:tc>
      </w:tr>
      <w:tr>
        <w:tc>
          <w:tcPr>
            <w:tcW w:type="dxa" w:w="4968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Data access</w:t>
            </w:r>
          </w:p>
        </w:tc>
        <w:tc>
          <w:tcPr>
            <w:tcW w:type="dxa" w:w="4968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Entity Framework Core with SQLite for local development and SQL Server configuration for production.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Local API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http://127.0.0.1:5087</w:t>
            </w:r>
          </w:p>
        </w:tc>
      </w:tr>
      <w:tr>
        <w:tc>
          <w:tcPr>
            <w:tcW w:type="dxa" w:w="4968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Local frontend</w:t>
            </w:r>
          </w:p>
        </w:tc>
        <w:tc>
          <w:tcPr>
            <w:tcW w:type="dxa" w:w="4968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http://127.0.0.1:5173</w:t>
            </w:r>
          </w:p>
        </w:tc>
      </w:tr>
    </w:tbl>
    <w:p>
      <w:pPr>
        <w:spacing w:after="40"/>
      </w:pPr>
    </w:p>
    <w:p>
      <w:pPr>
        <w:pStyle w:val="Heading1"/>
      </w:pPr>
      <w:r>
        <w:t>Important API routes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4A45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vAlign w:val="center"/>
            <w:shd w:fill="174A45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3312"/>
            <w:vAlign w:val="center"/>
            <w:shd w:fill="174A45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/api/auth/register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Register a merchant account.</w:t>
            </w:r>
          </w:p>
        </w:tc>
      </w:tr>
      <w:tr>
        <w:tc>
          <w:tcPr>
            <w:tcW w:type="dxa" w:w="3312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3312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/api/auth/login</w:t>
            </w:r>
          </w:p>
        </w:tc>
        <w:tc>
          <w:tcPr>
            <w:tcW w:type="dxa" w:w="3312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Authenticate and receive a JWT.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/api/stores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List stores available to the merchant.</w:t>
            </w:r>
          </w:p>
        </w:tc>
      </w:tr>
      <w:tr>
        <w:tc>
          <w:tcPr>
            <w:tcW w:type="dxa" w:w="3312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PUT</w:t>
            </w:r>
          </w:p>
        </w:tc>
        <w:tc>
          <w:tcPr>
            <w:tcW w:type="dxa" w:w="3312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/api/stores/{id}</w:t>
            </w:r>
          </w:p>
        </w:tc>
        <w:tc>
          <w:tcPr>
            <w:tcW w:type="dxa" w:w="3312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Update store settings.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/api/stores/{storeId}/products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List active products for a store.</w:t>
            </w:r>
          </w:p>
        </w:tc>
      </w:tr>
      <w:tr>
        <w:tc>
          <w:tcPr>
            <w:tcW w:type="dxa" w:w="3312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3312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/api/stores/{storeId}/products</w:t>
            </w:r>
          </w:p>
        </w:tc>
        <w:tc>
          <w:tcPr>
            <w:tcW w:type="dxa" w:w="3312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Create a product.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PUT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/api/products/{id}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Edit or archive a product.</w:t>
            </w:r>
          </w:p>
        </w:tc>
      </w:tr>
      <w:tr>
        <w:tc>
          <w:tcPr>
            <w:tcW w:type="dxa" w:w="3312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3312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/api/products/{id}/image</w:t>
            </w:r>
          </w:p>
        </w:tc>
        <w:tc>
          <w:tcPr>
            <w:tcW w:type="dxa" w:w="3312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Upload a product image.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/api/orders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Create an order and deduct stock.</w:t>
            </w:r>
          </w:p>
        </w:tc>
      </w:tr>
      <w:tr>
        <w:tc>
          <w:tcPr>
            <w:tcW w:type="dxa" w:w="3312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3312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/api/orders/store/{storeId}</w:t>
            </w:r>
          </w:p>
        </w:tc>
        <w:tc>
          <w:tcPr>
            <w:tcW w:type="dxa" w:w="3312"/>
            <w:vAlign w:val="center"/>
            <w:shd w:fill="F3F7F5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List merchant orders.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PATCH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/api/orders/{id}/status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Update an order status.</w:t>
            </w:r>
          </w:p>
        </w:tc>
      </w:tr>
    </w:tbl>
    <w:p>
      <w:pPr>
        <w:spacing w:after="40"/>
      </w:pPr>
    </w:p>
    <w:p>
      <w:pPr>
        <w:pStyle w:val="Heading1"/>
      </w:pPr>
      <w:r>
        <w:t>Local setup</w:t>
      </w:r>
    </w:p>
    <w:p>
      <w:r>
        <w:t>Run the API and frontend from the EcommerceProject folder. The commands below assume the required .NET SDK and Node.js dependencies are installed.</w:t>
      </w:r>
    </w:p>
    <w:p>
      <w:pPr>
        <w:pStyle w:val="ListBullet"/>
        <w:spacing w:after="80"/>
      </w:pPr>
      <w:r>
        <w:t>API: dotnet run --project src/EcommerceProject.Api</w:t>
      </w:r>
    </w:p>
    <w:p>
      <w:pPr>
        <w:pStyle w:val="ListBullet"/>
        <w:spacing w:after="80"/>
      </w:pPr>
      <w:r>
        <w:t>Frontend: cd src/EcommerceProject.Web, then npm run dev</w:t>
      </w:r>
    </w:p>
    <w:p>
      <w:pPr>
        <w:pStyle w:val="ListBullet"/>
        <w:spacing w:after="80"/>
      </w:pPr>
      <w:r>
        <w:t>API health check: Invoke-RestMethod http://127.0.0.1:5087/health</w:t>
      </w:r>
    </w:p>
    <w:p>
      <w:pPr>
        <w:pStyle w:val="ListBullet"/>
        <w:spacing w:after="80"/>
      </w:pPr>
      <w:r>
        <w:t>Frontend build check: npm run build from src/EcommerceProject.Web</w:t>
      </w:r>
    </w:p>
    <w:p>
      <w:pPr>
        <w:pStyle w:val="Heading1"/>
      </w:pPr>
      <w:r>
        <w:t>Validation and verification</w:t>
      </w:r>
    </w:p>
    <w:p>
      <w:pPr>
        <w:pStyle w:val="ListBullet"/>
        <w:spacing w:after="80"/>
      </w:pPr>
      <w:r>
        <w:t>The frontend production build has been run successfully after the latest cart, image, settings, product editing, and storefront layout changes.</w:t>
      </w:r>
    </w:p>
    <w:p>
      <w:pPr>
        <w:pStyle w:val="ListBullet"/>
        <w:spacing w:after="80"/>
      </w:pPr>
      <w:r>
        <w:t>The API health endpoint has returned status ok during development verification.</w:t>
      </w:r>
    </w:p>
    <w:p>
      <w:pPr>
        <w:pStyle w:val="ListBullet"/>
        <w:spacing w:after="80"/>
      </w:pPr>
      <w:r>
        <w:t>Order creation validates that the store exists, requested products are active, requested quantities are positive, and stock is available.</w:t>
      </w:r>
    </w:p>
    <w:p>
      <w:pPr>
        <w:pStyle w:val="ListBullet"/>
        <w:spacing w:after="80"/>
      </w:pPr>
      <w:r>
        <w:t>The storefront filters archived products out of the customer-facing product list.</w:t>
      </w:r>
    </w:p>
    <w:p>
      <w:pPr>
        <w:pStyle w:val="Heading1"/>
      </w:pPr>
      <w:r>
        <w:t>Remaining production work</w:t>
      </w:r>
    </w:p>
    <w:p>
      <w:r>
        <w:t>The project is functional as a local ecommerce prototype. The following items should be completed before public release:</w:t>
      </w:r>
    </w:p>
    <w:p>
      <w:pPr>
        <w:pStyle w:val="ListBullet"/>
        <w:spacing w:after="80"/>
      </w:pPr>
      <w:r>
        <w:t>Connect a real payment provider and add payment confirmation handling.</w:t>
      </w:r>
    </w:p>
    <w:p>
      <w:pPr>
        <w:pStyle w:val="ListBullet"/>
        <w:spacing w:after="80"/>
      </w:pPr>
      <w:r>
        <w:t>Add production email notifications for order confirmation and fulfilment updates.</w:t>
      </w:r>
    </w:p>
    <w:p>
      <w:pPr>
        <w:pStyle w:val="ListBullet"/>
        <w:spacing w:after="80"/>
      </w:pPr>
      <w:r>
        <w:t>Add complete archived-product browsing and restore controls in the merchant catalogue.</w:t>
      </w:r>
    </w:p>
    <w:p>
      <w:pPr>
        <w:pStyle w:val="ListBullet"/>
        <w:spacing w:after="80"/>
      </w:pPr>
      <w:r>
        <w:t>Add richer category and stock filters to the product table.</w:t>
      </w:r>
    </w:p>
    <w:p>
      <w:pPr>
        <w:pStyle w:val="ListBullet"/>
        <w:spacing w:after="80"/>
      </w:pPr>
      <w:r>
        <w:t>Configure production secrets, SQL Server connection settings, HTTPS, deployment, backups, and monitoring.</w:t>
      </w:r>
    </w:p>
    <w:p>
      <w:pPr>
        <w:pStyle w:val="ListBullet"/>
        <w:spacing w:after="80"/>
      </w:pPr>
      <w:r>
        <w:t>Review image licensing and replace development-only remote image URLs with approved production assets.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837E"/>
        <w:sz w:val="16"/>
      </w:rPr>
      <w:t>EcommerceProject |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33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