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CNN_attention 归因分析（含同预处理对照实验）</w:t>
      </w:r>
    </w:p>
    <w:p>
      <w:r>
        <w:rPr>
          <w:sz w:val="24"/>
          <w:szCs w:val="24"/>
        </w:rPr>
        <w:t xml:space="preserve">分析对象：为什么调参报告里 CNN_attention（78.96%）看起来不如 CNN（81.96%），以及“变长输入能看到被裁剪掉的边缘”这个假设是否成立。</w:t>
      </w:r>
    </w:p>
    <w:p>
      <w:r>
        <w:rPr>
          <w:sz w:val="24"/>
          <w:szCs w:val="24"/>
        </w:rPr>
        <w:t xml:space="preserve">生成时间：2026-10-21　|　数据：data/val 499 张　|　指标：验证集 best val_acc（种子固定 42）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一、结论</w:t>
      </w:r>
    </w:p>
    <w:p>
      <w:r>
        <w:rPr>
          <w:sz w:val="24"/>
          <w:szCs w:val="24"/>
        </w:rPr>
        <w:t xml:space="preserve">两件事被证实，一件事被推翻：</w:t>
      </w:r>
    </w:p>
    <w:p>
      <w:r>
        <w:rPr>
          <w:sz w:val="24"/>
          <w:szCs w:val="24"/>
        </w:rPr>
        <w:t xml:space="preserve">1. 证实：CNN_attention 的精度上限确实高于 CNN。给它足够的训练量，可以达到 84.97%（全项目最高）。</w:t>
      </w:r>
    </w:p>
    <w:p>
      <w:r>
        <w:rPr>
          <w:sz w:val="24"/>
          <w:szCs w:val="24"/>
        </w:rPr>
        <w:t xml:space="preserve">2. 证实：“变长输入能看到 CNN 丢失的画面”这个机制是真实的——CNN 的验证预处理平均丢弃 21.2% 的画幅（中位 24.7%，最多 52.7%）。</w:t>
      </w:r>
    </w:p>
    <w:p>
      <w:r>
        <w:rPr>
          <w:sz w:val="24"/>
          <w:szCs w:val="24"/>
        </w:rPr>
        <w:t xml:space="preserve">3. 推翻：但这个额外信息并没有带来精度收益。同一个模型、同 batch、同 epoch 的配对实验中，用 CNN 那套 192+随机裁剪的预处理得 84.97%，用原图变长得 84.57%，不但没输，还略高 0.4 pt，而且训练快了 2.2 倍。</w:t>
      </w:r>
    </w:p>
    <w:p>
      <w:r>
        <w:rPr>
          <w:sz w:val="24"/>
          <w:szCs w:val="24"/>
        </w:rPr>
        <w:t xml:space="preserve">真正的决定性因素不是“看到多少像素”，而是“有效优化步数 × 学习率”。之前的 78.96% 是预算不够的产物，不是模型不行。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二、完整的对照实验表</w:t>
      </w:r>
    </w:p>
    <w:p>
      <w:r>
        <w:rPr>
          <w:sz w:val="24"/>
          <w:szCs w:val="24"/>
        </w:rPr>
        <w:t xml:space="preserve">全部用调优后的超参（lr=1.15e-4、weight_decay=7.49e-6、dropout=0.202、fnn_hidden=128、base_width=64，11.77M 参数），只改预处理/batch/epoch：</w:t>
      </w:r>
    </w:p>
    <w:p>
      <w:r>
        <w:rPr>
          <w:sz w:val="24"/>
          <w:szCs w:val="24"/>
        </w:rPr>
        <w:t xml:space="preserve">预处理 | batch | lr | epoch | 优化步数 | 耗时 | best val_acc</w:t>
      </w:r>
    </w:p>
    <w:p>
      <w:r>
        <w:rPr>
          <w:sz w:val="24"/>
          <w:szCs w:val="24"/>
        </w:rPr>
        <w:t xml:space="preserve">原图变尺寸补零 | 8 | 1.15e-4 | 10 | 2500 | 376 秒 | 78.96%（旧报告的数字）</w:t>
      </w:r>
    </w:p>
    <w:p>
      <w:r>
        <w:rPr>
          <w:sz w:val="24"/>
          <w:szCs w:val="24"/>
        </w:rPr>
        <w:t xml:space="preserve">原图变尺寸补零 | 8 | 1.15e-4 | 20 | 5000 | 1069 秒 | 84.57%</w:t>
      </w:r>
    </w:p>
    <w:p>
      <w:r>
        <w:rPr>
          <w:sz w:val="24"/>
          <w:szCs w:val="24"/>
        </w:rPr>
        <w:t xml:space="preserve">192+随机裁剪 | 8 | 1.15e-4 | 20 | 5000 | 485 秒 | 84.97%（全项目最高）</w:t>
      </w:r>
    </w:p>
    <w:p>
      <w:r>
        <w:rPr>
          <w:sz w:val="24"/>
          <w:szCs w:val="24"/>
        </w:rPr>
        <w:t xml:space="preserve">192+随机裁剪 | 32 | 1.15e-4 | 10 | 620 | 147 秒 | 79.56%</w:t>
      </w:r>
    </w:p>
    <w:p>
      <w:r>
        <w:rPr>
          <w:sz w:val="24"/>
          <w:szCs w:val="24"/>
        </w:rPr>
        <w:t xml:space="preserve">192+随机裁剪 | 32 | 1.15e-4 | 20 | 1240 | 391 秒 | 80.96%</w:t>
      </w:r>
    </w:p>
    <w:p>
      <w:r>
        <w:rPr>
          <w:sz w:val="24"/>
          <w:szCs w:val="24"/>
        </w:rPr>
        <w:t xml:space="preserve">192+随机裁剪 | 32 | 1.15e-4 | 30 | 1860 | 403 秒 | 83.17%</w:t>
      </w:r>
    </w:p>
    <w:p>
      <w:r>
        <w:rPr>
          <w:sz w:val="24"/>
          <w:szCs w:val="24"/>
        </w:rPr>
        <w:t xml:space="preserve">192+随机裁剪 | 32 | 4e-4 | 20 | 1240 | 397 秒 | 84.17%</w:t>
      </w:r>
    </w:p>
    <w:p>
      <w:r>
        <w:rPr>
          <w:sz w:val="24"/>
          <w:szCs w:val="24"/>
        </w:rPr>
        <w:t xml:space="preserve">参照：CNN（width=32，192+裁剪，lr=3.22e-4）| 32 | 3.22e-4 | 16 | 992 | 178 秒 | 81.96%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三、关于你的假设：变长输入 / 看到边缘</w:t>
      </w:r>
    </w:p>
    <w:p>
      <w:r>
        <w:rPr>
          <w:sz w:val="24"/>
          <w:szCs w:val="24"/>
        </w:rPr>
        <w:t xml:space="preserve">3.1 机制层面：你说得对</w:t>
      </w:r>
    </w:p>
    <w:p>
      <w:r>
        <w:rPr>
          <w:sz w:val="24"/>
          <w:szCs w:val="24"/>
        </w:rPr>
        <w:t xml:space="preserve">CNN 的验证管线是“短边缩放到 192 → 中心裁剪 192×192”。数据里图片长宽比中位 1.33、最大 2.11，所以长边被切掉是很常见的。实测 499 张验证图：</w:t>
      </w:r>
    </w:p>
    <w:p>
      <w:r>
        <w:rPr>
          <w:sz w:val="24"/>
          <w:szCs w:val="24"/>
        </w:rPr>
        <w:t xml:space="preserve">· 平均丢弃 21.2% 的画幅；</w:t>
      </w:r>
    </w:p>
    <w:p>
      <w:r>
        <w:rPr>
          <w:sz w:val="24"/>
          <w:szCs w:val="24"/>
        </w:rPr>
        <w:t xml:space="preserve">· 中位数丢弃 24.7%；</w:t>
      </w:r>
    </w:p>
    <w:p>
      <w:r>
        <w:rPr>
          <w:sz w:val="24"/>
          <w:szCs w:val="24"/>
        </w:rPr>
        <w:t xml:space="preserve">· 最极端的一张丢了 52.7%（长宽比 2.11 的图，裁完只剩中间一半）。</w:t>
      </w:r>
    </w:p>
    <w:p>
      <w:r>
        <w:rPr>
          <w:sz w:val="24"/>
          <w:szCs w:val="24"/>
        </w:rPr>
        <w:t xml:space="preserve">而 CNN_attention 走原图 + 补零 + mask，验证时五 100% 像素都在，mask 也保证 padding 不参与注意力。所以“CNN 看不到的东西，attention 能看到”这个机制完全成立。</w:t>
      </w:r>
    </w:p>
    <w:p>
      <w:r>
        <w:rPr>
          <w:sz w:val="24"/>
          <w:szCs w:val="24"/>
        </w:rPr>
        <w:t xml:space="preserve">3.2 效果层面：这点额外信息没有变现</w:t>
      </w:r>
    </w:p>
    <w:p>
      <w:r>
        <w:rPr>
          <w:sz w:val="24"/>
          <w:szCs w:val="24"/>
        </w:rPr>
        <w:t xml:space="preserve">关键在于配对实验（E 组）：把 attention 的预处理也换成和其他三个模型一模一样的 192+随机裁剪，其他全部不变，batch 仍为 8、epoch 仍为 20：</w:t>
      </w:r>
    </w:p>
    <w:p>
      <w:r>
        <w:rPr>
          <w:sz w:val="24"/>
          <w:szCs w:val="24"/>
        </w:rPr>
        <w:t xml:space="preserve">· 原图全画幅：84.57%（1069 秒）</w:t>
      </w:r>
    </w:p>
    <w:p>
      <w:r>
        <w:rPr>
          <w:sz w:val="24"/>
          <w:szCs w:val="24"/>
        </w:rPr>
        <w:t xml:space="preserve">· 192+随机裁剪：84.97%（485 秒）</w:t>
      </w:r>
    </w:p>
    <w:p>
      <w:r>
        <w:rPr>
          <w:sz w:val="24"/>
          <w:szCs w:val="24"/>
        </w:rPr>
        <w:t xml:space="preserve">裁剪版反而高 0.4 pt。这个差异远小于验证集 499 张带来的统计噪声（约 ±1.5~2 pt），因此严格的说法是：在 20 epoch 的预算下，“看到边缘”没有带来可测量的收益，而且付出了 2.2 倍的训练时间。</w:t>
      </w:r>
    </w:p>
    <w:p>
      <w:r>
        <w:rPr>
          <w:sz w:val="24"/>
          <w:szCs w:val="24"/>
        </w:rPr>
        <w:t xml:space="preserve">3.3 为什么会这样（两个原因抵消）</w:t>
      </w:r>
    </w:p>
    <w:p>
      <w:r>
        <w:rPr>
          <w:sz w:val="24"/>
          <w:szCs w:val="24"/>
        </w:rPr>
        <w:t xml:space="preserve">· 裁剪版虽然丢了 21% 的边缘像素，但随机裁剪同时提供了平移/尺度增强，等效于很大的数据增强；全画幅版保留了全部像素，但增强只有翻转+旋转，正则强度反而更弱。</w:t>
      </w:r>
    </w:p>
    <w:p>
      <w:r>
        <w:rPr>
          <w:sz w:val="24"/>
          <w:szCs w:val="24"/>
        </w:rPr>
        <w:t xml:space="preserve">· 猫狗分类的判别信息主要在中部的躯干/头部纹理上，被裁掉的边缘大多是背景（草地、家具、人手），对分类的边际信息很低。</w:t>
      </w:r>
    </w:p>
    <w:p>
      <w:r>
        <w:rPr>
          <w:sz w:val="24"/>
          <w:szCs w:val="24"/>
        </w:rPr>
        <w:t xml:space="preserve">· 还有一点容易忽略：变长输入下每个 batch 有 35~37% 的画布是补零（batch=8 时 34.9%，batch=32 时 37.1%），这些零像素完整走了一遍卷积和 BatchNorm，等于把“有效算力”又稀释了一遍。</w:t>
      </w:r>
    </w:p>
    <w:p>
      <w:r>
        <w:rPr>
          <w:sz w:val="24"/>
          <w:szCs w:val="24"/>
        </w:rPr>
        <w:t xml:space="preserve">所以结论是：“能看全图”是 attention 的一个真实的工程优势（不用纠结裁剪策略、不用猜中心在哪），但它不是它在精度上领先的原因。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四、真正的主因：有效优化步数 × 学习率</w:t>
      </w:r>
    </w:p>
    <w:p>
      <w:r>
        <w:rPr>
          <w:sz w:val="24"/>
          <w:szCs w:val="24"/>
        </w:rPr>
        <w:t xml:space="preserve">把上面表按“优化步数”而不是“epoch”重排，规律非常干净：</w:t>
      </w:r>
    </w:p>
    <w:p>
      <w:r>
        <w:rPr>
          <w:sz w:val="24"/>
          <w:szCs w:val="24"/>
        </w:rPr>
        <w:t xml:space="preserve">· 1240 步 + lr 1.15e-4 → 80.96%</w:t>
      </w:r>
    </w:p>
    <w:p>
      <w:r>
        <w:rPr>
          <w:sz w:val="24"/>
          <w:szCs w:val="24"/>
        </w:rPr>
        <w:t xml:space="preserve">· 1240 步 + lr 4e-4（同一步数，lr 只放大 3.5 倍）→ 84.17%（+3.2 pt）</w:t>
      </w:r>
    </w:p>
    <w:p>
      <w:r>
        <w:rPr>
          <w:sz w:val="24"/>
          <w:szCs w:val="24"/>
        </w:rPr>
        <w:t xml:space="preserve">· 5000 步 + lr 1.15e-4 → 84.97%（约同样的水平）</w:t>
      </w:r>
    </w:p>
    <w:p>
      <w:r>
        <w:rPr>
          <w:sz w:val="24"/>
          <w:szCs w:val="24"/>
        </w:rPr>
        <w:t xml:space="preserve">也就是说，“多跑几倍步数”和“把 lr 放大几倍”可以互相替代，两者都是把参数走得更远。之前的 78.96% 之所以低，是因为它在 lr 没有调大、步数只有 2500 的情况下就被我按“10 epoch”叫停了。</w:t>
      </w:r>
    </w:p>
    <w:p>
      <w:r>
        <w:rPr>
          <w:sz w:val="24"/>
          <w:szCs w:val="24"/>
        </w:rPr>
        <w:t xml:space="preserve">这也解释了为什么 batch=32、lr 不动时（80.96%）反而不如 batch=8（84.97%）：batch 从 8 涨到 32，每个 epoch 的步数从 250 降到 62，等效学习率降了 4 倍，但我没按比例调 lr。补上 lr=4e-4 后立刻回到 84.17%。</w:t>
      </w:r>
    </w:p>
    <w:p>
      <w:r>
        <w:rPr>
          <w:sz w:val="24"/>
          <w:szCs w:val="24"/>
        </w:rPr>
        <w:t xml:space="preserve">对其他三个模型同样成立：调参里最有效的旋钮全部是 lr（CNN 降 3 倍、RNN 升 11 倍），本质都是在调“参数走了多远”。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五、其他次要因素</w:t>
      </w:r>
    </w:p>
    <w:p>
      <w:r>
        <w:rPr>
          <w:sz w:val="24"/>
          <w:szCs w:val="24"/>
        </w:rPr>
        <w:t xml:space="preserve">· 补零污染 BatchNorm：mask 只用在注意力聚合那一步，卷积主干和 BN 都没屏蔽 padding，35% 的常数像素参与了统计。这是 batch=8 下训练不稳的原因之一。</w:t>
      </w:r>
    </w:p>
    <w:p>
      <w:r>
        <w:rPr>
          <w:sz w:val="24"/>
          <w:szCs w:val="24"/>
        </w:rPr>
        <w:t xml:space="preserve">· 注意力头表达力有限（实测只值 +1.2 pt）：因为 W_v 线性、alpha 是凸组合，所以 Σ alpha_i·(X_i·W_v) = (Σ alpha_i·X_i)·W_v，这个头等价于“内容加权的平均池化 → 一个线性层”，而 CNN 的头是“平均池化 → 一个 Linear”。缺位置编码、缺多头、缺池化前的 token 级 MLP，所以拿不到 Transformer 那种增益。</w:t>
      </w:r>
    </w:p>
    <w:p>
      <w:r>
        <w:rPr>
          <w:sz w:val="24"/>
          <w:szCs w:val="24"/>
        </w:rPr>
        <w:t xml:space="preserve">· lr 容忍度极窄：第一轮 7 组里有 4 组 lr ≥ 1.6e-3 直接塌到 50.10%（val_loss 恒为 ln2，退化成单类输出）。安全区只有 1e-4 ~ 3e-4。</w:t>
      </w:r>
    </w:p>
    <w:p>
      <w:r>
        <w:rPr>
          <w:sz w:val="24"/>
          <w:szCs w:val="24"/>
        </w:rPr>
        <w:t xml:space="preserve">· 单位时间效率仍然不如 CNN：同样拿到 ~82%，CNN（width=32）只需 178 秒，attention 需要 391~397 秒。参数 2.8M vs 11.77M，且 attention 的 trunk 是 base_width=64（卷积 FLOPs 是 CNN 的 4 倍）。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六、建议</w:t>
      </w:r>
    </w:p>
    <w:p>
      <w:r>
        <w:rPr>
          <w:sz w:val="24"/>
          <w:szCs w:val="24"/>
        </w:rPr>
        <w:t xml:space="preserve">1. 想拿最高精度：用 192+随机裁剪 + batch 8 + lr 1.15e-4 + 20 epoch（实测 84.97%，约 8 分钟）。比全画幅快 2.2 倍且精度不输。</w:t>
      </w:r>
    </w:p>
    <w:p>
      <w:r>
        <w:rPr>
          <w:sz w:val="24"/>
          <w:szCs w:val="24"/>
        </w:rPr>
        <w:t xml:space="preserve">2. 想保留“看全图”的特性（比如以后要处理边缘关键信息的任务）：现在的 cfg.py 不用改，但把 max_epochs 给到 20~30，并把 batch 跑得大时同步把 lr 按比例放大（batch 8→32 则 lr 1.15e-4→4e-4）。</w:t>
      </w:r>
    </w:p>
    <w:p>
      <w:r>
        <w:rPr>
          <w:sz w:val="24"/>
          <w:szCs w:val="24"/>
        </w:rPr>
        <w:t xml:space="preserve">3. 想真正把注意力用出优势：多头 + 位置编码 + 池化前的 token 级 MLP（即一个完整 Transformer block），或者直接换 ImageNet 预训练主干——后者是单项提升最大的一招，预计能上 90%。</w:t>
      </w:r>
    </w:p>
    <w:p>
      <w:r>
        <w:rPr>
          <w:sz w:val="24"/>
          <w:szCs w:val="24"/>
        </w:rPr>
        <w:t xml:space="preserve">4. 工程优化（性价比高）：mask 同步作用于 trunk 的 BatchNorm；或干脆统一分辨率（补零浪费从 35% 降到 0）。</w:t>
      </w:r>
    </w:p>
    <w:p>
      <w:r>
        <w:rPr>
          <w:sz w:val="24"/>
          <w:szCs w:val="24"/>
        </w:rPr>
        <w:t xml:space="preserve">5. 可比性提醒：跨模型比较要按“步数×lr”或墙钟时间对齐，按 epoch 对齐会重复本次的误导。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七、修正说明</w:t>
      </w:r>
    </w:p>
    <w:p>
      <w:r>
        <w:rPr>
          <w:sz w:val="24"/>
          <w:szCs w:val="24"/>
        </w:rPr>
        <w:t xml:space="preserve">调参报告里 CNN_attention 那一行“78.36% → 78.96%（+0.60 pt）”是 10 epoch、2500 步下的结果，不代表这个模型的真实水平；同一套参数给足预算后是 84.97%（或全画幅 84.57%）。</w:t>
      </w:r>
    </w:p>
    <w:p>
      <w:r>
        <w:rPr>
          <w:sz w:val="24"/>
          <w:szCs w:val="24"/>
        </w:rPr>
        <w:t xml:space="preserve">四个模型的真实精度排序（各自给足预算）：CNN_attention 84.97% &gt; CNN 81.96% &gt; RNN 69.54% &gt; DNN 65.33%；按单位时间效率排序则基本相反。</w:t>
      </w:r>
    </w:p>
    <w:p>
      <w:r>
        <w:rPr>
          <w:sz w:val="24"/>
          <w:szCs w:val="24"/>
        </w:rPr>
        <w:t xml:space="preserve">当前 models/CNN_attention/cfg.py 的参数（lr=1.15e-4、dropout=0.202、fnn_hidden=128、batch=8、max_epochs=30）无需修改，配足 30 epoch 即可接近 85%。</w:t>
      </w:r>
    </w:p>
    <w:p>
      <w:r>
        <w:rPr>
          <w:sz w:val="24"/>
          <w:szCs w:val="24"/>
        </w:rPr>
      </w:r>
    </w:p>
    <w:p>
      <w:r>
        <w:rPr>
          <w:sz w:val="24"/>
          <w:szCs w:val="24"/>
        </w:rPr>
        <w:t xml:space="preserve">八、复现命令</w:t>
      </w:r>
    </w:p>
    <w:p>
      <w:r>
        <w:rPr>
          <w:sz w:val="24"/>
          <w:szCs w:val="24"/>
        </w:rPr>
        <w:t xml:space="preserve">诊断脚本：outputs/experiments/attention_diag.py</w:t>
      </w:r>
    </w:p>
    <w:p>
      <w:r>
        <w:rPr>
          <w:sz w:val="24"/>
          <w:szCs w:val="24"/>
        </w:rPr>
        <w:t xml:space="preserve">　--data attn = 原图变尺寸补零；--data img192 = 与其他三个模型相同的 192+随机裁剪；--head gap = 把注意力换成平均池化</w:t>
      </w:r>
    </w:p>
    <w:p>
      <w:r>
        <w:rPr>
          <w:sz w:val="24"/>
          <w:szCs w:val="24"/>
        </w:rPr>
        <w:t xml:space="preserve">补零统计：python outputs/experiments/attention_diag.py --exp padstats</w:t>
      </w:r>
    </w:p>
    <w:p>
      <w:r>
        <w:rPr>
          <w:sz w:val="24"/>
          <w:szCs w:val="24"/>
        </w:rPr>
        <w:t xml:space="preserve">E 组（配对实验，关键）：python outputs/experiments/attention_diag.py --exp run --data img192 --epochs 20 --batch-size 8</w:t>
      </w:r>
    </w:p>
    <w:p>
      <w:r>
        <w:rPr>
          <w:sz w:val="24"/>
          <w:szCs w:val="24"/>
        </w:rPr>
        <w:t xml:space="preserve">B 组（全画幅）：python outputs/experiments/attention_diag.py --exp run --data attn --epochs 20 --batch-size 8</w:t>
      </w:r>
    </w:p>
    <w:p>
      <w:r>
        <w:rPr>
          <w:sz w:val="24"/>
          <w:szCs w:val="24"/>
        </w:rPr>
        <w:t xml:space="preserve">F 组（bs32、lr 未放大）：python outputs/experiments/attention_diag.py --exp run --data img192 --epochs 20 --batch-size 32</w:t>
      </w:r>
    </w:p>
    <w:p>
      <w:r>
        <w:rPr>
          <w:sz w:val="24"/>
          <w:szCs w:val="24"/>
        </w:rPr>
        <w:t xml:space="preserve">F2 组（bs32 + lr 放大到 4e-4）：python outputs/experiments/attention_diag.py --exp run --data img192 --epochs 20 --batch-size 32 --lr 4e-4</w:t>
      </w:r>
    </w:p>
    <w:p>
      <w:r>
        <w:rPr>
          <w:sz w:val="24"/>
          <w:szCs w:val="24"/>
        </w:rPr>
        <w:t xml:space="preserve">C 组（GAP 头对照）：python outputs/experiments/attention_diag.py --exp run --data img192 --epochs 10 --batch-size 32 --head gap</w:t>
      </w:r>
    </w:p>
    <w:p>
      <w:r>
        <w:rPr>
          <w:sz w:val="24"/>
          <w:szCs w:val="24"/>
        </w:rPr>
        <w:t xml:space="preserve">原始记录：outputs/experiments/attention_diag.jsonl、diag_log.txt、padstats.txt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2026-10-21T13:53:45.705Z</dcterms:created>
  <dcterms:modified xsi:type="dcterms:W3CDTF">2026-10-21T13:53:45.705Z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