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F2F30" w14:textId="77777777" w:rsidR="0051120A" w:rsidRPr="00D41D48" w:rsidRDefault="0051120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7A20374" w14:textId="77777777" w:rsidR="00AD783E" w:rsidRPr="00D41D48" w:rsidRDefault="00790309" w:rsidP="001D13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БИЗНЕС-ПЛАН</w:t>
      </w:r>
      <w:r w:rsidR="00D925D4" w:rsidRPr="00D41D48">
        <w:rPr>
          <w:rFonts w:ascii="Times New Roman" w:hAnsi="Times New Roman"/>
          <w:sz w:val="28"/>
          <w:szCs w:val="28"/>
        </w:rPr>
        <w:t xml:space="preserve"> ВЕДЕНИЯ ПРЕДПРИНИМАТЕЛЬСКОЙ</w:t>
      </w:r>
    </w:p>
    <w:p w14:paraId="5D6B49C3" w14:textId="77777777" w:rsidR="00D925D4" w:rsidRPr="00D41D48" w:rsidRDefault="00D925D4" w:rsidP="001D13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 xml:space="preserve"> ДЕЯТЕЛЬНОСТИ</w:t>
      </w:r>
    </w:p>
    <w:p w14:paraId="77F9A8C2" w14:textId="77777777" w:rsidR="00AD783E" w:rsidRPr="00D41D48" w:rsidRDefault="00AD783E" w:rsidP="001D13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CC2266" w14:textId="77777777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55069B7" w14:textId="7A7D09E9" w:rsidR="00D925D4" w:rsidRPr="00D41D48" w:rsidRDefault="00A36150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D41D48">
        <w:rPr>
          <w:rFonts w:ascii="Times New Roman" w:hAnsi="Times New Roman"/>
          <w:sz w:val="28"/>
          <w:szCs w:val="28"/>
        </w:rPr>
        <w:t>Наименование</w:t>
      </w:r>
      <w:r w:rsidR="00790309" w:rsidRPr="00D41D48">
        <w:rPr>
          <w:rFonts w:ascii="Times New Roman" w:hAnsi="Times New Roman"/>
          <w:sz w:val="28"/>
          <w:szCs w:val="28"/>
        </w:rPr>
        <w:t xml:space="preserve"> проекта</w:t>
      </w:r>
      <w:r w:rsidR="00D925D4" w:rsidRPr="00D41D48">
        <w:rPr>
          <w:rFonts w:ascii="Times New Roman" w:hAnsi="Times New Roman"/>
          <w:sz w:val="28"/>
          <w:szCs w:val="28"/>
        </w:rPr>
        <w:t xml:space="preserve"> </w:t>
      </w:r>
      <w:r w:rsidR="00E95CCC" w:rsidRPr="00D41D48">
        <w:rPr>
          <w:rFonts w:ascii="Times New Roman" w:hAnsi="Times New Roman"/>
          <w:sz w:val="28"/>
          <w:szCs w:val="28"/>
          <w:u w:val="single"/>
        </w:rPr>
        <w:t>Организация игрового</w:t>
      </w:r>
      <w:r w:rsidR="00F670E5" w:rsidRPr="00D41D48">
        <w:rPr>
          <w:rFonts w:ascii="Times New Roman" w:hAnsi="Times New Roman"/>
          <w:sz w:val="28"/>
          <w:szCs w:val="28"/>
          <w:u w:val="single"/>
        </w:rPr>
        <w:t xml:space="preserve"> клуб</w:t>
      </w:r>
      <w:r w:rsidR="00E95CCC" w:rsidRPr="00D41D48">
        <w:rPr>
          <w:rFonts w:ascii="Times New Roman" w:hAnsi="Times New Roman"/>
          <w:sz w:val="28"/>
          <w:szCs w:val="28"/>
          <w:u w:val="single"/>
        </w:rPr>
        <w:t>а</w:t>
      </w:r>
      <w:r w:rsidR="00F670E5" w:rsidRPr="00D41D48">
        <w:rPr>
          <w:rFonts w:ascii="Times New Roman" w:hAnsi="Times New Roman"/>
          <w:sz w:val="28"/>
          <w:szCs w:val="28"/>
          <w:u w:val="single"/>
        </w:rPr>
        <w:t xml:space="preserve"> настольных и консольн</w:t>
      </w:r>
      <w:r w:rsidR="00E95CCC" w:rsidRPr="00D41D48">
        <w:rPr>
          <w:rFonts w:ascii="Times New Roman" w:hAnsi="Times New Roman"/>
          <w:sz w:val="28"/>
          <w:szCs w:val="28"/>
          <w:u w:val="single"/>
        </w:rPr>
        <w:t>ых игр</w:t>
      </w:r>
      <w:r w:rsidR="00F670E5" w:rsidRPr="00D41D48">
        <w:rPr>
          <w:rFonts w:ascii="Times New Roman" w:hAnsi="Times New Roman"/>
          <w:sz w:val="28"/>
          <w:szCs w:val="28"/>
          <w:u w:val="single"/>
        </w:rPr>
        <w:t xml:space="preserve">  </w:t>
      </w:r>
    </w:p>
    <w:p w14:paraId="48F44FF8" w14:textId="1C725E60" w:rsidR="00D925D4" w:rsidRPr="00D41D48" w:rsidRDefault="00790309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1. </w:t>
      </w:r>
      <w:r w:rsidR="00D925D4" w:rsidRPr="00D41D48">
        <w:rPr>
          <w:rFonts w:ascii="Times New Roman" w:hAnsi="Times New Roman"/>
          <w:sz w:val="28"/>
          <w:szCs w:val="28"/>
        </w:rPr>
        <w:t>Название предприятия / организац</w:t>
      </w:r>
      <w:r w:rsidR="007044D1" w:rsidRPr="00D41D48">
        <w:rPr>
          <w:rFonts w:ascii="Times New Roman" w:hAnsi="Times New Roman"/>
          <w:sz w:val="28"/>
          <w:szCs w:val="28"/>
        </w:rPr>
        <w:t xml:space="preserve">ионно-правовая </w:t>
      </w:r>
      <w:r w:rsidR="00F670E5" w:rsidRPr="00D41D48">
        <w:rPr>
          <w:rFonts w:ascii="Times New Roman" w:hAnsi="Times New Roman"/>
          <w:sz w:val="28"/>
          <w:szCs w:val="28"/>
        </w:rPr>
        <w:t xml:space="preserve">форма </w:t>
      </w:r>
      <w:proofErr w:type="spellStart"/>
      <w:r w:rsidR="00F670E5" w:rsidRPr="00D41D48">
        <w:rPr>
          <w:rFonts w:ascii="Times New Roman" w:hAnsi="Times New Roman"/>
          <w:sz w:val="28"/>
          <w:szCs w:val="28"/>
          <w:u w:val="single"/>
        </w:rPr>
        <w:t>Самозанятый</w:t>
      </w:r>
      <w:proofErr w:type="spellEnd"/>
      <w:r w:rsidR="00F670E5" w:rsidRPr="00D41D48">
        <w:rPr>
          <w:rFonts w:ascii="Times New Roman" w:hAnsi="Times New Roman"/>
          <w:sz w:val="28"/>
          <w:szCs w:val="28"/>
          <w:u w:val="single"/>
        </w:rPr>
        <w:t>               </w:t>
      </w:r>
      <w:r w:rsidR="00E95CCC" w:rsidRPr="00D41D48">
        <w:rPr>
          <w:rFonts w:ascii="Times New Roman" w:hAnsi="Times New Roman"/>
          <w:sz w:val="28"/>
          <w:szCs w:val="28"/>
          <w:u w:val="single"/>
        </w:rPr>
        <w:t> </w:t>
      </w:r>
    </w:p>
    <w:p w14:paraId="5FACC9AA" w14:textId="47D7F794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________________________________________________________________</w:t>
      </w:r>
      <w:r w:rsidR="000E1417" w:rsidRPr="00D41D48">
        <w:rPr>
          <w:rFonts w:ascii="Times New Roman" w:hAnsi="Times New Roman"/>
          <w:sz w:val="28"/>
          <w:szCs w:val="28"/>
        </w:rPr>
        <w:t>_____</w:t>
      </w:r>
      <w:r w:rsidR="00DC4F71" w:rsidRPr="00D41D48">
        <w:rPr>
          <w:rFonts w:ascii="Times New Roman" w:hAnsi="Times New Roman"/>
          <w:sz w:val="28"/>
          <w:szCs w:val="28"/>
        </w:rPr>
        <w:t>_</w:t>
      </w:r>
      <w:r w:rsidR="00E95CCC" w:rsidRPr="00D41D48">
        <w:rPr>
          <w:rFonts w:ascii="Times New Roman" w:hAnsi="Times New Roman"/>
          <w:sz w:val="28"/>
          <w:szCs w:val="28"/>
        </w:rPr>
        <w:t>_</w:t>
      </w:r>
    </w:p>
    <w:p w14:paraId="02C1602B" w14:textId="76333EAE" w:rsidR="00D925D4" w:rsidRPr="00D41D48" w:rsidRDefault="007044D1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D41D48">
        <w:rPr>
          <w:rFonts w:ascii="Times New Roman" w:hAnsi="Times New Roman"/>
          <w:sz w:val="28"/>
          <w:szCs w:val="28"/>
        </w:rPr>
        <w:t>2.</w:t>
      </w:r>
      <w:r w:rsidR="00790309" w:rsidRPr="00D41D48">
        <w:rPr>
          <w:rFonts w:ascii="Times New Roman" w:hAnsi="Times New Roman"/>
          <w:sz w:val="28"/>
          <w:szCs w:val="28"/>
        </w:rPr>
        <w:t> </w:t>
      </w:r>
      <w:r w:rsidR="00E95CCC" w:rsidRPr="00D41D48">
        <w:rPr>
          <w:rFonts w:ascii="Times New Roman" w:hAnsi="Times New Roman"/>
          <w:sz w:val="28"/>
          <w:szCs w:val="28"/>
        </w:rPr>
        <w:t xml:space="preserve">ИНН </w:t>
      </w:r>
      <w:r w:rsidR="00F670E5" w:rsidRPr="00D41D48">
        <w:rPr>
          <w:rFonts w:ascii="Times New Roman" w:hAnsi="Times New Roman"/>
          <w:sz w:val="28"/>
          <w:szCs w:val="28"/>
          <w:u w:val="single"/>
        </w:rPr>
        <w:t>542413081685</w:t>
      </w:r>
      <w:r w:rsidR="00E95CCC" w:rsidRPr="00D41D48">
        <w:rPr>
          <w:rFonts w:ascii="Times New Roman" w:hAnsi="Times New Roman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 w14:paraId="4F930A31" w14:textId="77777777" w:rsidR="00D925D4" w:rsidRPr="00D41D48" w:rsidRDefault="00790309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3. </w:t>
      </w:r>
      <w:r w:rsidR="00D925D4" w:rsidRPr="00D41D48">
        <w:rPr>
          <w:rFonts w:ascii="Times New Roman" w:hAnsi="Times New Roman"/>
          <w:sz w:val="28"/>
          <w:szCs w:val="28"/>
        </w:rPr>
        <w:t>Контактные данные компании:</w:t>
      </w:r>
    </w:p>
    <w:p w14:paraId="472A290E" w14:textId="6BC47B7A" w:rsidR="00E95CCC" w:rsidRPr="00D41D48" w:rsidRDefault="00E95CCC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D41D48">
        <w:rPr>
          <w:rFonts w:ascii="Times New Roman" w:hAnsi="Times New Roman"/>
          <w:sz w:val="28"/>
          <w:szCs w:val="28"/>
        </w:rPr>
        <w:t xml:space="preserve">ФИО руководителя </w:t>
      </w:r>
      <w:r w:rsidRPr="00D41D48">
        <w:rPr>
          <w:rFonts w:ascii="Times New Roman" w:hAnsi="Times New Roman"/>
          <w:sz w:val="28"/>
          <w:szCs w:val="28"/>
          <w:u w:val="single"/>
        </w:rPr>
        <w:t>Светюков Никита Алексеевич                                                        </w:t>
      </w:r>
    </w:p>
    <w:p w14:paraId="035AA32D" w14:textId="2244DEF5" w:rsidR="001526C7" w:rsidRPr="00D41D48" w:rsidRDefault="00E95CCC" w:rsidP="001D13E1">
      <w:pPr>
        <w:spacing w:after="0" w:line="240" w:lineRule="auto"/>
        <w:jc w:val="center"/>
        <w:rPr>
          <w:rFonts w:ascii="Times New Roman" w:hAnsi="Times New Roman"/>
          <w:sz w:val="20"/>
          <w:szCs w:val="24"/>
        </w:rPr>
      </w:pPr>
      <w:r w:rsidRPr="00D41D48">
        <w:rPr>
          <w:rFonts w:ascii="Times New Roman" w:hAnsi="Times New Roman"/>
          <w:sz w:val="20"/>
          <w:szCs w:val="24"/>
        </w:rPr>
        <w:t xml:space="preserve">(фамилия, имя, отчество; </w:t>
      </w:r>
      <w:r w:rsidR="001526C7" w:rsidRPr="00D41D48">
        <w:rPr>
          <w:rFonts w:ascii="Times New Roman" w:hAnsi="Times New Roman"/>
          <w:sz w:val="20"/>
          <w:szCs w:val="24"/>
        </w:rPr>
        <w:t>последнее - при наличии)</w:t>
      </w:r>
    </w:p>
    <w:p w14:paraId="4732B8B5" w14:textId="06FD84D7" w:rsidR="00D925D4" w:rsidRPr="00D41D48" w:rsidRDefault="00790309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D41D48">
        <w:rPr>
          <w:rFonts w:ascii="Times New Roman" w:hAnsi="Times New Roman"/>
          <w:sz w:val="28"/>
          <w:szCs w:val="28"/>
        </w:rPr>
        <w:t>Юридический</w:t>
      </w:r>
      <w:r w:rsidR="00D925D4" w:rsidRPr="00D41D48">
        <w:rPr>
          <w:rFonts w:ascii="Times New Roman" w:hAnsi="Times New Roman"/>
          <w:sz w:val="28"/>
          <w:szCs w:val="28"/>
        </w:rPr>
        <w:t xml:space="preserve"> адрес </w:t>
      </w:r>
      <w:r w:rsidR="00E95CCC" w:rsidRPr="00D41D48">
        <w:rPr>
          <w:rFonts w:ascii="Times New Roman" w:hAnsi="Times New Roman"/>
          <w:sz w:val="28"/>
          <w:szCs w:val="28"/>
          <w:u w:val="single"/>
        </w:rPr>
        <w:t xml:space="preserve">Новосибирская область, </w:t>
      </w:r>
      <w:proofErr w:type="spellStart"/>
      <w:r w:rsidR="00E95CCC" w:rsidRPr="00D41D48">
        <w:rPr>
          <w:rFonts w:ascii="Times New Roman" w:hAnsi="Times New Roman"/>
          <w:sz w:val="28"/>
          <w:szCs w:val="28"/>
          <w:u w:val="single"/>
        </w:rPr>
        <w:t>р.п</w:t>
      </w:r>
      <w:proofErr w:type="spellEnd"/>
      <w:r w:rsidR="00E95CCC" w:rsidRPr="00D41D48">
        <w:rPr>
          <w:rFonts w:ascii="Times New Roman" w:hAnsi="Times New Roman"/>
          <w:sz w:val="28"/>
          <w:szCs w:val="28"/>
          <w:u w:val="single"/>
        </w:rPr>
        <w:t>. Колывань, ул. Блюхера, д. 32/1   </w:t>
      </w:r>
    </w:p>
    <w:p w14:paraId="7FE4DCE7" w14:textId="7CC80A33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D41D48">
        <w:rPr>
          <w:rFonts w:ascii="Times New Roman" w:hAnsi="Times New Roman"/>
          <w:sz w:val="28"/>
          <w:szCs w:val="28"/>
        </w:rPr>
        <w:t xml:space="preserve">Телефон </w:t>
      </w:r>
      <w:r w:rsidR="00E95CCC" w:rsidRPr="00D41D48">
        <w:rPr>
          <w:rFonts w:ascii="Times New Roman" w:hAnsi="Times New Roman"/>
          <w:sz w:val="28"/>
          <w:szCs w:val="28"/>
          <w:u w:val="single"/>
        </w:rPr>
        <w:t>+79139183065                                                                                                     </w:t>
      </w:r>
    </w:p>
    <w:p w14:paraId="09FB925E" w14:textId="51DA471C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e-</w:t>
      </w:r>
      <w:proofErr w:type="spellStart"/>
      <w:r w:rsidRPr="00D41D48">
        <w:rPr>
          <w:rFonts w:ascii="Times New Roman" w:hAnsi="Times New Roman"/>
          <w:sz w:val="28"/>
          <w:szCs w:val="28"/>
        </w:rPr>
        <w:t>mail</w:t>
      </w:r>
      <w:proofErr w:type="spellEnd"/>
      <w:r w:rsidRPr="00D41D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CCC" w:rsidRPr="00D41D48">
        <w:rPr>
          <w:rFonts w:ascii="Times New Roman" w:hAnsi="Times New Roman"/>
          <w:sz w:val="28"/>
          <w:szCs w:val="28"/>
          <w:lang w:val="en-US"/>
        </w:rPr>
        <w:t>nsvetyukov</w:t>
      </w:r>
      <w:proofErr w:type="spellEnd"/>
      <w:r w:rsidR="00E95CCC" w:rsidRPr="00D41D48">
        <w:rPr>
          <w:rFonts w:ascii="Times New Roman" w:hAnsi="Times New Roman"/>
          <w:sz w:val="28"/>
          <w:szCs w:val="28"/>
        </w:rPr>
        <w:t>@</w:t>
      </w:r>
      <w:proofErr w:type="spellStart"/>
      <w:r w:rsidR="00E95CCC" w:rsidRPr="00D41D48">
        <w:rPr>
          <w:rFonts w:ascii="Times New Roman" w:hAnsi="Times New Roman"/>
          <w:sz w:val="28"/>
          <w:szCs w:val="28"/>
          <w:lang w:val="en-US"/>
        </w:rPr>
        <w:t>bk</w:t>
      </w:r>
      <w:proofErr w:type="spellEnd"/>
      <w:r w:rsidR="00E95CCC" w:rsidRPr="00D41D48">
        <w:rPr>
          <w:rFonts w:ascii="Times New Roman" w:hAnsi="Times New Roman"/>
          <w:sz w:val="28"/>
          <w:szCs w:val="28"/>
        </w:rPr>
        <w:t>.</w:t>
      </w:r>
      <w:proofErr w:type="spellStart"/>
      <w:r w:rsidR="00E95CCC" w:rsidRPr="00D41D48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</w:p>
    <w:p w14:paraId="132ACAC9" w14:textId="77777777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 xml:space="preserve">вид деятельности (для </w:t>
      </w:r>
      <w:proofErr w:type="spellStart"/>
      <w:r w:rsidRPr="00D41D48">
        <w:rPr>
          <w:rFonts w:ascii="Times New Roman" w:hAnsi="Times New Roman"/>
          <w:sz w:val="28"/>
          <w:szCs w:val="28"/>
        </w:rPr>
        <w:t>самозанятых</w:t>
      </w:r>
      <w:proofErr w:type="spellEnd"/>
      <w:r w:rsidRPr="00D41D48">
        <w:rPr>
          <w:rFonts w:ascii="Times New Roman" w:hAnsi="Times New Roman"/>
          <w:sz w:val="28"/>
          <w:szCs w:val="28"/>
        </w:rPr>
        <w:t>) ________________________________</w:t>
      </w:r>
      <w:r w:rsidR="000E1417" w:rsidRPr="00D41D48">
        <w:rPr>
          <w:rFonts w:ascii="Times New Roman" w:hAnsi="Times New Roman"/>
          <w:sz w:val="28"/>
          <w:szCs w:val="28"/>
        </w:rPr>
        <w:t>_</w:t>
      </w:r>
      <w:r w:rsidRPr="00D41D48">
        <w:rPr>
          <w:rFonts w:ascii="Times New Roman" w:hAnsi="Times New Roman"/>
          <w:sz w:val="28"/>
          <w:szCs w:val="28"/>
        </w:rPr>
        <w:t>_</w:t>
      </w:r>
      <w:r w:rsidR="000E1417" w:rsidRPr="00D41D48">
        <w:rPr>
          <w:rFonts w:ascii="Times New Roman" w:hAnsi="Times New Roman"/>
          <w:sz w:val="28"/>
          <w:szCs w:val="28"/>
        </w:rPr>
        <w:t>__</w:t>
      </w:r>
      <w:r w:rsidR="00E84032" w:rsidRPr="00D41D48">
        <w:rPr>
          <w:rFonts w:ascii="Times New Roman" w:hAnsi="Times New Roman"/>
          <w:sz w:val="28"/>
          <w:szCs w:val="28"/>
        </w:rPr>
        <w:t>_</w:t>
      </w:r>
      <w:r w:rsidR="000E1417" w:rsidRPr="00D41D48">
        <w:rPr>
          <w:rFonts w:ascii="Times New Roman" w:hAnsi="Times New Roman"/>
          <w:sz w:val="28"/>
          <w:szCs w:val="28"/>
        </w:rPr>
        <w:t>__</w:t>
      </w:r>
    </w:p>
    <w:p w14:paraId="6BB2420E" w14:textId="77777777" w:rsidR="002A42E0" w:rsidRPr="00D41D48" w:rsidRDefault="002A42E0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4. ОКВЭД с рас</w:t>
      </w:r>
      <w:r w:rsidR="009544E7" w:rsidRPr="00D41D48">
        <w:rPr>
          <w:rFonts w:ascii="Times New Roman" w:hAnsi="Times New Roman"/>
          <w:sz w:val="28"/>
          <w:szCs w:val="28"/>
        </w:rPr>
        <w:t xml:space="preserve">шифровкой (для субъектов МСП) </w:t>
      </w:r>
      <w:r w:rsidR="0051120A" w:rsidRPr="00D41D48">
        <w:rPr>
          <w:rFonts w:ascii="Times New Roman" w:hAnsi="Times New Roman"/>
          <w:sz w:val="28"/>
          <w:szCs w:val="28"/>
        </w:rPr>
        <w:t>____________________________</w:t>
      </w:r>
    </w:p>
    <w:p w14:paraId="309D0667" w14:textId="2A3152A8" w:rsidR="00D925D4" w:rsidRPr="00D41D48" w:rsidRDefault="001526C7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5. </w:t>
      </w:r>
      <w:r w:rsidR="00D925D4" w:rsidRPr="00D41D48">
        <w:rPr>
          <w:rFonts w:ascii="Times New Roman" w:hAnsi="Times New Roman"/>
          <w:sz w:val="28"/>
          <w:szCs w:val="28"/>
        </w:rPr>
        <w:t>Место реализации проекта (адрес)</w:t>
      </w:r>
      <w:r w:rsidR="00325180" w:rsidRPr="00D41D48">
        <w:rPr>
          <w:rFonts w:ascii="Times New Roman" w:hAnsi="Times New Roman"/>
        </w:rPr>
        <w:t xml:space="preserve"> </w:t>
      </w:r>
      <w:r w:rsidR="00325180" w:rsidRPr="00D41D48">
        <w:rPr>
          <w:rFonts w:ascii="Times New Roman" w:hAnsi="Times New Roman"/>
          <w:sz w:val="28"/>
          <w:szCs w:val="28"/>
          <w:u w:val="single"/>
        </w:rPr>
        <w:t xml:space="preserve">Новосибирская область, </w:t>
      </w:r>
      <w:proofErr w:type="spellStart"/>
      <w:r w:rsidR="00325180" w:rsidRPr="00D41D48">
        <w:rPr>
          <w:rFonts w:ascii="Times New Roman" w:hAnsi="Times New Roman"/>
          <w:sz w:val="28"/>
          <w:szCs w:val="28"/>
          <w:u w:val="single"/>
        </w:rPr>
        <w:t>р.п</w:t>
      </w:r>
      <w:proofErr w:type="spellEnd"/>
      <w:r w:rsidR="00325180" w:rsidRPr="00D41D48">
        <w:rPr>
          <w:rFonts w:ascii="Times New Roman" w:hAnsi="Times New Roman"/>
          <w:sz w:val="28"/>
          <w:szCs w:val="28"/>
          <w:u w:val="single"/>
        </w:rPr>
        <w:t>. Колывань</w:t>
      </w:r>
      <w:r w:rsidR="00325180" w:rsidRPr="00D41D48">
        <w:rPr>
          <w:rFonts w:ascii="Times New Roman" w:hAnsi="Times New Roman"/>
          <w:sz w:val="28"/>
          <w:szCs w:val="28"/>
          <w:u w:val="single"/>
          <w:lang w:val="en-US"/>
        </w:rPr>
        <w:t>            </w:t>
      </w:r>
    </w:p>
    <w:p w14:paraId="130B65E0" w14:textId="494611D5" w:rsidR="00D925D4" w:rsidRPr="00D41D48" w:rsidRDefault="001526C7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6. </w:t>
      </w:r>
      <w:r w:rsidR="00325180" w:rsidRPr="00D41D48">
        <w:rPr>
          <w:rFonts w:ascii="Times New Roman" w:hAnsi="Times New Roman"/>
          <w:sz w:val="28"/>
          <w:szCs w:val="28"/>
        </w:rPr>
        <w:t xml:space="preserve">Дата начала реализации проекта </w:t>
      </w:r>
      <w:r w:rsidR="00325180" w:rsidRPr="00D41D48">
        <w:rPr>
          <w:rFonts w:ascii="Times New Roman" w:hAnsi="Times New Roman"/>
          <w:sz w:val="28"/>
          <w:szCs w:val="28"/>
          <w:u w:val="single"/>
        </w:rPr>
        <w:t>1 апреля                                                                   </w:t>
      </w:r>
    </w:p>
    <w:p w14:paraId="37500EA7" w14:textId="06AB8EA9" w:rsidR="00D925D4" w:rsidRPr="00D41D48" w:rsidRDefault="001526C7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7. </w:t>
      </w:r>
      <w:r w:rsidR="00D925D4" w:rsidRPr="00D41D48">
        <w:rPr>
          <w:rFonts w:ascii="Times New Roman" w:hAnsi="Times New Roman"/>
          <w:sz w:val="28"/>
          <w:szCs w:val="28"/>
        </w:rPr>
        <w:t xml:space="preserve">Продолжительность реализации проекта, мес. </w:t>
      </w:r>
      <w:r w:rsidR="00325180" w:rsidRPr="00D41D48">
        <w:rPr>
          <w:rFonts w:ascii="Times New Roman" w:hAnsi="Times New Roman"/>
          <w:sz w:val="28"/>
          <w:szCs w:val="28"/>
          <w:u w:val="single"/>
        </w:rPr>
        <w:t>12                                                      </w:t>
      </w:r>
    </w:p>
    <w:p w14:paraId="154EF310" w14:textId="3076CC29" w:rsidR="00D925D4" w:rsidRPr="00D41D48" w:rsidRDefault="001526C7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D41D48">
        <w:rPr>
          <w:rFonts w:ascii="Times New Roman" w:hAnsi="Times New Roman"/>
          <w:sz w:val="28"/>
          <w:szCs w:val="28"/>
        </w:rPr>
        <w:t>8. </w:t>
      </w:r>
      <w:r w:rsidR="00325180" w:rsidRPr="00D41D48">
        <w:rPr>
          <w:rFonts w:ascii="Times New Roman" w:hAnsi="Times New Roman"/>
          <w:sz w:val="28"/>
          <w:szCs w:val="28"/>
        </w:rPr>
        <w:t>Необходимость лицензии /</w:t>
      </w:r>
      <w:r w:rsidR="00D925D4" w:rsidRPr="00D41D48">
        <w:rPr>
          <w:rFonts w:ascii="Times New Roman" w:hAnsi="Times New Roman"/>
          <w:sz w:val="28"/>
          <w:szCs w:val="28"/>
        </w:rPr>
        <w:t>разр</w:t>
      </w:r>
      <w:r w:rsidR="00325180" w:rsidRPr="00D41D48">
        <w:rPr>
          <w:rFonts w:ascii="Times New Roman" w:hAnsi="Times New Roman"/>
          <w:sz w:val="28"/>
          <w:szCs w:val="28"/>
        </w:rPr>
        <w:t xml:space="preserve">ешения для ведения деятельности </w:t>
      </w:r>
      <w:r w:rsidR="00325180" w:rsidRPr="00D41D48">
        <w:rPr>
          <w:rFonts w:ascii="Times New Roman" w:hAnsi="Times New Roman"/>
          <w:sz w:val="28"/>
          <w:szCs w:val="28"/>
          <w:u w:val="single"/>
        </w:rPr>
        <w:t>не требуется    </w:t>
      </w:r>
    </w:p>
    <w:p w14:paraId="10CF70DA" w14:textId="77777777" w:rsidR="00D925D4" w:rsidRPr="00D41D48" w:rsidRDefault="00D925D4" w:rsidP="001D13E1">
      <w:pPr>
        <w:spacing w:after="0" w:line="240" w:lineRule="auto"/>
        <w:ind w:right="-143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_________________________________________________________________</w:t>
      </w:r>
      <w:r w:rsidR="000E1417" w:rsidRPr="00D41D48">
        <w:rPr>
          <w:rFonts w:ascii="Times New Roman" w:hAnsi="Times New Roman"/>
          <w:sz w:val="28"/>
          <w:szCs w:val="28"/>
        </w:rPr>
        <w:t>_</w:t>
      </w:r>
      <w:r w:rsidR="00EB4E7C" w:rsidRPr="00D41D48">
        <w:rPr>
          <w:rFonts w:ascii="Times New Roman" w:hAnsi="Times New Roman"/>
          <w:sz w:val="28"/>
          <w:szCs w:val="28"/>
        </w:rPr>
        <w:t>___</w:t>
      </w:r>
      <w:r w:rsidR="0051120A" w:rsidRPr="00D41D48">
        <w:rPr>
          <w:rFonts w:ascii="Times New Roman" w:hAnsi="Times New Roman"/>
          <w:sz w:val="28"/>
          <w:szCs w:val="28"/>
        </w:rPr>
        <w:t>_</w:t>
      </w:r>
      <w:r w:rsidR="00EB4E7C" w:rsidRPr="00D41D48">
        <w:rPr>
          <w:rFonts w:ascii="Times New Roman" w:hAnsi="Times New Roman"/>
          <w:sz w:val="28"/>
          <w:szCs w:val="28"/>
        </w:rPr>
        <w:t>_</w:t>
      </w:r>
    </w:p>
    <w:p w14:paraId="01290BFA" w14:textId="505CA052" w:rsidR="00D925D4" w:rsidRPr="00D41D48" w:rsidRDefault="001526C7" w:rsidP="001D13E1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9. </w:t>
      </w:r>
      <w:r w:rsidR="00325180" w:rsidRPr="00D41D48">
        <w:rPr>
          <w:rFonts w:ascii="Times New Roman" w:hAnsi="Times New Roman"/>
          <w:sz w:val="28"/>
          <w:szCs w:val="28"/>
        </w:rPr>
        <w:t xml:space="preserve">Стоимость проекта </w:t>
      </w:r>
      <w:r w:rsidR="00325180" w:rsidRPr="00D41D48">
        <w:rPr>
          <w:rFonts w:ascii="Times New Roman" w:hAnsi="Times New Roman"/>
          <w:sz w:val="28"/>
          <w:szCs w:val="28"/>
          <w:u w:val="single"/>
        </w:rPr>
        <w:t>350000                                                                                </w:t>
      </w:r>
      <w:r w:rsidR="00325180" w:rsidRPr="00D41D48">
        <w:rPr>
          <w:rFonts w:ascii="Times New Roman" w:hAnsi="Times New Roman"/>
          <w:sz w:val="28"/>
          <w:szCs w:val="28"/>
        </w:rPr>
        <w:t xml:space="preserve"> </w:t>
      </w:r>
      <w:r w:rsidR="00D925D4" w:rsidRPr="00D41D48">
        <w:rPr>
          <w:rFonts w:ascii="Times New Roman" w:hAnsi="Times New Roman"/>
          <w:sz w:val="28"/>
          <w:szCs w:val="28"/>
        </w:rPr>
        <w:t>рублей</w:t>
      </w:r>
      <w:r w:rsidR="000E1417" w:rsidRPr="00D41D48">
        <w:rPr>
          <w:rFonts w:ascii="Times New Roman" w:hAnsi="Times New Roman"/>
          <w:sz w:val="28"/>
          <w:szCs w:val="28"/>
        </w:rPr>
        <w:t>,</w:t>
      </w:r>
    </w:p>
    <w:p w14:paraId="1EBD32D0" w14:textId="77777777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в том числе:</w:t>
      </w:r>
    </w:p>
    <w:p w14:paraId="5B5329DB" w14:textId="35111491" w:rsidR="00D925D4" w:rsidRPr="00D41D48" w:rsidRDefault="00D925D4" w:rsidP="001D13E1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собстве</w:t>
      </w:r>
      <w:r w:rsidR="0051120A" w:rsidRPr="00D41D48">
        <w:rPr>
          <w:rFonts w:ascii="Times New Roman" w:hAnsi="Times New Roman"/>
          <w:sz w:val="28"/>
          <w:szCs w:val="28"/>
        </w:rPr>
        <w:t>нные средства</w:t>
      </w:r>
      <w:r w:rsidR="00325180" w:rsidRPr="00D41D48">
        <w:rPr>
          <w:rFonts w:ascii="Times New Roman" w:hAnsi="Times New Roman"/>
          <w:sz w:val="28"/>
          <w:szCs w:val="28"/>
        </w:rPr>
        <w:t xml:space="preserve"> </w:t>
      </w:r>
      <w:r w:rsidR="00325180" w:rsidRPr="00D41D48">
        <w:rPr>
          <w:rFonts w:ascii="Times New Roman" w:hAnsi="Times New Roman"/>
          <w:sz w:val="28"/>
          <w:szCs w:val="28"/>
          <w:u w:val="single"/>
        </w:rPr>
        <w:t>0                                                                                          </w:t>
      </w:r>
      <w:r w:rsidR="00325180" w:rsidRPr="00D41D48">
        <w:rPr>
          <w:rFonts w:ascii="Times New Roman" w:hAnsi="Times New Roman"/>
          <w:sz w:val="28"/>
          <w:szCs w:val="28"/>
        </w:rPr>
        <w:t xml:space="preserve"> </w:t>
      </w:r>
      <w:r w:rsidRPr="00D41D48">
        <w:rPr>
          <w:rFonts w:ascii="Times New Roman" w:hAnsi="Times New Roman"/>
          <w:sz w:val="28"/>
          <w:szCs w:val="28"/>
        </w:rPr>
        <w:t>рублей</w:t>
      </w:r>
    </w:p>
    <w:p w14:paraId="2079A92A" w14:textId="051F0B21" w:rsidR="00D925D4" w:rsidRPr="00D41D48" w:rsidRDefault="001526C7" w:rsidP="001D13E1">
      <w:pPr>
        <w:spacing w:after="0" w:line="240" w:lineRule="auto"/>
        <w:ind w:right="-143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средства государственной социальн</w:t>
      </w:r>
      <w:r w:rsidR="00325180" w:rsidRPr="00D41D48">
        <w:rPr>
          <w:rFonts w:ascii="Times New Roman" w:hAnsi="Times New Roman"/>
          <w:sz w:val="28"/>
          <w:szCs w:val="28"/>
        </w:rPr>
        <w:t xml:space="preserve">ой помощи </w:t>
      </w:r>
      <w:r w:rsidR="00325180" w:rsidRPr="00D41D48">
        <w:rPr>
          <w:rFonts w:ascii="Times New Roman" w:hAnsi="Times New Roman"/>
          <w:sz w:val="28"/>
          <w:szCs w:val="28"/>
          <w:u w:val="single"/>
        </w:rPr>
        <w:t>350000                                     </w:t>
      </w:r>
      <w:r w:rsidR="00B64C8A" w:rsidRPr="00D41D48">
        <w:rPr>
          <w:rFonts w:ascii="Times New Roman" w:hAnsi="Times New Roman"/>
          <w:sz w:val="28"/>
          <w:szCs w:val="28"/>
        </w:rPr>
        <w:t xml:space="preserve"> </w:t>
      </w:r>
      <w:r w:rsidR="00D925D4" w:rsidRPr="00D41D48">
        <w:rPr>
          <w:rFonts w:ascii="Times New Roman" w:hAnsi="Times New Roman"/>
          <w:sz w:val="28"/>
          <w:szCs w:val="28"/>
        </w:rPr>
        <w:t>рублей</w:t>
      </w:r>
    </w:p>
    <w:p w14:paraId="765B6FF2" w14:textId="77777777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CE27FE4" w14:textId="01061003" w:rsidR="00D925D4" w:rsidRPr="00D41D48" w:rsidRDefault="007A4C5E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 xml:space="preserve">Срок окупаемости проекта </w:t>
      </w:r>
      <w:r w:rsidRPr="00D41D48">
        <w:rPr>
          <w:rFonts w:ascii="Times New Roman" w:hAnsi="Times New Roman"/>
          <w:sz w:val="28"/>
          <w:szCs w:val="28"/>
          <w:u w:val="single"/>
        </w:rPr>
        <w:t>8                                                                                        </w:t>
      </w:r>
      <w:r w:rsidR="00D925D4" w:rsidRPr="00D41D48">
        <w:rPr>
          <w:rFonts w:ascii="Times New Roman" w:hAnsi="Times New Roman"/>
          <w:sz w:val="28"/>
          <w:szCs w:val="28"/>
        </w:rPr>
        <w:t>мес.</w:t>
      </w:r>
    </w:p>
    <w:p w14:paraId="085113BD" w14:textId="31DC2112" w:rsidR="00D925D4" w:rsidRPr="00D41D48" w:rsidRDefault="00D13A8B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 xml:space="preserve">Рентабельность продукции </w:t>
      </w:r>
      <w:r w:rsidR="007A4C5E" w:rsidRPr="00D41D48">
        <w:rPr>
          <w:rFonts w:ascii="Times New Roman" w:hAnsi="Times New Roman"/>
          <w:sz w:val="28"/>
          <w:szCs w:val="28"/>
          <w:u w:val="single"/>
        </w:rPr>
        <w:t>320</w:t>
      </w:r>
      <w:r w:rsidRPr="00D41D48">
        <w:rPr>
          <w:rFonts w:ascii="Times New Roman" w:hAnsi="Times New Roman"/>
          <w:sz w:val="28"/>
          <w:szCs w:val="28"/>
          <w:u w:val="single"/>
          <w:lang w:val="en-US"/>
        </w:rPr>
        <w:t>                                                                                      </w:t>
      </w:r>
      <w:r w:rsidR="00DC4F71" w:rsidRPr="00D41D48">
        <w:rPr>
          <w:rFonts w:ascii="Times New Roman" w:hAnsi="Times New Roman"/>
          <w:sz w:val="28"/>
          <w:szCs w:val="28"/>
        </w:rPr>
        <w:t xml:space="preserve"> </w:t>
      </w:r>
      <w:r w:rsidR="001526C7" w:rsidRPr="00D41D48">
        <w:rPr>
          <w:rFonts w:ascii="Times New Roman" w:hAnsi="Times New Roman"/>
          <w:sz w:val="28"/>
          <w:szCs w:val="28"/>
        </w:rPr>
        <w:t xml:space="preserve"> </w:t>
      </w:r>
      <w:r w:rsidR="00D925D4" w:rsidRPr="00D41D48">
        <w:rPr>
          <w:rFonts w:ascii="Times New Roman" w:hAnsi="Times New Roman"/>
          <w:sz w:val="28"/>
          <w:szCs w:val="28"/>
        </w:rPr>
        <w:t>%</w:t>
      </w:r>
    </w:p>
    <w:p w14:paraId="296EFF32" w14:textId="654C96C4" w:rsidR="00D925D4" w:rsidRPr="00D41D48" w:rsidRDefault="009C0A5A" w:rsidP="001D13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 xml:space="preserve">Порог рентабельности проекта </w:t>
      </w:r>
      <w:r w:rsidRPr="00D41D48">
        <w:rPr>
          <w:rFonts w:ascii="Times New Roman" w:hAnsi="Times New Roman"/>
          <w:color w:val="000000"/>
          <w:sz w:val="28"/>
          <w:szCs w:val="28"/>
          <w:u w:val="single"/>
        </w:rPr>
        <w:t>121340</w:t>
      </w:r>
      <w:r w:rsidRPr="00D41D48">
        <w:rPr>
          <w:rFonts w:ascii="Times New Roman" w:hAnsi="Times New Roman"/>
          <w:sz w:val="28"/>
          <w:szCs w:val="28"/>
          <w:u w:val="single"/>
        </w:rPr>
        <w:t>                                                                 </w:t>
      </w:r>
      <w:r w:rsidR="00DC4F71" w:rsidRPr="00D41D48">
        <w:rPr>
          <w:rFonts w:ascii="Times New Roman" w:hAnsi="Times New Roman"/>
          <w:sz w:val="28"/>
          <w:szCs w:val="28"/>
        </w:rPr>
        <w:t xml:space="preserve"> </w:t>
      </w:r>
      <w:r w:rsidR="002A42E0" w:rsidRPr="00D41D48">
        <w:rPr>
          <w:rFonts w:ascii="Times New Roman" w:hAnsi="Times New Roman"/>
          <w:sz w:val="28"/>
          <w:szCs w:val="28"/>
        </w:rPr>
        <w:t>рублей</w:t>
      </w:r>
    </w:p>
    <w:p w14:paraId="2240EA39" w14:textId="533F3FA2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 xml:space="preserve">Чистая </w:t>
      </w:r>
      <w:r w:rsidR="000E1417" w:rsidRPr="00D41D48">
        <w:rPr>
          <w:rFonts w:ascii="Times New Roman" w:hAnsi="Times New Roman"/>
          <w:sz w:val="28"/>
          <w:szCs w:val="28"/>
        </w:rPr>
        <w:t xml:space="preserve">прибыль проекта </w:t>
      </w:r>
      <w:r w:rsidR="009C0A5A" w:rsidRPr="00D41D48">
        <w:rPr>
          <w:rFonts w:ascii="Times New Roman" w:hAnsi="Times New Roman"/>
          <w:sz w:val="28"/>
          <w:szCs w:val="28"/>
          <w:u w:val="single"/>
        </w:rPr>
        <w:t>410200                                                                            </w:t>
      </w:r>
      <w:r w:rsidR="00DC4F71" w:rsidRPr="00D41D48">
        <w:rPr>
          <w:rFonts w:ascii="Times New Roman" w:hAnsi="Times New Roman"/>
          <w:sz w:val="28"/>
          <w:szCs w:val="28"/>
        </w:rPr>
        <w:t xml:space="preserve"> </w:t>
      </w:r>
      <w:r w:rsidR="002A42E0" w:rsidRPr="00D41D48">
        <w:rPr>
          <w:rFonts w:ascii="Times New Roman" w:hAnsi="Times New Roman"/>
          <w:sz w:val="28"/>
          <w:szCs w:val="28"/>
        </w:rPr>
        <w:t>рублей</w:t>
      </w:r>
    </w:p>
    <w:p w14:paraId="2F664401" w14:textId="77777777" w:rsidR="009544E7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  <w:sectPr w:rsidR="009544E7" w:rsidRPr="00D41D48" w:rsidSect="00B64C8A">
          <w:headerReference w:type="default" r:id="rId8"/>
          <w:type w:val="continuous"/>
          <w:pgSz w:w="11906" w:h="16838"/>
          <w:pgMar w:top="1134" w:right="424" w:bottom="1134" w:left="1418" w:header="709" w:footer="709" w:gutter="0"/>
          <w:cols w:space="708"/>
          <w:titlePg/>
          <w:docGrid w:linePitch="360"/>
        </w:sectPr>
      </w:pPr>
      <w:r w:rsidRPr="00D41D48">
        <w:rPr>
          <w:rFonts w:ascii="Times New Roman" w:hAnsi="Times New Roman"/>
          <w:sz w:val="28"/>
          <w:szCs w:val="28"/>
        </w:rPr>
        <w:t>Ко</w:t>
      </w:r>
      <w:r w:rsidR="009544E7" w:rsidRPr="00D41D48">
        <w:rPr>
          <w:rFonts w:ascii="Times New Roman" w:hAnsi="Times New Roman"/>
          <w:sz w:val="28"/>
          <w:szCs w:val="28"/>
        </w:rPr>
        <w:t xml:space="preserve">личество созданных рабочих мест (при наличии) </w:t>
      </w:r>
      <w:r w:rsidRPr="00D41D48">
        <w:rPr>
          <w:rFonts w:ascii="Times New Roman" w:hAnsi="Times New Roman"/>
          <w:sz w:val="28"/>
          <w:szCs w:val="28"/>
        </w:rPr>
        <w:t>_____</w:t>
      </w:r>
      <w:r w:rsidR="000E1417" w:rsidRPr="00D41D48">
        <w:rPr>
          <w:rFonts w:ascii="Times New Roman" w:hAnsi="Times New Roman"/>
          <w:sz w:val="28"/>
          <w:szCs w:val="28"/>
        </w:rPr>
        <w:t>_____</w:t>
      </w:r>
      <w:r w:rsidR="001526C7" w:rsidRPr="00D41D48">
        <w:rPr>
          <w:rFonts w:ascii="Times New Roman" w:hAnsi="Times New Roman"/>
          <w:sz w:val="28"/>
          <w:szCs w:val="28"/>
        </w:rPr>
        <w:t>_</w:t>
      </w:r>
      <w:r w:rsidR="00D84263" w:rsidRPr="00D41D48">
        <w:rPr>
          <w:rFonts w:ascii="Times New Roman" w:hAnsi="Times New Roman"/>
          <w:sz w:val="28"/>
          <w:szCs w:val="28"/>
        </w:rPr>
        <w:t>________________</w:t>
      </w:r>
    </w:p>
    <w:p w14:paraId="014BB628" w14:textId="77777777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097BD33" w14:textId="77777777" w:rsidR="00C6532E" w:rsidRPr="00D41D48" w:rsidRDefault="00C6532E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A05A635" w14:textId="77777777" w:rsidR="004631EC" w:rsidRPr="00D41D48" w:rsidRDefault="004631EC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br w:type="page"/>
      </w:r>
    </w:p>
    <w:p w14:paraId="68422EDC" w14:textId="74A2433F" w:rsidR="004631EC" w:rsidRPr="00D41D48" w:rsidRDefault="002A42E0" w:rsidP="001D13E1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lastRenderedPageBreak/>
        <w:t>Резюме</w:t>
      </w:r>
      <w:r w:rsidR="004631EC" w:rsidRPr="00D41D48">
        <w:rPr>
          <w:rFonts w:ascii="Times New Roman" w:hAnsi="Times New Roman"/>
          <w:sz w:val="28"/>
          <w:szCs w:val="28"/>
        </w:rPr>
        <w:t xml:space="preserve"> </w:t>
      </w:r>
    </w:p>
    <w:p w14:paraId="50C2F5D9" w14:textId="77777777" w:rsidR="00452F07" w:rsidRPr="00D41D48" w:rsidRDefault="00452F07" w:rsidP="001D13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Меня зовут Никита, я 20-летний студент 4 курса колледжа НГТУ.</w:t>
      </w:r>
      <w:r w:rsidRPr="00D41D48">
        <w:rPr>
          <w:rFonts w:ascii="Times New Roman" w:hAnsi="Times New Roman"/>
          <w:sz w:val="28"/>
          <w:szCs w:val="28"/>
        </w:rPr>
        <w:t xml:space="preserve"> Изначально я учился на программиста, но в процессе обучения понял, что хочу связать свою жизнь с бизнесом и инвестициями. К 19 годам мне удалось накопить 90 тысяч рублей, но этой суммы недостаточно для открытия собственного дела.</w:t>
      </w:r>
    </w:p>
    <w:p w14:paraId="625E631C" w14:textId="77777777" w:rsidR="00452F07" w:rsidRPr="00D41D48" w:rsidRDefault="00452F07" w:rsidP="001D13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У меня был опыт участия в проекте «Я в деле»,</w:t>
      </w:r>
      <w:r w:rsidRPr="00D41D48">
        <w:rPr>
          <w:rFonts w:ascii="Times New Roman" w:hAnsi="Times New Roman"/>
          <w:sz w:val="28"/>
          <w:szCs w:val="28"/>
        </w:rPr>
        <w:t xml:space="preserve"> где я генерировал различные бизнес-идеи. После прохождения курса «Азбука предпринимателя» я стал более реалистично оценивать свои возможности и постепенно отсеивал менее перспективные направления.</w:t>
      </w:r>
    </w:p>
    <w:p w14:paraId="5A0D1E95" w14:textId="61367A8F" w:rsidR="00452F07" w:rsidRPr="00D41D48" w:rsidRDefault="00452F07" w:rsidP="001D13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При разработке бизнес-плана начал с тщательного изучения своих конкурентов.</w:t>
      </w:r>
      <w:r w:rsidRPr="00D41D48">
        <w:rPr>
          <w:rFonts w:ascii="Times New Roman" w:hAnsi="Times New Roman"/>
          <w:sz w:val="28"/>
          <w:szCs w:val="28"/>
        </w:rPr>
        <w:t xml:space="preserve"> Я не только пользовался их услугами, но и сумел пообщаться с одним из владельцев антикафе. Он рассказал мне, что этот бизнес обладает высокой маржинальностью и потенциалом для расширения, а его прибыль стабильно растет, особенно в последние пять лет.</w:t>
      </w:r>
    </w:p>
    <w:p w14:paraId="445B2C2B" w14:textId="77777777" w:rsidR="00452F07" w:rsidRPr="00D41D48" w:rsidRDefault="00452F07" w:rsidP="001D13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Далее я занялся поиском подходящего помещения.</w:t>
      </w:r>
      <w:r w:rsidRPr="00D41D48">
        <w:rPr>
          <w:rFonts w:ascii="Times New Roman" w:hAnsi="Times New Roman"/>
          <w:sz w:val="28"/>
          <w:szCs w:val="28"/>
        </w:rPr>
        <w:t xml:space="preserve"> Я изучил предложения на рынке коммерческой недвижимости и заручился поддержкой знакомых, которые помогли мне найти выгодные условия аренды.</w:t>
      </w:r>
    </w:p>
    <w:p w14:paraId="78BA58FD" w14:textId="77777777" w:rsidR="00452F07" w:rsidRPr="00D41D48" w:rsidRDefault="00452F07" w:rsidP="001D13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Одним из ключевых элементов моего бизнес-плана является маркетинговая стратегия.</w:t>
      </w:r>
    </w:p>
    <w:p w14:paraId="1FF4ED47" w14:textId="77777777" w:rsidR="00452F07" w:rsidRPr="00D41D48" w:rsidRDefault="00452F07" w:rsidP="001D13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Целевая аудитория моего антикафе:</w:t>
      </w:r>
    </w:p>
    <w:p w14:paraId="123F90F1" w14:textId="77777777" w:rsidR="00452F07" w:rsidRPr="00D41D48" w:rsidRDefault="00452F07" w:rsidP="001D13E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Студенты:</w:t>
      </w:r>
      <w:r w:rsidRPr="00D41D48">
        <w:rPr>
          <w:rFonts w:ascii="Times New Roman" w:hAnsi="Times New Roman"/>
          <w:sz w:val="28"/>
          <w:szCs w:val="28"/>
        </w:rPr>
        <w:t> 18-25 лет, проживающие в непосредственной близости от заведения, ищущие место для учебы, работы, отдыха и общения.</w:t>
      </w:r>
    </w:p>
    <w:p w14:paraId="575343F5" w14:textId="77777777" w:rsidR="00452F07" w:rsidRPr="00D41D48" w:rsidRDefault="00452F07" w:rsidP="001D13E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41D48">
        <w:rPr>
          <w:rFonts w:ascii="Times New Roman" w:hAnsi="Times New Roman"/>
          <w:b/>
          <w:bCs/>
          <w:sz w:val="28"/>
          <w:szCs w:val="28"/>
        </w:rPr>
        <w:t>Фрилансеры</w:t>
      </w:r>
      <w:proofErr w:type="spellEnd"/>
      <w:r w:rsidRPr="00D41D48">
        <w:rPr>
          <w:rFonts w:ascii="Times New Roman" w:hAnsi="Times New Roman"/>
          <w:b/>
          <w:bCs/>
          <w:sz w:val="28"/>
          <w:szCs w:val="28"/>
        </w:rPr>
        <w:t>:</w:t>
      </w:r>
      <w:r w:rsidRPr="00D41D48">
        <w:rPr>
          <w:rFonts w:ascii="Times New Roman" w:hAnsi="Times New Roman"/>
          <w:sz w:val="28"/>
          <w:szCs w:val="28"/>
        </w:rPr>
        <w:t> 20-35 лет, ценящие гибкий график работы и комфортную рабочую атмосферу.</w:t>
      </w:r>
    </w:p>
    <w:p w14:paraId="795986E9" w14:textId="152FC1E6" w:rsidR="00452F07" w:rsidRPr="00D41D48" w:rsidRDefault="00452F07" w:rsidP="001D13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Для продвижения антикафе я планирую использовать:</w:t>
      </w:r>
    </w:p>
    <w:p w14:paraId="7A998417" w14:textId="3689CE7F" w:rsidR="00452F07" w:rsidRPr="00D41D48" w:rsidRDefault="00452F07" w:rsidP="001D13E1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Онлайн-маркетинг:</w:t>
      </w:r>
      <w:r w:rsidRPr="00D41D48">
        <w:rPr>
          <w:rFonts w:ascii="Times New Roman" w:hAnsi="Times New Roman"/>
          <w:sz w:val="28"/>
          <w:szCs w:val="28"/>
        </w:rPr>
        <w:t xml:space="preserve"> создание веб-сайта, ведение социальных сетей, </w:t>
      </w:r>
      <w:proofErr w:type="spellStart"/>
      <w:r w:rsidRPr="00D41D48">
        <w:rPr>
          <w:rFonts w:ascii="Times New Roman" w:hAnsi="Times New Roman"/>
          <w:sz w:val="28"/>
          <w:szCs w:val="28"/>
        </w:rPr>
        <w:t>таргетированная</w:t>
      </w:r>
      <w:proofErr w:type="spellEnd"/>
      <w:r w:rsidRPr="00D41D48">
        <w:rPr>
          <w:rFonts w:ascii="Times New Roman" w:hAnsi="Times New Roman"/>
          <w:sz w:val="28"/>
          <w:szCs w:val="28"/>
        </w:rPr>
        <w:t xml:space="preserve"> реклама.</w:t>
      </w:r>
    </w:p>
    <w:p w14:paraId="6E6D5279" w14:textId="77777777" w:rsidR="00452F07" w:rsidRPr="00D41D48" w:rsidRDefault="00452F07" w:rsidP="001D13E1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41D48">
        <w:rPr>
          <w:rFonts w:ascii="Times New Roman" w:hAnsi="Times New Roman"/>
          <w:b/>
          <w:bCs/>
          <w:sz w:val="28"/>
          <w:szCs w:val="28"/>
        </w:rPr>
        <w:t>Оффлайн</w:t>
      </w:r>
      <w:proofErr w:type="spellEnd"/>
      <w:r w:rsidRPr="00D41D48">
        <w:rPr>
          <w:rFonts w:ascii="Times New Roman" w:hAnsi="Times New Roman"/>
          <w:b/>
          <w:bCs/>
          <w:sz w:val="28"/>
          <w:szCs w:val="28"/>
        </w:rPr>
        <w:t>-маркетинг:</w:t>
      </w:r>
      <w:r w:rsidRPr="00D41D48">
        <w:rPr>
          <w:rFonts w:ascii="Times New Roman" w:hAnsi="Times New Roman"/>
          <w:sz w:val="28"/>
          <w:szCs w:val="28"/>
        </w:rPr>
        <w:t> распространение листовок, участие в мероприятиях, организация мастер-классов, сотрудничество с образовательными учреждениями.</w:t>
      </w:r>
    </w:p>
    <w:p w14:paraId="7301F05A" w14:textId="77777777" w:rsidR="00452F07" w:rsidRPr="00D41D48" w:rsidRDefault="00452F07" w:rsidP="001D13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Ценообразование будет гибким:</w:t>
      </w:r>
    </w:p>
    <w:p w14:paraId="2C6EAB67" w14:textId="77777777" w:rsidR="00452F07" w:rsidRPr="00D41D48" w:rsidRDefault="00452F07" w:rsidP="001D13E1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lastRenderedPageBreak/>
        <w:t>Почасовая оплата.</w:t>
      </w:r>
    </w:p>
    <w:p w14:paraId="2CB247E4" w14:textId="77777777" w:rsidR="00452F07" w:rsidRPr="00D41D48" w:rsidRDefault="00452F07" w:rsidP="001D13E1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Абонементы</w:t>
      </w:r>
      <w:r w:rsidRPr="00D41D48">
        <w:rPr>
          <w:rFonts w:ascii="Times New Roman" w:hAnsi="Times New Roman"/>
          <w:sz w:val="28"/>
          <w:szCs w:val="28"/>
        </w:rPr>
        <w:t> на день, неделю, месяц.</w:t>
      </w:r>
    </w:p>
    <w:p w14:paraId="4E7CB584" w14:textId="77777777" w:rsidR="00452F07" w:rsidRPr="00D41D48" w:rsidRDefault="00452F07" w:rsidP="001D13E1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Пакеты услуг</w:t>
      </w:r>
      <w:r w:rsidRPr="00D41D48">
        <w:rPr>
          <w:rFonts w:ascii="Times New Roman" w:hAnsi="Times New Roman"/>
          <w:sz w:val="28"/>
          <w:szCs w:val="28"/>
        </w:rPr>
        <w:t> для разных целей (учеба, работа, отдых).</w:t>
      </w:r>
    </w:p>
    <w:p w14:paraId="214C71EE" w14:textId="77777777" w:rsidR="00452F07" w:rsidRPr="00D41D48" w:rsidRDefault="00452F07" w:rsidP="001D13E1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Скидки и акции</w:t>
      </w:r>
      <w:r w:rsidRPr="00D41D48">
        <w:rPr>
          <w:rFonts w:ascii="Times New Roman" w:hAnsi="Times New Roman"/>
          <w:sz w:val="28"/>
          <w:szCs w:val="28"/>
        </w:rPr>
        <w:t xml:space="preserve"> для студентов, </w:t>
      </w:r>
      <w:proofErr w:type="spellStart"/>
      <w:r w:rsidRPr="00D41D48">
        <w:rPr>
          <w:rFonts w:ascii="Times New Roman" w:hAnsi="Times New Roman"/>
          <w:sz w:val="28"/>
          <w:szCs w:val="28"/>
        </w:rPr>
        <w:t>фрилансеров</w:t>
      </w:r>
      <w:proofErr w:type="spellEnd"/>
      <w:r w:rsidRPr="00D41D48">
        <w:rPr>
          <w:rFonts w:ascii="Times New Roman" w:hAnsi="Times New Roman"/>
          <w:sz w:val="28"/>
          <w:szCs w:val="28"/>
        </w:rPr>
        <w:t>, постоянных клиентов, в честь праздников.</w:t>
      </w:r>
    </w:p>
    <w:p w14:paraId="0CBB7D4C" w14:textId="77777777" w:rsidR="00452F07" w:rsidRPr="00D41D48" w:rsidRDefault="00452F07" w:rsidP="001D13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Для оценки эффективности маркетинговой стратегии я буду:</w:t>
      </w:r>
    </w:p>
    <w:p w14:paraId="0FC28B2E" w14:textId="77777777" w:rsidR="00452F07" w:rsidRPr="00D41D48" w:rsidRDefault="00452F07" w:rsidP="001D13E1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Анализировать посещаемость.</w:t>
      </w:r>
    </w:p>
    <w:p w14:paraId="19BA4009" w14:textId="77777777" w:rsidR="00452F07" w:rsidRPr="00D41D48" w:rsidRDefault="00452F07" w:rsidP="001D13E1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Изучать отзывы клиентов.</w:t>
      </w:r>
    </w:p>
    <w:p w14:paraId="1B4B4A0B" w14:textId="3BF7EA32" w:rsidR="00452F07" w:rsidRPr="00D41D48" w:rsidRDefault="00452F07" w:rsidP="001D13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Реализация маркетингового плана будет проходить:</w:t>
      </w:r>
    </w:p>
    <w:p w14:paraId="4A8F5F86" w14:textId="77777777" w:rsidR="00452F07" w:rsidRPr="00D41D48" w:rsidRDefault="00452F07" w:rsidP="001D13E1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Поэтапно, с отслеживанием эффективности.</w:t>
      </w:r>
    </w:p>
    <w:p w14:paraId="79508140" w14:textId="301023B4" w:rsidR="00452F07" w:rsidRPr="00D41D48" w:rsidRDefault="00452F07" w:rsidP="001D13E1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С постоянным совершенствованием и адаптацией, если это потребуется.</w:t>
      </w:r>
    </w:p>
    <w:p w14:paraId="63BE2AC4" w14:textId="77777777" w:rsidR="00452F07" w:rsidRPr="00D41D48" w:rsidRDefault="00452F07" w:rsidP="001D13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</w:p>
    <w:p w14:paraId="117B9B7D" w14:textId="77777777" w:rsidR="00452F07" w:rsidRPr="00D41D48" w:rsidRDefault="00452F07" w:rsidP="001D13E1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Повышение узнаваемости</w:t>
      </w:r>
      <w:r w:rsidRPr="00D41D48">
        <w:rPr>
          <w:rFonts w:ascii="Times New Roman" w:hAnsi="Times New Roman"/>
          <w:sz w:val="28"/>
          <w:szCs w:val="28"/>
        </w:rPr>
        <w:t> антикафе.</w:t>
      </w:r>
    </w:p>
    <w:p w14:paraId="4E08CEAB" w14:textId="77777777" w:rsidR="00452F07" w:rsidRPr="00D41D48" w:rsidRDefault="00452F07" w:rsidP="001D13E1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Увеличение количества клиентов</w:t>
      </w:r>
      <w:r w:rsidRPr="00D41D48">
        <w:rPr>
          <w:rFonts w:ascii="Times New Roman" w:hAnsi="Times New Roman"/>
          <w:sz w:val="28"/>
          <w:szCs w:val="28"/>
        </w:rPr>
        <w:t> и рост выручки.</w:t>
      </w:r>
    </w:p>
    <w:p w14:paraId="42ED622B" w14:textId="77777777" w:rsidR="00452F07" w:rsidRPr="00D41D48" w:rsidRDefault="00452F07" w:rsidP="001D13E1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Создание сообщества</w:t>
      </w:r>
      <w:r w:rsidRPr="00D41D48">
        <w:rPr>
          <w:rFonts w:ascii="Times New Roman" w:hAnsi="Times New Roman"/>
          <w:sz w:val="28"/>
          <w:szCs w:val="28"/>
        </w:rPr>
        <w:t> вокруг антикафе и формирование лояльной клиентской базы.</w:t>
      </w:r>
    </w:p>
    <w:p w14:paraId="39917674" w14:textId="1AFBBC92" w:rsidR="00452F07" w:rsidRPr="00D41D48" w:rsidRDefault="00452F07" w:rsidP="001D13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Я уверен, что мой бизнес-план является реалистичным и выполнимым.</w:t>
      </w:r>
    </w:p>
    <w:p w14:paraId="220D2604" w14:textId="14A43BB3" w:rsidR="00452F07" w:rsidRPr="00D41D48" w:rsidRDefault="008C2848" w:rsidP="001D13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Б</w:t>
      </w:r>
      <w:r w:rsidR="00452F07" w:rsidRPr="00D41D48">
        <w:rPr>
          <w:rFonts w:ascii="Times New Roman" w:hAnsi="Times New Roman"/>
          <w:bCs/>
          <w:sz w:val="28"/>
          <w:szCs w:val="28"/>
        </w:rPr>
        <w:t>уду рад возможности подробнее рассказать о своем проекте и ответить на ваши вопросы.</w:t>
      </w:r>
    </w:p>
    <w:p w14:paraId="0C5A5580" w14:textId="356D9D5C" w:rsidR="00725E0C" w:rsidRPr="00D41D48" w:rsidRDefault="00725E0C" w:rsidP="001D13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12B9B4A" w14:textId="655800EB" w:rsidR="004631EC" w:rsidRPr="00D41D48" w:rsidRDefault="004631EC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br w:type="page"/>
      </w:r>
    </w:p>
    <w:p w14:paraId="6FD11F95" w14:textId="77777777" w:rsidR="00D925D4" w:rsidRPr="00D41D48" w:rsidRDefault="00D925D4" w:rsidP="001D13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28C23F" w14:textId="191D69ED" w:rsidR="004A42BA" w:rsidRPr="00D41D48" w:rsidRDefault="002A42E0" w:rsidP="001D13E1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41D48">
        <w:rPr>
          <w:rFonts w:ascii="Times New Roman" w:hAnsi="Times New Roman"/>
          <w:sz w:val="36"/>
          <w:szCs w:val="36"/>
        </w:rPr>
        <w:t>Раздел 1 «Описание бизнеса</w:t>
      </w:r>
      <w:r w:rsidR="00EB4E7C" w:rsidRPr="00D41D48">
        <w:rPr>
          <w:rFonts w:ascii="Times New Roman" w:hAnsi="Times New Roman"/>
          <w:sz w:val="36"/>
          <w:szCs w:val="36"/>
        </w:rPr>
        <w:t>»</w:t>
      </w:r>
    </w:p>
    <w:p w14:paraId="1875686A" w14:textId="77777777" w:rsidR="0098304D" w:rsidRPr="00D41D48" w:rsidRDefault="0098304D" w:rsidP="001D13E1">
      <w:pPr>
        <w:spacing w:after="0" w:line="240" w:lineRule="auto"/>
        <w:jc w:val="center"/>
        <w:rPr>
          <w:rFonts w:ascii="Times New Roman" w:hAnsi="Times New Roman"/>
          <w:b/>
          <w:bCs/>
          <w:color w:val="E3E3E3"/>
          <w:sz w:val="24"/>
          <w:szCs w:val="24"/>
        </w:rPr>
      </w:pPr>
    </w:p>
    <w:p w14:paraId="1BCA60A6" w14:textId="29BBEAAC" w:rsidR="003314C1" w:rsidRPr="00D41D48" w:rsidRDefault="003314C1" w:rsidP="001D13E1">
      <w:pPr>
        <w:spacing w:after="16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Общее описание компании</w:t>
      </w:r>
      <w:r w:rsidRPr="00D41D48">
        <w:rPr>
          <w:rFonts w:ascii="Times New Roman" w:hAnsi="Times New Roman"/>
          <w:bCs/>
          <w:sz w:val="28"/>
          <w:szCs w:val="28"/>
        </w:rPr>
        <w:t>:</w:t>
      </w:r>
    </w:p>
    <w:p w14:paraId="790286C8" w14:textId="2ECF3F31" w:rsidR="00B657CE" w:rsidRPr="00D41D48" w:rsidRDefault="00B657CE" w:rsidP="001D13E1">
      <w:pPr>
        <w:spacing w:after="16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Игровой клуб, специализирующийся на организации игрового пространства для настольных и консольных игр. А также организации сообществ и мероприятий.</w:t>
      </w:r>
    </w:p>
    <w:p w14:paraId="68D85543" w14:textId="42274EB0" w:rsidR="003314C1" w:rsidRPr="00D41D48" w:rsidRDefault="003314C1" w:rsidP="001D13E1">
      <w:pPr>
        <w:spacing w:after="16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Цели проекта</w:t>
      </w:r>
      <w:r w:rsidRPr="00D41D48">
        <w:rPr>
          <w:rFonts w:ascii="Times New Roman" w:hAnsi="Times New Roman"/>
          <w:bCs/>
          <w:sz w:val="28"/>
          <w:szCs w:val="28"/>
        </w:rPr>
        <w:t>:</w:t>
      </w:r>
    </w:p>
    <w:p w14:paraId="4E4BDF2E" w14:textId="77777777" w:rsidR="003314C1" w:rsidRPr="00D41D48" w:rsidRDefault="003314C1" w:rsidP="001D13E1">
      <w:pPr>
        <w:spacing w:after="16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i/>
          <w:iCs/>
          <w:sz w:val="28"/>
          <w:szCs w:val="28"/>
        </w:rPr>
        <w:t>Краткосрочные цели:</w:t>
      </w:r>
    </w:p>
    <w:p w14:paraId="4FBDBA82" w14:textId="1BA8FBA2" w:rsidR="003314C1" w:rsidRPr="00D41D48" w:rsidRDefault="003314C1" w:rsidP="001D13E1">
      <w:pPr>
        <w:numPr>
          <w:ilvl w:val="0"/>
          <w:numId w:val="21"/>
        </w:numPr>
        <w:spacing w:after="160" w:line="240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 xml:space="preserve">Я не просто </w:t>
      </w:r>
      <w:r w:rsidR="00B0651C" w:rsidRPr="00D41D48">
        <w:rPr>
          <w:rFonts w:ascii="Times New Roman" w:hAnsi="Times New Roman"/>
          <w:bCs/>
          <w:sz w:val="28"/>
          <w:szCs w:val="28"/>
        </w:rPr>
        <w:t>хочу</w:t>
      </w:r>
      <w:r w:rsidRPr="00D41D48">
        <w:rPr>
          <w:rFonts w:ascii="Times New Roman" w:hAnsi="Times New Roman"/>
          <w:bCs/>
          <w:sz w:val="28"/>
          <w:szCs w:val="28"/>
        </w:rPr>
        <w:t xml:space="preserve"> привлечь 100 клиентов в месяц в течение первых 3 месяцев, </w:t>
      </w:r>
      <w:r w:rsidR="00B0651C" w:rsidRPr="00D41D48">
        <w:rPr>
          <w:rFonts w:ascii="Times New Roman" w:hAnsi="Times New Roman"/>
          <w:bCs/>
          <w:sz w:val="28"/>
          <w:szCs w:val="28"/>
        </w:rPr>
        <w:t>но и</w:t>
      </w:r>
      <w:r w:rsidRPr="00D41D48">
        <w:rPr>
          <w:rFonts w:ascii="Times New Roman" w:hAnsi="Times New Roman"/>
          <w:bCs/>
          <w:sz w:val="28"/>
          <w:szCs w:val="28"/>
        </w:rPr>
        <w:t xml:space="preserve"> чтобы каждый из них стал частью сообщества.</w:t>
      </w:r>
    </w:p>
    <w:p w14:paraId="3CA8DC0D" w14:textId="77777777" w:rsidR="003314C1" w:rsidRPr="00D41D48" w:rsidRDefault="003314C1" w:rsidP="001D13E1">
      <w:pPr>
        <w:numPr>
          <w:ilvl w:val="0"/>
          <w:numId w:val="21"/>
        </w:numPr>
        <w:spacing w:after="160" w:line="240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Я планирую достичь самоокупаемости в течение 6-8 месяцев, что позволит мне инвестировать еще больше в развитие и улучшение услуг для клиентов.</w:t>
      </w:r>
    </w:p>
    <w:p w14:paraId="350EBBDC" w14:textId="77777777" w:rsidR="003314C1" w:rsidRPr="00D41D48" w:rsidRDefault="003314C1" w:rsidP="001D13E1">
      <w:pPr>
        <w:spacing w:after="16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i/>
          <w:iCs/>
          <w:sz w:val="28"/>
          <w:szCs w:val="28"/>
        </w:rPr>
        <w:t>Долгосрочные цели:</w:t>
      </w:r>
    </w:p>
    <w:p w14:paraId="1149B84C" w14:textId="30DEE09B" w:rsidR="003314C1" w:rsidRPr="00D41D48" w:rsidRDefault="003314C1" w:rsidP="001D13E1">
      <w:pPr>
        <w:numPr>
          <w:ilvl w:val="0"/>
          <w:numId w:val="22"/>
        </w:numPr>
        <w:spacing w:after="160" w:line="240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 xml:space="preserve">Я вижу свою </w:t>
      </w:r>
      <w:r w:rsidR="00B0651C" w:rsidRPr="00D41D48">
        <w:rPr>
          <w:rFonts w:ascii="Times New Roman" w:hAnsi="Times New Roman"/>
          <w:bCs/>
          <w:sz w:val="28"/>
          <w:szCs w:val="28"/>
        </w:rPr>
        <w:t>перспективу</w:t>
      </w:r>
      <w:r w:rsidRPr="00D41D48">
        <w:rPr>
          <w:rFonts w:ascii="Times New Roman" w:hAnsi="Times New Roman"/>
          <w:bCs/>
          <w:sz w:val="28"/>
          <w:szCs w:val="28"/>
        </w:rPr>
        <w:t xml:space="preserve"> в расширении сети игровых клубов, чтобы дать возможность еще большему числу людей наслаждаться играми.</w:t>
      </w:r>
    </w:p>
    <w:p w14:paraId="542FF920" w14:textId="3961CFB0" w:rsidR="003314C1" w:rsidRPr="00D41D48" w:rsidRDefault="00B0651C" w:rsidP="001D13E1">
      <w:pPr>
        <w:numPr>
          <w:ilvl w:val="0"/>
          <w:numId w:val="22"/>
        </w:numPr>
        <w:spacing w:after="160" w:line="240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П</w:t>
      </w:r>
      <w:r w:rsidR="003314C1" w:rsidRPr="00D41D48">
        <w:rPr>
          <w:rFonts w:ascii="Times New Roman" w:hAnsi="Times New Roman"/>
          <w:bCs/>
          <w:sz w:val="28"/>
          <w:szCs w:val="28"/>
        </w:rPr>
        <w:t>ланирую развивать онлайн-направление, чтобы каждый мог присоединиться к нашему сообществу</w:t>
      </w:r>
      <w:r w:rsidRPr="00D41D48">
        <w:rPr>
          <w:rFonts w:ascii="Times New Roman" w:hAnsi="Times New Roman"/>
          <w:bCs/>
          <w:sz w:val="28"/>
          <w:szCs w:val="28"/>
        </w:rPr>
        <w:t>.</w:t>
      </w:r>
    </w:p>
    <w:p w14:paraId="1732276C" w14:textId="77777777" w:rsidR="00B0651C" w:rsidRPr="00D41D48" w:rsidRDefault="00B0651C" w:rsidP="001D13E1">
      <w:pPr>
        <w:pStyle w:val="af0"/>
        <w:numPr>
          <w:ilvl w:val="0"/>
          <w:numId w:val="22"/>
        </w:numPr>
        <w:spacing w:after="160" w:line="240" w:lineRule="auto"/>
        <w:ind w:left="0" w:firstLine="0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 xml:space="preserve">Проведение турниров позволит нашим клиентам испытать себя, а также привлечет новых любителей игр. </w:t>
      </w:r>
    </w:p>
    <w:p w14:paraId="5B3FF07F" w14:textId="40D3C4D0" w:rsidR="003314C1" w:rsidRPr="00D41D48" w:rsidRDefault="00B0651C" w:rsidP="001D13E1">
      <w:pPr>
        <w:pStyle w:val="af0"/>
        <w:numPr>
          <w:ilvl w:val="0"/>
          <w:numId w:val="22"/>
        </w:numPr>
        <w:spacing w:after="160" w:line="240" w:lineRule="auto"/>
        <w:ind w:left="0" w:firstLine="0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Создание собственной линейки настольных игр - это шаг к тому, чтобы сделать наше сообщество еще более уникальным и интересным.</w:t>
      </w:r>
    </w:p>
    <w:p w14:paraId="3EFA1233" w14:textId="264F66B0" w:rsidR="003314C1" w:rsidRPr="00D41D48" w:rsidRDefault="003314C1" w:rsidP="001D13E1">
      <w:pPr>
        <w:spacing w:after="16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Потенциал проекта:</w:t>
      </w:r>
    </w:p>
    <w:p w14:paraId="1A99151B" w14:textId="0938E7D2" w:rsidR="003314C1" w:rsidRPr="00D41D48" w:rsidRDefault="003314C1" w:rsidP="001D13E1">
      <w:pPr>
        <w:spacing w:after="16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Рынок настольных игр в России быстро развивается, и спрос н</w:t>
      </w:r>
      <w:r w:rsidR="00FE2E20" w:rsidRPr="00D41D48">
        <w:rPr>
          <w:rFonts w:ascii="Times New Roman" w:hAnsi="Times New Roman"/>
          <w:bCs/>
          <w:sz w:val="28"/>
          <w:szCs w:val="28"/>
        </w:rPr>
        <w:t xml:space="preserve">а игровые пространства и услуги </w:t>
      </w:r>
      <w:r w:rsidRPr="00D41D48">
        <w:rPr>
          <w:rFonts w:ascii="Times New Roman" w:hAnsi="Times New Roman"/>
          <w:bCs/>
          <w:sz w:val="28"/>
          <w:szCs w:val="28"/>
        </w:rPr>
        <w:t xml:space="preserve">ведущих растёт. Игровые клубы - это перспективный бизнес с высокой </w:t>
      </w:r>
      <w:r w:rsidR="00FE2E20" w:rsidRPr="00D41D48">
        <w:rPr>
          <w:rFonts w:ascii="Times New Roman" w:hAnsi="Times New Roman"/>
          <w:bCs/>
          <w:sz w:val="28"/>
          <w:szCs w:val="28"/>
        </w:rPr>
        <w:t xml:space="preserve">рентабельностью. Именно поэтому </w:t>
      </w:r>
      <w:r w:rsidRPr="00D41D48">
        <w:rPr>
          <w:rFonts w:ascii="Times New Roman" w:hAnsi="Times New Roman"/>
          <w:bCs/>
          <w:sz w:val="28"/>
          <w:szCs w:val="28"/>
        </w:rPr>
        <w:t>уверен в успехе своего проекта.</w:t>
      </w:r>
    </w:p>
    <w:p w14:paraId="7DCB79D5" w14:textId="563B4FC5" w:rsidR="003314C1" w:rsidRPr="00D41D48" w:rsidRDefault="003314C1" w:rsidP="001D13E1">
      <w:pPr>
        <w:spacing w:after="16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Уникальность:</w:t>
      </w:r>
    </w:p>
    <w:p w14:paraId="020DD618" w14:textId="63738C48" w:rsidR="00FE2E20" w:rsidRPr="00D41D48" w:rsidRDefault="003314C1" w:rsidP="001D13E1">
      <w:pPr>
        <w:spacing w:after="16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Мой бизнес уникален благодаря индивидуальному подходу к каждому клиенту. Если не хватает игроков, я могу сыграть с вами. У меня есть опытные игровые ведущие и доступные цены. Это делает мой клуб идеальным местом для встречи с друзьями и проведения мероприятий. Мой клуб - это не просто место, где можно поиграть, это - сообщество, где каждый найдет что-то для себя.</w:t>
      </w:r>
      <w:r w:rsidR="00FE2E20" w:rsidRPr="00D41D48">
        <w:rPr>
          <w:rFonts w:ascii="Times New Roman" w:hAnsi="Times New Roman"/>
          <w:bCs/>
          <w:sz w:val="28"/>
          <w:szCs w:val="28"/>
        </w:rPr>
        <w:t xml:space="preserve"> А также в будущем и уникальные настольные игры, не имеющие аналогов.</w:t>
      </w:r>
    </w:p>
    <w:p w14:paraId="62D9A1A3" w14:textId="77777777" w:rsidR="00FE2E20" w:rsidRPr="00D41D48" w:rsidRDefault="00FE2E20" w:rsidP="001D13E1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br w:type="page"/>
      </w:r>
    </w:p>
    <w:p w14:paraId="557A4921" w14:textId="43A68CDD" w:rsidR="00EB4E7C" w:rsidRPr="00D41D48" w:rsidRDefault="00A61ECC" w:rsidP="001D13E1">
      <w:pPr>
        <w:spacing w:after="0" w:line="240" w:lineRule="auto"/>
        <w:jc w:val="center"/>
        <w:rPr>
          <w:rFonts w:ascii="Times New Roman" w:hAnsi="Times New Roman"/>
          <w:sz w:val="36"/>
          <w:szCs w:val="28"/>
        </w:rPr>
      </w:pPr>
      <w:r w:rsidRPr="00D41D48">
        <w:rPr>
          <w:rFonts w:ascii="Times New Roman" w:hAnsi="Times New Roman"/>
          <w:sz w:val="36"/>
          <w:szCs w:val="28"/>
        </w:rPr>
        <w:lastRenderedPageBreak/>
        <w:t>Раздел 2 </w:t>
      </w:r>
      <w:r w:rsidR="002A42E0" w:rsidRPr="00D41D48">
        <w:rPr>
          <w:rFonts w:ascii="Times New Roman" w:hAnsi="Times New Roman"/>
          <w:sz w:val="36"/>
          <w:szCs w:val="28"/>
        </w:rPr>
        <w:t>«Продукты и услуги</w:t>
      </w:r>
      <w:r w:rsidR="004F0CE6" w:rsidRPr="00D41D48">
        <w:rPr>
          <w:rFonts w:ascii="Times New Roman" w:hAnsi="Times New Roman"/>
          <w:sz w:val="36"/>
          <w:szCs w:val="28"/>
        </w:rPr>
        <w:t>»</w:t>
      </w:r>
    </w:p>
    <w:p w14:paraId="0F070869" w14:textId="77777777" w:rsidR="00B657CE" w:rsidRPr="00D41D48" w:rsidRDefault="00B657CE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B51F653" w14:textId="6C3316C0" w:rsidR="00B657CE" w:rsidRPr="00D41D48" w:rsidRDefault="00B657CE" w:rsidP="001D13E1">
      <w:pPr>
        <w:numPr>
          <w:ilvl w:val="0"/>
          <w:numId w:val="23"/>
        </w:numPr>
        <w:tabs>
          <w:tab w:val="clear" w:pos="720"/>
          <w:tab w:val="num" w:pos="284"/>
        </w:tabs>
        <w:spacing w:after="16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Наименование продукции / услуги:</w:t>
      </w:r>
      <w:r w:rsidRPr="00D41D48">
        <w:rPr>
          <w:rFonts w:ascii="Times New Roman" w:hAnsi="Times New Roman"/>
          <w:sz w:val="28"/>
          <w:szCs w:val="28"/>
        </w:rPr>
        <w:t xml:space="preserve"> Игровой клуб, специализирующийся на организации игрового пространства для настольных и консольных игр. А также организации сообществ и мероприятий.</w:t>
      </w:r>
    </w:p>
    <w:p w14:paraId="7263C1FD" w14:textId="414769A4" w:rsidR="00B657CE" w:rsidRPr="00D41D48" w:rsidRDefault="00B657CE" w:rsidP="001D13E1">
      <w:pPr>
        <w:numPr>
          <w:ilvl w:val="0"/>
          <w:numId w:val="23"/>
        </w:numPr>
        <w:tabs>
          <w:tab w:val="clear" w:pos="720"/>
          <w:tab w:val="num" w:pos="284"/>
        </w:tabs>
        <w:spacing w:after="16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Назначение продукции / услуги:</w:t>
      </w:r>
    </w:p>
    <w:p w14:paraId="78160011" w14:textId="5926DEDE" w:rsidR="00B657CE" w:rsidRPr="00D41D48" w:rsidRDefault="00B657CE" w:rsidP="001D13E1">
      <w:pPr>
        <w:numPr>
          <w:ilvl w:val="1"/>
          <w:numId w:val="23"/>
        </w:numPr>
        <w:tabs>
          <w:tab w:val="clear" w:pos="1440"/>
          <w:tab w:val="num" w:pos="284"/>
          <w:tab w:val="num" w:pos="851"/>
        </w:tabs>
        <w:spacing w:after="16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Удовлетворяемые потребности</w:t>
      </w:r>
      <w:r w:rsidRPr="00D41D48">
        <w:rPr>
          <w:rFonts w:ascii="Times New Roman" w:hAnsi="Times New Roman"/>
          <w:b/>
          <w:sz w:val="28"/>
          <w:szCs w:val="28"/>
        </w:rPr>
        <w:t>:</w:t>
      </w:r>
      <w:r w:rsidRPr="00D41D48">
        <w:rPr>
          <w:rFonts w:ascii="Times New Roman" w:hAnsi="Times New Roman"/>
          <w:sz w:val="28"/>
          <w:szCs w:val="28"/>
        </w:rPr>
        <w:t xml:space="preserve"> удовлетворяет потребности тех, кто хочет играть в консоли или настольные игры, но не имеет возможности или компаньонов для этого.</w:t>
      </w:r>
    </w:p>
    <w:p w14:paraId="7F0D816F" w14:textId="6AA6B7DE" w:rsidR="00B657CE" w:rsidRPr="00D41D48" w:rsidRDefault="00B657CE" w:rsidP="001D13E1">
      <w:pPr>
        <w:numPr>
          <w:ilvl w:val="1"/>
          <w:numId w:val="23"/>
        </w:numPr>
        <w:tabs>
          <w:tab w:val="clear" w:pos="1440"/>
          <w:tab w:val="num" w:pos="284"/>
          <w:tab w:val="num" w:pos="851"/>
        </w:tabs>
        <w:spacing w:after="16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Область применения продукции / услуги</w:t>
      </w:r>
      <w:r w:rsidRPr="00D41D48">
        <w:rPr>
          <w:rFonts w:ascii="Times New Roman" w:hAnsi="Times New Roman"/>
          <w:b/>
          <w:sz w:val="28"/>
          <w:szCs w:val="28"/>
        </w:rPr>
        <w:t>:</w:t>
      </w:r>
      <w:r w:rsidRPr="00D41D48">
        <w:rPr>
          <w:rFonts w:ascii="Times New Roman" w:hAnsi="Times New Roman"/>
          <w:sz w:val="28"/>
          <w:szCs w:val="28"/>
        </w:rPr>
        <w:t xml:space="preserve"> Мой клуб функционирует как антикафе, где посетители платят за время, проведенное в клубе. Место, где люди могут играть в видеоигры на игровых консолях или настольные игры.</w:t>
      </w:r>
    </w:p>
    <w:p w14:paraId="442B89DE" w14:textId="351D49A2" w:rsidR="00B657CE" w:rsidRPr="00D41D48" w:rsidRDefault="00B657CE" w:rsidP="001D13E1">
      <w:pPr>
        <w:numPr>
          <w:ilvl w:val="0"/>
          <w:numId w:val="23"/>
        </w:numPr>
        <w:tabs>
          <w:tab w:val="clear" w:pos="720"/>
          <w:tab w:val="num" w:pos="284"/>
        </w:tabs>
        <w:spacing w:after="16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Основные характеристики продукции / услуги:</w:t>
      </w:r>
      <w:r w:rsidRPr="00D41D48">
        <w:rPr>
          <w:rFonts w:ascii="Times New Roman" w:hAnsi="Times New Roman"/>
          <w:sz w:val="28"/>
          <w:szCs w:val="28"/>
        </w:rPr>
        <w:t xml:space="preserve"> Я предлагаю доступ к широкому спектру настольных и консольных игр, уютное пространство для игры и возможность участия в игровых мероприятиях, турнирах.</w:t>
      </w:r>
    </w:p>
    <w:p w14:paraId="7A671A9E" w14:textId="77777777" w:rsidR="002A13C4" w:rsidRPr="00D41D48" w:rsidRDefault="00B657CE" w:rsidP="001D13E1">
      <w:pPr>
        <w:numPr>
          <w:ilvl w:val="0"/>
          <w:numId w:val="23"/>
        </w:numPr>
        <w:tabs>
          <w:tab w:val="clear" w:pos="720"/>
          <w:tab w:val="num" w:pos="284"/>
        </w:tabs>
        <w:spacing w:after="16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D41D48">
        <w:rPr>
          <w:rFonts w:ascii="Times New Roman" w:hAnsi="Times New Roman"/>
          <w:b/>
          <w:bCs/>
          <w:sz w:val="28"/>
          <w:szCs w:val="28"/>
        </w:rPr>
        <w:t>Основные конкурентные преимущества продукции / услуги:</w:t>
      </w:r>
      <w:r w:rsidR="002A13C4" w:rsidRPr="00D41D48">
        <w:rPr>
          <w:rFonts w:ascii="Times New Roman" w:hAnsi="Times New Roman"/>
          <w:b/>
          <w:sz w:val="28"/>
          <w:szCs w:val="28"/>
        </w:rPr>
        <w:t xml:space="preserve"> </w:t>
      </w:r>
    </w:p>
    <w:p w14:paraId="6F790EC0" w14:textId="72B0796D" w:rsidR="002A13C4" w:rsidRPr="00D41D48" w:rsidRDefault="008C46AA" w:rsidP="001D13E1">
      <w:pPr>
        <w:pStyle w:val="af0"/>
        <w:numPr>
          <w:ilvl w:val="1"/>
          <w:numId w:val="23"/>
        </w:numPr>
        <w:tabs>
          <w:tab w:val="num" w:pos="284"/>
        </w:tabs>
        <w:spacing w:after="16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 xml:space="preserve">Мой бизнес уникален благодаря индивидуальному подходу к каждому клиенту. Если не хватает игроков, я могу сыграть с вами. </w:t>
      </w:r>
    </w:p>
    <w:p w14:paraId="772F39F0" w14:textId="77777777" w:rsidR="001D13E1" w:rsidRPr="00D41D48" w:rsidRDefault="001D13E1" w:rsidP="001D13E1">
      <w:pPr>
        <w:pStyle w:val="af0"/>
        <w:tabs>
          <w:tab w:val="num" w:pos="284"/>
          <w:tab w:val="num" w:pos="1440"/>
        </w:tabs>
        <w:spacing w:after="16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</w:p>
    <w:p w14:paraId="422EB975" w14:textId="096B01DF" w:rsidR="002A13C4" w:rsidRPr="00D41D48" w:rsidRDefault="008C46AA" w:rsidP="001D13E1">
      <w:pPr>
        <w:pStyle w:val="af0"/>
        <w:numPr>
          <w:ilvl w:val="1"/>
          <w:numId w:val="23"/>
        </w:numPr>
        <w:tabs>
          <w:tab w:val="num" w:pos="284"/>
        </w:tabs>
        <w:spacing w:after="16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 xml:space="preserve">У меня есть опытные игровые ведущие и доступные цены. Это делает мой клуб идеальным местом для встречи с друзьями и проведения мероприятий. </w:t>
      </w:r>
    </w:p>
    <w:p w14:paraId="693375DE" w14:textId="3118D88F" w:rsidR="001D13E1" w:rsidRPr="00D41D48" w:rsidRDefault="001D13E1" w:rsidP="001D13E1">
      <w:pPr>
        <w:pStyle w:val="af0"/>
        <w:tabs>
          <w:tab w:val="num" w:pos="284"/>
          <w:tab w:val="num" w:pos="1440"/>
        </w:tabs>
        <w:spacing w:after="16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</w:p>
    <w:p w14:paraId="3FF5EC8F" w14:textId="1723598A" w:rsidR="008C46AA" w:rsidRPr="00D41D48" w:rsidRDefault="008C46AA" w:rsidP="001D13E1">
      <w:pPr>
        <w:pStyle w:val="af0"/>
        <w:numPr>
          <w:ilvl w:val="1"/>
          <w:numId w:val="23"/>
        </w:numPr>
        <w:tabs>
          <w:tab w:val="num" w:pos="284"/>
        </w:tabs>
        <w:spacing w:after="16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Мой клуб - это не просто место, где можно поиграть, это - сообщество, где каждый найдет что-то для себя. А также в будущем и уникальные настольные игры, не имеющие аналогов.</w:t>
      </w:r>
    </w:p>
    <w:p w14:paraId="4F544C8E" w14:textId="77777777" w:rsidR="000E1417" w:rsidRPr="00D41D48" w:rsidRDefault="000E1417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F7D7989" w14:textId="77777777" w:rsidR="002A13C4" w:rsidRPr="00D41D48" w:rsidRDefault="002A13C4" w:rsidP="001D13E1">
      <w:pPr>
        <w:spacing w:after="0" w:line="240" w:lineRule="auto"/>
        <w:rPr>
          <w:rFonts w:ascii="Times New Roman" w:hAnsi="Times New Roman"/>
          <w:sz w:val="36"/>
          <w:szCs w:val="28"/>
        </w:rPr>
      </w:pPr>
      <w:r w:rsidRPr="00D41D48">
        <w:rPr>
          <w:rFonts w:ascii="Times New Roman" w:hAnsi="Times New Roman"/>
          <w:sz w:val="36"/>
          <w:szCs w:val="28"/>
        </w:rPr>
        <w:br w:type="page"/>
      </w:r>
    </w:p>
    <w:p w14:paraId="7009CE0E" w14:textId="616AF673" w:rsidR="00D925D4" w:rsidRPr="00D41D48" w:rsidRDefault="00A61ECC" w:rsidP="001D13E1">
      <w:pPr>
        <w:spacing w:after="0" w:line="240" w:lineRule="auto"/>
        <w:jc w:val="center"/>
        <w:rPr>
          <w:rFonts w:ascii="Times New Roman" w:hAnsi="Times New Roman"/>
          <w:sz w:val="36"/>
          <w:szCs w:val="28"/>
        </w:rPr>
      </w:pPr>
      <w:r w:rsidRPr="00D41D48">
        <w:rPr>
          <w:rFonts w:ascii="Times New Roman" w:hAnsi="Times New Roman"/>
          <w:sz w:val="36"/>
          <w:szCs w:val="28"/>
        </w:rPr>
        <w:lastRenderedPageBreak/>
        <w:t>Раздел 3 </w:t>
      </w:r>
      <w:r w:rsidR="002A42E0" w:rsidRPr="00D41D48">
        <w:rPr>
          <w:rFonts w:ascii="Times New Roman" w:hAnsi="Times New Roman"/>
          <w:sz w:val="36"/>
          <w:szCs w:val="28"/>
        </w:rPr>
        <w:t>«Анализ рынка</w:t>
      </w:r>
      <w:r w:rsidR="00BA1D2D" w:rsidRPr="00D41D48">
        <w:rPr>
          <w:rFonts w:ascii="Times New Roman" w:hAnsi="Times New Roman"/>
          <w:sz w:val="36"/>
          <w:szCs w:val="28"/>
        </w:rPr>
        <w:t>»</w:t>
      </w:r>
    </w:p>
    <w:p w14:paraId="7752616C" w14:textId="6983C707" w:rsidR="00965FE0" w:rsidRPr="00D41D48" w:rsidRDefault="00965FE0" w:rsidP="001D13E1">
      <w:pPr>
        <w:numPr>
          <w:ilvl w:val="0"/>
          <w:numId w:val="24"/>
        </w:numPr>
        <w:tabs>
          <w:tab w:val="clear" w:pos="7023"/>
        </w:tabs>
        <w:spacing w:before="100" w:beforeAutospacing="1" w:after="160" w:line="240" w:lineRule="auto"/>
        <w:ind w:left="284" w:firstLine="0"/>
        <w:rPr>
          <w:rFonts w:ascii="Times New Roman" w:hAnsi="Times New Roman"/>
          <w:bCs/>
          <w:sz w:val="28"/>
          <w:szCs w:val="24"/>
        </w:rPr>
      </w:pPr>
      <w:r w:rsidRPr="00D41D48">
        <w:rPr>
          <w:rFonts w:ascii="Times New Roman" w:hAnsi="Times New Roman"/>
          <w:b/>
          <w:bCs/>
          <w:sz w:val="28"/>
          <w:szCs w:val="24"/>
        </w:rPr>
        <w:t>Кто мой потребитель продукции / услуги?</w:t>
      </w:r>
      <w:r w:rsidRPr="00D41D48">
        <w:rPr>
          <w:rFonts w:ascii="Times New Roman" w:hAnsi="Times New Roman"/>
          <w:bCs/>
          <w:sz w:val="28"/>
          <w:szCs w:val="24"/>
        </w:rPr>
        <w:t xml:space="preserve"> Мой целевой рынок включает любителей игр всех возрастов, от студентов до </w:t>
      </w:r>
      <w:r w:rsidR="005C736C">
        <w:rPr>
          <w:rFonts w:ascii="Times New Roman" w:hAnsi="Times New Roman"/>
          <w:bCs/>
          <w:sz w:val="28"/>
          <w:szCs w:val="24"/>
        </w:rPr>
        <w:t>пожилых людей.</w:t>
      </w:r>
    </w:p>
    <w:p w14:paraId="2E7071D5" w14:textId="11227EEF" w:rsidR="00965FE0" w:rsidRPr="00D41D48" w:rsidRDefault="00965FE0" w:rsidP="001D13E1">
      <w:pPr>
        <w:numPr>
          <w:ilvl w:val="0"/>
          <w:numId w:val="24"/>
        </w:numPr>
        <w:tabs>
          <w:tab w:val="clear" w:pos="7023"/>
        </w:tabs>
        <w:spacing w:before="100" w:beforeAutospacing="1" w:after="160" w:line="240" w:lineRule="auto"/>
        <w:ind w:left="284" w:firstLine="0"/>
        <w:rPr>
          <w:rFonts w:ascii="Times New Roman" w:hAnsi="Times New Roman"/>
          <w:bCs/>
          <w:sz w:val="28"/>
          <w:szCs w:val="24"/>
        </w:rPr>
      </w:pPr>
      <w:r w:rsidRPr="00D41D48">
        <w:rPr>
          <w:rFonts w:ascii="Times New Roman" w:hAnsi="Times New Roman"/>
          <w:b/>
          <w:bCs/>
          <w:sz w:val="28"/>
          <w:szCs w:val="24"/>
        </w:rPr>
        <w:t>Каковы мои основные сегменты рынка?</w:t>
      </w:r>
      <w:r w:rsidRPr="00D41D48">
        <w:rPr>
          <w:rFonts w:ascii="Times New Roman" w:hAnsi="Times New Roman"/>
          <w:bCs/>
          <w:sz w:val="28"/>
          <w:szCs w:val="24"/>
        </w:rPr>
        <w:t xml:space="preserve"> Мои основные сегменты рынка - это студенты, молодые</w:t>
      </w:r>
      <w:r w:rsidR="005C736C">
        <w:rPr>
          <w:rFonts w:ascii="Times New Roman" w:hAnsi="Times New Roman"/>
          <w:bCs/>
          <w:sz w:val="28"/>
          <w:szCs w:val="24"/>
        </w:rPr>
        <w:t xml:space="preserve"> работающие</w:t>
      </w:r>
      <w:r w:rsidRPr="00D41D48">
        <w:rPr>
          <w:rFonts w:ascii="Times New Roman" w:hAnsi="Times New Roman"/>
          <w:bCs/>
          <w:sz w:val="28"/>
          <w:szCs w:val="24"/>
        </w:rPr>
        <w:t xml:space="preserve"> </w:t>
      </w:r>
      <w:r w:rsidR="005C736C">
        <w:rPr>
          <w:rFonts w:ascii="Times New Roman" w:hAnsi="Times New Roman"/>
          <w:bCs/>
          <w:sz w:val="28"/>
          <w:szCs w:val="24"/>
        </w:rPr>
        <w:t>люди</w:t>
      </w:r>
      <w:r w:rsidRPr="00D41D48">
        <w:rPr>
          <w:rFonts w:ascii="Times New Roman" w:hAnsi="Times New Roman"/>
          <w:bCs/>
          <w:sz w:val="28"/>
          <w:szCs w:val="24"/>
        </w:rPr>
        <w:t>. Эти группы являются наиболее привлекательными в финансовом отношении. Идеальный потребитель - это любитель игр, который ценит общение и обмен опытом с другими игроками.</w:t>
      </w:r>
    </w:p>
    <w:p w14:paraId="2ACBCD20" w14:textId="77777777" w:rsidR="00965FE0" w:rsidRPr="00D41D48" w:rsidRDefault="00965FE0" w:rsidP="001D13E1">
      <w:pPr>
        <w:numPr>
          <w:ilvl w:val="0"/>
          <w:numId w:val="24"/>
        </w:numPr>
        <w:tabs>
          <w:tab w:val="clear" w:pos="7023"/>
        </w:tabs>
        <w:spacing w:before="100" w:beforeAutospacing="1" w:after="160" w:line="240" w:lineRule="auto"/>
        <w:ind w:left="284" w:firstLine="0"/>
        <w:rPr>
          <w:rFonts w:ascii="Times New Roman" w:hAnsi="Times New Roman"/>
          <w:bCs/>
          <w:sz w:val="28"/>
          <w:szCs w:val="24"/>
        </w:rPr>
      </w:pPr>
      <w:r w:rsidRPr="00D41D48">
        <w:rPr>
          <w:rFonts w:ascii="Times New Roman" w:hAnsi="Times New Roman"/>
          <w:b/>
          <w:bCs/>
          <w:sz w:val="28"/>
          <w:szCs w:val="24"/>
        </w:rPr>
        <w:t>В чем заключаются товарные особенности целевых сегментов и их ассортиментное наполнение?</w:t>
      </w:r>
      <w:r w:rsidRPr="00D41D48">
        <w:rPr>
          <w:rFonts w:ascii="Times New Roman" w:hAnsi="Times New Roman"/>
          <w:bCs/>
          <w:sz w:val="28"/>
          <w:szCs w:val="24"/>
        </w:rPr>
        <w:t xml:space="preserve"> Я предлагаю широкий ассортимент настольных и консольных игр, чтобы удовлетворить разнообразные вкусы и интересы моих целевых сегментов. Для идеального клиента я предлагаю программы лояльности, абонементы и акции.</w:t>
      </w:r>
    </w:p>
    <w:p w14:paraId="678908CF" w14:textId="299A72AD" w:rsidR="00965FE0" w:rsidRPr="00D41D48" w:rsidRDefault="00965FE0" w:rsidP="001D13E1">
      <w:pPr>
        <w:numPr>
          <w:ilvl w:val="0"/>
          <w:numId w:val="24"/>
        </w:numPr>
        <w:tabs>
          <w:tab w:val="clear" w:pos="7023"/>
        </w:tabs>
        <w:spacing w:before="100" w:beforeAutospacing="1" w:after="160" w:line="240" w:lineRule="auto"/>
        <w:ind w:left="284" w:firstLine="0"/>
        <w:rPr>
          <w:rFonts w:ascii="Times New Roman" w:hAnsi="Times New Roman"/>
          <w:bCs/>
          <w:sz w:val="28"/>
          <w:szCs w:val="24"/>
        </w:rPr>
      </w:pPr>
      <w:r w:rsidRPr="00D41D48">
        <w:rPr>
          <w:rFonts w:ascii="Times New Roman" w:hAnsi="Times New Roman"/>
          <w:b/>
          <w:bCs/>
          <w:sz w:val="28"/>
          <w:szCs w:val="24"/>
        </w:rPr>
        <w:t>Каков спрос и оценка потенциала рынка в целом и по сегментам?</w:t>
      </w:r>
      <w:r w:rsidRPr="00D41D48">
        <w:rPr>
          <w:rFonts w:ascii="Times New Roman" w:hAnsi="Times New Roman"/>
          <w:bCs/>
          <w:sz w:val="28"/>
          <w:szCs w:val="24"/>
        </w:rPr>
        <w:t xml:space="preserve"> Спрос на игровые пространства </w:t>
      </w:r>
      <w:r w:rsidR="005C736C">
        <w:rPr>
          <w:rFonts w:ascii="Times New Roman" w:hAnsi="Times New Roman"/>
          <w:bCs/>
          <w:sz w:val="28"/>
          <w:szCs w:val="24"/>
        </w:rPr>
        <w:t>и услуги игровых ведущих растет</w:t>
      </w:r>
      <w:r w:rsidRPr="00D41D48">
        <w:rPr>
          <w:rFonts w:ascii="Times New Roman" w:hAnsi="Times New Roman"/>
          <w:bCs/>
          <w:sz w:val="28"/>
          <w:szCs w:val="24"/>
        </w:rPr>
        <w:t>. Я оцениваю потенциал рынка как очень высокий. Ценовое состояние рынка варьируется, но я стремлюсь предложить конкурентоспособные цены, чтобы привлечь и удержать клиентов.</w:t>
      </w:r>
    </w:p>
    <w:p w14:paraId="2418B377" w14:textId="1E994CE1" w:rsidR="000D060F" w:rsidRPr="00D41D48" w:rsidRDefault="00965FE0" w:rsidP="001D13E1">
      <w:pPr>
        <w:numPr>
          <w:ilvl w:val="0"/>
          <w:numId w:val="24"/>
        </w:numPr>
        <w:tabs>
          <w:tab w:val="clear" w:pos="7023"/>
        </w:tabs>
        <w:spacing w:before="100" w:beforeAutospacing="1" w:after="160" w:line="240" w:lineRule="auto"/>
        <w:ind w:left="284" w:firstLine="0"/>
        <w:rPr>
          <w:rFonts w:ascii="Times New Roman" w:hAnsi="Times New Roman"/>
          <w:bCs/>
          <w:sz w:val="28"/>
          <w:szCs w:val="24"/>
        </w:rPr>
      </w:pPr>
      <w:r w:rsidRPr="00D41D48">
        <w:rPr>
          <w:rFonts w:ascii="Times New Roman" w:hAnsi="Times New Roman"/>
          <w:b/>
          <w:bCs/>
          <w:sz w:val="28"/>
          <w:szCs w:val="24"/>
        </w:rPr>
        <w:t>Какую долю рынка я собираюсь контролировать?</w:t>
      </w:r>
      <w:r w:rsidRPr="00D41D48">
        <w:rPr>
          <w:rFonts w:ascii="Times New Roman" w:hAnsi="Times New Roman"/>
          <w:bCs/>
          <w:sz w:val="28"/>
          <w:szCs w:val="24"/>
        </w:rPr>
        <w:t xml:space="preserve"> Я </w:t>
      </w:r>
      <w:r w:rsidR="005C736C">
        <w:rPr>
          <w:rFonts w:ascii="Times New Roman" w:hAnsi="Times New Roman"/>
          <w:bCs/>
          <w:sz w:val="28"/>
          <w:szCs w:val="24"/>
        </w:rPr>
        <w:t>планирую</w:t>
      </w:r>
      <w:r w:rsidRPr="00D41D48">
        <w:rPr>
          <w:rFonts w:ascii="Times New Roman" w:hAnsi="Times New Roman"/>
          <w:bCs/>
          <w:sz w:val="28"/>
          <w:szCs w:val="24"/>
        </w:rPr>
        <w:t xml:space="preserve"> контролировать значительную долю рынка в Новоси</w:t>
      </w:r>
      <w:r w:rsidR="005C736C">
        <w:rPr>
          <w:rFonts w:ascii="Times New Roman" w:hAnsi="Times New Roman"/>
          <w:bCs/>
          <w:sz w:val="28"/>
          <w:szCs w:val="24"/>
        </w:rPr>
        <w:t>бирске, стремясь к 5% рынка, так как в Колывани смогу занимать 50%.</w:t>
      </w:r>
    </w:p>
    <w:p w14:paraId="5F19939A" w14:textId="39BAFA6E" w:rsidR="00875C9B" w:rsidRPr="00D41D48" w:rsidRDefault="002A42E0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3.2</w:t>
      </w:r>
      <w:r w:rsidR="00D84263" w:rsidRPr="00D41D48">
        <w:rPr>
          <w:rFonts w:ascii="Times New Roman" w:hAnsi="Times New Roman"/>
          <w:sz w:val="28"/>
          <w:szCs w:val="28"/>
        </w:rPr>
        <w:t>.</w:t>
      </w:r>
      <w:r w:rsidRPr="00D41D48">
        <w:rPr>
          <w:rFonts w:ascii="Times New Roman" w:hAnsi="Times New Roman"/>
          <w:sz w:val="28"/>
          <w:szCs w:val="28"/>
        </w:rPr>
        <w:t> «S</w:t>
      </w:r>
      <w:r w:rsidRPr="00D41D48">
        <w:rPr>
          <w:rFonts w:ascii="Times New Roman" w:hAnsi="Times New Roman"/>
          <w:sz w:val="28"/>
          <w:szCs w:val="28"/>
          <w:lang w:val="en-US"/>
        </w:rPr>
        <w:t>wot</w:t>
      </w:r>
      <w:r w:rsidRPr="00D41D48">
        <w:rPr>
          <w:rFonts w:ascii="Times New Roman" w:hAnsi="Times New Roman"/>
          <w:sz w:val="28"/>
          <w:szCs w:val="28"/>
        </w:rPr>
        <w:t>-</w:t>
      </w:r>
      <w:r w:rsidR="00A61ECC" w:rsidRPr="00D41D48">
        <w:rPr>
          <w:rFonts w:ascii="Times New Roman" w:hAnsi="Times New Roman"/>
          <w:sz w:val="28"/>
          <w:szCs w:val="28"/>
        </w:rPr>
        <w:t>анализ</w:t>
      </w:r>
      <w:r w:rsidR="00EB4E7C" w:rsidRPr="00D41D48">
        <w:rPr>
          <w:rFonts w:ascii="Times New Roman" w:hAnsi="Times New Roman"/>
          <w:sz w:val="28"/>
          <w:szCs w:val="28"/>
        </w:rPr>
        <w:t xml:space="preserve">» </w:t>
      </w:r>
    </w:p>
    <w:p w14:paraId="55262D7E" w14:textId="77777777" w:rsidR="002A38B0" w:rsidRPr="00D41D48" w:rsidRDefault="002A38B0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3406424" w14:textId="77777777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1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4962"/>
      </w:tblGrid>
      <w:tr w:rsidR="00D925D4" w:rsidRPr="00D41D48" w14:paraId="4A7604F7" w14:textId="77777777" w:rsidTr="00BF4E49">
        <w:trPr>
          <w:trHeight w:val="454"/>
        </w:trPr>
        <w:tc>
          <w:tcPr>
            <w:tcW w:w="4961" w:type="dxa"/>
            <w:shd w:val="clear" w:color="auto" w:fill="FFFFFF" w:themeFill="background1"/>
            <w:vAlign w:val="center"/>
          </w:tcPr>
          <w:p w14:paraId="084EBA2F" w14:textId="77777777" w:rsidR="00D925D4" w:rsidRPr="005C736C" w:rsidRDefault="00D925D4" w:rsidP="001D13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C736C">
              <w:rPr>
                <w:rFonts w:ascii="Times New Roman" w:hAnsi="Times New Roman"/>
                <w:b/>
                <w:sz w:val="24"/>
              </w:rPr>
              <w:t>Сильные стороны</w:t>
            </w:r>
            <w:r w:rsidR="00A61ECC" w:rsidRPr="005C736C">
              <w:rPr>
                <w:rFonts w:ascii="Times New Roman" w:hAnsi="Times New Roman"/>
                <w:b/>
                <w:sz w:val="24"/>
              </w:rPr>
              <w:t xml:space="preserve"> (</w:t>
            </w:r>
            <w:r w:rsidR="00A61ECC" w:rsidRPr="005C736C">
              <w:rPr>
                <w:rFonts w:ascii="Times New Roman" w:hAnsi="Times New Roman"/>
                <w:b/>
                <w:sz w:val="24"/>
                <w:lang w:val="en-US"/>
              </w:rPr>
              <w:t>S</w:t>
            </w:r>
            <w:r w:rsidR="00A61ECC" w:rsidRPr="005C736C"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14:paraId="4F494F5A" w14:textId="77777777" w:rsidR="00D925D4" w:rsidRPr="005C736C" w:rsidRDefault="00D925D4" w:rsidP="001D13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C736C">
              <w:rPr>
                <w:rFonts w:ascii="Times New Roman" w:hAnsi="Times New Roman"/>
                <w:b/>
                <w:sz w:val="24"/>
              </w:rPr>
              <w:t>Слабые стороны</w:t>
            </w:r>
            <w:r w:rsidR="00A61ECC" w:rsidRPr="005C736C">
              <w:rPr>
                <w:rFonts w:ascii="Times New Roman" w:hAnsi="Times New Roman"/>
                <w:b/>
                <w:sz w:val="24"/>
              </w:rPr>
              <w:t xml:space="preserve"> (</w:t>
            </w:r>
            <w:r w:rsidR="00A61ECC" w:rsidRPr="005C736C">
              <w:rPr>
                <w:rFonts w:ascii="Times New Roman" w:hAnsi="Times New Roman"/>
                <w:b/>
                <w:sz w:val="24"/>
                <w:lang w:val="en-US"/>
              </w:rPr>
              <w:t>W</w:t>
            </w:r>
            <w:r w:rsidR="00A61ECC" w:rsidRPr="005C736C">
              <w:rPr>
                <w:rFonts w:ascii="Times New Roman" w:hAnsi="Times New Roman"/>
                <w:b/>
                <w:sz w:val="24"/>
              </w:rPr>
              <w:t>)</w:t>
            </w:r>
          </w:p>
        </w:tc>
      </w:tr>
      <w:tr w:rsidR="00351DB5" w:rsidRPr="00D41D48" w14:paraId="00AA56E9" w14:textId="77777777" w:rsidTr="00AE2762">
        <w:trPr>
          <w:trHeight w:val="339"/>
        </w:trPr>
        <w:tc>
          <w:tcPr>
            <w:tcW w:w="4961" w:type="dxa"/>
            <w:shd w:val="clear" w:color="auto" w:fill="FFFFFF" w:themeFill="background1"/>
            <w:vAlign w:val="center"/>
          </w:tcPr>
          <w:p w14:paraId="2CA94655" w14:textId="19E60FF6" w:rsidR="00351DB5" w:rsidRPr="005C736C" w:rsidRDefault="00351DB5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 xml:space="preserve">- </w:t>
            </w:r>
            <w:r w:rsidR="002A38B0" w:rsidRPr="005C736C">
              <w:rPr>
                <w:rFonts w:ascii="Times New Roman" w:hAnsi="Times New Roman"/>
                <w:sz w:val="24"/>
              </w:rPr>
              <w:t>Быстро развивающаяся ниша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14:paraId="74FBF31B" w14:textId="3D793406" w:rsidR="00351DB5" w:rsidRPr="005C736C" w:rsidRDefault="00351DB5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>- Недостаток финансирования</w:t>
            </w:r>
          </w:p>
        </w:tc>
      </w:tr>
      <w:tr w:rsidR="002A38B0" w:rsidRPr="00D41D48" w14:paraId="1DD2F4D7" w14:textId="77777777" w:rsidTr="00AE2762">
        <w:trPr>
          <w:trHeight w:val="339"/>
        </w:trPr>
        <w:tc>
          <w:tcPr>
            <w:tcW w:w="4961" w:type="dxa"/>
            <w:shd w:val="clear" w:color="auto" w:fill="FFFFFF" w:themeFill="background1"/>
            <w:vAlign w:val="center"/>
          </w:tcPr>
          <w:p w14:paraId="5B10CBDB" w14:textId="4FB67573" w:rsidR="002A38B0" w:rsidRPr="005C736C" w:rsidRDefault="00BA0B51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>- Уникальность в своём районе нахождения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14:paraId="2E696EF8" w14:textId="042B0EA7" w:rsidR="002A38B0" w:rsidRPr="005C736C" w:rsidRDefault="000B61B2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>- Не большая база клиентов</w:t>
            </w:r>
          </w:p>
        </w:tc>
      </w:tr>
      <w:tr w:rsidR="002A38B0" w:rsidRPr="00D41D48" w14:paraId="4C67C3A6" w14:textId="77777777" w:rsidTr="00AE2762">
        <w:trPr>
          <w:trHeight w:val="339"/>
        </w:trPr>
        <w:tc>
          <w:tcPr>
            <w:tcW w:w="4961" w:type="dxa"/>
            <w:shd w:val="clear" w:color="auto" w:fill="FFFFFF" w:themeFill="background1"/>
            <w:vAlign w:val="center"/>
          </w:tcPr>
          <w:p w14:paraId="6EF5C6E5" w14:textId="49739642" w:rsidR="002A38B0" w:rsidRPr="005C736C" w:rsidRDefault="00BA0B51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>- Большой опыт в сфере игр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14:paraId="65DC3846" w14:textId="69D290B7" w:rsidR="002A38B0" w:rsidRPr="005C736C" w:rsidRDefault="000B61B2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>- Требуется постоянное присутствие в зале</w:t>
            </w:r>
          </w:p>
        </w:tc>
      </w:tr>
      <w:tr w:rsidR="00351DB5" w:rsidRPr="00D41D48" w14:paraId="139AF299" w14:textId="77777777" w:rsidTr="00AE2762">
        <w:trPr>
          <w:trHeight w:val="339"/>
        </w:trPr>
        <w:tc>
          <w:tcPr>
            <w:tcW w:w="4961" w:type="dxa"/>
            <w:shd w:val="clear" w:color="auto" w:fill="FFFFFF" w:themeFill="background1"/>
            <w:vAlign w:val="center"/>
          </w:tcPr>
          <w:p w14:paraId="21D4E51D" w14:textId="2C0040ED" w:rsidR="00351DB5" w:rsidRPr="005C736C" w:rsidRDefault="00351DB5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 xml:space="preserve">- </w:t>
            </w:r>
            <w:r w:rsidR="00BA0B51" w:rsidRPr="005C736C">
              <w:rPr>
                <w:rFonts w:ascii="Times New Roman" w:hAnsi="Times New Roman"/>
                <w:sz w:val="24"/>
              </w:rPr>
              <w:t>Большой</w:t>
            </w:r>
            <w:r w:rsidRPr="005C736C">
              <w:rPr>
                <w:rFonts w:ascii="Times New Roman" w:hAnsi="Times New Roman"/>
                <w:sz w:val="24"/>
              </w:rPr>
              <w:t xml:space="preserve"> ассортимент </w:t>
            </w:r>
            <w:r w:rsidR="00BA0B51" w:rsidRPr="005C736C">
              <w:rPr>
                <w:rFonts w:ascii="Times New Roman" w:hAnsi="Times New Roman"/>
                <w:sz w:val="24"/>
              </w:rPr>
              <w:t>услуг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14:paraId="7F665369" w14:textId="2391FC90" w:rsidR="00351DB5" w:rsidRPr="005C736C" w:rsidRDefault="00351DB5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>- Сл</w:t>
            </w:r>
            <w:r w:rsidR="00BF4E49" w:rsidRPr="005C736C">
              <w:rPr>
                <w:rFonts w:ascii="Times New Roman" w:hAnsi="Times New Roman"/>
                <w:sz w:val="24"/>
              </w:rPr>
              <w:t>абая узнаваемость</w:t>
            </w:r>
          </w:p>
        </w:tc>
      </w:tr>
      <w:tr w:rsidR="00D925D4" w:rsidRPr="00D41D48" w14:paraId="4CBF9470" w14:textId="77777777" w:rsidTr="00BF4E49">
        <w:trPr>
          <w:trHeight w:val="454"/>
        </w:trPr>
        <w:tc>
          <w:tcPr>
            <w:tcW w:w="4961" w:type="dxa"/>
            <w:shd w:val="clear" w:color="auto" w:fill="FFFFFF" w:themeFill="background1"/>
            <w:vAlign w:val="center"/>
          </w:tcPr>
          <w:p w14:paraId="3A5994CD" w14:textId="77777777" w:rsidR="00D925D4" w:rsidRPr="005C736C" w:rsidRDefault="00D925D4" w:rsidP="001D13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C736C">
              <w:rPr>
                <w:rFonts w:ascii="Times New Roman" w:hAnsi="Times New Roman"/>
                <w:b/>
                <w:sz w:val="24"/>
              </w:rPr>
              <w:t>Возможности</w:t>
            </w:r>
            <w:r w:rsidR="00A61ECC" w:rsidRPr="005C736C">
              <w:rPr>
                <w:rFonts w:ascii="Times New Roman" w:hAnsi="Times New Roman"/>
                <w:b/>
                <w:sz w:val="24"/>
              </w:rPr>
              <w:t>(0)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14:paraId="19AE3F50" w14:textId="77777777" w:rsidR="00D925D4" w:rsidRPr="005C736C" w:rsidRDefault="00D925D4" w:rsidP="001D13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C736C">
              <w:rPr>
                <w:rFonts w:ascii="Times New Roman" w:hAnsi="Times New Roman"/>
                <w:b/>
                <w:sz w:val="24"/>
              </w:rPr>
              <w:t>Угрозы</w:t>
            </w:r>
            <w:r w:rsidR="00A61ECC" w:rsidRPr="005C736C">
              <w:rPr>
                <w:rFonts w:ascii="Times New Roman" w:hAnsi="Times New Roman"/>
                <w:b/>
                <w:sz w:val="24"/>
              </w:rPr>
              <w:t xml:space="preserve"> (</w:t>
            </w:r>
            <w:r w:rsidR="00A61ECC" w:rsidRPr="005C736C">
              <w:rPr>
                <w:rFonts w:ascii="Times New Roman" w:hAnsi="Times New Roman"/>
                <w:b/>
                <w:sz w:val="24"/>
                <w:lang w:val="en-US"/>
              </w:rPr>
              <w:t>T</w:t>
            </w:r>
            <w:r w:rsidR="00A61ECC" w:rsidRPr="005C736C">
              <w:rPr>
                <w:rFonts w:ascii="Times New Roman" w:hAnsi="Times New Roman"/>
                <w:b/>
                <w:sz w:val="24"/>
              </w:rPr>
              <w:t>)</w:t>
            </w:r>
          </w:p>
        </w:tc>
      </w:tr>
      <w:tr w:rsidR="002A38B0" w:rsidRPr="00D41D48" w14:paraId="0A336F73" w14:textId="77777777" w:rsidTr="00AE2762">
        <w:trPr>
          <w:trHeight w:val="339"/>
        </w:trPr>
        <w:tc>
          <w:tcPr>
            <w:tcW w:w="4961" w:type="dxa"/>
            <w:shd w:val="clear" w:color="auto" w:fill="FFFFFF" w:themeFill="background1"/>
            <w:vAlign w:val="center"/>
          </w:tcPr>
          <w:p w14:paraId="61DFFBBC" w14:textId="5FD72C7D" w:rsidR="002A38B0" w:rsidRPr="005C736C" w:rsidRDefault="00ED2F14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>- Снижение</w:t>
            </w:r>
            <w:r w:rsidR="00AE2762" w:rsidRPr="005C736C">
              <w:rPr>
                <w:rFonts w:ascii="Times New Roman" w:hAnsi="Times New Roman"/>
                <w:sz w:val="24"/>
              </w:rPr>
              <w:t xml:space="preserve"> курса доллара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14:paraId="68C93642" w14:textId="1BEB899C" w:rsidR="002A38B0" w:rsidRPr="005C736C" w:rsidRDefault="000B61B2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>-</w:t>
            </w:r>
            <w:r w:rsidR="00ED2F14" w:rsidRPr="005C736C">
              <w:rPr>
                <w:rFonts w:ascii="Times New Roman" w:hAnsi="Times New Roman"/>
                <w:sz w:val="24"/>
              </w:rPr>
              <w:t xml:space="preserve"> Санкции на поставщиков игр</w:t>
            </w:r>
          </w:p>
        </w:tc>
      </w:tr>
      <w:tr w:rsidR="002A38B0" w:rsidRPr="00D41D48" w14:paraId="34995E6E" w14:textId="77777777" w:rsidTr="00AE2762">
        <w:trPr>
          <w:trHeight w:val="339"/>
        </w:trPr>
        <w:tc>
          <w:tcPr>
            <w:tcW w:w="4961" w:type="dxa"/>
            <w:shd w:val="clear" w:color="auto" w:fill="FFFFFF" w:themeFill="background1"/>
            <w:vAlign w:val="center"/>
          </w:tcPr>
          <w:p w14:paraId="2B930581" w14:textId="300862AF" w:rsidR="002A38B0" w:rsidRPr="005C736C" w:rsidRDefault="00AE2762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>- Конец СВО и снятие санкций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14:paraId="4246E3AE" w14:textId="583DC224" w:rsidR="002A38B0" w:rsidRPr="005C736C" w:rsidRDefault="000B61B2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>- Отсутствие опыта в ведении бизнеса</w:t>
            </w:r>
          </w:p>
        </w:tc>
      </w:tr>
      <w:tr w:rsidR="00B31C84" w:rsidRPr="00D41D48" w14:paraId="3B80AFCE" w14:textId="77777777" w:rsidTr="00AE2762">
        <w:trPr>
          <w:trHeight w:val="339"/>
        </w:trPr>
        <w:tc>
          <w:tcPr>
            <w:tcW w:w="4961" w:type="dxa"/>
            <w:vAlign w:val="center"/>
          </w:tcPr>
          <w:p w14:paraId="6CAE6540" w14:textId="2B5008F7" w:rsidR="00B31C84" w:rsidRPr="005C736C" w:rsidRDefault="00B31C84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>- Растущий рынок</w:t>
            </w:r>
          </w:p>
        </w:tc>
        <w:tc>
          <w:tcPr>
            <w:tcW w:w="4962" w:type="dxa"/>
            <w:vAlign w:val="center"/>
          </w:tcPr>
          <w:p w14:paraId="796F3CE9" w14:textId="3874B131" w:rsidR="00B31C84" w:rsidRPr="005C736C" w:rsidRDefault="00B31C84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>- Новые конкуренты</w:t>
            </w:r>
          </w:p>
        </w:tc>
      </w:tr>
      <w:tr w:rsidR="00B31C84" w:rsidRPr="00D41D48" w14:paraId="27A64CAC" w14:textId="77777777" w:rsidTr="00AE2762">
        <w:trPr>
          <w:trHeight w:val="339"/>
        </w:trPr>
        <w:tc>
          <w:tcPr>
            <w:tcW w:w="4961" w:type="dxa"/>
            <w:vAlign w:val="center"/>
          </w:tcPr>
          <w:p w14:paraId="52E540BC" w14:textId="6FBE66E3" w:rsidR="00B31C84" w:rsidRPr="005C736C" w:rsidRDefault="00B31C84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>- Изменение потребительских предпочтений</w:t>
            </w:r>
          </w:p>
        </w:tc>
        <w:tc>
          <w:tcPr>
            <w:tcW w:w="4962" w:type="dxa"/>
            <w:vAlign w:val="center"/>
          </w:tcPr>
          <w:p w14:paraId="3FF15067" w14:textId="33F2E21C" w:rsidR="00B31C84" w:rsidRPr="005C736C" w:rsidRDefault="00B31C84" w:rsidP="001D13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C736C">
              <w:rPr>
                <w:rFonts w:ascii="Times New Roman" w:hAnsi="Times New Roman"/>
                <w:sz w:val="24"/>
              </w:rPr>
              <w:t xml:space="preserve">- </w:t>
            </w:r>
            <w:r w:rsidR="000B61B2" w:rsidRPr="005C736C">
              <w:rPr>
                <w:rFonts w:ascii="Times New Roman" w:hAnsi="Times New Roman"/>
                <w:sz w:val="24"/>
              </w:rPr>
              <w:t>Сезонный</w:t>
            </w:r>
            <w:r w:rsidRPr="005C736C">
              <w:rPr>
                <w:rFonts w:ascii="Times New Roman" w:hAnsi="Times New Roman"/>
                <w:sz w:val="24"/>
              </w:rPr>
              <w:t xml:space="preserve"> спад</w:t>
            </w:r>
            <w:r w:rsidR="000B61B2" w:rsidRPr="005C736C">
              <w:rPr>
                <w:rFonts w:ascii="Times New Roman" w:hAnsi="Times New Roman"/>
                <w:sz w:val="24"/>
              </w:rPr>
              <w:t xml:space="preserve"> клиентов</w:t>
            </w:r>
          </w:p>
        </w:tc>
      </w:tr>
    </w:tbl>
    <w:p w14:paraId="2A0AE9AA" w14:textId="77777777" w:rsidR="00BF4E49" w:rsidRPr="00D41D48" w:rsidRDefault="00BF4E49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1D82060" w14:textId="135584E7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Вывод:</w:t>
      </w:r>
      <w:r w:rsidR="00B31C84" w:rsidRPr="00D41D48">
        <w:rPr>
          <w:rFonts w:ascii="Times New Roman" w:hAnsi="Times New Roman"/>
        </w:rPr>
        <w:t xml:space="preserve"> </w:t>
      </w:r>
      <w:r w:rsidR="00B31C84" w:rsidRPr="00D41D48">
        <w:rPr>
          <w:rFonts w:ascii="Times New Roman" w:hAnsi="Times New Roman"/>
          <w:sz w:val="28"/>
          <w:szCs w:val="28"/>
        </w:rPr>
        <w:t>На основании SWOT-анализа можно сделать вывод, что компания имеет потенциал для успешного развития на рынке. Однако для этого необходимо преодолеть ряд слабых сторон, таких как недостаток финансирования и слаба</w:t>
      </w:r>
      <w:r w:rsidR="000B61B2" w:rsidRPr="00D41D48">
        <w:rPr>
          <w:rFonts w:ascii="Times New Roman" w:hAnsi="Times New Roman"/>
          <w:sz w:val="28"/>
          <w:szCs w:val="28"/>
        </w:rPr>
        <w:t>я узнаваемость. С</w:t>
      </w:r>
      <w:r w:rsidR="00B31C84" w:rsidRPr="00D41D48">
        <w:rPr>
          <w:rFonts w:ascii="Times New Roman" w:hAnsi="Times New Roman"/>
          <w:sz w:val="28"/>
          <w:szCs w:val="28"/>
        </w:rPr>
        <w:t xml:space="preserve">ледует сосредоточиться на реализации своих сильных сторон. </w:t>
      </w:r>
      <w:r w:rsidR="00B31C84" w:rsidRPr="00D41D48">
        <w:rPr>
          <w:rFonts w:ascii="Times New Roman" w:hAnsi="Times New Roman"/>
          <w:sz w:val="28"/>
          <w:szCs w:val="28"/>
        </w:rPr>
        <w:lastRenderedPageBreak/>
        <w:t>Также необходимо быть готовым к потенциальным угрозам, таким как новые конкуренты и</w:t>
      </w:r>
      <w:r w:rsidR="00BF4E49" w:rsidRPr="00D41D48">
        <w:rPr>
          <w:rFonts w:ascii="Times New Roman" w:hAnsi="Times New Roman"/>
          <w:sz w:val="28"/>
          <w:szCs w:val="28"/>
        </w:rPr>
        <w:t>ли</w:t>
      </w:r>
      <w:r w:rsidR="00B31C84" w:rsidRPr="00D41D48">
        <w:rPr>
          <w:rFonts w:ascii="Times New Roman" w:hAnsi="Times New Roman"/>
          <w:sz w:val="28"/>
          <w:szCs w:val="28"/>
        </w:rPr>
        <w:t xml:space="preserve"> </w:t>
      </w:r>
      <w:r w:rsidR="00BF4E49" w:rsidRPr="00D41D48">
        <w:rPr>
          <w:rFonts w:ascii="Times New Roman" w:hAnsi="Times New Roman"/>
          <w:sz w:val="28"/>
          <w:szCs w:val="28"/>
        </w:rPr>
        <w:t>сезонный спад клиентов</w:t>
      </w:r>
      <w:r w:rsidR="00B31C84" w:rsidRPr="00D41D48">
        <w:rPr>
          <w:rFonts w:ascii="Times New Roman" w:hAnsi="Times New Roman"/>
          <w:sz w:val="28"/>
          <w:szCs w:val="28"/>
        </w:rPr>
        <w:t>.</w:t>
      </w:r>
    </w:p>
    <w:p w14:paraId="4B5EDE10" w14:textId="77777777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179E7D4" w14:textId="77777777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2</w:t>
      </w:r>
    </w:p>
    <w:p w14:paraId="0CBF6598" w14:textId="77777777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Преимущества и недостатки представленной на рынке аналогичной продукции/услуги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369"/>
        <w:gridCol w:w="3144"/>
      </w:tblGrid>
      <w:tr w:rsidR="00F253EB" w:rsidRPr="00D41D48" w14:paraId="41F3C8E6" w14:textId="77777777" w:rsidTr="00A61ECC">
        <w:tc>
          <w:tcPr>
            <w:tcW w:w="3402" w:type="dxa"/>
          </w:tcPr>
          <w:p w14:paraId="25A926D3" w14:textId="77777777" w:rsidR="00F253EB" w:rsidRPr="00D41D48" w:rsidRDefault="00F253EB" w:rsidP="001D13E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D41D48">
              <w:rPr>
                <w:rFonts w:ascii="Times New Roman" w:hAnsi="Times New Roman"/>
                <w:b/>
                <w:sz w:val="28"/>
                <w:szCs w:val="24"/>
              </w:rPr>
              <w:t xml:space="preserve">Преимущества </w:t>
            </w:r>
          </w:p>
        </w:tc>
        <w:tc>
          <w:tcPr>
            <w:tcW w:w="3369" w:type="dxa"/>
          </w:tcPr>
          <w:p w14:paraId="654345BD" w14:textId="77777777" w:rsidR="00F253EB" w:rsidRPr="00D41D48" w:rsidRDefault="00F253EB" w:rsidP="001D13E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D41D48">
              <w:rPr>
                <w:rFonts w:ascii="Times New Roman" w:hAnsi="Times New Roman"/>
                <w:b/>
                <w:sz w:val="28"/>
                <w:szCs w:val="24"/>
              </w:rPr>
              <w:t xml:space="preserve">Недостатки </w:t>
            </w:r>
          </w:p>
        </w:tc>
        <w:tc>
          <w:tcPr>
            <w:tcW w:w="3144" w:type="dxa"/>
          </w:tcPr>
          <w:p w14:paraId="60D762BD" w14:textId="77777777" w:rsidR="00F253EB" w:rsidRPr="00D41D48" w:rsidRDefault="00F253EB" w:rsidP="001D13E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D41D48">
              <w:rPr>
                <w:rFonts w:ascii="Times New Roman" w:hAnsi="Times New Roman"/>
                <w:b/>
                <w:sz w:val="28"/>
                <w:szCs w:val="24"/>
              </w:rPr>
              <w:t xml:space="preserve">Мои предложения </w:t>
            </w:r>
          </w:p>
        </w:tc>
      </w:tr>
      <w:tr w:rsidR="004C1C9C" w:rsidRPr="00D41D48" w14:paraId="7151C901" w14:textId="77777777" w:rsidTr="00A61ECC">
        <w:tc>
          <w:tcPr>
            <w:tcW w:w="3402" w:type="dxa"/>
          </w:tcPr>
          <w:p w14:paraId="406EEA09" w14:textId="2038B9B8" w:rsidR="004C1C9C" w:rsidRPr="00D41D48" w:rsidRDefault="004C1C9C" w:rsidP="001D13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D41D48">
              <w:rPr>
                <w:rFonts w:ascii="Times New Roman" w:hAnsi="Times New Roman"/>
                <w:sz w:val="28"/>
              </w:rPr>
              <w:t>Широкий ассортимент продукции</w:t>
            </w:r>
          </w:p>
        </w:tc>
        <w:tc>
          <w:tcPr>
            <w:tcW w:w="3369" w:type="dxa"/>
          </w:tcPr>
          <w:p w14:paraId="7A1523DF" w14:textId="4D68295B" w:rsidR="004C1C9C" w:rsidRPr="00D41D48" w:rsidRDefault="004C1C9C" w:rsidP="001D13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D41D48">
              <w:rPr>
                <w:rFonts w:ascii="Times New Roman" w:hAnsi="Times New Roman"/>
                <w:sz w:val="28"/>
              </w:rPr>
              <w:t>Ограниченный выбор услуг</w:t>
            </w:r>
          </w:p>
        </w:tc>
        <w:tc>
          <w:tcPr>
            <w:tcW w:w="3144" w:type="dxa"/>
          </w:tcPr>
          <w:p w14:paraId="180E2297" w14:textId="6980F779" w:rsidR="004C1C9C" w:rsidRPr="00D41D48" w:rsidRDefault="004C1C9C" w:rsidP="001D13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D41D48">
              <w:rPr>
                <w:rFonts w:ascii="Times New Roman" w:hAnsi="Times New Roman"/>
                <w:sz w:val="28"/>
              </w:rPr>
              <w:t>Расширить ассортимент продукции</w:t>
            </w:r>
          </w:p>
        </w:tc>
      </w:tr>
      <w:tr w:rsidR="004C1C9C" w:rsidRPr="00D41D48" w14:paraId="0280283D" w14:textId="77777777" w:rsidTr="00A61ECC">
        <w:tc>
          <w:tcPr>
            <w:tcW w:w="3402" w:type="dxa"/>
          </w:tcPr>
          <w:p w14:paraId="69991682" w14:textId="3B398FA0" w:rsidR="004C1C9C" w:rsidRPr="00D41D48" w:rsidRDefault="004C1C9C" w:rsidP="001D13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D41D48">
              <w:rPr>
                <w:rFonts w:ascii="Times New Roman" w:hAnsi="Times New Roman"/>
                <w:sz w:val="28"/>
              </w:rPr>
              <w:t>Доступные цены</w:t>
            </w:r>
          </w:p>
        </w:tc>
        <w:tc>
          <w:tcPr>
            <w:tcW w:w="3369" w:type="dxa"/>
          </w:tcPr>
          <w:p w14:paraId="31016FD7" w14:textId="30076AAA" w:rsidR="004C1C9C" w:rsidRPr="00D41D48" w:rsidRDefault="004C1C9C" w:rsidP="001D13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D41D48">
              <w:rPr>
                <w:rFonts w:ascii="Times New Roman" w:hAnsi="Times New Roman"/>
                <w:sz w:val="28"/>
              </w:rPr>
              <w:t>Недостаточно квалифицированный персонал</w:t>
            </w:r>
          </w:p>
        </w:tc>
        <w:tc>
          <w:tcPr>
            <w:tcW w:w="3144" w:type="dxa"/>
          </w:tcPr>
          <w:p w14:paraId="1F2C5330" w14:textId="13A2CBEE" w:rsidR="004C1C9C" w:rsidRPr="00D41D48" w:rsidRDefault="004C1C9C" w:rsidP="001D13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D41D48">
              <w:rPr>
                <w:rFonts w:ascii="Times New Roman" w:hAnsi="Times New Roman"/>
                <w:sz w:val="28"/>
              </w:rPr>
              <w:t>Предложить новые услуги</w:t>
            </w:r>
          </w:p>
        </w:tc>
      </w:tr>
      <w:tr w:rsidR="004C1C9C" w:rsidRPr="00D41D48" w14:paraId="5ED94C8A" w14:textId="77777777" w:rsidTr="00A61ECC">
        <w:tc>
          <w:tcPr>
            <w:tcW w:w="3402" w:type="dxa"/>
          </w:tcPr>
          <w:p w14:paraId="099470CC" w14:textId="2A47C76A" w:rsidR="004C1C9C" w:rsidRPr="00D41D48" w:rsidRDefault="004C1C9C" w:rsidP="001D13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D41D48">
              <w:rPr>
                <w:rFonts w:ascii="Times New Roman" w:hAnsi="Times New Roman"/>
                <w:sz w:val="28"/>
              </w:rPr>
              <w:t>Удобное расположение</w:t>
            </w:r>
          </w:p>
        </w:tc>
        <w:tc>
          <w:tcPr>
            <w:tcW w:w="3369" w:type="dxa"/>
          </w:tcPr>
          <w:p w14:paraId="1EB80447" w14:textId="2793D719" w:rsidR="004C1C9C" w:rsidRPr="00D41D48" w:rsidRDefault="004C1C9C" w:rsidP="001D13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D41D48">
              <w:rPr>
                <w:rFonts w:ascii="Times New Roman" w:hAnsi="Times New Roman"/>
                <w:sz w:val="28"/>
              </w:rPr>
              <w:t>Неудобный график работы</w:t>
            </w:r>
          </w:p>
        </w:tc>
        <w:tc>
          <w:tcPr>
            <w:tcW w:w="3144" w:type="dxa"/>
          </w:tcPr>
          <w:p w14:paraId="1488CAD0" w14:textId="59D8C791" w:rsidR="004C1C9C" w:rsidRPr="00D41D48" w:rsidRDefault="001D13E1" w:rsidP="001D13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D41D48">
              <w:rPr>
                <w:rFonts w:ascii="Times New Roman" w:hAnsi="Times New Roman"/>
                <w:sz w:val="28"/>
              </w:rPr>
              <w:t>Развивать онлайн площадки, соц. сети</w:t>
            </w:r>
          </w:p>
        </w:tc>
      </w:tr>
      <w:tr w:rsidR="004C1C9C" w:rsidRPr="00D41D48" w14:paraId="516B5C0F" w14:textId="77777777" w:rsidTr="00A61ECC">
        <w:tc>
          <w:tcPr>
            <w:tcW w:w="3402" w:type="dxa"/>
          </w:tcPr>
          <w:p w14:paraId="515A2A74" w14:textId="1EBA02A1" w:rsidR="004C1C9C" w:rsidRPr="00D41D48" w:rsidRDefault="004C1C9C" w:rsidP="001D13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D41D48">
              <w:rPr>
                <w:rFonts w:ascii="Times New Roman" w:hAnsi="Times New Roman"/>
                <w:sz w:val="28"/>
              </w:rPr>
              <w:t>Высокое качество обслуживания</w:t>
            </w:r>
          </w:p>
        </w:tc>
        <w:tc>
          <w:tcPr>
            <w:tcW w:w="3369" w:type="dxa"/>
          </w:tcPr>
          <w:p w14:paraId="0B1B7DE9" w14:textId="6DAF9DAA" w:rsidR="004C1C9C" w:rsidRPr="00D41D48" w:rsidRDefault="004C1C9C" w:rsidP="001D13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D41D48">
              <w:rPr>
                <w:rFonts w:ascii="Times New Roman" w:hAnsi="Times New Roman"/>
                <w:sz w:val="28"/>
              </w:rPr>
              <w:t>Отсутствие онлайн-платформы</w:t>
            </w:r>
          </w:p>
        </w:tc>
        <w:tc>
          <w:tcPr>
            <w:tcW w:w="3144" w:type="dxa"/>
          </w:tcPr>
          <w:p w14:paraId="38B9F7FC" w14:textId="76E17833" w:rsidR="004C1C9C" w:rsidRPr="00D41D48" w:rsidRDefault="001D13E1" w:rsidP="001D13E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D41D48">
              <w:rPr>
                <w:rFonts w:ascii="Times New Roman" w:hAnsi="Times New Roman"/>
                <w:sz w:val="28"/>
              </w:rPr>
              <w:t>Сделать гибкий график ориентированный на клиентов</w:t>
            </w:r>
          </w:p>
        </w:tc>
      </w:tr>
    </w:tbl>
    <w:p w14:paraId="1EB7794D" w14:textId="77777777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052CCE5" w14:textId="77777777" w:rsidR="00637387" w:rsidRPr="00D41D48" w:rsidRDefault="0063738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br w:type="page"/>
      </w:r>
    </w:p>
    <w:p w14:paraId="7FB54E3E" w14:textId="1E21C36C" w:rsidR="00BE7808" w:rsidRPr="00D41D48" w:rsidRDefault="00A61ECC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lastRenderedPageBreak/>
        <w:t>3.3</w:t>
      </w:r>
      <w:r w:rsidR="00D84263" w:rsidRPr="00D41D48">
        <w:rPr>
          <w:rFonts w:ascii="Times New Roman" w:hAnsi="Times New Roman"/>
          <w:sz w:val="28"/>
          <w:szCs w:val="28"/>
        </w:rPr>
        <w:t>.</w:t>
      </w:r>
      <w:r w:rsidRPr="00D41D48">
        <w:rPr>
          <w:rFonts w:ascii="Times New Roman" w:hAnsi="Times New Roman"/>
          <w:sz w:val="28"/>
          <w:szCs w:val="28"/>
        </w:rPr>
        <w:t> Анализ конкурентов</w:t>
      </w:r>
    </w:p>
    <w:p w14:paraId="6987A778" w14:textId="77777777" w:rsidR="00875C9B" w:rsidRPr="00D41D48" w:rsidRDefault="00875C9B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3085AE" w14:textId="77777777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3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1417"/>
        <w:gridCol w:w="1701"/>
        <w:gridCol w:w="1418"/>
      </w:tblGrid>
      <w:tr w:rsidR="00F253EB" w:rsidRPr="00D41D48" w14:paraId="4AF017C1" w14:textId="77777777" w:rsidTr="005C736C">
        <w:trPr>
          <w:cantSplit/>
          <w:trHeight w:val="1032"/>
        </w:trPr>
        <w:tc>
          <w:tcPr>
            <w:tcW w:w="1555" w:type="dxa"/>
            <w:vAlign w:val="center"/>
          </w:tcPr>
          <w:p w14:paraId="24852AF2" w14:textId="77777777" w:rsidR="00F253EB" w:rsidRPr="005C736C" w:rsidRDefault="00F253EB" w:rsidP="005C736C">
            <w:pPr>
              <w:autoSpaceDE w:val="0"/>
              <w:autoSpaceDN w:val="0"/>
              <w:adjustRightInd w:val="0"/>
              <w:spacing w:after="0" w:line="240" w:lineRule="auto"/>
              <w:ind w:right="-102"/>
              <w:rPr>
                <w:rFonts w:ascii="Times New Roman" w:hAnsi="Times New Roman"/>
                <w:b/>
                <w:szCs w:val="24"/>
                <w:lang w:eastAsia="en-US"/>
              </w:rPr>
            </w:pPr>
            <w:r w:rsidRPr="005C736C">
              <w:rPr>
                <w:rFonts w:ascii="Times New Roman" w:hAnsi="Times New Roman"/>
                <w:b/>
                <w:szCs w:val="24"/>
                <w:lang w:eastAsia="en-US"/>
              </w:rPr>
              <w:t>Наименования конкурентов</w:t>
            </w:r>
          </w:p>
          <w:p w14:paraId="23CD4B60" w14:textId="77777777" w:rsidR="00F253EB" w:rsidRPr="005C736C" w:rsidRDefault="00F253EB" w:rsidP="005C736C">
            <w:pPr>
              <w:spacing w:after="0" w:line="240" w:lineRule="auto"/>
              <w:ind w:right="-102"/>
              <w:rPr>
                <w:rFonts w:ascii="Times New Roman" w:hAnsi="Times New Roman"/>
                <w:b/>
                <w:szCs w:val="24"/>
              </w:rPr>
            </w:pPr>
            <w:r w:rsidRPr="005C736C">
              <w:rPr>
                <w:rFonts w:ascii="Times New Roman" w:hAnsi="Times New Roman"/>
                <w:b/>
                <w:szCs w:val="24"/>
              </w:rPr>
              <w:t>(по убыванию их значимости)</w:t>
            </w:r>
          </w:p>
        </w:tc>
        <w:tc>
          <w:tcPr>
            <w:tcW w:w="1842" w:type="dxa"/>
            <w:vAlign w:val="center"/>
          </w:tcPr>
          <w:p w14:paraId="15D163F7" w14:textId="77777777" w:rsidR="00F253EB" w:rsidRPr="005C736C" w:rsidRDefault="00F253EB" w:rsidP="005C736C">
            <w:pPr>
              <w:autoSpaceDE w:val="0"/>
              <w:autoSpaceDN w:val="0"/>
              <w:adjustRightInd w:val="0"/>
              <w:spacing w:after="0" w:line="240" w:lineRule="auto"/>
              <w:ind w:right="-102"/>
              <w:rPr>
                <w:rFonts w:ascii="Times New Roman" w:hAnsi="Times New Roman"/>
                <w:b/>
                <w:szCs w:val="24"/>
                <w:lang w:eastAsia="en-US"/>
              </w:rPr>
            </w:pPr>
            <w:r w:rsidRPr="005C736C">
              <w:rPr>
                <w:rFonts w:ascii="Times New Roman" w:hAnsi="Times New Roman"/>
                <w:b/>
                <w:szCs w:val="24"/>
                <w:lang w:eastAsia="en-US"/>
              </w:rPr>
              <w:t>Основные преимущества</w:t>
            </w:r>
          </w:p>
        </w:tc>
        <w:tc>
          <w:tcPr>
            <w:tcW w:w="1985" w:type="dxa"/>
            <w:vAlign w:val="center"/>
          </w:tcPr>
          <w:p w14:paraId="1CF4B627" w14:textId="77777777" w:rsidR="00F253EB" w:rsidRPr="005C736C" w:rsidRDefault="00F253EB" w:rsidP="005C736C">
            <w:pPr>
              <w:autoSpaceDE w:val="0"/>
              <w:autoSpaceDN w:val="0"/>
              <w:adjustRightInd w:val="0"/>
              <w:spacing w:after="0" w:line="240" w:lineRule="auto"/>
              <w:ind w:right="-102"/>
              <w:rPr>
                <w:rFonts w:ascii="Times New Roman" w:hAnsi="Times New Roman"/>
                <w:b/>
                <w:szCs w:val="24"/>
                <w:lang w:eastAsia="en-US"/>
              </w:rPr>
            </w:pPr>
            <w:r w:rsidRPr="005C736C">
              <w:rPr>
                <w:rFonts w:ascii="Times New Roman" w:hAnsi="Times New Roman"/>
                <w:b/>
                <w:szCs w:val="24"/>
                <w:lang w:eastAsia="en-US"/>
              </w:rPr>
              <w:t>Основные</w:t>
            </w:r>
          </w:p>
          <w:p w14:paraId="72FCAB37" w14:textId="77777777" w:rsidR="00F253EB" w:rsidRPr="005C736C" w:rsidRDefault="00F253EB" w:rsidP="005C736C">
            <w:pPr>
              <w:autoSpaceDE w:val="0"/>
              <w:autoSpaceDN w:val="0"/>
              <w:adjustRightInd w:val="0"/>
              <w:spacing w:after="0" w:line="240" w:lineRule="auto"/>
              <w:ind w:right="-102"/>
              <w:rPr>
                <w:rFonts w:ascii="Times New Roman" w:hAnsi="Times New Roman"/>
                <w:b/>
                <w:szCs w:val="24"/>
                <w:lang w:eastAsia="en-US"/>
              </w:rPr>
            </w:pPr>
            <w:r w:rsidRPr="005C736C">
              <w:rPr>
                <w:rFonts w:ascii="Times New Roman" w:hAnsi="Times New Roman"/>
                <w:b/>
                <w:szCs w:val="24"/>
                <w:lang w:eastAsia="en-US"/>
              </w:rPr>
              <w:t>недостатки</w:t>
            </w:r>
          </w:p>
        </w:tc>
        <w:tc>
          <w:tcPr>
            <w:tcW w:w="1417" w:type="dxa"/>
            <w:vAlign w:val="center"/>
          </w:tcPr>
          <w:p w14:paraId="62414DE5" w14:textId="77777777" w:rsidR="00F253EB" w:rsidRPr="005C736C" w:rsidRDefault="00F253EB" w:rsidP="005C736C">
            <w:pPr>
              <w:autoSpaceDE w:val="0"/>
              <w:autoSpaceDN w:val="0"/>
              <w:adjustRightInd w:val="0"/>
              <w:spacing w:after="0" w:line="240" w:lineRule="auto"/>
              <w:ind w:right="-102"/>
              <w:rPr>
                <w:rFonts w:ascii="Times New Roman" w:hAnsi="Times New Roman"/>
                <w:b/>
                <w:szCs w:val="24"/>
                <w:lang w:eastAsia="en-US"/>
              </w:rPr>
            </w:pPr>
            <w:r w:rsidRPr="005C736C">
              <w:rPr>
                <w:rFonts w:ascii="Times New Roman" w:hAnsi="Times New Roman"/>
                <w:b/>
                <w:szCs w:val="24"/>
                <w:lang w:eastAsia="en-US"/>
              </w:rPr>
              <w:t>Основной спектр продукции</w:t>
            </w:r>
          </w:p>
          <w:p w14:paraId="7E564033" w14:textId="77777777" w:rsidR="00F253EB" w:rsidRPr="005C736C" w:rsidRDefault="00F253EB" w:rsidP="005C736C">
            <w:pPr>
              <w:autoSpaceDE w:val="0"/>
              <w:autoSpaceDN w:val="0"/>
              <w:adjustRightInd w:val="0"/>
              <w:spacing w:after="0" w:line="240" w:lineRule="auto"/>
              <w:ind w:right="-102"/>
              <w:rPr>
                <w:rFonts w:ascii="Times New Roman" w:hAnsi="Times New Roman"/>
                <w:b/>
                <w:szCs w:val="24"/>
                <w:lang w:eastAsia="en-US"/>
              </w:rPr>
            </w:pPr>
            <w:r w:rsidRPr="005C736C">
              <w:rPr>
                <w:rFonts w:ascii="Times New Roman" w:hAnsi="Times New Roman"/>
                <w:b/>
                <w:szCs w:val="24"/>
                <w:lang w:eastAsia="en-US"/>
              </w:rPr>
              <w:t>(совпадающий с вашей компанией)</w:t>
            </w:r>
          </w:p>
        </w:tc>
        <w:tc>
          <w:tcPr>
            <w:tcW w:w="1701" w:type="dxa"/>
            <w:vAlign w:val="center"/>
          </w:tcPr>
          <w:p w14:paraId="4DE9E7F3" w14:textId="77777777" w:rsidR="00F253EB" w:rsidRPr="005C736C" w:rsidRDefault="00F253EB" w:rsidP="005C736C">
            <w:pPr>
              <w:autoSpaceDE w:val="0"/>
              <w:autoSpaceDN w:val="0"/>
              <w:adjustRightInd w:val="0"/>
              <w:spacing w:after="0" w:line="240" w:lineRule="auto"/>
              <w:ind w:right="-102"/>
              <w:rPr>
                <w:rFonts w:ascii="Times New Roman" w:hAnsi="Times New Roman"/>
                <w:b/>
                <w:szCs w:val="24"/>
                <w:lang w:eastAsia="en-US"/>
              </w:rPr>
            </w:pPr>
            <w:r w:rsidRPr="005C736C">
              <w:rPr>
                <w:rFonts w:ascii="Times New Roman" w:hAnsi="Times New Roman"/>
                <w:b/>
                <w:szCs w:val="24"/>
                <w:lang w:eastAsia="en-US"/>
              </w:rPr>
              <w:t>Маркетинговые</w:t>
            </w:r>
          </w:p>
          <w:p w14:paraId="21744632" w14:textId="77777777" w:rsidR="00F253EB" w:rsidRPr="005C736C" w:rsidRDefault="00F253EB" w:rsidP="005C736C">
            <w:pPr>
              <w:autoSpaceDE w:val="0"/>
              <w:autoSpaceDN w:val="0"/>
              <w:adjustRightInd w:val="0"/>
              <w:spacing w:after="0" w:line="240" w:lineRule="auto"/>
              <w:ind w:right="-102"/>
              <w:rPr>
                <w:rFonts w:ascii="Times New Roman" w:hAnsi="Times New Roman"/>
                <w:b/>
                <w:szCs w:val="24"/>
                <w:lang w:eastAsia="en-US"/>
              </w:rPr>
            </w:pPr>
            <w:r w:rsidRPr="005C736C">
              <w:rPr>
                <w:rFonts w:ascii="Times New Roman" w:hAnsi="Times New Roman"/>
                <w:b/>
                <w:szCs w:val="24"/>
                <w:lang w:eastAsia="en-US"/>
              </w:rPr>
              <w:t>предложения</w:t>
            </w:r>
          </w:p>
        </w:tc>
        <w:tc>
          <w:tcPr>
            <w:tcW w:w="1418" w:type="dxa"/>
            <w:vAlign w:val="center"/>
          </w:tcPr>
          <w:p w14:paraId="04B5BBBE" w14:textId="77777777" w:rsidR="00F253EB" w:rsidRPr="005C736C" w:rsidRDefault="00F253EB" w:rsidP="005C736C">
            <w:pPr>
              <w:autoSpaceDE w:val="0"/>
              <w:autoSpaceDN w:val="0"/>
              <w:adjustRightInd w:val="0"/>
              <w:spacing w:after="0" w:line="240" w:lineRule="auto"/>
              <w:ind w:right="-102"/>
              <w:rPr>
                <w:rFonts w:ascii="Times New Roman" w:hAnsi="Times New Roman"/>
                <w:b/>
                <w:szCs w:val="24"/>
                <w:lang w:eastAsia="en-US"/>
              </w:rPr>
            </w:pPr>
            <w:r w:rsidRPr="005C736C">
              <w:rPr>
                <w:rFonts w:ascii="Times New Roman" w:hAnsi="Times New Roman"/>
                <w:b/>
                <w:szCs w:val="24"/>
                <w:lang w:eastAsia="en-US"/>
              </w:rPr>
              <w:t>Используемая стратегия</w:t>
            </w:r>
          </w:p>
        </w:tc>
      </w:tr>
      <w:tr w:rsidR="00D146B4" w:rsidRPr="00D41D48" w14:paraId="38FC5053" w14:textId="77777777" w:rsidTr="005C736C">
        <w:tc>
          <w:tcPr>
            <w:tcW w:w="1555" w:type="dxa"/>
            <w:vAlign w:val="center"/>
          </w:tcPr>
          <w:p w14:paraId="77CC15A3" w14:textId="34A934AE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val="en-US"/>
              </w:rPr>
            </w:pPr>
            <w:proofErr w:type="spellStart"/>
            <w:r w:rsidRPr="005C736C">
              <w:rPr>
                <w:rFonts w:ascii="Times New Roman" w:hAnsi="Times New Roman"/>
                <w:color w:val="000000"/>
                <w:sz w:val="20"/>
                <w:szCs w:val="36"/>
                <w:lang w:val="en-US"/>
              </w:rPr>
              <w:t>MagicTime</w:t>
            </w:r>
            <w:proofErr w:type="spellEnd"/>
            <w:r w:rsidRPr="005C736C">
              <w:rPr>
                <w:rFonts w:ascii="Times New Roman" w:hAnsi="Times New Roman"/>
                <w:color w:val="000000"/>
                <w:sz w:val="20"/>
                <w:szCs w:val="36"/>
                <w:lang w:val="en-US"/>
              </w:rPr>
              <w:t xml:space="preserve"> (https://vk.com/magictime_loft)</w:t>
            </w:r>
          </w:p>
        </w:tc>
        <w:tc>
          <w:tcPr>
            <w:tcW w:w="1842" w:type="dxa"/>
            <w:vAlign w:val="center"/>
          </w:tcPr>
          <w:p w14:paraId="6B66F5D7" w14:textId="7840EC20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Есть акции, возможно забронировать чтоб отметить день рождения, большой выбор настольных игр, возможность нанять ведущего игры, наличие VR-гарнитуры</w:t>
            </w:r>
          </w:p>
        </w:tc>
        <w:tc>
          <w:tcPr>
            <w:tcW w:w="1985" w:type="dxa"/>
            <w:vAlign w:val="center"/>
          </w:tcPr>
          <w:p w14:paraId="67F21B09" w14:textId="4E0963A1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Удалённость от метро (пешком 20 минут), низкое качество экранов</w:t>
            </w:r>
          </w:p>
        </w:tc>
        <w:tc>
          <w:tcPr>
            <w:tcW w:w="1417" w:type="dxa"/>
            <w:vAlign w:val="center"/>
          </w:tcPr>
          <w:p w14:paraId="4E0411B1" w14:textId="593FF67F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Предоставления места для отдыха</w:t>
            </w:r>
          </w:p>
        </w:tc>
        <w:tc>
          <w:tcPr>
            <w:tcW w:w="1701" w:type="dxa"/>
            <w:vAlign w:val="center"/>
          </w:tcPr>
          <w:p w14:paraId="0D27A2F3" w14:textId="05E04C45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Ежемесечные</w:t>
            </w:r>
            <w:proofErr w:type="spellEnd"/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 xml:space="preserve"> скидки, скидки по поводу праздников</w:t>
            </w:r>
          </w:p>
        </w:tc>
        <w:tc>
          <w:tcPr>
            <w:tcW w:w="1418" w:type="dxa"/>
            <w:vAlign w:val="center"/>
          </w:tcPr>
          <w:p w14:paraId="44A2EA1E" w14:textId="08DA9649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Ведение социальных сетей для родителей с детьми 8 - 16 лет</w:t>
            </w:r>
          </w:p>
        </w:tc>
      </w:tr>
      <w:tr w:rsidR="00D146B4" w:rsidRPr="00D41D48" w14:paraId="48A10D99" w14:textId="77777777" w:rsidTr="005C736C">
        <w:tc>
          <w:tcPr>
            <w:tcW w:w="1555" w:type="dxa"/>
            <w:vAlign w:val="center"/>
          </w:tcPr>
          <w:p w14:paraId="42A2484F" w14:textId="357B2CBD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  <w:lang w:val="en-US"/>
              </w:rPr>
              <w:t>King (https://vk.com/king.nsk54/)</w:t>
            </w:r>
          </w:p>
        </w:tc>
        <w:tc>
          <w:tcPr>
            <w:tcW w:w="1842" w:type="dxa"/>
            <w:vAlign w:val="center"/>
          </w:tcPr>
          <w:p w14:paraId="66BCD577" w14:textId="51701850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Большое количество отдельных комнат, близость к метро, возможность заказать кальян, купить закуски и чай</w:t>
            </w:r>
          </w:p>
        </w:tc>
        <w:tc>
          <w:tcPr>
            <w:tcW w:w="1985" w:type="dxa"/>
            <w:vAlign w:val="center"/>
          </w:tcPr>
          <w:p w14:paraId="75561D1B" w14:textId="5461A41B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Несоответствие цен, неактивные социальные сети</w:t>
            </w:r>
          </w:p>
        </w:tc>
        <w:tc>
          <w:tcPr>
            <w:tcW w:w="1417" w:type="dxa"/>
            <w:vAlign w:val="center"/>
          </w:tcPr>
          <w:p w14:paraId="03A77DB6" w14:textId="40E180FE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Предоставления места для отдыха</w:t>
            </w:r>
          </w:p>
        </w:tc>
        <w:tc>
          <w:tcPr>
            <w:tcW w:w="1701" w:type="dxa"/>
            <w:vAlign w:val="center"/>
          </w:tcPr>
          <w:p w14:paraId="4B8E6DFB" w14:textId="261E5A4E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При покупке 4 часов 1 час в подарок, постоянным посетителям скидки</w:t>
            </w:r>
          </w:p>
        </w:tc>
        <w:tc>
          <w:tcPr>
            <w:tcW w:w="1418" w:type="dxa"/>
            <w:vAlign w:val="center"/>
          </w:tcPr>
          <w:p w14:paraId="321E1F3C" w14:textId="757B277E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Основные посетители - поколение z, люди 14 - 25 лет</w:t>
            </w:r>
          </w:p>
        </w:tc>
      </w:tr>
      <w:tr w:rsidR="00D146B4" w:rsidRPr="00D41D48" w14:paraId="5C7E8B0C" w14:textId="77777777" w:rsidTr="005C736C">
        <w:tc>
          <w:tcPr>
            <w:tcW w:w="1555" w:type="dxa"/>
            <w:vAlign w:val="center"/>
          </w:tcPr>
          <w:p w14:paraId="65938763" w14:textId="10A6FFB7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 xml:space="preserve">Игровой клуб в ТЦ </w:t>
            </w:r>
            <w:proofErr w:type="spellStart"/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Кривцовъ</w:t>
            </w:r>
            <w:proofErr w:type="spellEnd"/>
          </w:p>
        </w:tc>
        <w:tc>
          <w:tcPr>
            <w:tcW w:w="1842" w:type="dxa"/>
            <w:vAlign w:val="center"/>
          </w:tcPr>
          <w:p w14:paraId="67BDD4E0" w14:textId="71ACDB88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Лояльная администрация,  можно забронировать на ночь, невысокие цены</w:t>
            </w:r>
          </w:p>
        </w:tc>
        <w:tc>
          <w:tcPr>
            <w:tcW w:w="1985" w:type="dxa"/>
            <w:vAlign w:val="center"/>
          </w:tcPr>
          <w:p w14:paraId="789C9580" w14:textId="0F6ED843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 xml:space="preserve">Лишь одна игровая консоль </w:t>
            </w:r>
            <w:proofErr w:type="spellStart"/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Xbox</w:t>
            </w:r>
            <w:proofErr w:type="spellEnd"/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 xml:space="preserve">, нельзя приносить с собой еду/напитки, нет возможности поиграть в эксклюзивы </w:t>
            </w:r>
            <w:proofErr w:type="spellStart"/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PlayStation</w:t>
            </w:r>
            <w:proofErr w:type="spellEnd"/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,</w:t>
            </w: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br/>
              <w:t xml:space="preserve"> постоянная очередь, отсутствие сайта и групп/сообществ в социальных сетях</w:t>
            </w:r>
          </w:p>
        </w:tc>
        <w:tc>
          <w:tcPr>
            <w:tcW w:w="1417" w:type="dxa"/>
            <w:vAlign w:val="center"/>
          </w:tcPr>
          <w:p w14:paraId="2A204092" w14:textId="2A6B2C87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Предоставления места для отдыха</w:t>
            </w:r>
          </w:p>
        </w:tc>
        <w:tc>
          <w:tcPr>
            <w:tcW w:w="1701" w:type="dxa"/>
            <w:vAlign w:val="center"/>
          </w:tcPr>
          <w:p w14:paraId="3259D843" w14:textId="6C97F4A2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При покупке 4 часов 1 час в подарок, постоянным посетителям скидки</w:t>
            </w:r>
          </w:p>
        </w:tc>
        <w:tc>
          <w:tcPr>
            <w:tcW w:w="1418" w:type="dxa"/>
            <w:vAlign w:val="center"/>
          </w:tcPr>
          <w:p w14:paraId="3BCA5729" w14:textId="1C90D088" w:rsidR="00D146B4" w:rsidRPr="005C736C" w:rsidRDefault="00D146B4" w:rsidP="005C736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5C736C">
              <w:rPr>
                <w:rFonts w:ascii="Times New Roman" w:hAnsi="Times New Roman"/>
                <w:color w:val="000000"/>
                <w:sz w:val="20"/>
                <w:szCs w:val="36"/>
              </w:rPr>
              <w:t>Основные посетители - поколение z, люди 14 - 25 лет</w:t>
            </w:r>
          </w:p>
        </w:tc>
      </w:tr>
    </w:tbl>
    <w:p w14:paraId="45F1778A" w14:textId="77777777" w:rsidR="00637387" w:rsidRPr="00D41D48" w:rsidRDefault="00637387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3C009C" w14:textId="191CAE76" w:rsidR="00AB6C2A" w:rsidRPr="00D41D48" w:rsidRDefault="00832CA5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Вывод:</w:t>
      </w:r>
      <w:r w:rsidR="00637387" w:rsidRPr="00D41D48">
        <w:rPr>
          <w:rFonts w:ascii="Times New Roman" w:hAnsi="Times New Roman"/>
          <w:sz w:val="28"/>
          <w:szCs w:val="28"/>
        </w:rPr>
        <w:t xml:space="preserve"> </w:t>
      </w:r>
      <w:r w:rsidR="001857B2" w:rsidRPr="00D41D48">
        <w:rPr>
          <w:rFonts w:ascii="Times New Roman" w:hAnsi="Times New Roman"/>
          <w:sz w:val="28"/>
          <w:szCs w:val="28"/>
        </w:rPr>
        <w:t>Все эти конкуренты предлагают место для отдыха и имеют свои уникальные преимущества и недостатки. Они также используют различные маркетинговые стратегии для привлечения своих целевых аудиторий. Однако, учитыва</w:t>
      </w:r>
      <w:r w:rsidR="003D26BC" w:rsidRPr="00D41D48">
        <w:rPr>
          <w:rFonts w:ascii="Times New Roman" w:hAnsi="Times New Roman"/>
          <w:sz w:val="28"/>
          <w:szCs w:val="28"/>
        </w:rPr>
        <w:t>я эти данные, мой игровой клуб</w:t>
      </w:r>
      <w:r w:rsidR="001857B2" w:rsidRPr="00D41D48">
        <w:rPr>
          <w:rFonts w:ascii="Times New Roman" w:hAnsi="Times New Roman"/>
          <w:sz w:val="28"/>
          <w:szCs w:val="28"/>
        </w:rPr>
        <w:t xml:space="preserve"> может найти свою уникальную нишу на рынке, предлагая уникальные </w:t>
      </w:r>
      <w:r w:rsidR="009F73AD" w:rsidRPr="00D41D48">
        <w:rPr>
          <w:rFonts w:ascii="Times New Roman" w:hAnsi="Times New Roman"/>
          <w:sz w:val="28"/>
          <w:szCs w:val="28"/>
        </w:rPr>
        <w:t>возможности и программы лояльности, а также</w:t>
      </w:r>
      <w:r w:rsidR="001857B2" w:rsidRPr="00D41D48">
        <w:rPr>
          <w:rFonts w:ascii="Times New Roman" w:hAnsi="Times New Roman"/>
          <w:sz w:val="28"/>
          <w:szCs w:val="28"/>
        </w:rPr>
        <w:t xml:space="preserve"> активно работая над устранением упомянутых выше недостатков конкурентов.</w:t>
      </w:r>
    </w:p>
    <w:p w14:paraId="1F502607" w14:textId="48810069" w:rsidR="001857B2" w:rsidRPr="00D41D48" w:rsidRDefault="009F73AD" w:rsidP="009F73A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br w:type="page"/>
      </w:r>
    </w:p>
    <w:p w14:paraId="49F040E1" w14:textId="4A4B7390" w:rsidR="00D925D4" w:rsidRPr="00D41D48" w:rsidRDefault="00A61ECC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lastRenderedPageBreak/>
        <w:t>Раздел 4 «План маркетинга</w:t>
      </w:r>
      <w:r w:rsidR="00D925D4" w:rsidRPr="00D41D48">
        <w:rPr>
          <w:rFonts w:ascii="Times New Roman" w:hAnsi="Times New Roman"/>
          <w:sz w:val="28"/>
          <w:szCs w:val="28"/>
        </w:rPr>
        <w:t>»</w:t>
      </w:r>
    </w:p>
    <w:p w14:paraId="4B9D41D0" w14:textId="77777777" w:rsidR="009E7579" w:rsidRPr="00D41D48" w:rsidRDefault="009E7579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0F5DA45" w14:textId="3FE393AA" w:rsidR="00D925D4" w:rsidRPr="00D41D48" w:rsidRDefault="00A61ECC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4.1</w:t>
      </w:r>
      <w:r w:rsidR="00E25A91" w:rsidRPr="00D41D48">
        <w:rPr>
          <w:rFonts w:ascii="Times New Roman" w:hAnsi="Times New Roman"/>
          <w:sz w:val="28"/>
          <w:szCs w:val="28"/>
        </w:rPr>
        <w:t>.</w:t>
      </w:r>
      <w:r w:rsidRPr="00D41D48">
        <w:rPr>
          <w:rFonts w:ascii="Times New Roman" w:hAnsi="Times New Roman"/>
          <w:sz w:val="28"/>
          <w:szCs w:val="28"/>
        </w:rPr>
        <w:t> Ценовая политика</w:t>
      </w:r>
      <w:r w:rsidR="00BE7808" w:rsidRPr="00D41D48">
        <w:rPr>
          <w:rFonts w:ascii="Times New Roman" w:hAnsi="Times New Roman"/>
          <w:sz w:val="28"/>
          <w:szCs w:val="28"/>
        </w:rPr>
        <w:t xml:space="preserve"> </w:t>
      </w:r>
    </w:p>
    <w:p w14:paraId="12C35D70" w14:textId="77777777" w:rsidR="00BE7808" w:rsidRPr="00D41D48" w:rsidRDefault="00BE7808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BE45964" w14:textId="77777777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4</w:t>
      </w:r>
    </w:p>
    <w:p w14:paraId="32464B03" w14:textId="77777777" w:rsidR="00F253EB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Сопоставление цен и стоимости услуг на свою продукцию и продукцию конкурентов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7"/>
        <w:gridCol w:w="3309"/>
        <w:gridCol w:w="944"/>
        <w:gridCol w:w="1524"/>
        <w:gridCol w:w="1554"/>
        <w:gridCol w:w="1860"/>
      </w:tblGrid>
      <w:tr w:rsidR="00F253EB" w:rsidRPr="00D41D48" w14:paraId="6404930C" w14:textId="77777777" w:rsidTr="005C736C">
        <w:trPr>
          <w:trHeight w:val="221"/>
        </w:trPr>
        <w:tc>
          <w:tcPr>
            <w:tcW w:w="732" w:type="dxa"/>
            <w:vMerge w:val="restart"/>
            <w:shd w:val="clear" w:color="auto" w:fill="auto"/>
            <w:vAlign w:val="center"/>
          </w:tcPr>
          <w:p w14:paraId="4DB88B54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3345" w:type="dxa"/>
            <w:vMerge w:val="restart"/>
            <w:shd w:val="clear" w:color="auto" w:fill="auto"/>
            <w:vAlign w:val="center"/>
          </w:tcPr>
          <w:p w14:paraId="3BC5FC2B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Наименование продукции / услуг</w:t>
            </w:r>
          </w:p>
        </w:tc>
        <w:tc>
          <w:tcPr>
            <w:tcW w:w="951" w:type="dxa"/>
            <w:vMerge w:val="restart"/>
            <w:shd w:val="clear" w:color="auto" w:fill="auto"/>
            <w:vAlign w:val="center"/>
          </w:tcPr>
          <w:p w14:paraId="3567D19E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ед. изм.</w:t>
            </w:r>
          </w:p>
        </w:tc>
        <w:tc>
          <w:tcPr>
            <w:tcW w:w="4890" w:type="dxa"/>
            <w:gridSpan w:val="3"/>
            <w:shd w:val="clear" w:color="auto" w:fill="auto"/>
            <w:vAlign w:val="center"/>
          </w:tcPr>
          <w:p w14:paraId="6AE165A0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Цена, руб.</w:t>
            </w:r>
          </w:p>
        </w:tc>
      </w:tr>
      <w:tr w:rsidR="00F253EB" w:rsidRPr="00D41D48" w14:paraId="186F0C5E" w14:textId="77777777" w:rsidTr="005C736C">
        <w:trPr>
          <w:trHeight w:val="456"/>
        </w:trPr>
        <w:tc>
          <w:tcPr>
            <w:tcW w:w="732" w:type="dxa"/>
            <w:vMerge/>
            <w:shd w:val="clear" w:color="auto" w:fill="auto"/>
            <w:vAlign w:val="center"/>
          </w:tcPr>
          <w:p w14:paraId="1E8A312B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shd w:val="clear" w:color="auto" w:fill="auto"/>
            <w:vAlign w:val="center"/>
          </w:tcPr>
          <w:p w14:paraId="368CF120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  <w:vMerge/>
            <w:shd w:val="clear" w:color="auto" w:fill="auto"/>
            <w:vAlign w:val="center"/>
          </w:tcPr>
          <w:p w14:paraId="580B1C6F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3D4EB6ED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Собственная цена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CC6B75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Конкурент 1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30431450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Конкурент 2</w:t>
            </w:r>
          </w:p>
        </w:tc>
      </w:tr>
      <w:tr w:rsidR="00D146B4" w:rsidRPr="00D41D48" w14:paraId="3B9A77A5" w14:textId="77777777" w:rsidTr="005C736C">
        <w:trPr>
          <w:trHeight w:val="244"/>
        </w:trPr>
        <w:tc>
          <w:tcPr>
            <w:tcW w:w="732" w:type="dxa"/>
            <w:shd w:val="clear" w:color="auto" w:fill="auto"/>
            <w:vAlign w:val="center"/>
          </w:tcPr>
          <w:p w14:paraId="773A3AAD" w14:textId="1BA8D240" w:rsidR="00D146B4" w:rsidRPr="00D41D48" w:rsidRDefault="00D146B4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0FE9F876" w14:textId="3696940E" w:rsidR="00D146B4" w:rsidRPr="00D41D48" w:rsidRDefault="00D146B4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24"/>
              </w:rPr>
              <w:t>Снятие игровой комнаты на час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1DED72DA" w14:textId="49BAAD69" w:rsidR="00D146B4" w:rsidRPr="00D41D48" w:rsidRDefault="00D146B4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395BE093" w14:textId="199B6432" w:rsidR="00D146B4" w:rsidRPr="00D41D48" w:rsidRDefault="00D146B4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C336E7" w14:textId="795F9DD7" w:rsidR="00D146B4" w:rsidRPr="00D41D48" w:rsidRDefault="00D146B4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201E0B0B" w14:textId="64372C7A" w:rsidR="00D146B4" w:rsidRPr="00D41D48" w:rsidRDefault="00D146B4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24"/>
              </w:rPr>
              <w:t>1500</w:t>
            </w:r>
          </w:p>
        </w:tc>
      </w:tr>
      <w:tr w:rsidR="00D146B4" w:rsidRPr="00D41D48" w14:paraId="75DFC657" w14:textId="77777777" w:rsidTr="005C736C">
        <w:trPr>
          <w:trHeight w:val="244"/>
        </w:trPr>
        <w:tc>
          <w:tcPr>
            <w:tcW w:w="732" w:type="dxa"/>
            <w:shd w:val="clear" w:color="auto" w:fill="auto"/>
            <w:vAlign w:val="center"/>
          </w:tcPr>
          <w:p w14:paraId="2FECB5D5" w14:textId="33B22966" w:rsidR="00D146B4" w:rsidRPr="00D41D48" w:rsidRDefault="00D146B4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27086B65" w14:textId="54EB092B" w:rsidR="00D146B4" w:rsidRPr="00D41D48" w:rsidRDefault="00D146B4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24"/>
              </w:rPr>
              <w:t>Покупка места в игру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090CD251" w14:textId="57CB8BAA" w:rsidR="00D146B4" w:rsidRPr="00D41D48" w:rsidRDefault="00D146B4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4BED31FC" w14:textId="36B9D8D1" w:rsidR="00D146B4" w:rsidRPr="00D41D48" w:rsidRDefault="00D146B4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A3721A" w14:textId="12BF9E86" w:rsidR="00D146B4" w:rsidRPr="00D41D48" w:rsidRDefault="00D146B4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A5D3C51" w14:textId="5C3130ED" w:rsidR="00D146B4" w:rsidRPr="00D41D48" w:rsidRDefault="00D146B4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</w:tr>
      <w:tr w:rsidR="00F253EB" w:rsidRPr="00D41D48" w14:paraId="736A96E3" w14:textId="77777777" w:rsidTr="005C736C">
        <w:trPr>
          <w:trHeight w:val="244"/>
        </w:trPr>
        <w:tc>
          <w:tcPr>
            <w:tcW w:w="732" w:type="dxa"/>
            <w:shd w:val="clear" w:color="auto" w:fill="auto"/>
            <w:vAlign w:val="center"/>
          </w:tcPr>
          <w:p w14:paraId="24C8EC6C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  <w:vAlign w:val="center"/>
          </w:tcPr>
          <w:p w14:paraId="4B22A59A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B37F1E5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7C4795B6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14757CF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0900813C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3EB" w:rsidRPr="00D41D48" w14:paraId="0D06644A" w14:textId="77777777" w:rsidTr="005C736C">
        <w:trPr>
          <w:trHeight w:val="244"/>
        </w:trPr>
        <w:tc>
          <w:tcPr>
            <w:tcW w:w="732" w:type="dxa"/>
            <w:shd w:val="clear" w:color="auto" w:fill="auto"/>
            <w:vAlign w:val="center"/>
          </w:tcPr>
          <w:p w14:paraId="5B2B763A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  <w:vAlign w:val="center"/>
          </w:tcPr>
          <w:p w14:paraId="2D638156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D659A28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1DD7C92D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A4D7240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0824F638" w14:textId="77777777" w:rsidR="00F253EB" w:rsidRPr="00D41D48" w:rsidRDefault="00F253EB" w:rsidP="005C736C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422939" w14:textId="77777777" w:rsidR="00F253EB" w:rsidRPr="00D41D48" w:rsidRDefault="00F253EB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344E58" w14:textId="49C591CF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 xml:space="preserve">Тактика реализации продукции (работ, услуг): </w:t>
      </w:r>
      <w:r w:rsidR="009E7579" w:rsidRPr="00D41D48">
        <w:rPr>
          <w:rFonts w:ascii="Times New Roman" w:hAnsi="Times New Roman"/>
          <w:sz w:val="28"/>
          <w:szCs w:val="28"/>
        </w:rPr>
        <w:t>взаимодействия с учебными заведениями, кружками и секциями.</w:t>
      </w:r>
    </w:p>
    <w:p w14:paraId="13AE4942" w14:textId="77777777" w:rsidR="00F253EB" w:rsidRPr="00D41D48" w:rsidRDefault="00F253EB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03D20CD" w14:textId="2680649B" w:rsidR="00D925D4" w:rsidRPr="00D41D48" w:rsidRDefault="00D925D4" w:rsidP="001D13E1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Способы продвижения продукции (работ, услуг) на рынок (реклама, скидки, участие в выставках и т.д.</w:t>
      </w:r>
      <w:r w:rsidR="009E7579" w:rsidRPr="00D41D48">
        <w:rPr>
          <w:rFonts w:ascii="Times New Roman" w:hAnsi="Times New Roman"/>
          <w:sz w:val="28"/>
          <w:szCs w:val="28"/>
        </w:rPr>
        <w:t>): в первую очередь развитие и реклама в социальных сетях, бартер с популярными салонами в относительной близости.</w:t>
      </w:r>
    </w:p>
    <w:p w14:paraId="6420184F" w14:textId="77777777" w:rsidR="00AB6C2A" w:rsidRPr="00D41D48" w:rsidRDefault="00AB6C2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E51859C" w14:textId="7AAB747B" w:rsidR="00D925D4" w:rsidRPr="00D41D48" w:rsidRDefault="00D925D4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Методы реализации (прямая поставка, торговые представители, посредники), наличие предварительных договоренностей и протоколов намерений на пост</w:t>
      </w:r>
      <w:r w:rsidR="009E7579" w:rsidRPr="00D41D48">
        <w:rPr>
          <w:rFonts w:ascii="Times New Roman" w:hAnsi="Times New Roman"/>
          <w:sz w:val="28"/>
          <w:szCs w:val="28"/>
        </w:rPr>
        <w:t xml:space="preserve">авку (наименование организаций): Реализация происходит в арендуемом помещении, имеется в дальнейших планах создать услугу с выездом и проведением мероприятий. </w:t>
      </w:r>
    </w:p>
    <w:p w14:paraId="587F95A0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19C00CE" w14:textId="77777777" w:rsidR="00854070" w:rsidRPr="00D41D48" w:rsidRDefault="00854070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4.2</w:t>
      </w:r>
      <w:r w:rsidR="00D84263" w:rsidRPr="00D41D48">
        <w:rPr>
          <w:rFonts w:ascii="Times New Roman" w:hAnsi="Times New Roman"/>
          <w:sz w:val="28"/>
          <w:szCs w:val="28"/>
        </w:rPr>
        <w:t>.</w:t>
      </w:r>
      <w:r w:rsidRPr="00D41D48">
        <w:rPr>
          <w:rFonts w:ascii="Times New Roman" w:hAnsi="Times New Roman"/>
          <w:sz w:val="28"/>
          <w:szCs w:val="28"/>
        </w:rPr>
        <w:t xml:space="preserve"> План продаж продукции в натуральном выражении </w:t>
      </w:r>
    </w:p>
    <w:p w14:paraId="48D7A4F8" w14:textId="77777777" w:rsidR="00875C9B" w:rsidRPr="00D41D48" w:rsidRDefault="00875C9B" w:rsidP="001D13E1">
      <w:pPr>
        <w:spacing w:after="0" w:line="240" w:lineRule="auto"/>
        <w:jc w:val="both"/>
        <w:rPr>
          <w:rFonts w:ascii="Times New Roman" w:hAnsi="Times New Roman"/>
          <w:smallCaps/>
          <w:sz w:val="28"/>
          <w:szCs w:val="28"/>
        </w:rPr>
      </w:pPr>
    </w:p>
    <w:p w14:paraId="13E09889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5</w:t>
      </w:r>
    </w:p>
    <w:tbl>
      <w:tblPr>
        <w:tblW w:w="9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709"/>
        <w:gridCol w:w="1275"/>
        <w:gridCol w:w="1276"/>
        <w:gridCol w:w="1275"/>
        <w:gridCol w:w="1209"/>
        <w:gridCol w:w="1059"/>
      </w:tblGrid>
      <w:tr w:rsidR="00712D49" w:rsidRPr="00D41D48" w14:paraId="6A803884" w14:textId="77777777" w:rsidTr="005C736C">
        <w:trPr>
          <w:trHeight w:val="474"/>
        </w:trPr>
        <w:tc>
          <w:tcPr>
            <w:tcW w:w="3114" w:type="dxa"/>
            <w:vMerge w:val="restart"/>
            <w:vAlign w:val="center"/>
          </w:tcPr>
          <w:p w14:paraId="2A487C77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709" w:type="dxa"/>
            <w:vMerge w:val="restart"/>
            <w:vAlign w:val="center"/>
          </w:tcPr>
          <w:p w14:paraId="39DB99A7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ед. изм.</w:t>
            </w:r>
          </w:p>
        </w:tc>
        <w:tc>
          <w:tcPr>
            <w:tcW w:w="5035" w:type="dxa"/>
            <w:gridSpan w:val="4"/>
            <w:vAlign w:val="center"/>
          </w:tcPr>
          <w:p w14:paraId="38A26CE4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Периоды (по кварталам)</w:t>
            </w:r>
          </w:p>
        </w:tc>
        <w:tc>
          <w:tcPr>
            <w:tcW w:w="1059" w:type="dxa"/>
            <w:vMerge w:val="restart"/>
            <w:vAlign w:val="center"/>
          </w:tcPr>
          <w:p w14:paraId="4A383CC5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Итого за год</w:t>
            </w:r>
          </w:p>
        </w:tc>
      </w:tr>
      <w:tr w:rsidR="00712D49" w:rsidRPr="00D41D48" w14:paraId="6A8D4798" w14:textId="77777777" w:rsidTr="005C736C">
        <w:trPr>
          <w:trHeight w:val="147"/>
        </w:trPr>
        <w:tc>
          <w:tcPr>
            <w:tcW w:w="3114" w:type="dxa"/>
            <w:vMerge/>
            <w:vAlign w:val="center"/>
          </w:tcPr>
          <w:p w14:paraId="54050FD2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613CCC65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47A281D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1</w:t>
            </w:r>
            <w:r w:rsidR="00854070" w:rsidRPr="00D41D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1D48">
              <w:rPr>
                <w:rFonts w:ascii="Times New Roman" w:hAnsi="Times New Roman"/>
                <w:sz w:val="24"/>
                <w:szCs w:val="24"/>
              </w:rPr>
              <w:t>квартал</w:t>
            </w:r>
          </w:p>
        </w:tc>
        <w:tc>
          <w:tcPr>
            <w:tcW w:w="1276" w:type="dxa"/>
            <w:vAlign w:val="center"/>
          </w:tcPr>
          <w:p w14:paraId="0D61D02F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2 квартал</w:t>
            </w:r>
          </w:p>
        </w:tc>
        <w:tc>
          <w:tcPr>
            <w:tcW w:w="1275" w:type="dxa"/>
            <w:vAlign w:val="center"/>
          </w:tcPr>
          <w:p w14:paraId="7C7C410F" w14:textId="77777777" w:rsidR="00712D49" w:rsidRPr="00D41D48" w:rsidRDefault="00854070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="00712D49" w:rsidRPr="00D41D48">
              <w:rPr>
                <w:rFonts w:ascii="Times New Roman" w:hAnsi="Times New Roman"/>
                <w:sz w:val="24"/>
                <w:szCs w:val="24"/>
              </w:rPr>
              <w:t>квартал</w:t>
            </w:r>
          </w:p>
        </w:tc>
        <w:tc>
          <w:tcPr>
            <w:tcW w:w="1209" w:type="dxa"/>
            <w:vAlign w:val="center"/>
          </w:tcPr>
          <w:p w14:paraId="45D8E02C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4 квартал</w:t>
            </w:r>
          </w:p>
        </w:tc>
        <w:tc>
          <w:tcPr>
            <w:tcW w:w="1059" w:type="dxa"/>
            <w:vMerge/>
            <w:vAlign w:val="center"/>
          </w:tcPr>
          <w:p w14:paraId="2C1CDE6A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46B4" w:rsidRPr="00D41D48" w14:paraId="78C63D01" w14:textId="77777777" w:rsidTr="005C736C">
        <w:trPr>
          <w:trHeight w:val="237"/>
        </w:trPr>
        <w:tc>
          <w:tcPr>
            <w:tcW w:w="3114" w:type="dxa"/>
            <w:vAlign w:val="center"/>
          </w:tcPr>
          <w:p w14:paraId="4900902C" w14:textId="40B547A4" w:rsidR="00D146B4" w:rsidRPr="00D41D48" w:rsidRDefault="00D146B4" w:rsidP="005C736C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right="-11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Снятие игровой комнаты на час</w:t>
            </w:r>
          </w:p>
        </w:tc>
        <w:tc>
          <w:tcPr>
            <w:tcW w:w="709" w:type="dxa"/>
            <w:vAlign w:val="center"/>
          </w:tcPr>
          <w:p w14:paraId="35A7CEC9" w14:textId="058A3FEA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шт.</w:t>
            </w:r>
          </w:p>
        </w:tc>
        <w:tc>
          <w:tcPr>
            <w:tcW w:w="1275" w:type="dxa"/>
            <w:vAlign w:val="center"/>
          </w:tcPr>
          <w:p w14:paraId="01B4D6F4" w14:textId="23C2A59D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26</w:t>
            </w:r>
          </w:p>
        </w:tc>
        <w:tc>
          <w:tcPr>
            <w:tcW w:w="1276" w:type="dxa"/>
            <w:vAlign w:val="center"/>
          </w:tcPr>
          <w:p w14:paraId="11A711A1" w14:textId="7D5834F3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39</w:t>
            </w:r>
          </w:p>
        </w:tc>
        <w:tc>
          <w:tcPr>
            <w:tcW w:w="1275" w:type="dxa"/>
            <w:vAlign w:val="center"/>
          </w:tcPr>
          <w:p w14:paraId="515C0FCD" w14:textId="3BF441F8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39</w:t>
            </w:r>
          </w:p>
        </w:tc>
        <w:tc>
          <w:tcPr>
            <w:tcW w:w="1209" w:type="dxa"/>
            <w:vAlign w:val="center"/>
          </w:tcPr>
          <w:p w14:paraId="53D712CC" w14:textId="24938BF4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39</w:t>
            </w:r>
          </w:p>
        </w:tc>
        <w:tc>
          <w:tcPr>
            <w:tcW w:w="1059" w:type="dxa"/>
            <w:vAlign w:val="center"/>
          </w:tcPr>
          <w:p w14:paraId="7CF90874" w14:textId="4B6CE6B5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143</w:t>
            </w:r>
          </w:p>
        </w:tc>
      </w:tr>
      <w:tr w:rsidR="00D146B4" w:rsidRPr="00D41D48" w14:paraId="079E6AD6" w14:textId="77777777" w:rsidTr="005C736C">
        <w:trPr>
          <w:trHeight w:val="228"/>
        </w:trPr>
        <w:tc>
          <w:tcPr>
            <w:tcW w:w="3114" w:type="dxa"/>
            <w:vAlign w:val="center"/>
          </w:tcPr>
          <w:p w14:paraId="681F3ABC" w14:textId="204F5F7F" w:rsidR="00D146B4" w:rsidRPr="00D41D48" w:rsidRDefault="00D146B4" w:rsidP="005C736C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right="-11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Покупка места в игру</w:t>
            </w:r>
          </w:p>
        </w:tc>
        <w:tc>
          <w:tcPr>
            <w:tcW w:w="709" w:type="dxa"/>
            <w:vAlign w:val="center"/>
          </w:tcPr>
          <w:p w14:paraId="111D2361" w14:textId="200F4B81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шт.</w:t>
            </w:r>
          </w:p>
        </w:tc>
        <w:tc>
          <w:tcPr>
            <w:tcW w:w="1275" w:type="dxa"/>
            <w:vAlign w:val="center"/>
          </w:tcPr>
          <w:p w14:paraId="25E2F4FD" w14:textId="05D04878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390</w:t>
            </w:r>
          </w:p>
        </w:tc>
        <w:tc>
          <w:tcPr>
            <w:tcW w:w="1276" w:type="dxa"/>
            <w:vAlign w:val="center"/>
          </w:tcPr>
          <w:p w14:paraId="0EDD62F5" w14:textId="2278C457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455</w:t>
            </w:r>
          </w:p>
        </w:tc>
        <w:tc>
          <w:tcPr>
            <w:tcW w:w="1275" w:type="dxa"/>
            <w:vAlign w:val="center"/>
          </w:tcPr>
          <w:p w14:paraId="5E2A0AB2" w14:textId="0E10FF8C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455</w:t>
            </w:r>
          </w:p>
        </w:tc>
        <w:tc>
          <w:tcPr>
            <w:tcW w:w="1209" w:type="dxa"/>
            <w:vAlign w:val="center"/>
          </w:tcPr>
          <w:p w14:paraId="0DE949A0" w14:textId="3D284B57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455</w:t>
            </w:r>
          </w:p>
        </w:tc>
        <w:tc>
          <w:tcPr>
            <w:tcW w:w="1059" w:type="dxa"/>
            <w:vAlign w:val="center"/>
          </w:tcPr>
          <w:p w14:paraId="49BA355F" w14:textId="4DDF2C42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1755</w:t>
            </w:r>
          </w:p>
        </w:tc>
      </w:tr>
      <w:tr w:rsidR="00D146B4" w:rsidRPr="00D41D48" w14:paraId="54F9E755" w14:textId="77777777" w:rsidTr="005C736C">
        <w:trPr>
          <w:trHeight w:val="217"/>
        </w:trPr>
        <w:tc>
          <w:tcPr>
            <w:tcW w:w="3114" w:type="dxa"/>
            <w:vAlign w:val="center"/>
          </w:tcPr>
          <w:p w14:paraId="637547BE" w14:textId="118AF210" w:rsidR="00D146B4" w:rsidRPr="00D41D48" w:rsidRDefault="00D146B4" w:rsidP="005C736C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right="-11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Итого</w:t>
            </w:r>
          </w:p>
        </w:tc>
        <w:tc>
          <w:tcPr>
            <w:tcW w:w="709" w:type="dxa"/>
            <w:vAlign w:val="center"/>
          </w:tcPr>
          <w:p w14:paraId="254E201D" w14:textId="1A750264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шт.</w:t>
            </w:r>
          </w:p>
        </w:tc>
        <w:tc>
          <w:tcPr>
            <w:tcW w:w="1275" w:type="dxa"/>
            <w:vAlign w:val="center"/>
          </w:tcPr>
          <w:p w14:paraId="4132B514" w14:textId="15E9811C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416</w:t>
            </w:r>
          </w:p>
        </w:tc>
        <w:tc>
          <w:tcPr>
            <w:tcW w:w="1276" w:type="dxa"/>
            <w:vAlign w:val="center"/>
          </w:tcPr>
          <w:p w14:paraId="5159911D" w14:textId="3A0ACD4A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494</w:t>
            </w:r>
          </w:p>
        </w:tc>
        <w:tc>
          <w:tcPr>
            <w:tcW w:w="1275" w:type="dxa"/>
            <w:vAlign w:val="center"/>
          </w:tcPr>
          <w:p w14:paraId="7420DEFF" w14:textId="4B72599D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494</w:t>
            </w:r>
          </w:p>
        </w:tc>
        <w:tc>
          <w:tcPr>
            <w:tcW w:w="1209" w:type="dxa"/>
            <w:vAlign w:val="center"/>
          </w:tcPr>
          <w:p w14:paraId="2C17D832" w14:textId="7CE4ABAE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494</w:t>
            </w:r>
          </w:p>
        </w:tc>
        <w:tc>
          <w:tcPr>
            <w:tcW w:w="1059" w:type="dxa"/>
            <w:vAlign w:val="center"/>
          </w:tcPr>
          <w:p w14:paraId="29CDBDDF" w14:textId="6B9B35A2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1898</w:t>
            </w:r>
          </w:p>
        </w:tc>
      </w:tr>
    </w:tbl>
    <w:p w14:paraId="3C4B3336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9A03E38" w14:textId="77777777" w:rsidR="005C736C" w:rsidRDefault="005C736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BF876F6" w14:textId="3CF8389A" w:rsidR="00854070" w:rsidRPr="00D41D48" w:rsidRDefault="00A5585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lastRenderedPageBreak/>
        <w:t>Раздел</w:t>
      </w:r>
      <w:r w:rsidR="00854070" w:rsidRPr="00D41D48">
        <w:rPr>
          <w:rFonts w:ascii="Times New Roman" w:hAnsi="Times New Roman"/>
          <w:sz w:val="28"/>
          <w:szCs w:val="28"/>
        </w:rPr>
        <w:t> 5 «Производственный план</w:t>
      </w:r>
      <w:r w:rsidR="00712D49" w:rsidRPr="00D41D48">
        <w:rPr>
          <w:rFonts w:ascii="Times New Roman" w:hAnsi="Times New Roman"/>
          <w:sz w:val="28"/>
          <w:szCs w:val="28"/>
        </w:rPr>
        <w:t>»</w:t>
      </w:r>
      <w:r w:rsidR="00854070" w:rsidRPr="00D41D48">
        <w:rPr>
          <w:rFonts w:ascii="Times New Roman" w:hAnsi="Times New Roman"/>
          <w:sz w:val="28"/>
          <w:szCs w:val="28"/>
        </w:rPr>
        <w:t xml:space="preserve"> </w:t>
      </w:r>
    </w:p>
    <w:p w14:paraId="2189358F" w14:textId="77777777" w:rsidR="009E7579" w:rsidRPr="00D41D48" w:rsidRDefault="009E7579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5F874C2" w14:textId="294BA9D9" w:rsidR="00712D49" w:rsidRPr="00D41D48" w:rsidRDefault="00854070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5.1</w:t>
      </w:r>
      <w:r w:rsidR="00D84263" w:rsidRPr="00D41D48">
        <w:rPr>
          <w:rFonts w:ascii="Times New Roman" w:hAnsi="Times New Roman"/>
          <w:sz w:val="28"/>
          <w:szCs w:val="28"/>
        </w:rPr>
        <w:t>.</w:t>
      </w:r>
      <w:r w:rsidRPr="00D41D48">
        <w:rPr>
          <w:rFonts w:ascii="Times New Roman" w:hAnsi="Times New Roman"/>
          <w:sz w:val="28"/>
          <w:szCs w:val="28"/>
        </w:rPr>
        <w:t> Описание местоположения</w:t>
      </w:r>
      <w:r w:rsidR="009E7579" w:rsidRPr="00D41D48">
        <w:rPr>
          <w:rFonts w:ascii="Times New Roman" w:hAnsi="Times New Roman"/>
          <w:sz w:val="28"/>
          <w:szCs w:val="28"/>
        </w:rPr>
        <w:t>:</w:t>
      </w:r>
      <w:r w:rsidRPr="00D41D48">
        <w:rPr>
          <w:rFonts w:ascii="Times New Roman" w:hAnsi="Times New Roman"/>
          <w:sz w:val="28"/>
          <w:szCs w:val="28"/>
        </w:rPr>
        <w:t xml:space="preserve"> </w:t>
      </w:r>
      <w:r w:rsidR="009E7579" w:rsidRPr="00D41D48">
        <w:rPr>
          <w:rFonts w:ascii="Times New Roman" w:hAnsi="Times New Roman"/>
          <w:sz w:val="28"/>
          <w:szCs w:val="28"/>
        </w:rPr>
        <w:t>Новосибирская область, р. п. Колывань, ул. Блюхера 36</w:t>
      </w:r>
      <w:r w:rsidR="009E7579" w:rsidRPr="00D41D48">
        <w:rPr>
          <w:rFonts w:ascii="Times New Roman" w:hAnsi="Times New Roman"/>
          <w:sz w:val="28"/>
          <w:szCs w:val="28"/>
          <w:lang w:val="en-US"/>
        </w:rPr>
        <w:t>/1</w:t>
      </w:r>
      <w:r w:rsidR="00303627" w:rsidRPr="00D41D48">
        <w:rPr>
          <w:rFonts w:ascii="Times New Roman" w:hAnsi="Times New Roman"/>
          <w:sz w:val="28"/>
          <w:szCs w:val="28"/>
        </w:rPr>
        <w:t>.</w:t>
      </w:r>
    </w:p>
    <w:p w14:paraId="57A43BEC" w14:textId="77777777" w:rsidR="00AB6C2A" w:rsidRPr="00D41D48" w:rsidRDefault="00AB6C2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29BB9E7" w14:textId="77777777" w:rsidR="003311ED" w:rsidRPr="00D41D48" w:rsidRDefault="00854070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5.2</w:t>
      </w:r>
      <w:r w:rsidR="00D84263" w:rsidRPr="00D41D48">
        <w:rPr>
          <w:rFonts w:ascii="Times New Roman" w:hAnsi="Times New Roman"/>
          <w:sz w:val="28"/>
          <w:szCs w:val="28"/>
        </w:rPr>
        <w:t>.</w:t>
      </w:r>
      <w:r w:rsidR="002074E1" w:rsidRPr="00D41D48">
        <w:rPr>
          <w:rFonts w:ascii="Times New Roman" w:hAnsi="Times New Roman"/>
          <w:sz w:val="28"/>
          <w:szCs w:val="28"/>
        </w:rPr>
        <w:t> Выбор места реализации проекта,</w:t>
      </w:r>
      <w:r w:rsidRPr="00D41D48">
        <w:rPr>
          <w:rFonts w:ascii="Times New Roman" w:hAnsi="Times New Roman"/>
          <w:sz w:val="28"/>
          <w:szCs w:val="28"/>
        </w:rPr>
        <w:t xml:space="preserve"> его особенности </w:t>
      </w:r>
    </w:p>
    <w:p w14:paraId="3B37C5B5" w14:textId="77777777" w:rsidR="00875C9B" w:rsidRPr="00D41D48" w:rsidRDefault="00875C9B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A89515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6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827"/>
      </w:tblGrid>
      <w:tr w:rsidR="00D146B4" w:rsidRPr="00D41D48" w14:paraId="27C28CF5" w14:textId="77777777" w:rsidTr="005C736C">
        <w:trPr>
          <w:trHeight w:val="458"/>
        </w:trPr>
        <w:tc>
          <w:tcPr>
            <w:tcW w:w="6091" w:type="dxa"/>
            <w:shd w:val="clear" w:color="auto" w:fill="auto"/>
            <w:vAlign w:val="center"/>
          </w:tcPr>
          <w:p w14:paraId="0F6C28CA" w14:textId="77777777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Место реализации проекта (указать точный адрес)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3657EE9" w14:textId="7F420D92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Новосибирская область,</w:t>
            </w: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br/>
              <w:t>рабочий посёлок Колывань,</w:t>
            </w: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br/>
              <w:t>улица Блюхера 36/1</w:t>
            </w:r>
          </w:p>
        </w:tc>
      </w:tr>
      <w:tr w:rsidR="00D146B4" w:rsidRPr="00D41D48" w14:paraId="7A3526DC" w14:textId="77777777" w:rsidTr="005C736C">
        <w:trPr>
          <w:trHeight w:val="803"/>
        </w:trPr>
        <w:tc>
          <w:tcPr>
            <w:tcW w:w="6091" w:type="dxa"/>
            <w:shd w:val="clear" w:color="auto" w:fill="auto"/>
            <w:vAlign w:val="center"/>
          </w:tcPr>
          <w:p w14:paraId="6DA66473" w14:textId="00022AFA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Обеспеченность инфраструктурой (транспортной, инженерной, социальной)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3687AA1" w14:textId="240F9021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11 минут от автовокзала и в 3 минутах от спального района</w:t>
            </w: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br/>
              <w:t>Свет, газ, вода, вентиляция, туалет</w:t>
            </w: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br/>
              <w:t>12 минут от одной школы и 15 минут от второй школы</w:t>
            </w:r>
          </w:p>
        </w:tc>
      </w:tr>
      <w:tr w:rsidR="00D146B4" w:rsidRPr="00D41D48" w14:paraId="78B741F4" w14:textId="77777777" w:rsidTr="005C736C">
        <w:trPr>
          <w:trHeight w:val="462"/>
        </w:trPr>
        <w:tc>
          <w:tcPr>
            <w:tcW w:w="6091" w:type="dxa"/>
            <w:shd w:val="clear" w:color="auto" w:fill="auto"/>
            <w:vAlign w:val="center"/>
          </w:tcPr>
          <w:p w14:paraId="6420C4D9" w14:textId="77777777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 xml:space="preserve">Наличие производственных площадей (их размер), в 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т.ч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>.:</w:t>
            </w:r>
          </w:p>
          <w:p w14:paraId="582CADA5" w14:textId="77777777" w:rsidR="00D146B4" w:rsidRPr="00D41D48" w:rsidRDefault="00D146B4" w:rsidP="005C736C">
            <w:pPr>
              <w:numPr>
                <w:ilvl w:val="0"/>
                <w:numId w:val="2"/>
              </w:numPr>
              <w:tabs>
                <w:tab w:val="num" w:pos="28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в собственности</w:t>
            </w:r>
          </w:p>
          <w:p w14:paraId="450E7399" w14:textId="77777777" w:rsidR="00D146B4" w:rsidRPr="00D41D48" w:rsidRDefault="00D146B4" w:rsidP="005C736C">
            <w:pPr>
              <w:numPr>
                <w:ilvl w:val="0"/>
                <w:numId w:val="2"/>
              </w:numPr>
              <w:tabs>
                <w:tab w:val="num" w:pos="28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в аренде (указать на какой срок)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6759A8F" w14:textId="71041482" w:rsidR="00D146B4" w:rsidRPr="00D41D48" w:rsidRDefault="00303627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Аренда 20</w:t>
            </w:r>
            <w:r w:rsidR="00D146B4"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 xml:space="preserve"> м² на 12 месяцев</w:t>
            </w:r>
          </w:p>
        </w:tc>
      </w:tr>
      <w:tr w:rsidR="00D146B4" w:rsidRPr="00D41D48" w14:paraId="57E63284" w14:textId="77777777" w:rsidTr="005C736C">
        <w:trPr>
          <w:trHeight w:val="401"/>
        </w:trPr>
        <w:tc>
          <w:tcPr>
            <w:tcW w:w="6091" w:type="dxa"/>
            <w:shd w:val="clear" w:color="auto" w:fill="auto"/>
            <w:vAlign w:val="center"/>
          </w:tcPr>
          <w:p w14:paraId="296A1DF6" w14:textId="6E375CEF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Состояние производственных площадей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70C24A1" w14:textId="7438AB98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Хорошее место в котором недавно сделали ремонт,</w:t>
            </w: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br/>
              <w:t xml:space="preserve"> никаких дополнительных вложений не требуется</w:t>
            </w:r>
            <w:r w:rsidR="00303627"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, имеются камеры видеонаблюдения</w:t>
            </w:r>
          </w:p>
        </w:tc>
      </w:tr>
      <w:tr w:rsidR="00D146B4" w:rsidRPr="00D41D48" w14:paraId="4114752D" w14:textId="77777777" w:rsidTr="005C736C">
        <w:trPr>
          <w:trHeight w:val="338"/>
        </w:trPr>
        <w:tc>
          <w:tcPr>
            <w:tcW w:w="6091" w:type="dxa"/>
            <w:shd w:val="clear" w:color="auto" w:fill="auto"/>
            <w:vAlign w:val="center"/>
          </w:tcPr>
          <w:p w14:paraId="352CDFB9" w14:textId="77777777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Доступность производственных площадей для покупателей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58F9A05" w14:textId="3E05B1CE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Парковочные места, есть лёгкий подъе</w:t>
            </w:r>
            <w:r w:rsidR="00303627"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 xml:space="preserve">зд, </w:t>
            </w: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довольно проходимое место</w:t>
            </w:r>
          </w:p>
        </w:tc>
      </w:tr>
    </w:tbl>
    <w:p w14:paraId="48E02480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9E52494" w14:textId="77777777" w:rsidR="003311ED" w:rsidRPr="00D41D48" w:rsidRDefault="00AB6C2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5.3</w:t>
      </w:r>
      <w:r w:rsidR="00D84263" w:rsidRPr="00D41D48">
        <w:rPr>
          <w:rFonts w:ascii="Times New Roman" w:hAnsi="Times New Roman"/>
          <w:sz w:val="28"/>
          <w:szCs w:val="28"/>
        </w:rPr>
        <w:t>.</w:t>
      </w:r>
      <w:r w:rsidRPr="00D41D48">
        <w:rPr>
          <w:rFonts w:ascii="Times New Roman" w:hAnsi="Times New Roman"/>
          <w:sz w:val="28"/>
          <w:szCs w:val="28"/>
          <w:lang w:val="en-US"/>
        </w:rPr>
        <w:t> </w:t>
      </w:r>
      <w:r w:rsidRPr="00D41D48">
        <w:rPr>
          <w:rFonts w:ascii="Times New Roman" w:hAnsi="Times New Roman"/>
          <w:sz w:val="28"/>
          <w:szCs w:val="28"/>
        </w:rPr>
        <w:t xml:space="preserve">Производственная мощность </w:t>
      </w:r>
    </w:p>
    <w:p w14:paraId="46B9390D" w14:textId="77777777" w:rsidR="00875C9B" w:rsidRPr="00D41D48" w:rsidRDefault="00875C9B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ACE8828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25A91" w:rsidRPr="00D41D48" w14:paraId="4D59D555" w14:textId="77777777" w:rsidTr="005C736C">
        <w:tc>
          <w:tcPr>
            <w:tcW w:w="4956" w:type="dxa"/>
            <w:vAlign w:val="center"/>
          </w:tcPr>
          <w:p w14:paraId="704A379A" w14:textId="77777777" w:rsidR="00E25A91" w:rsidRPr="00D41D48" w:rsidRDefault="00E25A91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956" w:type="dxa"/>
            <w:vAlign w:val="center"/>
          </w:tcPr>
          <w:p w14:paraId="6A43FD50" w14:textId="77777777" w:rsidR="00E25A91" w:rsidRPr="00D41D48" w:rsidRDefault="00E25A91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</w:tr>
      <w:tr w:rsidR="00D146B4" w:rsidRPr="00D41D48" w14:paraId="25810D1B" w14:textId="77777777" w:rsidTr="005C736C">
        <w:tc>
          <w:tcPr>
            <w:tcW w:w="4956" w:type="dxa"/>
            <w:vAlign w:val="center"/>
          </w:tcPr>
          <w:p w14:paraId="0A59ED9B" w14:textId="77777777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1. Годовая производственная мощность предприятия, ед.</w:t>
            </w:r>
          </w:p>
        </w:tc>
        <w:tc>
          <w:tcPr>
            <w:tcW w:w="4956" w:type="dxa"/>
            <w:vAlign w:val="center"/>
          </w:tcPr>
          <w:p w14:paraId="36FD10FA" w14:textId="28F5CF93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3400</w:t>
            </w:r>
          </w:p>
        </w:tc>
      </w:tr>
      <w:tr w:rsidR="00D146B4" w:rsidRPr="00D41D48" w14:paraId="6DB421FA" w14:textId="77777777" w:rsidTr="005C736C">
        <w:tc>
          <w:tcPr>
            <w:tcW w:w="4956" w:type="dxa"/>
            <w:vAlign w:val="center"/>
          </w:tcPr>
          <w:p w14:paraId="62E086D2" w14:textId="77777777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2. Режим работы предприятия, час</w:t>
            </w:r>
          </w:p>
        </w:tc>
        <w:tc>
          <w:tcPr>
            <w:tcW w:w="4956" w:type="dxa"/>
            <w:vAlign w:val="center"/>
          </w:tcPr>
          <w:p w14:paraId="5AA1011A" w14:textId="79290D58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color w:val="000000"/>
                <w:sz w:val="24"/>
                <w:szCs w:val="36"/>
              </w:rPr>
              <w:t>2040</w:t>
            </w:r>
          </w:p>
        </w:tc>
      </w:tr>
    </w:tbl>
    <w:p w14:paraId="3288645D" w14:textId="77777777" w:rsidR="00AD44A3" w:rsidRPr="00D41D48" w:rsidRDefault="00AD44A3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57F1708" w14:textId="77777777" w:rsidR="002F2B2A" w:rsidRPr="00D41D48" w:rsidRDefault="00AD44A3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5.4</w:t>
      </w:r>
      <w:r w:rsidR="00E25A91" w:rsidRPr="00D41D48">
        <w:rPr>
          <w:rFonts w:ascii="Times New Roman" w:hAnsi="Times New Roman"/>
          <w:sz w:val="28"/>
          <w:szCs w:val="28"/>
        </w:rPr>
        <w:t>.</w:t>
      </w:r>
      <w:r w:rsidRPr="00D41D48">
        <w:rPr>
          <w:rFonts w:ascii="Times New Roman" w:hAnsi="Times New Roman"/>
          <w:sz w:val="28"/>
          <w:szCs w:val="28"/>
        </w:rPr>
        <w:t> Объем производства продукции / услуг в натуральном выражении по периодам проекта, ед.</w:t>
      </w:r>
    </w:p>
    <w:p w14:paraId="67A3602D" w14:textId="77777777" w:rsidR="00875C9B" w:rsidRPr="00D41D48" w:rsidRDefault="00875C9B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1AD8920" w14:textId="77777777" w:rsidR="00712D49" w:rsidRPr="00D41D48" w:rsidRDefault="002F2B2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</w:t>
      </w:r>
      <w:r w:rsidR="00A5585A" w:rsidRPr="00D41D48">
        <w:rPr>
          <w:rFonts w:ascii="Times New Roman" w:hAnsi="Times New Roman"/>
          <w:sz w:val="28"/>
          <w:szCs w:val="28"/>
        </w:rPr>
        <w:t xml:space="preserve"> </w:t>
      </w:r>
      <w:r w:rsidRPr="00D41D48">
        <w:rPr>
          <w:rFonts w:ascii="Times New Roman" w:hAnsi="Times New Roman"/>
          <w:sz w:val="28"/>
          <w:szCs w:val="28"/>
        </w:rPr>
        <w:t xml:space="preserve">8 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2390"/>
        <w:gridCol w:w="664"/>
        <w:gridCol w:w="1363"/>
        <w:gridCol w:w="1275"/>
        <w:gridCol w:w="1276"/>
        <w:gridCol w:w="1276"/>
        <w:gridCol w:w="1134"/>
      </w:tblGrid>
      <w:tr w:rsidR="00712D49" w:rsidRPr="00D41D48" w14:paraId="03FAC840" w14:textId="77777777" w:rsidTr="005C736C">
        <w:tc>
          <w:tcPr>
            <w:tcW w:w="540" w:type="dxa"/>
            <w:vMerge w:val="restart"/>
            <w:shd w:val="clear" w:color="auto" w:fill="auto"/>
            <w:vAlign w:val="center"/>
          </w:tcPr>
          <w:p w14:paraId="79723DE1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390" w:type="dxa"/>
            <w:vMerge w:val="restart"/>
            <w:shd w:val="clear" w:color="auto" w:fill="auto"/>
            <w:vAlign w:val="center"/>
          </w:tcPr>
          <w:p w14:paraId="2EBCD5DB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Наименование продукции / услуги</w:t>
            </w:r>
          </w:p>
        </w:tc>
        <w:tc>
          <w:tcPr>
            <w:tcW w:w="664" w:type="dxa"/>
            <w:vMerge w:val="restart"/>
            <w:shd w:val="clear" w:color="auto" w:fill="auto"/>
            <w:vAlign w:val="center"/>
          </w:tcPr>
          <w:p w14:paraId="1D64F95E" w14:textId="77777777" w:rsidR="00712D49" w:rsidRPr="00D41D48" w:rsidRDefault="00B64C8A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Е</w:t>
            </w:r>
            <w:r w:rsidR="00712D49" w:rsidRPr="00D41D48">
              <w:rPr>
                <w:rFonts w:ascii="Times New Roman" w:hAnsi="Times New Roman"/>
                <w:sz w:val="24"/>
                <w:szCs w:val="24"/>
              </w:rPr>
              <w:t>д.</w:t>
            </w:r>
          </w:p>
          <w:p w14:paraId="45BF5793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изм.</w:t>
            </w:r>
          </w:p>
        </w:tc>
        <w:tc>
          <w:tcPr>
            <w:tcW w:w="5190" w:type="dxa"/>
            <w:gridSpan w:val="4"/>
            <w:shd w:val="clear" w:color="auto" w:fill="auto"/>
            <w:vAlign w:val="center"/>
          </w:tcPr>
          <w:p w14:paraId="588F86BB" w14:textId="77777777" w:rsidR="00712D49" w:rsidRPr="00D41D48" w:rsidRDefault="00A5585A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Объем производства продукции / услуг в натуральном выражении по периодам проекта, ед</w:t>
            </w:r>
            <w:r w:rsidR="00D26406" w:rsidRPr="00D41D4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309618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Итого по проекту</w:t>
            </w:r>
          </w:p>
        </w:tc>
      </w:tr>
      <w:tr w:rsidR="00712D49" w:rsidRPr="00D41D48" w14:paraId="3A9FB0B1" w14:textId="77777777" w:rsidTr="005C736C">
        <w:tc>
          <w:tcPr>
            <w:tcW w:w="540" w:type="dxa"/>
            <w:vMerge/>
            <w:shd w:val="clear" w:color="auto" w:fill="auto"/>
            <w:vAlign w:val="center"/>
          </w:tcPr>
          <w:p w14:paraId="46E0F533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0" w:type="dxa"/>
            <w:vMerge/>
            <w:shd w:val="clear" w:color="auto" w:fill="auto"/>
            <w:vAlign w:val="center"/>
          </w:tcPr>
          <w:p w14:paraId="3F2B76FA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4" w:type="dxa"/>
            <w:vMerge/>
            <w:shd w:val="clear" w:color="auto" w:fill="auto"/>
            <w:vAlign w:val="center"/>
          </w:tcPr>
          <w:p w14:paraId="0180194F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vAlign w:val="center"/>
          </w:tcPr>
          <w:p w14:paraId="2A579FED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1 кв</w:t>
            </w:r>
            <w:r w:rsidR="00AD44A3" w:rsidRPr="00D41D48">
              <w:rPr>
                <w:rFonts w:ascii="Times New Roman" w:hAnsi="Times New Roman"/>
                <w:sz w:val="24"/>
                <w:szCs w:val="24"/>
              </w:rPr>
              <w:t>артал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E9F11B9" w14:textId="77777777" w:rsidR="00712D49" w:rsidRPr="00D41D48" w:rsidRDefault="00A5585A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2 квартал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77EE9D" w14:textId="77777777" w:rsidR="00712D49" w:rsidRPr="00D41D48" w:rsidRDefault="00A5585A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3 квартал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09DDC5" w14:textId="77777777" w:rsidR="00712D49" w:rsidRPr="00D41D48" w:rsidRDefault="00A5585A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4 квартал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8D9527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46B4" w:rsidRPr="00D41D48" w14:paraId="0C3BFD72" w14:textId="77777777" w:rsidTr="005C736C">
        <w:tc>
          <w:tcPr>
            <w:tcW w:w="540" w:type="dxa"/>
            <w:shd w:val="clear" w:color="auto" w:fill="auto"/>
            <w:vAlign w:val="center"/>
          </w:tcPr>
          <w:p w14:paraId="1B4A40A2" w14:textId="4B930BFB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0A9E4186" w14:textId="633F6683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Снятие игровой комнаты на час</w:t>
            </w:r>
          </w:p>
        </w:tc>
        <w:tc>
          <w:tcPr>
            <w:tcW w:w="664" w:type="dxa"/>
            <w:shd w:val="clear" w:color="auto" w:fill="auto"/>
            <w:vAlign w:val="center"/>
          </w:tcPr>
          <w:p w14:paraId="74446DC5" w14:textId="124C90A0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шт.</w:t>
            </w:r>
          </w:p>
        </w:tc>
        <w:tc>
          <w:tcPr>
            <w:tcW w:w="1363" w:type="dxa"/>
            <w:shd w:val="clear" w:color="auto" w:fill="auto"/>
            <w:vAlign w:val="center"/>
          </w:tcPr>
          <w:p w14:paraId="00341256" w14:textId="1E550638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26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B012C7" w14:textId="3EDC5FBF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CD5C92" w14:textId="2751EE37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653410" w14:textId="0D2C86EE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B40A6" w14:textId="00410EDD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143</w:t>
            </w:r>
          </w:p>
        </w:tc>
      </w:tr>
      <w:tr w:rsidR="00D146B4" w:rsidRPr="00D41D48" w14:paraId="012055D2" w14:textId="77777777" w:rsidTr="005C736C">
        <w:tc>
          <w:tcPr>
            <w:tcW w:w="540" w:type="dxa"/>
            <w:shd w:val="clear" w:color="auto" w:fill="auto"/>
            <w:vAlign w:val="center"/>
          </w:tcPr>
          <w:p w14:paraId="7476A96C" w14:textId="5AE3E2D0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074E781E" w14:textId="73813E0C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Покупка места в игру</w:t>
            </w:r>
          </w:p>
        </w:tc>
        <w:tc>
          <w:tcPr>
            <w:tcW w:w="664" w:type="dxa"/>
            <w:shd w:val="clear" w:color="auto" w:fill="auto"/>
            <w:vAlign w:val="center"/>
          </w:tcPr>
          <w:p w14:paraId="6862CF51" w14:textId="40363D95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шт.</w:t>
            </w:r>
          </w:p>
        </w:tc>
        <w:tc>
          <w:tcPr>
            <w:tcW w:w="1363" w:type="dxa"/>
            <w:shd w:val="clear" w:color="auto" w:fill="auto"/>
            <w:vAlign w:val="center"/>
          </w:tcPr>
          <w:p w14:paraId="31B84E03" w14:textId="7BE55444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390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959F09" w14:textId="27DEBE6C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455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02DCDC" w14:textId="273C09AE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455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DFAD6D" w14:textId="454C26E3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455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0D0FB5" w14:textId="157CA1AB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1755</w:t>
            </w:r>
          </w:p>
        </w:tc>
      </w:tr>
      <w:tr w:rsidR="00D146B4" w:rsidRPr="00D41D48" w14:paraId="6A5C81DF" w14:textId="77777777" w:rsidTr="005C736C">
        <w:tc>
          <w:tcPr>
            <w:tcW w:w="540" w:type="dxa"/>
            <w:shd w:val="clear" w:color="auto" w:fill="auto"/>
            <w:vAlign w:val="center"/>
          </w:tcPr>
          <w:p w14:paraId="5088FC34" w14:textId="77777777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auto"/>
            <w:vAlign w:val="center"/>
          </w:tcPr>
          <w:p w14:paraId="32404975" w14:textId="6952D05F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Итого</w:t>
            </w:r>
          </w:p>
        </w:tc>
        <w:tc>
          <w:tcPr>
            <w:tcW w:w="664" w:type="dxa"/>
            <w:shd w:val="clear" w:color="auto" w:fill="auto"/>
            <w:vAlign w:val="center"/>
          </w:tcPr>
          <w:p w14:paraId="674EE864" w14:textId="2910AFA5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шт.</w:t>
            </w:r>
          </w:p>
        </w:tc>
        <w:tc>
          <w:tcPr>
            <w:tcW w:w="1363" w:type="dxa"/>
            <w:shd w:val="clear" w:color="auto" w:fill="auto"/>
            <w:vAlign w:val="center"/>
          </w:tcPr>
          <w:p w14:paraId="59362AD4" w14:textId="002F0C56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416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15F371" w14:textId="27F8E5FB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494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28E328" w14:textId="129BA481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494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9F5CB5" w14:textId="7802B450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494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B46A3C" w14:textId="1ACC5DE5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1898</w:t>
            </w:r>
          </w:p>
        </w:tc>
      </w:tr>
    </w:tbl>
    <w:p w14:paraId="2A57A44C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F46C4DB" w14:textId="77777777" w:rsidR="00A5585A" w:rsidRPr="00D41D48" w:rsidRDefault="00E25A91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lastRenderedPageBreak/>
        <w:t>5.5.</w:t>
      </w:r>
      <w:r w:rsidR="00A5585A" w:rsidRPr="00D41D48">
        <w:rPr>
          <w:rFonts w:ascii="Times New Roman" w:hAnsi="Times New Roman"/>
          <w:sz w:val="28"/>
          <w:szCs w:val="28"/>
        </w:rPr>
        <w:t> Объем производства продукции / услуг в денежном выражении по периодам проекта, руб.</w:t>
      </w:r>
    </w:p>
    <w:p w14:paraId="58FB102D" w14:textId="77777777" w:rsidR="00875C9B" w:rsidRPr="00D41D48" w:rsidRDefault="00875C9B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2A869B0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9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2268"/>
        <w:gridCol w:w="786"/>
        <w:gridCol w:w="1196"/>
        <w:gridCol w:w="1196"/>
        <w:gridCol w:w="1197"/>
        <w:gridCol w:w="1197"/>
        <w:gridCol w:w="1538"/>
      </w:tblGrid>
      <w:tr w:rsidR="00712D49" w:rsidRPr="00D41D48" w14:paraId="2FEC3475" w14:textId="77777777" w:rsidTr="005C736C">
        <w:tc>
          <w:tcPr>
            <w:tcW w:w="540" w:type="dxa"/>
            <w:vMerge w:val="restart"/>
            <w:shd w:val="clear" w:color="auto" w:fill="auto"/>
            <w:vAlign w:val="center"/>
          </w:tcPr>
          <w:p w14:paraId="01EB4887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A4A1060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Наименование продукции / услуги</w:t>
            </w:r>
          </w:p>
        </w:tc>
        <w:tc>
          <w:tcPr>
            <w:tcW w:w="786" w:type="dxa"/>
            <w:vMerge w:val="restart"/>
            <w:shd w:val="clear" w:color="auto" w:fill="auto"/>
            <w:vAlign w:val="center"/>
          </w:tcPr>
          <w:p w14:paraId="46630898" w14:textId="77777777" w:rsidR="00712D49" w:rsidRPr="00D41D48" w:rsidRDefault="00B64C8A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Ц</w:t>
            </w:r>
            <w:r w:rsidR="00712D49" w:rsidRPr="00D41D48">
              <w:rPr>
                <w:rFonts w:ascii="Times New Roman" w:hAnsi="Times New Roman"/>
                <w:sz w:val="24"/>
                <w:szCs w:val="24"/>
              </w:rPr>
              <w:t>ена 1 ед.</w:t>
            </w:r>
          </w:p>
        </w:tc>
        <w:tc>
          <w:tcPr>
            <w:tcW w:w="4786" w:type="dxa"/>
            <w:gridSpan w:val="4"/>
            <w:shd w:val="clear" w:color="auto" w:fill="auto"/>
            <w:vAlign w:val="center"/>
          </w:tcPr>
          <w:p w14:paraId="604D9844" w14:textId="77777777" w:rsidR="00712D49" w:rsidRPr="00D41D48" w:rsidRDefault="00E25A91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Объем производства продукции / услуг в денежном выражении по периодам проекта, руб.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1BD75BDF" w14:textId="77777777" w:rsidR="00712D49" w:rsidRPr="00D41D48" w:rsidRDefault="00712D49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Итого по проекту</w:t>
            </w:r>
          </w:p>
        </w:tc>
      </w:tr>
      <w:tr w:rsidR="00A5585A" w:rsidRPr="00D41D48" w14:paraId="3D6B0AED" w14:textId="77777777" w:rsidTr="005C736C">
        <w:tc>
          <w:tcPr>
            <w:tcW w:w="540" w:type="dxa"/>
            <w:vMerge/>
            <w:shd w:val="clear" w:color="auto" w:fill="auto"/>
            <w:vAlign w:val="center"/>
          </w:tcPr>
          <w:p w14:paraId="13A53A0F" w14:textId="77777777" w:rsidR="00A5585A" w:rsidRPr="00D41D48" w:rsidRDefault="00A5585A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4B104DA" w14:textId="77777777" w:rsidR="00A5585A" w:rsidRPr="00D41D48" w:rsidRDefault="00A5585A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vMerge/>
            <w:shd w:val="clear" w:color="auto" w:fill="auto"/>
            <w:vAlign w:val="center"/>
          </w:tcPr>
          <w:p w14:paraId="5613E9E6" w14:textId="77777777" w:rsidR="00A5585A" w:rsidRPr="00D41D48" w:rsidRDefault="00A5585A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14:paraId="5500FA10" w14:textId="77777777" w:rsidR="00A5585A" w:rsidRPr="00D41D48" w:rsidRDefault="00A5585A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1 квартал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1862C07" w14:textId="77777777" w:rsidR="00A5585A" w:rsidRPr="00D41D48" w:rsidRDefault="00A5585A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2 квартал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353D7D1" w14:textId="77777777" w:rsidR="00A5585A" w:rsidRPr="00D41D48" w:rsidRDefault="00A5585A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3 квартал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28B4D82" w14:textId="77777777" w:rsidR="00A5585A" w:rsidRPr="00D41D48" w:rsidRDefault="00A5585A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4 квартал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529533D" w14:textId="77777777" w:rsidR="00A5585A" w:rsidRPr="00D41D48" w:rsidRDefault="00A5585A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46B4" w:rsidRPr="00D41D48" w14:paraId="683610B6" w14:textId="77777777" w:rsidTr="005C736C">
        <w:tc>
          <w:tcPr>
            <w:tcW w:w="540" w:type="dxa"/>
            <w:shd w:val="clear" w:color="auto" w:fill="auto"/>
            <w:vAlign w:val="center"/>
          </w:tcPr>
          <w:p w14:paraId="4E8EEFAD" w14:textId="1E746A40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8DA7EC" w14:textId="731CED18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Снятие игровой комнаты на час</w:t>
            </w:r>
          </w:p>
        </w:tc>
        <w:tc>
          <w:tcPr>
            <w:tcW w:w="786" w:type="dxa"/>
            <w:shd w:val="clear" w:color="auto" w:fill="auto"/>
            <w:vAlign w:val="center"/>
          </w:tcPr>
          <w:p w14:paraId="416FEE0A" w14:textId="37C09560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1000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7E0BBF49" w14:textId="722F4DD4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26000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3B64291" w14:textId="1BC9A292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39000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2246FA6" w14:textId="216E8BE4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39000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ADBE4E8" w14:textId="28F95CEE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39000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10E97B90" w14:textId="016EEBA9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143000</w:t>
            </w:r>
          </w:p>
        </w:tc>
      </w:tr>
      <w:tr w:rsidR="00D146B4" w:rsidRPr="00D41D48" w14:paraId="3954E1F5" w14:textId="77777777" w:rsidTr="005C736C">
        <w:tc>
          <w:tcPr>
            <w:tcW w:w="540" w:type="dxa"/>
            <w:shd w:val="clear" w:color="auto" w:fill="auto"/>
            <w:vAlign w:val="center"/>
          </w:tcPr>
          <w:p w14:paraId="7D2C084E" w14:textId="175353AA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4791A6" w14:textId="72BD6D1C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Покупка места в игру</w:t>
            </w:r>
          </w:p>
        </w:tc>
        <w:tc>
          <w:tcPr>
            <w:tcW w:w="786" w:type="dxa"/>
            <w:shd w:val="clear" w:color="auto" w:fill="auto"/>
            <w:vAlign w:val="center"/>
          </w:tcPr>
          <w:p w14:paraId="5DAB43C7" w14:textId="680FB408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250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E540529" w14:textId="3D7A8BDF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97500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8569D88" w14:textId="2154B23F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113750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DE6479E" w14:textId="4946D242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113750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65650BD" w14:textId="3CFD10BC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113750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7864426A" w14:textId="5377BF35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438750</w:t>
            </w:r>
          </w:p>
        </w:tc>
      </w:tr>
      <w:tr w:rsidR="00D146B4" w:rsidRPr="00D41D48" w14:paraId="0062F8A0" w14:textId="77777777" w:rsidTr="005C736C">
        <w:tc>
          <w:tcPr>
            <w:tcW w:w="540" w:type="dxa"/>
            <w:shd w:val="clear" w:color="auto" w:fill="auto"/>
            <w:vAlign w:val="center"/>
          </w:tcPr>
          <w:p w14:paraId="086D3AD1" w14:textId="77777777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17609FD" w14:textId="33EF35F6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Итого</w:t>
            </w:r>
          </w:p>
        </w:tc>
        <w:tc>
          <w:tcPr>
            <w:tcW w:w="786" w:type="dxa"/>
            <w:shd w:val="clear" w:color="auto" w:fill="auto"/>
            <w:vAlign w:val="center"/>
          </w:tcPr>
          <w:p w14:paraId="086A133E" w14:textId="77777777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14:paraId="6870ED50" w14:textId="7AF5F2CF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123500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F4D1451" w14:textId="4870E43D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152750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B1143BC" w14:textId="2DF0C783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152750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0607B1C" w14:textId="0922ADC8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152750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05FA5A8" w14:textId="1271862F" w:rsidR="00D146B4" w:rsidRPr="00D41D48" w:rsidRDefault="00D146B4" w:rsidP="005C7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581750</w:t>
            </w:r>
          </w:p>
        </w:tc>
      </w:tr>
    </w:tbl>
    <w:p w14:paraId="2ABE85FD" w14:textId="77777777" w:rsidR="00FE31CA" w:rsidRPr="00D41D48" w:rsidRDefault="00FE31C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A26FBF2" w14:textId="77777777" w:rsidR="00FE31CA" w:rsidRPr="00D41D48" w:rsidRDefault="00FE31C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Раздел 6 «План персонала»</w:t>
      </w:r>
    </w:p>
    <w:p w14:paraId="749C663A" w14:textId="77777777" w:rsidR="00FE31CA" w:rsidRPr="00D41D48" w:rsidRDefault="00FE31C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В процессе реализации проекта возникает необходимость в создании_____ рабочих мест.</w:t>
      </w:r>
    </w:p>
    <w:p w14:paraId="2F0AADD1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 xml:space="preserve">Расчет списочного состава работников, фонда оплаты </w:t>
      </w:r>
      <w:r w:rsidR="00493B9F" w:rsidRPr="00D41D48">
        <w:rPr>
          <w:rFonts w:ascii="Times New Roman" w:hAnsi="Times New Roman"/>
          <w:bCs/>
          <w:sz w:val="28"/>
          <w:szCs w:val="28"/>
        </w:rPr>
        <w:t xml:space="preserve">труда (ФОТ), страховых платежей </w:t>
      </w:r>
      <w:r w:rsidRPr="00D41D48">
        <w:rPr>
          <w:rFonts w:ascii="Times New Roman" w:hAnsi="Times New Roman"/>
          <w:bCs/>
          <w:i/>
          <w:iCs/>
          <w:sz w:val="28"/>
          <w:szCs w:val="28"/>
        </w:rPr>
        <w:t>(заполняется один из предложенных вариантов таблиц)</w:t>
      </w:r>
      <w:r w:rsidR="00BE7808" w:rsidRPr="00D41D48">
        <w:rPr>
          <w:rFonts w:ascii="Times New Roman" w:hAnsi="Times New Roman"/>
          <w:bCs/>
          <w:i/>
          <w:iCs/>
          <w:sz w:val="28"/>
          <w:szCs w:val="28"/>
        </w:rPr>
        <w:t>.</w:t>
      </w:r>
    </w:p>
    <w:p w14:paraId="47BAF062" w14:textId="77777777" w:rsidR="00BE7808" w:rsidRPr="00D41D48" w:rsidRDefault="00BE7808" w:rsidP="001D13E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9A4C80D" w14:textId="77777777" w:rsidR="00712D49" w:rsidRPr="00D41D48" w:rsidRDefault="00BE7808" w:rsidP="001D13E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Таблица 10</w:t>
      </w:r>
    </w:p>
    <w:p w14:paraId="719B7C80" w14:textId="77777777" w:rsidR="00712D49" w:rsidRPr="00D41D48" w:rsidRDefault="00FE31CA" w:rsidP="001D13E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В</w:t>
      </w:r>
      <w:r w:rsidR="00712D49" w:rsidRPr="00D41D48">
        <w:rPr>
          <w:rFonts w:ascii="Times New Roman" w:hAnsi="Times New Roman"/>
          <w:bCs/>
          <w:sz w:val="28"/>
          <w:szCs w:val="28"/>
        </w:rPr>
        <w:t>ариант 1</w:t>
      </w:r>
    </w:p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1438"/>
        <w:gridCol w:w="1591"/>
        <w:gridCol w:w="1582"/>
        <w:gridCol w:w="1080"/>
        <w:gridCol w:w="1086"/>
        <w:gridCol w:w="1126"/>
        <w:gridCol w:w="762"/>
        <w:gridCol w:w="709"/>
      </w:tblGrid>
      <w:tr w:rsidR="00712D49" w:rsidRPr="00D41D48" w14:paraId="17C79E70" w14:textId="77777777" w:rsidTr="00D26406">
        <w:tc>
          <w:tcPr>
            <w:tcW w:w="541" w:type="dxa"/>
            <w:vMerge w:val="restart"/>
            <w:shd w:val="clear" w:color="auto" w:fill="auto"/>
            <w:vAlign w:val="center"/>
          </w:tcPr>
          <w:p w14:paraId="75043C46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№ п/п</w:t>
            </w:r>
          </w:p>
        </w:tc>
        <w:tc>
          <w:tcPr>
            <w:tcW w:w="1438" w:type="dxa"/>
            <w:vMerge w:val="restart"/>
            <w:shd w:val="clear" w:color="auto" w:fill="auto"/>
            <w:vAlign w:val="center"/>
          </w:tcPr>
          <w:p w14:paraId="3E893A59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Сотрудник, должность</w:t>
            </w:r>
          </w:p>
        </w:tc>
        <w:tc>
          <w:tcPr>
            <w:tcW w:w="1591" w:type="dxa"/>
            <w:vMerge w:val="restart"/>
            <w:shd w:val="clear" w:color="auto" w:fill="auto"/>
            <w:vAlign w:val="center"/>
          </w:tcPr>
          <w:p w14:paraId="319037FB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Численность, чел</w:t>
            </w:r>
          </w:p>
        </w:tc>
        <w:tc>
          <w:tcPr>
            <w:tcW w:w="1582" w:type="dxa"/>
            <w:vMerge w:val="restart"/>
            <w:shd w:val="clear" w:color="auto" w:fill="auto"/>
            <w:vAlign w:val="center"/>
          </w:tcPr>
          <w:p w14:paraId="04C07540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 xml:space="preserve">Повременная оплата труда (месячная </w:t>
            </w:r>
            <w:proofErr w:type="spellStart"/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зар.плата</w:t>
            </w:r>
            <w:proofErr w:type="spellEnd"/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), руб.</w:t>
            </w:r>
          </w:p>
        </w:tc>
        <w:tc>
          <w:tcPr>
            <w:tcW w:w="3292" w:type="dxa"/>
            <w:gridSpan w:val="3"/>
            <w:shd w:val="clear" w:color="auto" w:fill="auto"/>
            <w:vAlign w:val="center"/>
          </w:tcPr>
          <w:p w14:paraId="665EBC4A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Сдельная оплата труда, руб.</w:t>
            </w:r>
          </w:p>
        </w:tc>
        <w:tc>
          <w:tcPr>
            <w:tcW w:w="1471" w:type="dxa"/>
            <w:gridSpan w:val="2"/>
            <w:shd w:val="clear" w:color="auto" w:fill="auto"/>
            <w:vAlign w:val="center"/>
          </w:tcPr>
          <w:p w14:paraId="5B6A4AE2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ФОТ, руб.</w:t>
            </w:r>
          </w:p>
        </w:tc>
      </w:tr>
      <w:tr w:rsidR="00712D49" w:rsidRPr="00D41D48" w14:paraId="72C20E0D" w14:textId="77777777" w:rsidTr="00D26406">
        <w:tc>
          <w:tcPr>
            <w:tcW w:w="541" w:type="dxa"/>
            <w:vMerge/>
            <w:shd w:val="clear" w:color="auto" w:fill="auto"/>
            <w:vAlign w:val="center"/>
          </w:tcPr>
          <w:p w14:paraId="6015FC76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38" w:type="dxa"/>
            <w:vMerge/>
            <w:shd w:val="clear" w:color="auto" w:fill="auto"/>
            <w:vAlign w:val="center"/>
          </w:tcPr>
          <w:p w14:paraId="46832989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91" w:type="dxa"/>
            <w:vMerge/>
            <w:shd w:val="clear" w:color="auto" w:fill="auto"/>
            <w:vAlign w:val="center"/>
          </w:tcPr>
          <w:p w14:paraId="30DD5179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82" w:type="dxa"/>
            <w:vMerge/>
            <w:shd w:val="clear" w:color="auto" w:fill="auto"/>
            <w:vAlign w:val="center"/>
          </w:tcPr>
          <w:p w14:paraId="358B6D98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0F82381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 xml:space="preserve">тариф. ставка, 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руб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дн</w:t>
            </w:r>
            <w:proofErr w:type="spellEnd"/>
            <w:r w:rsidR="00D26406" w:rsidRPr="00D41D4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0A76EA0D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месяч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>. норма выходов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0EFDB491" w14:textId="77777777" w:rsidR="00712D49" w:rsidRPr="00D41D48" w:rsidRDefault="00D26406" w:rsidP="001D13E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месяч</w:t>
            </w:r>
            <w:proofErr w:type="spellEnd"/>
            <w:r w:rsidR="00712D49" w:rsidRPr="00D41D48">
              <w:rPr>
                <w:rFonts w:ascii="Times New Roman" w:hAnsi="Times New Roman"/>
                <w:sz w:val="24"/>
                <w:szCs w:val="24"/>
              </w:rPr>
              <w:t>. сдельная зарплата</w:t>
            </w:r>
          </w:p>
        </w:tc>
        <w:tc>
          <w:tcPr>
            <w:tcW w:w="762" w:type="dxa"/>
            <w:shd w:val="clear" w:color="auto" w:fill="auto"/>
            <w:vAlign w:val="center"/>
          </w:tcPr>
          <w:p w14:paraId="3604C8DD" w14:textId="77777777" w:rsidR="00712D49" w:rsidRPr="00D41D48" w:rsidRDefault="00D26406" w:rsidP="001D13E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руб</w:t>
            </w:r>
            <w:proofErr w:type="spellEnd"/>
            <w:r w:rsidR="00712D49" w:rsidRPr="00D41D48">
              <w:rPr>
                <w:rFonts w:ascii="Times New Roman" w:hAnsi="Times New Roman"/>
                <w:bCs/>
                <w:sz w:val="24"/>
                <w:szCs w:val="24"/>
              </w:rPr>
              <w:t>/ мес</w:t>
            </w: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9A83E0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руб</w:t>
            </w:r>
            <w:proofErr w:type="spellEnd"/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/год</w:t>
            </w:r>
          </w:p>
        </w:tc>
      </w:tr>
      <w:tr w:rsidR="00712D49" w:rsidRPr="00D41D48" w14:paraId="3323B861" w14:textId="77777777" w:rsidTr="00D26406">
        <w:tc>
          <w:tcPr>
            <w:tcW w:w="541" w:type="dxa"/>
            <w:shd w:val="clear" w:color="auto" w:fill="auto"/>
          </w:tcPr>
          <w:p w14:paraId="19A1F54C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auto"/>
          </w:tcPr>
          <w:p w14:paraId="754C1FBA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auto"/>
          </w:tcPr>
          <w:p w14:paraId="046A087A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72D3E4FE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4604D8B6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6" w:type="dxa"/>
            <w:shd w:val="clear" w:color="auto" w:fill="auto"/>
          </w:tcPr>
          <w:p w14:paraId="42FAA272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  <w:shd w:val="clear" w:color="auto" w:fill="auto"/>
          </w:tcPr>
          <w:p w14:paraId="2436D192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auto"/>
          </w:tcPr>
          <w:p w14:paraId="6612A5EE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47477C5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12D49" w:rsidRPr="00D41D48" w14:paraId="21C49046" w14:textId="77777777" w:rsidTr="00D26406">
        <w:tc>
          <w:tcPr>
            <w:tcW w:w="541" w:type="dxa"/>
            <w:shd w:val="clear" w:color="auto" w:fill="auto"/>
          </w:tcPr>
          <w:p w14:paraId="7C6525CB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auto"/>
          </w:tcPr>
          <w:p w14:paraId="4F67E4AA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auto"/>
          </w:tcPr>
          <w:p w14:paraId="5FBC3AC7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5327C925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385C7D03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6" w:type="dxa"/>
            <w:shd w:val="clear" w:color="auto" w:fill="auto"/>
          </w:tcPr>
          <w:p w14:paraId="4F34BD7F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  <w:shd w:val="clear" w:color="auto" w:fill="auto"/>
          </w:tcPr>
          <w:p w14:paraId="35569012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auto"/>
          </w:tcPr>
          <w:p w14:paraId="54E1E1B2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89C5DBA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12D49" w:rsidRPr="00D41D48" w14:paraId="671B58F9" w14:textId="77777777" w:rsidTr="00D26406">
        <w:tc>
          <w:tcPr>
            <w:tcW w:w="541" w:type="dxa"/>
            <w:shd w:val="clear" w:color="auto" w:fill="auto"/>
          </w:tcPr>
          <w:p w14:paraId="0CDF8FE5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auto"/>
          </w:tcPr>
          <w:p w14:paraId="779FFC16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auto"/>
          </w:tcPr>
          <w:p w14:paraId="4F96C529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6616A8C2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0E5505C7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6" w:type="dxa"/>
            <w:shd w:val="clear" w:color="auto" w:fill="auto"/>
          </w:tcPr>
          <w:p w14:paraId="6ECB5AF6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  <w:shd w:val="clear" w:color="auto" w:fill="auto"/>
          </w:tcPr>
          <w:p w14:paraId="0A6D8E00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auto"/>
          </w:tcPr>
          <w:p w14:paraId="27ED4894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506208B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12D49" w:rsidRPr="00D41D48" w14:paraId="2A4A40EA" w14:textId="77777777" w:rsidTr="00D26406">
        <w:tc>
          <w:tcPr>
            <w:tcW w:w="541" w:type="dxa"/>
            <w:shd w:val="clear" w:color="auto" w:fill="auto"/>
          </w:tcPr>
          <w:p w14:paraId="1F31388D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auto"/>
          </w:tcPr>
          <w:p w14:paraId="3E5348DF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Всего</w:t>
            </w:r>
          </w:p>
        </w:tc>
        <w:tc>
          <w:tcPr>
            <w:tcW w:w="1591" w:type="dxa"/>
            <w:shd w:val="clear" w:color="auto" w:fill="auto"/>
          </w:tcPr>
          <w:p w14:paraId="1C1F7013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7D1B534E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1C57BF57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6" w:type="dxa"/>
            <w:shd w:val="clear" w:color="auto" w:fill="auto"/>
          </w:tcPr>
          <w:p w14:paraId="6D542493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  <w:shd w:val="clear" w:color="auto" w:fill="auto"/>
          </w:tcPr>
          <w:p w14:paraId="500C0F8A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auto"/>
          </w:tcPr>
          <w:p w14:paraId="79BD0FF3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519CFEA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12D49" w:rsidRPr="00D41D48" w14:paraId="1D9BAD02" w14:textId="77777777" w:rsidTr="00D26406">
        <w:tc>
          <w:tcPr>
            <w:tcW w:w="541" w:type="dxa"/>
            <w:shd w:val="clear" w:color="auto" w:fill="auto"/>
          </w:tcPr>
          <w:p w14:paraId="7DA922FA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903" w:type="dxa"/>
            <w:gridSpan w:val="6"/>
            <w:shd w:val="clear" w:color="auto" w:fill="auto"/>
          </w:tcPr>
          <w:p w14:paraId="5CAFC615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Страховые взносы в ПФ, ОМС, ФСС 30%</w:t>
            </w:r>
          </w:p>
        </w:tc>
        <w:tc>
          <w:tcPr>
            <w:tcW w:w="762" w:type="dxa"/>
            <w:shd w:val="clear" w:color="auto" w:fill="auto"/>
          </w:tcPr>
          <w:p w14:paraId="5E4EF7CE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685946C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7848DAEC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E038E97" w14:textId="77777777" w:rsidR="00712D49" w:rsidRPr="00D41D48" w:rsidRDefault="00FE31CA" w:rsidP="001D13E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41D48">
        <w:rPr>
          <w:rFonts w:ascii="Times New Roman" w:hAnsi="Times New Roman"/>
          <w:bCs/>
          <w:sz w:val="28"/>
          <w:szCs w:val="28"/>
        </w:rPr>
        <w:t>В</w:t>
      </w:r>
      <w:r w:rsidR="00712D49" w:rsidRPr="00D41D48">
        <w:rPr>
          <w:rFonts w:ascii="Times New Roman" w:hAnsi="Times New Roman"/>
          <w:bCs/>
          <w:sz w:val="28"/>
          <w:szCs w:val="28"/>
        </w:rPr>
        <w:t>ариант 2</w:t>
      </w:r>
    </w:p>
    <w:tbl>
      <w:tblPr>
        <w:tblW w:w="9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46"/>
        <w:gridCol w:w="709"/>
        <w:gridCol w:w="850"/>
        <w:gridCol w:w="680"/>
        <w:gridCol w:w="1276"/>
        <w:gridCol w:w="992"/>
        <w:gridCol w:w="850"/>
        <w:gridCol w:w="994"/>
        <w:gridCol w:w="878"/>
        <w:gridCol w:w="737"/>
      </w:tblGrid>
      <w:tr w:rsidR="00712D49" w:rsidRPr="00D41D48" w14:paraId="7EB24EEC" w14:textId="77777777" w:rsidTr="002531AA">
        <w:trPr>
          <w:trHeight w:val="704"/>
        </w:trPr>
        <w:tc>
          <w:tcPr>
            <w:tcW w:w="534" w:type="dxa"/>
            <w:vMerge w:val="restart"/>
            <w:vAlign w:val="center"/>
          </w:tcPr>
          <w:p w14:paraId="0981FE44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446" w:type="dxa"/>
            <w:vMerge w:val="restart"/>
            <w:vAlign w:val="center"/>
          </w:tcPr>
          <w:p w14:paraId="5B042E26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Профессия, должность</w:t>
            </w:r>
          </w:p>
        </w:tc>
        <w:tc>
          <w:tcPr>
            <w:tcW w:w="2239" w:type="dxa"/>
            <w:gridSpan w:val="3"/>
          </w:tcPr>
          <w:p w14:paraId="4A6B5187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Среднесписочная численность, чел.</w:t>
            </w:r>
          </w:p>
        </w:tc>
        <w:tc>
          <w:tcPr>
            <w:tcW w:w="1276" w:type="dxa"/>
            <w:vMerge w:val="restart"/>
          </w:tcPr>
          <w:p w14:paraId="12238D33" w14:textId="77777777" w:rsidR="00712D49" w:rsidRPr="00D41D48" w:rsidRDefault="00712D49" w:rsidP="001D13E1">
            <w:pPr>
              <w:tabs>
                <w:tab w:val="left" w:pos="-109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Повременная оплата труда (месячная зарплата),</w:t>
            </w:r>
          </w:p>
          <w:p w14:paraId="78EC993E" w14:textId="77777777" w:rsidR="00712D49" w:rsidRPr="00D41D48" w:rsidRDefault="00D26406" w:rsidP="001D13E1">
            <w:pPr>
              <w:tabs>
                <w:tab w:val="left" w:pos="-109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р</w:t>
            </w:r>
            <w:r w:rsidR="00712D49" w:rsidRPr="00D41D48">
              <w:rPr>
                <w:rFonts w:ascii="Times New Roman" w:hAnsi="Times New Roman"/>
                <w:sz w:val="24"/>
                <w:szCs w:val="24"/>
              </w:rPr>
              <w:t>уб</w:t>
            </w:r>
            <w:r w:rsidRPr="00D41D4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36" w:type="dxa"/>
            <w:gridSpan w:val="3"/>
            <w:vMerge w:val="restart"/>
          </w:tcPr>
          <w:p w14:paraId="27BFD6D0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Сдельная оплата труда, руб.</w:t>
            </w:r>
          </w:p>
        </w:tc>
        <w:tc>
          <w:tcPr>
            <w:tcW w:w="1615" w:type="dxa"/>
            <w:gridSpan w:val="2"/>
            <w:vMerge w:val="restart"/>
          </w:tcPr>
          <w:p w14:paraId="05A0A3A3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ФОТ, руб.</w:t>
            </w:r>
          </w:p>
        </w:tc>
      </w:tr>
      <w:tr w:rsidR="00712D49" w:rsidRPr="00D41D48" w14:paraId="493A777A" w14:textId="77777777" w:rsidTr="002531AA">
        <w:trPr>
          <w:trHeight w:val="470"/>
        </w:trPr>
        <w:tc>
          <w:tcPr>
            <w:tcW w:w="534" w:type="dxa"/>
            <w:vMerge/>
          </w:tcPr>
          <w:p w14:paraId="198AA21B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6" w:type="dxa"/>
            <w:vMerge/>
          </w:tcPr>
          <w:p w14:paraId="7679AEB6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</w:tcPr>
          <w:p w14:paraId="35307235" w14:textId="77777777" w:rsidR="00712D49" w:rsidRPr="00D41D48" w:rsidRDefault="00712D49" w:rsidP="001D1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явочная</w:t>
            </w:r>
          </w:p>
        </w:tc>
        <w:tc>
          <w:tcPr>
            <w:tcW w:w="850" w:type="dxa"/>
            <w:vMerge w:val="restart"/>
          </w:tcPr>
          <w:p w14:paraId="1E9A18EC" w14:textId="77777777" w:rsidR="00712D49" w:rsidRPr="00D41D48" w:rsidRDefault="00D02EFE" w:rsidP="001D1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коэф.списоч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числ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" w:type="dxa"/>
            <w:vMerge w:val="restart"/>
          </w:tcPr>
          <w:p w14:paraId="18BADC05" w14:textId="77777777" w:rsidR="00712D49" w:rsidRPr="00D41D48" w:rsidRDefault="00712D49" w:rsidP="001D13E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списочная</w:t>
            </w:r>
          </w:p>
        </w:tc>
        <w:tc>
          <w:tcPr>
            <w:tcW w:w="1276" w:type="dxa"/>
            <w:vMerge/>
          </w:tcPr>
          <w:p w14:paraId="53976DD4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</w:tcPr>
          <w:p w14:paraId="735D38D3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5" w:type="dxa"/>
            <w:gridSpan w:val="2"/>
            <w:vMerge/>
          </w:tcPr>
          <w:p w14:paraId="5A59FC8C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2D49" w:rsidRPr="00D41D48" w14:paraId="0BC1F98A" w14:textId="77777777" w:rsidTr="002531AA">
        <w:trPr>
          <w:trHeight w:val="342"/>
        </w:trPr>
        <w:tc>
          <w:tcPr>
            <w:tcW w:w="534" w:type="dxa"/>
            <w:vMerge/>
          </w:tcPr>
          <w:p w14:paraId="63065D62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6" w:type="dxa"/>
            <w:vMerge/>
          </w:tcPr>
          <w:p w14:paraId="06395F2F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620534BC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7CC50601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</w:tcPr>
          <w:p w14:paraId="2D846247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4ABB18D5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B47175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 xml:space="preserve">тариф. ставка, 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руб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дн</w:t>
            </w:r>
            <w:proofErr w:type="spellEnd"/>
            <w:r w:rsidR="007F3A41" w:rsidRPr="00D41D4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14:paraId="53715352" w14:textId="77777777" w:rsidR="00712D49" w:rsidRPr="00D41D48" w:rsidRDefault="00712D49" w:rsidP="001D13E1">
            <w:pPr>
              <w:tabs>
                <w:tab w:val="left" w:pos="-108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месяч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>. норма выходов</w:t>
            </w:r>
          </w:p>
        </w:tc>
        <w:tc>
          <w:tcPr>
            <w:tcW w:w="994" w:type="dxa"/>
          </w:tcPr>
          <w:p w14:paraId="3D964502" w14:textId="77777777" w:rsidR="00712D49" w:rsidRPr="00D41D48" w:rsidRDefault="00D26406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месяч</w:t>
            </w:r>
            <w:proofErr w:type="spellEnd"/>
            <w:r w:rsidR="00712D49" w:rsidRPr="00D41D48">
              <w:rPr>
                <w:rFonts w:ascii="Times New Roman" w:hAnsi="Times New Roman"/>
                <w:sz w:val="24"/>
                <w:szCs w:val="24"/>
              </w:rPr>
              <w:t>. сдельная зарплата</w:t>
            </w:r>
          </w:p>
        </w:tc>
        <w:tc>
          <w:tcPr>
            <w:tcW w:w="878" w:type="dxa"/>
          </w:tcPr>
          <w:p w14:paraId="48E23DDC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ind w:right="-11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руб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>/ мес</w:t>
            </w:r>
            <w:r w:rsidR="00D26406" w:rsidRPr="00D41D4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</w:tcPr>
          <w:p w14:paraId="2A6BFC7C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руб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>/ год</w:t>
            </w:r>
          </w:p>
        </w:tc>
      </w:tr>
      <w:tr w:rsidR="00712D49" w:rsidRPr="00D41D48" w14:paraId="5C41B11D" w14:textId="77777777" w:rsidTr="00FE31CA">
        <w:trPr>
          <w:trHeight w:val="183"/>
        </w:trPr>
        <w:tc>
          <w:tcPr>
            <w:tcW w:w="534" w:type="dxa"/>
          </w:tcPr>
          <w:p w14:paraId="2B8EEA77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14:paraId="24C5AE13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B3D662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4345261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464938D7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1675A3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2ABA66A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E1BECD3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14:paraId="105953F7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4DF6E134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132A63C1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2D49" w:rsidRPr="00D41D48" w14:paraId="37480361" w14:textId="77777777" w:rsidTr="00FE31CA">
        <w:trPr>
          <w:trHeight w:val="260"/>
        </w:trPr>
        <w:tc>
          <w:tcPr>
            <w:tcW w:w="534" w:type="dxa"/>
          </w:tcPr>
          <w:p w14:paraId="5F3482BF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46" w:type="dxa"/>
          </w:tcPr>
          <w:p w14:paraId="7C88B1B9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170C55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640D1C0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3FBB876B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46F774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58FDFF9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B90548F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14:paraId="5B08CA97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7B50D81F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67801239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2D49" w:rsidRPr="00D41D48" w14:paraId="558D60CE" w14:textId="77777777" w:rsidTr="00FE31CA">
        <w:trPr>
          <w:trHeight w:val="177"/>
        </w:trPr>
        <w:tc>
          <w:tcPr>
            <w:tcW w:w="534" w:type="dxa"/>
          </w:tcPr>
          <w:p w14:paraId="60B65E94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46" w:type="dxa"/>
          </w:tcPr>
          <w:p w14:paraId="4F573266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355CB4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D324394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2C57449B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EFBEDC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79BB83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B1B7645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14:paraId="2794FB33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1975ADF8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529FBFC9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2D49" w:rsidRPr="00D41D48" w14:paraId="4756600B" w14:textId="77777777" w:rsidTr="00FE31CA">
        <w:trPr>
          <w:trHeight w:val="310"/>
        </w:trPr>
        <w:tc>
          <w:tcPr>
            <w:tcW w:w="534" w:type="dxa"/>
          </w:tcPr>
          <w:p w14:paraId="2BC7900F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46" w:type="dxa"/>
          </w:tcPr>
          <w:p w14:paraId="21EE6565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B49447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7A957AA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5694CF80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E94AED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EC2F62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CE26870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14:paraId="74CD8679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0BACD57C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00869D8A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2D49" w:rsidRPr="00D41D48" w14:paraId="345477C6" w14:textId="77777777" w:rsidTr="00FE31CA">
        <w:trPr>
          <w:trHeight w:val="143"/>
        </w:trPr>
        <w:tc>
          <w:tcPr>
            <w:tcW w:w="534" w:type="dxa"/>
          </w:tcPr>
          <w:p w14:paraId="57AF6694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7EFF263C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6AD046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5C4C64D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8F84CA5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A11329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68CEBC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DCFB6AC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14:paraId="349FBD0D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6F246A05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63043AE6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2D49" w:rsidRPr="00D41D48" w14:paraId="77959E4F" w14:textId="77777777" w:rsidTr="00FE31CA">
        <w:trPr>
          <w:trHeight w:val="237"/>
        </w:trPr>
        <w:tc>
          <w:tcPr>
            <w:tcW w:w="534" w:type="dxa"/>
          </w:tcPr>
          <w:p w14:paraId="2783C830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05A3AA70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709" w:type="dxa"/>
          </w:tcPr>
          <w:p w14:paraId="72CE4BB9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F3BEB85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68C73C22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E5AD711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DF98489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85E620C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14:paraId="47E43DE0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1A269A36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55F6C94E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2D49" w:rsidRPr="00D41D48" w14:paraId="5D133DF9" w14:textId="77777777" w:rsidTr="00FE31CA">
        <w:trPr>
          <w:trHeight w:val="279"/>
        </w:trPr>
        <w:tc>
          <w:tcPr>
            <w:tcW w:w="8331" w:type="dxa"/>
            <w:gridSpan w:val="9"/>
          </w:tcPr>
          <w:p w14:paraId="41E728E5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lastRenderedPageBreak/>
              <w:t>Страховые взносы в ПФ, ОМС, ФСС 30%</w:t>
            </w:r>
          </w:p>
        </w:tc>
        <w:tc>
          <w:tcPr>
            <w:tcW w:w="878" w:type="dxa"/>
          </w:tcPr>
          <w:p w14:paraId="5C18BE1E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3C427870" w14:textId="77777777" w:rsidR="00712D49" w:rsidRPr="00D41D48" w:rsidRDefault="00712D49" w:rsidP="001D13E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63D58C4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</w:rPr>
      </w:pPr>
    </w:p>
    <w:p w14:paraId="3A8332D7" w14:textId="77777777" w:rsidR="00D26406" w:rsidRPr="00D41D48" w:rsidRDefault="002F2B2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По периодам проекта</w:t>
      </w:r>
    </w:p>
    <w:p w14:paraId="56424190" w14:textId="77777777" w:rsidR="00FE31CA" w:rsidRPr="00D41D48" w:rsidRDefault="00FE31C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DA1AE3" w14:textId="77777777" w:rsidR="00712D49" w:rsidRPr="00D41D48" w:rsidRDefault="00D26406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 </w:t>
      </w:r>
      <w:r w:rsidR="00712D49" w:rsidRPr="00D41D48">
        <w:rPr>
          <w:rFonts w:ascii="Times New Roman" w:hAnsi="Times New Roman"/>
          <w:sz w:val="28"/>
          <w:szCs w:val="28"/>
        </w:rPr>
        <w:t>11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0"/>
        <w:gridCol w:w="2475"/>
        <w:gridCol w:w="1305"/>
        <w:gridCol w:w="1305"/>
        <w:gridCol w:w="1306"/>
        <w:gridCol w:w="1308"/>
        <w:gridCol w:w="1629"/>
      </w:tblGrid>
      <w:tr w:rsidR="00712D49" w:rsidRPr="00D41D48" w14:paraId="74D38E33" w14:textId="77777777" w:rsidTr="00D26406">
        <w:trPr>
          <w:trHeight w:val="502"/>
        </w:trPr>
        <w:tc>
          <w:tcPr>
            <w:tcW w:w="590" w:type="dxa"/>
            <w:vMerge w:val="restart"/>
            <w:shd w:val="clear" w:color="auto" w:fill="auto"/>
          </w:tcPr>
          <w:p w14:paraId="38464DAF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475" w:type="dxa"/>
            <w:vMerge w:val="restart"/>
            <w:shd w:val="clear" w:color="auto" w:fill="auto"/>
          </w:tcPr>
          <w:p w14:paraId="7C1EF688" w14:textId="77777777" w:rsidR="00712D49" w:rsidRPr="00D41D48" w:rsidRDefault="00FE31CA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П</w:t>
            </w:r>
            <w:r w:rsidR="00712D49" w:rsidRPr="00D41D48">
              <w:rPr>
                <w:rFonts w:ascii="Times New Roman" w:hAnsi="Times New Roman"/>
                <w:sz w:val="24"/>
                <w:szCs w:val="24"/>
              </w:rPr>
              <w:t>оказатель</w:t>
            </w:r>
          </w:p>
        </w:tc>
        <w:tc>
          <w:tcPr>
            <w:tcW w:w="5224" w:type="dxa"/>
            <w:gridSpan w:val="4"/>
            <w:shd w:val="clear" w:color="auto" w:fill="auto"/>
          </w:tcPr>
          <w:p w14:paraId="4AE4B5F1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Год, руб.</w:t>
            </w:r>
          </w:p>
        </w:tc>
        <w:tc>
          <w:tcPr>
            <w:tcW w:w="1629" w:type="dxa"/>
            <w:shd w:val="clear" w:color="auto" w:fill="auto"/>
          </w:tcPr>
          <w:p w14:paraId="4324C62D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Итого по проекту</w:t>
            </w:r>
          </w:p>
        </w:tc>
      </w:tr>
      <w:tr w:rsidR="00D26406" w:rsidRPr="00D41D48" w14:paraId="494F77C8" w14:textId="77777777" w:rsidTr="00D26406">
        <w:trPr>
          <w:trHeight w:val="262"/>
        </w:trPr>
        <w:tc>
          <w:tcPr>
            <w:tcW w:w="590" w:type="dxa"/>
            <w:vMerge/>
            <w:shd w:val="clear" w:color="auto" w:fill="auto"/>
          </w:tcPr>
          <w:p w14:paraId="73034345" w14:textId="77777777" w:rsidR="00D26406" w:rsidRPr="00D41D48" w:rsidRDefault="00D26406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14:paraId="5F389AF0" w14:textId="77777777" w:rsidR="00D26406" w:rsidRPr="00D41D48" w:rsidRDefault="00D26406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14:paraId="199CC02F" w14:textId="77777777" w:rsidR="00D26406" w:rsidRPr="00D41D48" w:rsidRDefault="00D26406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1 квартал</w:t>
            </w:r>
          </w:p>
        </w:tc>
        <w:tc>
          <w:tcPr>
            <w:tcW w:w="1305" w:type="dxa"/>
            <w:shd w:val="clear" w:color="auto" w:fill="auto"/>
          </w:tcPr>
          <w:p w14:paraId="2D857A21" w14:textId="77777777" w:rsidR="00D26406" w:rsidRPr="00D41D48" w:rsidRDefault="00D26406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2 квартал</w:t>
            </w:r>
          </w:p>
        </w:tc>
        <w:tc>
          <w:tcPr>
            <w:tcW w:w="1306" w:type="dxa"/>
            <w:shd w:val="clear" w:color="auto" w:fill="auto"/>
          </w:tcPr>
          <w:p w14:paraId="74AB2086" w14:textId="77777777" w:rsidR="00D26406" w:rsidRPr="00D41D48" w:rsidRDefault="00D26406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3 квартал</w:t>
            </w:r>
          </w:p>
        </w:tc>
        <w:tc>
          <w:tcPr>
            <w:tcW w:w="1308" w:type="dxa"/>
            <w:shd w:val="clear" w:color="auto" w:fill="auto"/>
          </w:tcPr>
          <w:p w14:paraId="640B9B08" w14:textId="77777777" w:rsidR="00D26406" w:rsidRPr="00D41D48" w:rsidRDefault="00D26406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4 квартал</w:t>
            </w:r>
          </w:p>
        </w:tc>
        <w:tc>
          <w:tcPr>
            <w:tcW w:w="1629" w:type="dxa"/>
            <w:shd w:val="clear" w:color="auto" w:fill="auto"/>
          </w:tcPr>
          <w:p w14:paraId="2C47608B" w14:textId="77777777" w:rsidR="00D26406" w:rsidRPr="00D41D48" w:rsidRDefault="00D26406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2D49" w:rsidRPr="00D41D48" w14:paraId="69D7A75D" w14:textId="77777777" w:rsidTr="00D26406">
        <w:trPr>
          <w:trHeight w:val="250"/>
        </w:trPr>
        <w:tc>
          <w:tcPr>
            <w:tcW w:w="590" w:type="dxa"/>
            <w:shd w:val="clear" w:color="auto" w:fill="auto"/>
          </w:tcPr>
          <w:p w14:paraId="08B311D8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5" w:type="dxa"/>
            <w:shd w:val="clear" w:color="auto" w:fill="auto"/>
          </w:tcPr>
          <w:p w14:paraId="58C04B4E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ФОТ</w:t>
            </w:r>
          </w:p>
        </w:tc>
        <w:tc>
          <w:tcPr>
            <w:tcW w:w="1305" w:type="dxa"/>
            <w:shd w:val="clear" w:color="auto" w:fill="auto"/>
          </w:tcPr>
          <w:p w14:paraId="6415E63F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14:paraId="372EE2D8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14:paraId="1CC137C9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8" w:type="dxa"/>
            <w:shd w:val="clear" w:color="auto" w:fill="auto"/>
          </w:tcPr>
          <w:p w14:paraId="3B85E027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9" w:type="dxa"/>
            <w:shd w:val="clear" w:color="auto" w:fill="auto"/>
          </w:tcPr>
          <w:p w14:paraId="19F5129C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2D49" w:rsidRPr="00D41D48" w14:paraId="35EDB375" w14:textId="77777777" w:rsidTr="00D26406">
        <w:trPr>
          <w:trHeight w:val="239"/>
        </w:trPr>
        <w:tc>
          <w:tcPr>
            <w:tcW w:w="590" w:type="dxa"/>
            <w:shd w:val="clear" w:color="auto" w:fill="auto"/>
          </w:tcPr>
          <w:p w14:paraId="113C7993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5" w:type="dxa"/>
            <w:shd w:val="clear" w:color="auto" w:fill="auto"/>
          </w:tcPr>
          <w:p w14:paraId="5810A743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Страховые взносы</w:t>
            </w:r>
          </w:p>
        </w:tc>
        <w:tc>
          <w:tcPr>
            <w:tcW w:w="1305" w:type="dxa"/>
            <w:shd w:val="clear" w:color="auto" w:fill="auto"/>
          </w:tcPr>
          <w:p w14:paraId="11ED8B49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14:paraId="6105301B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14:paraId="1F136BAE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8" w:type="dxa"/>
            <w:shd w:val="clear" w:color="auto" w:fill="auto"/>
          </w:tcPr>
          <w:p w14:paraId="4716ACF4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9" w:type="dxa"/>
            <w:shd w:val="clear" w:color="auto" w:fill="auto"/>
          </w:tcPr>
          <w:p w14:paraId="4BF5F610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2D49" w:rsidRPr="00D41D48" w14:paraId="7D6E7382" w14:textId="77777777" w:rsidTr="00D26406">
        <w:trPr>
          <w:trHeight w:val="250"/>
        </w:trPr>
        <w:tc>
          <w:tcPr>
            <w:tcW w:w="590" w:type="dxa"/>
            <w:shd w:val="clear" w:color="auto" w:fill="auto"/>
          </w:tcPr>
          <w:p w14:paraId="7B0A5BB4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5" w:type="dxa"/>
            <w:shd w:val="clear" w:color="auto" w:fill="auto"/>
          </w:tcPr>
          <w:p w14:paraId="576CFE2D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14:paraId="0B5FF2DF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14:paraId="7AF5056A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14:paraId="24DD9A63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8" w:type="dxa"/>
            <w:shd w:val="clear" w:color="auto" w:fill="auto"/>
          </w:tcPr>
          <w:p w14:paraId="64788A93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9" w:type="dxa"/>
            <w:shd w:val="clear" w:color="auto" w:fill="auto"/>
          </w:tcPr>
          <w:p w14:paraId="7F691598" w14:textId="77777777" w:rsidR="00712D49" w:rsidRPr="00D41D48" w:rsidRDefault="00712D49" w:rsidP="001D13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2D49" w:rsidRPr="00D41D48" w14:paraId="746BD3EF" w14:textId="77777777" w:rsidTr="00D26406">
        <w:trPr>
          <w:trHeight w:val="250"/>
        </w:trPr>
        <w:tc>
          <w:tcPr>
            <w:tcW w:w="590" w:type="dxa"/>
            <w:shd w:val="clear" w:color="auto" w:fill="auto"/>
          </w:tcPr>
          <w:p w14:paraId="115235D8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5" w:type="dxa"/>
            <w:shd w:val="clear" w:color="auto" w:fill="auto"/>
          </w:tcPr>
          <w:p w14:paraId="19E85D70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14:paraId="02554D7C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14:paraId="1D8A3F94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14:paraId="5BB5C6B7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8" w:type="dxa"/>
            <w:shd w:val="clear" w:color="auto" w:fill="auto"/>
          </w:tcPr>
          <w:p w14:paraId="679542EE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9" w:type="dxa"/>
            <w:shd w:val="clear" w:color="auto" w:fill="auto"/>
          </w:tcPr>
          <w:p w14:paraId="6435863E" w14:textId="77777777" w:rsidR="00712D49" w:rsidRPr="00D41D48" w:rsidRDefault="00712D49" w:rsidP="001D13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AE68BD" w14:textId="77777777" w:rsidR="00DF721F" w:rsidRPr="00D41D48" w:rsidRDefault="00DF721F" w:rsidP="001D13E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DF721F" w:rsidRPr="00D41D48" w:rsidSect="0051120A">
          <w:type w:val="continuous"/>
          <w:pgSz w:w="11906" w:h="16838"/>
          <w:pgMar w:top="1134" w:right="566" w:bottom="1134" w:left="1418" w:header="709" w:footer="709" w:gutter="0"/>
          <w:cols w:space="708"/>
          <w:docGrid w:linePitch="360"/>
        </w:sectPr>
      </w:pPr>
    </w:p>
    <w:p w14:paraId="28F510AD" w14:textId="77777777" w:rsidR="005C2F9B" w:rsidRPr="00D41D48" w:rsidRDefault="00BE7808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lastRenderedPageBreak/>
        <w:t>Раздел 7</w:t>
      </w:r>
      <w:r w:rsidR="005C2F9B" w:rsidRPr="00D41D48">
        <w:rPr>
          <w:rFonts w:ascii="Times New Roman" w:hAnsi="Times New Roman"/>
          <w:sz w:val="28"/>
          <w:szCs w:val="28"/>
        </w:rPr>
        <w:t xml:space="preserve"> «План затрат»</w:t>
      </w:r>
    </w:p>
    <w:p w14:paraId="5C8D738B" w14:textId="77777777" w:rsidR="005C2F9B" w:rsidRPr="00D41D48" w:rsidRDefault="005C2F9B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7.1</w:t>
      </w:r>
      <w:r w:rsidR="00BE7808" w:rsidRPr="00D41D48">
        <w:rPr>
          <w:rFonts w:ascii="Times New Roman" w:hAnsi="Times New Roman"/>
          <w:sz w:val="28"/>
          <w:szCs w:val="28"/>
        </w:rPr>
        <w:t>.</w:t>
      </w:r>
      <w:r w:rsidRPr="00D41D48">
        <w:rPr>
          <w:rFonts w:ascii="Times New Roman" w:hAnsi="Times New Roman"/>
          <w:sz w:val="28"/>
          <w:szCs w:val="28"/>
        </w:rPr>
        <w:t xml:space="preserve"> Материальные производственные затраты в стоимостном выражении </w:t>
      </w:r>
    </w:p>
    <w:p w14:paraId="39968C44" w14:textId="77777777" w:rsidR="00BE7808" w:rsidRPr="00D41D48" w:rsidRDefault="00BE7808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F8FCE57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12</w:t>
      </w:r>
    </w:p>
    <w:tbl>
      <w:tblPr>
        <w:tblW w:w="1505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798"/>
        <w:gridCol w:w="1397"/>
        <w:gridCol w:w="1197"/>
        <w:gridCol w:w="1398"/>
        <w:gridCol w:w="1491"/>
        <w:gridCol w:w="1134"/>
        <w:gridCol w:w="1134"/>
        <w:gridCol w:w="992"/>
        <w:gridCol w:w="1499"/>
        <w:gridCol w:w="1619"/>
      </w:tblGrid>
      <w:tr w:rsidR="00712D49" w:rsidRPr="00D41D48" w14:paraId="6C9BCDA5" w14:textId="77777777" w:rsidTr="00DC4C6E">
        <w:trPr>
          <w:trHeight w:val="291"/>
        </w:trPr>
        <w:tc>
          <w:tcPr>
            <w:tcW w:w="2395" w:type="dxa"/>
            <w:vMerge w:val="restart"/>
            <w:vAlign w:val="center"/>
          </w:tcPr>
          <w:p w14:paraId="2AEBBDF1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0E29454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Вид материальных затрат</w:t>
            </w:r>
          </w:p>
        </w:tc>
        <w:tc>
          <w:tcPr>
            <w:tcW w:w="798" w:type="dxa"/>
            <w:vMerge w:val="restart"/>
            <w:vAlign w:val="center"/>
          </w:tcPr>
          <w:p w14:paraId="7F6122D1" w14:textId="77777777" w:rsidR="00712D49" w:rsidRPr="00D41D48" w:rsidRDefault="00B64C8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Е</w:t>
            </w:r>
            <w:r w:rsidR="00712D49" w:rsidRPr="00D41D48">
              <w:rPr>
                <w:rFonts w:ascii="Times New Roman" w:hAnsi="Times New Roman"/>
                <w:sz w:val="24"/>
                <w:szCs w:val="24"/>
              </w:rPr>
              <w:t>д.изм</w:t>
            </w:r>
            <w:proofErr w:type="spellEnd"/>
          </w:p>
        </w:tc>
        <w:tc>
          <w:tcPr>
            <w:tcW w:w="5483" w:type="dxa"/>
            <w:gridSpan w:val="4"/>
            <w:vAlign w:val="center"/>
          </w:tcPr>
          <w:p w14:paraId="4C81B6FE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Продукт 1</w:t>
            </w:r>
          </w:p>
        </w:tc>
        <w:tc>
          <w:tcPr>
            <w:tcW w:w="4759" w:type="dxa"/>
            <w:gridSpan w:val="4"/>
            <w:vAlign w:val="center"/>
          </w:tcPr>
          <w:p w14:paraId="27560CE9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Продукт 2</w:t>
            </w:r>
          </w:p>
        </w:tc>
        <w:tc>
          <w:tcPr>
            <w:tcW w:w="1619" w:type="dxa"/>
            <w:vMerge w:val="restart"/>
            <w:vAlign w:val="center"/>
          </w:tcPr>
          <w:p w14:paraId="2B3A09EF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Материальные затраты на весь объем производства, руб.</w:t>
            </w:r>
          </w:p>
        </w:tc>
      </w:tr>
      <w:tr w:rsidR="00712D49" w:rsidRPr="00D41D48" w14:paraId="6477D0AE" w14:textId="77777777" w:rsidTr="00DC4C6E">
        <w:trPr>
          <w:trHeight w:val="1272"/>
        </w:trPr>
        <w:tc>
          <w:tcPr>
            <w:tcW w:w="2395" w:type="dxa"/>
            <w:vMerge/>
            <w:vAlign w:val="center"/>
          </w:tcPr>
          <w:p w14:paraId="302D1925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4D2A70FD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14:paraId="703D7DDD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 xml:space="preserve">Норма расхода на 1 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ед</w:t>
            </w:r>
            <w:proofErr w:type="spellEnd"/>
          </w:p>
          <w:p w14:paraId="02126CF8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 xml:space="preserve">в натур. 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выраж</w:t>
            </w:r>
            <w:proofErr w:type="spellEnd"/>
          </w:p>
        </w:tc>
        <w:tc>
          <w:tcPr>
            <w:tcW w:w="1197" w:type="dxa"/>
            <w:vAlign w:val="center"/>
          </w:tcPr>
          <w:p w14:paraId="17EB05F1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Цена</w:t>
            </w:r>
          </w:p>
          <w:p w14:paraId="2E4FA999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мат. затрат</w:t>
            </w:r>
          </w:p>
          <w:p w14:paraId="412A2228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руб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398" w:type="dxa"/>
            <w:vAlign w:val="center"/>
          </w:tcPr>
          <w:p w14:paraId="086D2EA1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Объем</w:t>
            </w:r>
          </w:p>
          <w:p w14:paraId="5FA27EA6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пр-ва,</w:t>
            </w:r>
          </w:p>
          <w:p w14:paraId="77E18DED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шт. в год</w:t>
            </w:r>
          </w:p>
        </w:tc>
        <w:tc>
          <w:tcPr>
            <w:tcW w:w="1491" w:type="dxa"/>
            <w:vAlign w:val="center"/>
          </w:tcPr>
          <w:p w14:paraId="230EC552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Материальные затраты, руб.</w:t>
            </w:r>
          </w:p>
        </w:tc>
        <w:tc>
          <w:tcPr>
            <w:tcW w:w="1134" w:type="dxa"/>
            <w:vAlign w:val="center"/>
          </w:tcPr>
          <w:p w14:paraId="08B496F6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Норма расхода</w:t>
            </w:r>
          </w:p>
          <w:p w14:paraId="13100960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 xml:space="preserve">на 1 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ед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 xml:space="preserve"> в натур. 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выраж</w:t>
            </w:r>
            <w:proofErr w:type="spellEnd"/>
          </w:p>
        </w:tc>
        <w:tc>
          <w:tcPr>
            <w:tcW w:w="1134" w:type="dxa"/>
            <w:vAlign w:val="center"/>
          </w:tcPr>
          <w:p w14:paraId="69446F94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Цена</w:t>
            </w:r>
          </w:p>
          <w:p w14:paraId="01797A74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мат. затрат</w:t>
            </w:r>
          </w:p>
          <w:p w14:paraId="2C5B6705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руб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992" w:type="dxa"/>
            <w:vAlign w:val="center"/>
          </w:tcPr>
          <w:p w14:paraId="498BEB1B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Объем</w:t>
            </w:r>
          </w:p>
          <w:p w14:paraId="17C74A4F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пр-ва,</w:t>
            </w:r>
          </w:p>
          <w:p w14:paraId="537A6C40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шт. в год</w:t>
            </w:r>
          </w:p>
        </w:tc>
        <w:tc>
          <w:tcPr>
            <w:tcW w:w="1499" w:type="dxa"/>
            <w:vAlign w:val="center"/>
          </w:tcPr>
          <w:p w14:paraId="1A97ABE5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Материальные затраты, руб.</w:t>
            </w:r>
          </w:p>
        </w:tc>
        <w:tc>
          <w:tcPr>
            <w:tcW w:w="1619" w:type="dxa"/>
            <w:vMerge/>
            <w:vAlign w:val="center"/>
          </w:tcPr>
          <w:p w14:paraId="47AA1F19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2D49" w:rsidRPr="00D41D48" w14:paraId="29E51654" w14:textId="77777777" w:rsidTr="00DC4C6E">
        <w:trPr>
          <w:trHeight w:val="299"/>
        </w:trPr>
        <w:tc>
          <w:tcPr>
            <w:tcW w:w="2395" w:type="dxa"/>
            <w:vAlign w:val="center"/>
          </w:tcPr>
          <w:p w14:paraId="638D91CE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8" w:type="dxa"/>
            <w:vAlign w:val="center"/>
          </w:tcPr>
          <w:p w14:paraId="491F6992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97" w:type="dxa"/>
            <w:vAlign w:val="center"/>
          </w:tcPr>
          <w:p w14:paraId="5521E8CB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vAlign w:val="center"/>
          </w:tcPr>
          <w:p w14:paraId="10EC9D06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98" w:type="dxa"/>
            <w:vAlign w:val="center"/>
          </w:tcPr>
          <w:p w14:paraId="6050AA85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91" w:type="dxa"/>
            <w:vAlign w:val="center"/>
          </w:tcPr>
          <w:p w14:paraId="11AAAB21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5B73B94C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01988E2D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54930799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99" w:type="dxa"/>
            <w:vAlign w:val="center"/>
          </w:tcPr>
          <w:p w14:paraId="27975BB7" w14:textId="77777777" w:rsidR="00712D49" w:rsidRPr="00D41D48" w:rsidRDefault="00712D49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19" w:type="dxa"/>
            <w:vAlign w:val="center"/>
          </w:tcPr>
          <w:p w14:paraId="74A64655" w14:textId="77777777" w:rsidR="00712D49" w:rsidRPr="00D41D48" w:rsidRDefault="00712D49" w:rsidP="00DC4C6E">
            <w:pPr>
              <w:pStyle w:val="af0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6+10</w:t>
            </w:r>
          </w:p>
        </w:tc>
      </w:tr>
      <w:tr w:rsidR="00D146B4" w:rsidRPr="00D41D48" w14:paraId="48796DCA" w14:textId="77777777" w:rsidTr="00DC4C6E">
        <w:trPr>
          <w:trHeight w:val="324"/>
        </w:trPr>
        <w:tc>
          <w:tcPr>
            <w:tcW w:w="2395" w:type="dxa"/>
            <w:vAlign w:val="center"/>
          </w:tcPr>
          <w:p w14:paraId="54965A46" w14:textId="30FC0138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1. Электроэнергия (на технологические цели)</w:t>
            </w:r>
          </w:p>
        </w:tc>
        <w:tc>
          <w:tcPr>
            <w:tcW w:w="798" w:type="dxa"/>
            <w:vAlign w:val="center"/>
          </w:tcPr>
          <w:p w14:paraId="27120D64" w14:textId="4EC78DFF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квт/час</w:t>
            </w:r>
          </w:p>
        </w:tc>
        <w:tc>
          <w:tcPr>
            <w:tcW w:w="1397" w:type="dxa"/>
            <w:vAlign w:val="center"/>
          </w:tcPr>
          <w:p w14:paraId="7A98869F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14:paraId="48718509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14:paraId="46098D1A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14:paraId="7776E852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7BB95BD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26C488D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2841B4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9" w:type="dxa"/>
            <w:vAlign w:val="center"/>
          </w:tcPr>
          <w:p w14:paraId="766D9996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14:paraId="65AA11CA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46B4" w:rsidRPr="00D41D48" w14:paraId="78C78E35" w14:textId="77777777" w:rsidTr="00DC4C6E">
        <w:trPr>
          <w:trHeight w:val="324"/>
        </w:trPr>
        <w:tc>
          <w:tcPr>
            <w:tcW w:w="2395" w:type="dxa"/>
            <w:vAlign w:val="center"/>
          </w:tcPr>
          <w:p w14:paraId="7575BE70" w14:textId="70C74B04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 xml:space="preserve">Затраты на электричество для </w:t>
            </w:r>
            <w:proofErr w:type="spellStart"/>
            <w:r w:rsidRPr="00D41D48">
              <w:rPr>
                <w:rFonts w:ascii="Times New Roman" w:hAnsi="Times New Roman"/>
              </w:rPr>
              <w:t>Play</w:t>
            </w:r>
            <w:proofErr w:type="spellEnd"/>
            <w:r w:rsidRPr="00D41D48">
              <w:rPr>
                <w:rFonts w:ascii="Times New Roman" w:hAnsi="Times New Roman"/>
              </w:rPr>
              <w:t xml:space="preserve"> </w:t>
            </w:r>
            <w:proofErr w:type="spellStart"/>
            <w:r w:rsidRPr="00D41D48">
              <w:rPr>
                <w:rFonts w:ascii="Times New Roman" w:hAnsi="Times New Roman"/>
              </w:rPr>
              <w:t>Station</w:t>
            </w:r>
            <w:proofErr w:type="spellEnd"/>
            <w:r w:rsidRPr="00D41D48">
              <w:rPr>
                <w:rFonts w:ascii="Times New Roman" w:hAnsi="Times New Roman"/>
              </w:rPr>
              <w:t xml:space="preserve"> 5</w:t>
            </w:r>
          </w:p>
        </w:tc>
        <w:tc>
          <w:tcPr>
            <w:tcW w:w="798" w:type="dxa"/>
            <w:vAlign w:val="center"/>
          </w:tcPr>
          <w:p w14:paraId="4117C9A5" w14:textId="2895D7D5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квт/час</w:t>
            </w:r>
          </w:p>
        </w:tc>
        <w:tc>
          <w:tcPr>
            <w:tcW w:w="1397" w:type="dxa"/>
            <w:vAlign w:val="center"/>
          </w:tcPr>
          <w:p w14:paraId="489F9BA1" w14:textId="1785D821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0,2</w:t>
            </w:r>
          </w:p>
        </w:tc>
        <w:tc>
          <w:tcPr>
            <w:tcW w:w="1197" w:type="dxa"/>
            <w:vAlign w:val="center"/>
          </w:tcPr>
          <w:p w14:paraId="2E223D6A" w14:textId="04C123FD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1,1243</w:t>
            </w:r>
          </w:p>
        </w:tc>
        <w:tc>
          <w:tcPr>
            <w:tcW w:w="1398" w:type="dxa"/>
            <w:vAlign w:val="center"/>
          </w:tcPr>
          <w:p w14:paraId="729AE1BF" w14:textId="008E44A8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1755</w:t>
            </w:r>
          </w:p>
        </w:tc>
        <w:tc>
          <w:tcPr>
            <w:tcW w:w="1491" w:type="dxa"/>
            <w:vAlign w:val="center"/>
          </w:tcPr>
          <w:p w14:paraId="3AD35F36" w14:textId="6CEC86CB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1973,1465</w:t>
            </w:r>
          </w:p>
        </w:tc>
        <w:tc>
          <w:tcPr>
            <w:tcW w:w="1134" w:type="dxa"/>
            <w:vAlign w:val="center"/>
          </w:tcPr>
          <w:p w14:paraId="59F87A26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C72F459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114CD6D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9" w:type="dxa"/>
            <w:vAlign w:val="center"/>
          </w:tcPr>
          <w:p w14:paraId="2619B94C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14:paraId="43E66543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46B4" w:rsidRPr="00D41D48" w14:paraId="2E1B5802" w14:textId="77777777" w:rsidTr="00DC4C6E">
        <w:trPr>
          <w:trHeight w:val="324"/>
        </w:trPr>
        <w:tc>
          <w:tcPr>
            <w:tcW w:w="2395" w:type="dxa"/>
            <w:vAlign w:val="center"/>
          </w:tcPr>
          <w:p w14:paraId="1AA7836A" w14:textId="07E17A92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Затраты на электричество для телевизора</w:t>
            </w:r>
          </w:p>
        </w:tc>
        <w:tc>
          <w:tcPr>
            <w:tcW w:w="798" w:type="dxa"/>
            <w:vAlign w:val="center"/>
          </w:tcPr>
          <w:p w14:paraId="27692C3C" w14:textId="7027E8FC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квт/час</w:t>
            </w:r>
          </w:p>
        </w:tc>
        <w:tc>
          <w:tcPr>
            <w:tcW w:w="1397" w:type="dxa"/>
            <w:vAlign w:val="center"/>
          </w:tcPr>
          <w:p w14:paraId="08D2D284" w14:textId="4622035B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0,15</w:t>
            </w:r>
          </w:p>
        </w:tc>
        <w:tc>
          <w:tcPr>
            <w:tcW w:w="1197" w:type="dxa"/>
            <w:vAlign w:val="center"/>
          </w:tcPr>
          <w:p w14:paraId="1AE2C7D4" w14:textId="21E7A4FC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0,843225</w:t>
            </w:r>
          </w:p>
        </w:tc>
        <w:tc>
          <w:tcPr>
            <w:tcW w:w="1398" w:type="dxa"/>
            <w:vAlign w:val="center"/>
          </w:tcPr>
          <w:p w14:paraId="0918DA7F" w14:textId="4EB112BD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1755</w:t>
            </w:r>
          </w:p>
        </w:tc>
        <w:tc>
          <w:tcPr>
            <w:tcW w:w="1491" w:type="dxa"/>
            <w:vAlign w:val="center"/>
          </w:tcPr>
          <w:p w14:paraId="198302BF" w14:textId="7A28C98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1479,859875</w:t>
            </w:r>
          </w:p>
        </w:tc>
        <w:tc>
          <w:tcPr>
            <w:tcW w:w="1134" w:type="dxa"/>
            <w:vAlign w:val="center"/>
          </w:tcPr>
          <w:p w14:paraId="520D0D3C" w14:textId="09C83D54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0,15</w:t>
            </w:r>
          </w:p>
        </w:tc>
        <w:tc>
          <w:tcPr>
            <w:tcW w:w="1134" w:type="dxa"/>
            <w:vAlign w:val="center"/>
          </w:tcPr>
          <w:p w14:paraId="59C1AB4F" w14:textId="61E5679A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0,843225</w:t>
            </w:r>
          </w:p>
        </w:tc>
        <w:tc>
          <w:tcPr>
            <w:tcW w:w="992" w:type="dxa"/>
            <w:vAlign w:val="center"/>
          </w:tcPr>
          <w:p w14:paraId="75D5E0D8" w14:textId="38C45F9B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143</w:t>
            </w:r>
          </w:p>
        </w:tc>
        <w:tc>
          <w:tcPr>
            <w:tcW w:w="1499" w:type="dxa"/>
            <w:vAlign w:val="center"/>
          </w:tcPr>
          <w:p w14:paraId="291FB4EF" w14:textId="5F3C7858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120,58</w:t>
            </w:r>
          </w:p>
        </w:tc>
        <w:tc>
          <w:tcPr>
            <w:tcW w:w="1619" w:type="dxa"/>
            <w:vAlign w:val="center"/>
          </w:tcPr>
          <w:p w14:paraId="406CEF0B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46B4" w:rsidRPr="00D41D48" w14:paraId="413766F9" w14:textId="77777777" w:rsidTr="00DC4C6E">
        <w:trPr>
          <w:trHeight w:val="324"/>
        </w:trPr>
        <w:tc>
          <w:tcPr>
            <w:tcW w:w="2395" w:type="dxa"/>
            <w:vAlign w:val="center"/>
          </w:tcPr>
          <w:p w14:paraId="6A0C047D" w14:textId="717C69EB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 xml:space="preserve">Затраты на электричество для </w:t>
            </w:r>
            <w:proofErr w:type="spellStart"/>
            <w:r w:rsidRPr="00D41D48">
              <w:rPr>
                <w:rFonts w:ascii="Times New Roman" w:hAnsi="Times New Roman"/>
              </w:rPr>
              <w:t>Xbox</w:t>
            </w:r>
            <w:proofErr w:type="spellEnd"/>
            <w:r w:rsidRPr="00D41D48">
              <w:rPr>
                <w:rFonts w:ascii="Times New Roman" w:hAnsi="Times New Roman"/>
              </w:rPr>
              <w:t xml:space="preserve"> </w:t>
            </w:r>
            <w:proofErr w:type="spellStart"/>
            <w:r w:rsidRPr="00D41D48">
              <w:rPr>
                <w:rFonts w:ascii="Times New Roman" w:hAnsi="Times New Roman"/>
              </w:rPr>
              <w:t>Siries</w:t>
            </w:r>
            <w:proofErr w:type="spellEnd"/>
            <w:r w:rsidRPr="00D41D48">
              <w:rPr>
                <w:rFonts w:ascii="Times New Roman" w:hAnsi="Times New Roman"/>
              </w:rPr>
              <w:t xml:space="preserve"> X</w:t>
            </w:r>
          </w:p>
        </w:tc>
        <w:tc>
          <w:tcPr>
            <w:tcW w:w="798" w:type="dxa"/>
            <w:vAlign w:val="center"/>
          </w:tcPr>
          <w:p w14:paraId="6A151F5A" w14:textId="29263860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квт/час</w:t>
            </w:r>
          </w:p>
        </w:tc>
        <w:tc>
          <w:tcPr>
            <w:tcW w:w="1397" w:type="dxa"/>
            <w:vAlign w:val="center"/>
          </w:tcPr>
          <w:p w14:paraId="4760A7C5" w14:textId="3A4D8B93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0,2</w:t>
            </w:r>
          </w:p>
        </w:tc>
        <w:tc>
          <w:tcPr>
            <w:tcW w:w="1197" w:type="dxa"/>
            <w:vAlign w:val="center"/>
          </w:tcPr>
          <w:p w14:paraId="621115DE" w14:textId="4BF051EE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1,1243</w:t>
            </w:r>
          </w:p>
        </w:tc>
        <w:tc>
          <w:tcPr>
            <w:tcW w:w="1398" w:type="dxa"/>
            <w:vAlign w:val="center"/>
          </w:tcPr>
          <w:p w14:paraId="4480D5AB" w14:textId="5D83F4E5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1755</w:t>
            </w:r>
          </w:p>
        </w:tc>
        <w:tc>
          <w:tcPr>
            <w:tcW w:w="1491" w:type="dxa"/>
            <w:vAlign w:val="center"/>
          </w:tcPr>
          <w:p w14:paraId="1D91C9CE" w14:textId="2A56E270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1973,1465</w:t>
            </w:r>
          </w:p>
        </w:tc>
        <w:tc>
          <w:tcPr>
            <w:tcW w:w="1134" w:type="dxa"/>
            <w:vAlign w:val="center"/>
          </w:tcPr>
          <w:p w14:paraId="7CF79EA7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28E5D10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A94F3F8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9" w:type="dxa"/>
            <w:vAlign w:val="center"/>
          </w:tcPr>
          <w:p w14:paraId="6F606408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14:paraId="5FEA792C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46B4" w:rsidRPr="00D41D48" w14:paraId="57E4BCB7" w14:textId="77777777" w:rsidTr="00DC4C6E">
        <w:trPr>
          <w:trHeight w:val="273"/>
        </w:trPr>
        <w:tc>
          <w:tcPr>
            <w:tcW w:w="2395" w:type="dxa"/>
            <w:vAlign w:val="center"/>
          </w:tcPr>
          <w:p w14:paraId="4A8EB22D" w14:textId="556AAB46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8" w:type="dxa"/>
            <w:vAlign w:val="center"/>
          </w:tcPr>
          <w:p w14:paraId="5F5654C4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14:paraId="0DFEDD0A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14:paraId="05728973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14:paraId="160FB8D4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14:paraId="74324B65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8834C3D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010A563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A5B004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9" w:type="dxa"/>
            <w:vAlign w:val="center"/>
          </w:tcPr>
          <w:p w14:paraId="745E5667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14:paraId="62259C29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46B4" w:rsidRPr="00D41D48" w14:paraId="65572BA3" w14:textId="77777777" w:rsidTr="00DC4C6E">
        <w:trPr>
          <w:trHeight w:val="315"/>
        </w:trPr>
        <w:tc>
          <w:tcPr>
            <w:tcW w:w="2395" w:type="dxa"/>
            <w:vAlign w:val="center"/>
          </w:tcPr>
          <w:p w14:paraId="7D28A0ED" w14:textId="783970CC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8" w:type="dxa"/>
            <w:vAlign w:val="center"/>
          </w:tcPr>
          <w:p w14:paraId="1AB2AC3F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14:paraId="5386A203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14:paraId="6F021E9C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14:paraId="3F5D387D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14:paraId="764CE9F3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FB8079C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208E115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9AFD4BF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9" w:type="dxa"/>
            <w:vAlign w:val="center"/>
          </w:tcPr>
          <w:p w14:paraId="29816F5E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14:paraId="659A23AA" w14:textId="2E30D373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5546,7</w:t>
            </w:r>
            <w:r w:rsidR="00DC4C6E">
              <w:rPr>
                <w:rFonts w:ascii="Times New Roman" w:hAnsi="Times New Roman"/>
              </w:rPr>
              <w:t>4</w:t>
            </w:r>
          </w:p>
        </w:tc>
      </w:tr>
      <w:tr w:rsidR="00D146B4" w:rsidRPr="00D41D48" w14:paraId="5CCA160C" w14:textId="77777777" w:rsidTr="00DC4C6E">
        <w:trPr>
          <w:trHeight w:val="324"/>
        </w:trPr>
        <w:tc>
          <w:tcPr>
            <w:tcW w:w="2395" w:type="dxa"/>
            <w:vAlign w:val="center"/>
          </w:tcPr>
          <w:p w14:paraId="5C320838" w14:textId="59D17404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ВСЕГО:</w:t>
            </w:r>
          </w:p>
        </w:tc>
        <w:tc>
          <w:tcPr>
            <w:tcW w:w="798" w:type="dxa"/>
            <w:vAlign w:val="center"/>
          </w:tcPr>
          <w:p w14:paraId="06723DCA" w14:textId="7777777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14:paraId="67B92202" w14:textId="535C9FFC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Х</w:t>
            </w:r>
          </w:p>
        </w:tc>
        <w:tc>
          <w:tcPr>
            <w:tcW w:w="1197" w:type="dxa"/>
            <w:vAlign w:val="center"/>
          </w:tcPr>
          <w:p w14:paraId="445A8656" w14:textId="23725AEB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Х</w:t>
            </w:r>
          </w:p>
        </w:tc>
        <w:tc>
          <w:tcPr>
            <w:tcW w:w="1398" w:type="dxa"/>
            <w:vAlign w:val="center"/>
          </w:tcPr>
          <w:p w14:paraId="5FE06263" w14:textId="7516B113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Х</w:t>
            </w:r>
          </w:p>
        </w:tc>
        <w:tc>
          <w:tcPr>
            <w:tcW w:w="1491" w:type="dxa"/>
            <w:vAlign w:val="center"/>
          </w:tcPr>
          <w:p w14:paraId="3E2B654E" w14:textId="66F7C5BF" w:rsidR="00D44C0A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5426,15</w:t>
            </w:r>
            <w:r w:rsidR="00DC4C6E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21DA260C" w14:textId="078C96BC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Х</w:t>
            </w:r>
          </w:p>
        </w:tc>
        <w:tc>
          <w:tcPr>
            <w:tcW w:w="1134" w:type="dxa"/>
            <w:vAlign w:val="center"/>
          </w:tcPr>
          <w:p w14:paraId="48F2637D" w14:textId="377F6A97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Х</w:t>
            </w:r>
          </w:p>
        </w:tc>
        <w:tc>
          <w:tcPr>
            <w:tcW w:w="992" w:type="dxa"/>
            <w:vAlign w:val="center"/>
          </w:tcPr>
          <w:p w14:paraId="15DF970B" w14:textId="2E28E77B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Х</w:t>
            </w:r>
          </w:p>
        </w:tc>
        <w:tc>
          <w:tcPr>
            <w:tcW w:w="1499" w:type="dxa"/>
            <w:vAlign w:val="center"/>
          </w:tcPr>
          <w:p w14:paraId="3DB2324D" w14:textId="374CCDD5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120,58</w:t>
            </w:r>
          </w:p>
        </w:tc>
        <w:tc>
          <w:tcPr>
            <w:tcW w:w="1619" w:type="dxa"/>
            <w:vAlign w:val="center"/>
          </w:tcPr>
          <w:p w14:paraId="78407B60" w14:textId="63BF6E62" w:rsidR="00D146B4" w:rsidRPr="00D41D48" w:rsidRDefault="00D146B4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ИТОГО</w:t>
            </w:r>
          </w:p>
        </w:tc>
      </w:tr>
    </w:tbl>
    <w:p w14:paraId="5F13B5B5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2ED798" w14:textId="77777777" w:rsidR="008C3F3B" w:rsidRPr="00D41D48" w:rsidRDefault="008C3F3B" w:rsidP="001D13E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A1198D8" w14:textId="77777777" w:rsidR="00DF721F" w:rsidRPr="00D41D48" w:rsidRDefault="00DF721F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  <w:sectPr w:rsidR="00DF721F" w:rsidRPr="00D41D48" w:rsidSect="009544E7">
          <w:pgSz w:w="16838" w:h="11906" w:orient="landscape"/>
          <w:pgMar w:top="1418" w:right="1134" w:bottom="567" w:left="1134" w:header="709" w:footer="709" w:gutter="0"/>
          <w:cols w:space="708"/>
          <w:docGrid w:linePitch="360"/>
        </w:sectPr>
      </w:pPr>
    </w:p>
    <w:p w14:paraId="002159E9" w14:textId="77777777" w:rsidR="00700F3F" w:rsidRPr="00D41D48" w:rsidRDefault="005C2F9B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lastRenderedPageBreak/>
        <w:t>7.2</w:t>
      </w:r>
      <w:r w:rsidR="00BE7808" w:rsidRPr="00D41D48">
        <w:rPr>
          <w:rFonts w:ascii="Times New Roman" w:hAnsi="Times New Roman"/>
          <w:sz w:val="28"/>
          <w:szCs w:val="28"/>
        </w:rPr>
        <w:t>.</w:t>
      </w:r>
      <w:r w:rsidRPr="00D41D48">
        <w:rPr>
          <w:rFonts w:ascii="Times New Roman" w:hAnsi="Times New Roman"/>
          <w:sz w:val="28"/>
          <w:szCs w:val="28"/>
        </w:rPr>
        <w:t xml:space="preserve"> Вспомогательные материальные затраты </w:t>
      </w:r>
    </w:p>
    <w:p w14:paraId="1A82DF0B" w14:textId="77777777" w:rsidR="00BE7808" w:rsidRPr="00D41D48" w:rsidRDefault="00BE7808" w:rsidP="001D13E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B36099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13</w:t>
      </w:r>
    </w:p>
    <w:tbl>
      <w:tblPr>
        <w:tblW w:w="98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4928"/>
        <w:gridCol w:w="985"/>
        <w:gridCol w:w="1548"/>
        <w:gridCol w:w="1785"/>
      </w:tblGrid>
      <w:tr w:rsidR="00A95AEF" w:rsidRPr="00D41D48" w14:paraId="1E0F5B95" w14:textId="77777777" w:rsidTr="00DC4C6E">
        <w:trPr>
          <w:trHeight w:val="323"/>
        </w:trPr>
        <w:tc>
          <w:tcPr>
            <w:tcW w:w="564" w:type="dxa"/>
            <w:vMerge w:val="restart"/>
            <w:shd w:val="clear" w:color="auto" w:fill="auto"/>
            <w:vAlign w:val="center"/>
          </w:tcPr>
          <w:p w14:paraId="618D86E2" w14:textId="77777777" w:rsidR="00A95AEF" w:rsidRPr="00D41D48" w:rsidRDefault="00A95AEF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14:paraId="0D7C6C17" w14:textId="77777777" w:rsidR="00A95AEF" w:rsidRPr="00D41D48" w:rsidRDefault="00A95AEF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4928" w:type="dxa"/>
            <w:vMerge w:val="restart"/>
            <w:shd w:val="clear" w:color="auto" w:fill="auto"/>
            <w:vAlign w:val="center"/>
          </w:tcPr>
          <w:p w14:paraId="794B559D" w14:textId="77777777" w:rsidR="00A95AEF" w:rsidRPr="00D41D48" w:rsidRDefault="00A95AEF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Наименование вспомогательного материала</w:t>
            </w:r>
          </w:p>
        </w:tc>
        <w:tc>
          <w:tcPr>
            <w:tcW w:w="985" w:type="dxa"/>
            <w:vMerge w:val="restart"/>
            <w:vAlign w:val="center"/>
          </w:tcPr>
          <w:p w14:paraId="5A206F21" w14:textId="77777777" w:rsidR="00A95AEF" w:rsidRPr="00D41D48" w:rsidRDefault="00DC6B50" w:rsidP="00DC4C6E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Е</w:t>
            </w:r>
            <w:r w:rsidR="00A95AEF" w:rsidRPr="00D41D48">
              <w:rPr>
                <w:rFonts w:ascii="Times New Roman" w:hAnsi="Times New Roman"/>
                <w:sz w:val="24"/>
                <w:szCs w:val="24"/>
              </w:rPr>
              <w:t>д. изм.</w:t>
            </w:r>
          </w:p>
        </w:tc>
        <w:tc>
          <w:tcPr>
            <w:tcW w:w="3333" w:type="dxa"/>
            <w:gridSpan w:val="2"/>
            <w:vAlign w:val="center"/>
          </w:tcPr>
          <w:p w14:paraId="29543203" w14:textId="77777777" w:rsidR="00A95AEF" w:rsidRPr="00D41D48" w:rsidRDefault="00A95AEF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Вспомогательные материальные затраты, руб.</w:t>
            </w:r>
          </w:p>
        </w:tc>
      </w:tr>
      <w:tr w:rsidR="00A95AEF" w:rsidRPr="00D41D48" w14:paraId="247C6548" w14:textId="77777777" w:rsidTr="00DC4C6E">
        <w:trPr>
          <w:trHeight w:val="251"/>
        </w:trPr>
        <w:tc>
          <w:tcPr>
            <w:tcW w:w="564" w:type="dxa"/>
            <w:vMerge/>
            <w:shd w:val="clear" w:color="auto" w:fill="auto"/>
            <w:vAlign w:val="center"/>
          </w:tcPr>
          <w:p w14:paraId="4E392956" w14:textId="77777777" w:rsidR="00A95AEF" w:rsidRPr="00D41D48" w:rsidRDefault="00A95AEF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8" w:type="dxa"/>
            <w:vMerge/>
            <w:shd w:val="clear" w:color="auto" w:fill="auto"/>
            <w:vAlign w:val="center"/>
          </w:tcPr>
          <w:p w14:paraId="01F3A9A7" w14:textId="77777777" w:rsidR="00A95AEF" w:rsidRPr="00D41D48" w:rsidRDefault="00A95AEF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14:paraId="7BC0243C" w14:textId="77777777" w:rsidR="00A95AEF" w:rsidRPr="00D41D48" w:rsidRDefault="00A95AEF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153B1753" w14:textId="77777777" w:rsidR="00A95AEF" w:rsidRPr="00D41D48" w:rsidRDefault="00A95AEF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за квартал</w:t>
            </w:r>
          </w:p>
        </w:tc>
        <w:tc>
          <w:tcPr>
            <w:tcW w:w="1785" w:type="dxa"/>
            <w:vAlign w:val="center"/>
          </w:tcPr>
          <w:p w14:paraId="16FA8992" w14:textId="77777777" w:rsidR="00A95AEF" w:rsidRPr="00D41D48" w:rsidRDefault="00A95AEF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за год</w:t>
            </w:r>
          </w:p>
        </w:tc>
      </w:tr>
      <w:tr w:rsidR="00D44C0A" w:rsidRPr="00D41D48" w14:paraId="7200DE62" w14:textId="77777777" w:rsidTr="00DC4C6E">
        <w:trPr>
          <w:trHeight w:val="251"/>
        </w:trPr>
        <w:tc>
          <w:tcPr>
            <w:tcW w:w="564" w:type="dxa"/>
            <w:shd w:val="clear" w:color="auto" w:fill="auto"/>
            <w:vAlign w:val="center"/>
          </w:tcPr>
          <w:p w14:paraId="53463A52" w14:textId="6338A971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48383A59" w14:textId="3864A24A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Вода</w:t>
            </w:r>
          </w:p>
        </w:tc>
        <w:tc>
          <w:tcPr>
            <w:tcW w:w="985" w:type="dxa"/>
            <w:vAlign w:val="center"/>
          </w:tcPr>
          <w:p w14:paraId="30234B04" w14:textId="07B2B599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руб.</w:t>
            </w:r>
          </w:p>
        </w:tc>
        <w:tc>
          <w:tcPr>
            <w:tcW w:w="1548" w:type="dxa"/>
            <w:vAlign w:val="center"/>
          </w:tcPr>
          <w:p w14:paraId="55019465" w14:textId="6DED5159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100</w:t>
            </w:r>
          </w:p>
        </w:tc>
        <w:tc>
          <w:tcPr>
            <w:tcW w:w="1785" w:type="dxa"/>
            <w:vAlign w:val="center"/>
          </w:tcPr>
          <w:p w14:paraId="38A6CC85" w14:textId="4456A7F6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400</w:t>
            </w:r>
          </w:p>
        </w:tc>
      </w:tr>
      <w:tr w:rsidR="00D44C0A" w:rsidRPr="00D41D48" w14:paraId="7174DBA0" w14:textId="77777777" w:rsidTr="00DC4C6E">
        <w:trPr>
          <w:trHeight w:val="251"/>
        </w:trPr>
        <w:tc>
          <w:tcPr>
            <w:tcW w:w="564" w:type="dxa"/>
            <w:shd w:val="clear" w:color="auto" w:fill="auto"/>
            <w:vAlign w:val="center"/>
          </w:tcPr>
          <w:p w14:paraId="26604E2A" w14:textId="1751E08D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57A35EC6" w14:textId="5D8CC8F5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Интернет</w:t>
            </w:r>
          </w:p>
        </w:tc>
        <w:tc>
          <w:tcPr>
            <w:tcW w:w="985" w:type="dxa"/>
            <w:vAlign w:val="center"/>
          </w:tcPr>
          <w:p w14:paraId="3177B0A4" w14:textId="7D0640A2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руб.</w:t>
            </w:r>
          </w:p>
        </w:tc>
        <w:tc>
          <w:tcPr>
            <w:tcW w:w="1548" w:type="dxa"/>
            <w:vAlign w:val="center"/>
          </w:tcPr>
          <w:p w14:paraId="57C04DD5" w14:textId="73EA7AB0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2670</w:t>
            </w:r>
          </w:p>
        </w:tc>
        <w:tc>
          <w:tcPr>
            <w:tcW w:w="1785" w:type="dxa"/>
            <w:vAlign w:val="center"/>
          </w:tcPr>
          <w:p w14:paraId="0776BE72" w14:textId="0571AB40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10680</w:t>
            </w:r>
          </w:p>
        </w:tc>
      </w:tr>
      <w:tr w:rsidR="00D44C0A" w:rsidRPr="00D41D48" w14:paraId="109016C6" w14:textId="77777777" w:rsidTr="00DC4C6E">
        <w:trPr>
          <w:trHeight w:val="280"/>
        </w:trPr>
        <w:tc>
          <w:tcPr>
            <w:tcW w:w="564" w:type="dxa"/>
            <w:shd w:val="clear" w:color="auto" w:fill="auto"/>
            <w:vAlign w:val="center"/>
          </w:tcPr>
          <w:p w14:paraId="2B1A7C84" w14:textId="082ED113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3227A34E" w14:textId="28D7E416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Электроэнергия</w:t>
            </w:r>
          </w:p>
        </w:tc>
        <w:tc>
          <w:tcPr>
            <w:tcW w:w="985" w:type="dxa"/>
            <w:vAlign w:val="center"/>
          </w:tcPr>
          <w:p w14:paraId="35B0A886" w14:textId="7D55F016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руб.</w:t>
            </w:r>
          </w:p>
        </w:tc>
        <w:tc>
          <w:tcPr>
            <w:tcW w:w="1548" w:type="dxa"/>
            <w:vAlign w:val="center"/>
          </w:tcPr>
          <w:p w14:paraId="553DF791" w14:textId="64E882DC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1500</w:t>
            </w:r>
          </w:p>
        </w:tc>
        <w:tc>
          <w:tcPr>
            <w:tcW w:w="1785" w:type="dxa"/>
            <w:vAlign w:val="center"/>
          </w:tcPr>
          <w:p w14:paraId="454F5C2D" w14:textId="46F13053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6000</w:t>
            </w:r>
          </w:p>
        </w:tc>
      </w:tr>
      <w:tr w:rsidR="00D44C0A" w:rsidRPr="00D41D48" w14:paraId="34C593AC" w14:textId="77777777" w:rsidTr="00DC4C6E">
        <w:trPr>
          <w:trHeight w:val="293"/>
        </w:trPr>
        <w:tc>
          <w:tcPr>
            <w:tcW w:w="564" w:type="dxa"/>
            <w:shd w:val="clear" w:color="auto" w:fill="auto"/>
            <w:vAlign w:val="center"/>
          </w:tcPr>
          <w:p w14:paraId="02C6570A" w14:textId="4A7C9A9F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0E05DB73" w14:textId="4B54E9F7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Газ (отопление)</w:t>
            </w:r>
          </w:p>
        </w:tc>
        <w:tc>
          <w:tcPr>
            <w:tcW w:w="985" w:type="dxa"/>
            <w:vAlign w:val="center"/>
          </w:tcPr>
          <w:p w14:paraId="11C082D4" w14:textId="13A096E1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руб.</w:t>
            </w:r>
          </w:p>
        </w:tc>
        <w:tc>
          <w:tcPr>
            <w:tcW w:w="1548" w:type="dxa"/>
            <w:vAlign w:val="center"/>
          </w:tcPr>
          <w:p w14:paraId="2167C467" w14:textId="12C8E9AB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500</w:t>
            </w:r>
          </w:p>
        </w:tc>
        <w:tc>
          <w:tcPr>
            <w:tcW w:w="1785" w:type="dxa"/>
            <w:vAlign w:val="center"/>
          </w:tcPr>
          <w:p w14:paraId="24E65E8A" w14:textId="40B8F3E0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2000</w:t>
            </w:r>
          </w:p>
        </w:tc>
      </w:tr>
      <w:tr w:rsidR="00D44C0A" w:rsidRPr="00D41D48" w14:paraId="7D64DF58" w14:textId="77777777" w:rsidTr="00DC4C6E">
        <w:trPr>
          <w:trHeight w:val="293"/>
        </w:trPr>
        <w:tc>
          <w:tcPr>
            <w:tcW w:w="564" w:type="dxa"/>
            <w:shd w:val="clear" w:color="auto" w:fill="auto"/>
            <w:vAlign w:val="center"/>
          </w:tcPr>
          <w:p w14:paraId="1ABF0886" w14:textId="0A6BA2E5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2DB6CAC2" w14:textId="7967D25C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Покупка/создание игр</w:t>
            </w:r>
          </w:p>
        </w:tc>
        <w:tc>
          <w:tcPr>
            <w:tcW w:w="985" w:type="dxa"/>
            <w:vAlign w:val="center"/>
          </w:tcPr>
          <w:p w14:paraId="588D324B" w14:textId="1EFDFF8C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руб.</w:t>
            </w:r>
          </w:p>
        </w:tc>
        <w:tc>
          <w:tcPr>
            <w:tcW w:w="1548" w:type="dxa"/>
            <w:vAlign w:val="center"/>
          </w:tcPr>
          <w:p w14:paraId="3BCF3B77" w14:textId="11415589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6000</w:t>
            </w:r>
          </w:p>
        </w:tc>
        <w:tc>
          <w:tcPr>
            <w:tcW w:w="1785" w:type="dxa"/>
            <w:vAlign w:val="center"/>
          </w:tcPr>
          <w:p w14:paraId="1829245E" w14:textId="127B1AAD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24000</w:t>
            </w:r>
          </w:p>
        </w:tc>
      </w:tr>
      <w:tr w:rsidR="00D44C0A" w:rsidRPr="00D41D48" w14:paraId="185CC7CB" w14:textId="77777777" w:rsidTr="00DC4C6E">
        <w:trPr>
          <w:trHeight w:val="293"/>
        </w:trPr>
        <w:tc>
          <w:tcPr>
            <w:tcW w:w="564" w:type="dxa"/>
            <w:shd w:val="clear" w:color="auto" w:fill="auto"/>
            <w:vAlign w:val="center"/>
          </w:tcPr>
          <w:p w14:paraId="21D931D3" w14:textId="77777777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8" w:type="dxa"/>
            <w:shd w:val="clear" w:color="auto" w:fill="auto"/>
            <w:vAlign w:val="center"/>
          </w:tcPr>
          <w:p w14:paraId="24593310" w14:textId="7E928DA2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ВСЕГО</w:t>
            </w:r>
          </w:p>
        </w:tc>
        <w:tc>
          <w:tcPr>
            <w:tcW w:w="985" w:type="dxa"/>
            <w:vAlign w:val="center"/>
          </w:tcPr>
          <w:p w14:paraId="0D08A443" w14:textId="57506C92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руб.</w:t>
            </w:r>
          </w:p>
        </w:tc>
        <w:tc>
          <w:tcPr>
            <w:tcW w:w="1548" w:type="dxa"/>
            <w:vAlign w:val="center"/>
          </w:tcPr>
          <w:p w14:paraId="1F9261B4" w14:textId="43620C75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10770</w:t>
            </w:r>
          </w:p>
        </w:tc>
        <w:tc>
          <w:tcPr>
            <w:tcW w:w="1785" w:type="dxa"/>
            <w:vAlign w:val="center"/>
          </w:tcPr>
          <w:p w14:paraId="4DBAF52E" w14:textId="2384C22B" w:rsidR="00D44C0A" w:rsidRPr="00D41D48" w:rsidRDefault="00D44C0A" w:rsidP="00DC4C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43080</w:t>
            </w:r>
          </w:p>
        </w:tc>
      </w:tr>
    </w:tbl>
    <w:p w14:paraId="3A6987AB" w14:textId="7DB739A5" w:rsidR="00A95AEF" w:rsidRPr="00D41D48" w:rsidRDefault="00A95AEF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868B8D" w14:textId="77777777" w:rsidR="00617B6F" w:rsidRPr="00D41D48" w:rsidRDefault="00617B6F" w:rsidP="001D13E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A497A9" w14:textId="77777777" w:rsidR="00352330" w:rsidRPr="00D41D48" w:rsidRDefault="005C2F9B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7.3</w:t>
      </w:r>
      <w:r w:rsidR="00B52043" w:rsidRPr="00D41D48">
        <w:rPr>
          <w:rFonts w:ascii="Times New Roman" w:hAnsi="Times New Roman"/>
          <w:sz w:val="28"/>
          <w:szCs w:val="28"/>
        </w:rPr>
        <w:t>.</w:t>
      </w:r>
      <w:r w:rsidRPr="00D41D48">
        <w:rPr>
          <w:rFonts w:ascii="Times New Roman" w:hAnsi="Times New Roman"/>
          <w:sz w:val="28"/>
          <w:szCs w:val="28"/>
        </w:rPr>
        <w:t xml:space="preserve"> Амортизация основных фондов </w:t>
      </w:r>
      <w:r w:rsidR="00700F3F" w:rsidRPr="00D41D48">
        <w:rPr>
          <w:rFonts w:ascii="Times New Roman" w:hAnsi="Times New Roman"/>
          <w:sz w:val="28"/>
          <w:szCs w:val="28"/>
        </w:rPr>
        <w:t>(ОФ)</w:t>
      </w:r>
    </w:p>
    <w:p w14:paraId="1E5AF68E" w14:textId="77777777" w:rsidR="00BE7808" w:rsidRPr="00D41D48" w:rsidRDefault="00BE7808" w:rsidP="001D13E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B155FE" w14:textId="77777777" w:rsidR="00712D49" w:rsidRPr="00D41D48" w:rsidRDefault="00712D49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14</w:t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985"/>
        <w:gridCol w:w="1134"/>
        <w:gridCol w:w="1984"/>
        <w:gridCol w:w="2410"/>
      </w:tblGrid>
      <w:tr w:rsidR="00617B6F" w:rsidRPr="00D41D48" w14:paraId="767EF479" w14:textId="77777777" w:rsidTr="00AE09DA">
        <w:trPr>
          <w:trHeight w:val="583"/>
        </w:trPr>
        <w:tc>
          <w:tcPr>
            <w:tcW w:w="2268" w:type="dxa"/>
            <w:vAlign w:val="center"/>
          </w:tcPr>
          <w:p w14:paraId="083CB1CA" w14:textId="77777777" w:rsidR="00617B6F" w:rsidRPr="00D41D48" w:rsidRDefault="00957D91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Н</w:t>
            </w:r>
            <w:r w:rsidR="00617B6F" w:rsidRPr="00D41D48">
              <w:rPr>
                <w:rFonts w:ascii="Times New Roman" w:hAnsi="Times New Roman"/>
                <w:sz w:val="24"/>
                <w:szCs w:val="24"/>
              </w:rPr>
              <w:t>аименование</w:t>
            </w:r>
          </w:p>
        </w:tc>
        <w:tc>
          <w:tcPr>
            <w:tcW w:w="1985" w:type="dxa"/>
            <w:vAlign w:val="center"/>
          </w:tcPr>
          <w:p w14:paraId="1B7D54EC" w14:textId="77777777" w:rsidR="00617B6F" w:rsidRPr="00D41D48" w:rsidRDefault="00617B6F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 xml:space="preserve">Первоначальная 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ст-ть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 xml:space="preserve"> ОФ, руб.</w:t>
            </w:r>
          </w:p>
        </w:tc>
        <w:tc>
          <w:tcPr>
            <w:tcW w:w="1134" w:type="dxa"/>
            <w:vAlign w:val="center"/>
          </w:tcPr>
          <w:p w14:paraId="322FA09A" w14:textId="77777777" w:rsidR="00617B6F" w:rsidRPr="00D41D48" w:rsidRDefault="00617B6F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Срок службы, лет</w:t>
            </w:r>
          </w:p>
        </w:tc>
        <w:tc>
          <w:tcPr>
            <w:tcW w:w="1984" w:type="dxa"/>
            <w:vAlign w:val="center"/>
          </w:tcPr>
          <w:p w14:paraId="6830F6A1" w14:textId="77777777" w:rsidR="00617B6F" w:rsidRPr="00D41D48" w:rsidRDefault="00617B6F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Годовая норма амортизации, %</w:t>
            </w:r>
          </w:p>
        </w:tc>
        <w:tc>
          <w:tcPr>
            <w:tcW w:w="2410" w:type="dxa"/>
            <w:vAlign w:val="center"/>
          </w:tcPr>
          <w:p w14:paraId="397271A7" w14:textId="77777777" w:rsidR="00617B6F" w:rsidRPr="00D41D48" w:rsidRDefault="00617B6F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Амортизац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>. отчисления, руб./год</w:t>
            </w:r>
          </w:p>
        </w:tc>
      </w:tr>
      <w:tr w:rsidR="00D44C0A" w:rsidRPr="00D41D48" w14:paraId="1C32CFE1" w14:textId="77777777" w:rsidTr="00AE09DA">
        <w:trPr>
          <w:trHeight w:val="291"/>
        </w:trPr>
        <w:tc>
          <w:tcPr>
            <w:tcW w:w="2268" w:type="dxa"/>
            <w:vAlign w:val="center"/>
          </w:tcPr>
          <w:p w14:paraId="7F75B9DE" w14:textId="27E5D4AC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Комплект 2 Телевизора LED TCL 55C735</w:t>
            </w:r>
          </w:p>
        </w:tc>
        <w:tc>
          <w:tcPr>
            <w:tcW w:w="1985" w:type="dxa"/>
            <w:vAlign w:val="center"/>
          </w:tcPr>
          <w:p w14:paraId="626879D9" w14:textId="60B7C74F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112000</w:t>
            </w:r>
          </w:p>
        </w:tc>
        <w:tc>
          <w:tcPr>
            <w:tcW w:w="1134" w:type="dxa"/>
            <w:vAlign w:val="center"/>
          </w:tcPr>
          <w:p w14:paraId="5D1771F1" w14:textId="389A1ED3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</w:t>
            </w:r>
          </w:p>
        </w:tc>
        <w:tc>
          <w:tcPr>
            <w:tcW w:w="1984" w:type="dxa"/>
            <w:vAlign w:val="center"/>
          </w:tcPr>
          <w:p w14:paraId="677B0AE8" w14:textId="30053086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20</w:t>
            </w:r>
          </w:p>
        </w:tc>
        <w:tc>
          <w:tcPr>
            <w:tcW w:w="2410" w:type="dxa"/>
            <w:vAlign w:val="center"/>
          </w:tcPr>
          <w:p w14:paraId="765E56BF" w14:textId="2F7E220E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22400</w:t>
            </w:r>
          </w:p>
        </w:tc>
      </w:tr>
      <w:tr w:rsidR="00D44C0A" w:rsidRPr="00D41D48" w14:paraId="26BC497D" w14:textId="77777777" w:rsidTr="00AE09DA">
        <w:trPr>
          <w:trHeight w:val="291"/>
        </w:trPr>
        <w:tc>
          <w:tcPr>
            <w:tcW w:w="2268" w:type="dxa"/>
            <w:vAlign w:val="center"/>
          </w:tcPr>
          <w:p w14:paraId="3F2F6637" w14:textId="77777777" w:rsidR="00AE09DA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Комплект</w:t>
            </w:r>
            <w:r w:rsidR="00AE09DA">
              <w:rPr>
                <w:rFonts w:ascii="Times New Roman" w:hAnsi="Times New Roman"/>
              </w:rPr>
              <w:t>:</w:t>
            </w:r>
          </w:p>
          <w:p w14:paraId="74B84847" w14:textId="77777777" w:rsidR="00AE09DA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 xml:space="preserve"> </w:t>
            </w:r>
            <w:proofErr w:type="spellStart"/>
            <w:r w:rsidRPr="00D41D48">
              <w:rPr>
                <w:rFonts w:ascii="Times New Roman" w:hAnsi="Times New Roman"/>
              </w:rPr>
              <w:t>Play</w:t>
            </w:r>
            <w:proofErr w:type="spellEnd"/>
            <w:r w:rsidRPr="00D41D48">
              <w:rPr>
                <w:rFonts w:ascii="Times New Roman" w:hAnsi="Times New Roman"/>
              </w:rPr>
              <w:t xml:space="preserve"> </w:t>
            </w:r>
            <w:proofErr w:type="spellStart"/>
            <w:r w:rsidRPr="00D41D48">
              <w:rPr>
                <w:rFonts w:ascii="Times New Roman" w:hAnsi="Times New Roman"/>
              </w:rPr>
              <w:t>Station</w:t>
            </w:r>
            <w:proofErr w:type="spellEnd"/>
            <w:r w:rsidRPr="00D41D48">
              <w:rPr>
                <w:rFonts w:ascii="Times New Roman" w:hAnsi="Times New Roman"/>
              </w:rPr>
              <w:t xml:space="preserve"> 5 + </w:t>
            </w:r>
          </w:p>
          <w:p w14:paraId="747FD617" w14:textId="77777777" w:rsidR="00AE09DA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41D48">
              <w:rPr>
                <w:rFonts w:ascii="Times New Roman" w:hAnsi="Times New Roman"/>
              </w:rPr>
              <w:t>Xbox</w:t>
            </w:r>
            <w:proofErr w:type="spellEnd"/>
            <w:r w:rsidRPr="00D41D48">
              <w:rPr>
                <w:rFonts w:ascii="Times New Roman" w:hAnsi="Times New Roman"/>
              </w:rPr>
              <w:t xml:space="preserve"> </w:t>
            </w:r>
            <w:proofErr w:type="spellStart"/>
            <w:r w:rsidRPr="00D41D48">
              <w:rPr>
                <w:rFonts w:ascii="Times New Roman" w:hAnsi="Times New Roman"/>
              </w:rPr>
              <w:t>Siries</w:t>
            </w:r>
            <w:proofErr w:type="spellEnd"/>
            <w:r w:rsidRPr="00D41D48">
              <w:rPr>
                <w:rFonts w:ascii="Times New Roman" w:hAnsi="Times New Roman"/>
              </w:rPr>
              <w:t xml:space="preserve"> X + </w:t>
            </w:r>
          </w:p>
          <w:p w14:paraId="55B7A22A" w14:textId="77777777" w:rsidR="00AE09DA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 xml:space="preserve">2 джойстика PS5 + </w:t>
            </w:r>
          </w:p>
          <w:p w14:paraId="645DB331" w14:textId="6625DDB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 xml:space="preserve">2 джойстика </w:t>
            </w:r>
            <w:proofErr w:type="spellStart"/>
            <w:r w:rsidRPr="00D41D48">
              <w:rPr>
                <w:rFonts w:ascii="Times New Roman" w:hAnsi="Times New Roman"/>
              </w:rPr>
              <w:t>Xbox</w:t>
            </w:r>
            <w:proofErr w:type="spellEnd"/>
          </w:p>
        </w:tc>
        <w:tc>
          <w:tcPr>
            <w:tcW w:w="1985" w:type="dxa"/>
            <w:vAlign w:val="center"/>
          </w:tcPr>
          <w:p w14:paraId="79B05170" w14:textId="57056D35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161 500</w:t>
            </w:r>
          </w:p>
        </w:tc>
        <w:tc>
          <w:tcPr>
            <w:tcW w:w="1134" w:type="dxa"/>
            <w:vAlign w:val="center"/>
          </w:tcPr>
          <w:p w14:paraId="7C313271" w14:textId="063B6B71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</w:t>
            </w:r>
          </w:p>
        </w:tc>
        <w:tc>
          <w:tcPr>
            <w:tcW w:w="1984" w:type="dxa"/>
            <w:vAlign w:val="center"/>
          </w:tcPr>
          <w:p w14:paraId="06690387" w14:textId="309571B8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20</w:t>
            </w:r>
          </w:p>
        </w:tc>
        <w:tc>
          <w:tcPr>
            <w:tcW w:w="2410" w:type="dxa"/>
            <w:vAlign w:val="center"/>
          </w:tcPr>
          <w:p w14:paraId="05B909DE" w14:textId="70386500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32300</w:t>
            </w:r>
          </w:p>
        </w:tc>
      </w:tr>
      <w:tr w:rsidR="00D44C0A" w:rsidRPr="00D41D48" w14:paraId="7BDED9ED" w14:textId="77777777" w:rsidTr="00AE09DA">
        <w:trPr>
          <w:trHeight w:val="291"/>
        </w:trPr>
        <w:tc>
          <w:tcPr>
            <w:tcW w:w="2268" w:type="dxa"/>
            <w:vAlign w:val="center"/>
          </w:tcPr>
          <w:p w14:paraId="205C10F6" w14:textId="3E87A3F1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7036AF6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92B1EAF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644E5B4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C2D2B31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C0A" w:rsidRPr="00D41D48" w14:paraId="0E9D6A28" w14:textId="77777777" w:rsidTr="00AE09DA">
        <w:trPr>
          <w:trHeight w:val="308"/>
        </w:trPr>
        <w:tc>
          <w:tcPr>
            <w:tcW w:w="2268" w:type="dxa"/>
            <w:vAlign w:val="center"/>
          </w:tcPr>
          <w:p w14:paraId="2F5B6537" w14:textId="17549BCC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ИТОГО:</w:t>
            </w:r>
          </w:p>
        </w:tc>
        <w:tc>
          <w:tcPr>
            <w:tcW w:w="1985" w:type="dxa"/>
            <w:vAlign w:val="center"/>
          </w:tcPr>
          <w:p w14:paraId="6046BC3B" w14:textId="23E9B1A9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273500</w:t>
            </w:r>
          </w:p>
        </w:tc>
        <w:tc>
          <w:tcPr>
            <w:tcW w:w="1134" w:type="dxa"/>
            <w:vAlign w:val="center"/>
          </w:tcPr>
          <w:p w14:paraId="14B007B1" w14:textId="57515DFC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</w:t>
            </w:r>
          </w:p>
        </w:tc>
        <w:tc>
          <w:tcPr>
            <w:tcW w:w="1984" w:type="dxa"/>
            <w:vAlign w:val="center"/>
          </w:tcPr>
          <w:p w14:paraId="4023C620" w14:textId="678F7239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20</w:t>
            </w:r>
          </w:p>
        </w:tc>
        <w:tc>
          <w:tcPr>
            <w:tcW w:w="2410" w:type="dxa"/>
            <w:vAlign w:val="center"/>
          </w:tcPr>
          <w:p w14:paraId="377495A3" w14:textId="051DE135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54700</w:t>
            </w:r>
          </w:p>
        </w:tc>
      </w:tr>
    </w:tbl>
    <w:p w14:paraId="1AB2B225" w14:textId="77777777" w:rsidR="00957D91" w:rsidRPr="00D41D48" w:rsidRDefault="00957D91" w:rsidP="001D13E1">
      <w:pPr>
        <w:tabs>
          <w:tab w:val="left" w:pos="0"/>
          <w:tab w:val="center" w:pos="4677"/>
          <w:tab w:val="left" w:pos="8190"/>
        </w:tabs>
        <w:spacing w:after="0" w:line="240" w:lineRule="auto"/>
        <w:rPr>
          <w:rFonts w:ascii="Times New Roman" w:hAnsi="Times New Roman"/>
          <w:smallCaps/>
          <w:sz w:val="24"/>
          <w:szCs w:val="24"/>
        </w:rPr>
      </w:pPr>
    </w:p>
    <w:p w14:paraId="4A6236FA" w14:textId="77777777" w:rsidR="005C736C" w:rsidRDefault="005C736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68FB59" w14:textId="5169294C" w:rsidR="00700F3F" w:rsidRPr="00D41D48" w:rsidRDefault="00700F3F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lastRenderedPageBreak/>
        <w:t>7.4</w:t>
      </w:r>
      <w:r w:rsidR="00B52043" w:rsidRPr="00D41D48">
        <w:rPr>
          <w:rFonts w:ascii="Times New Roman" w:hAnsi="Times New Roman"/>
          <w:sz w:val="28"/>
          <w:szCs w:val="28"/>
        </w:rPr>
        <w:t>.</w:t>
      </w:r>
      <w:r w:rsidRPr="00D41D48">
        <w:rPr>
          <w:rFonts w:ascii="Times New Roman" w:hAnsi="Times New Roman"/>
          <w:sz w:val="28"/>
          <w:szCs w:val="28"/>
        </w:rPr>
        <w:t> Смета затрат на производство</w:t>
      </w:r>
    </w:p>
    <w:p w14:paraId="5A7F713A" w14:textId="77777777" w:rsidR="00BE7808" w:rsidRPr="00D41D48" w:rsidRDefault="00BE7808" w:rsidP="001D13E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27AD7D" w14:textId="77777777" w:rsidR="00875C9B" w:rsidRPr="00D41D48" w:rsidRDefault="00617B6F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15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4964"/>
        <w:gridCol w:w="1275"/>
        <w:gridCol w:w="1476"/>
        <w:gridCol w:w="1501"/>
      </w:tblGrid>
      <w:tr w:rsidR="00875C9B" w:rsidRPr="00D41D48" w14:paraId="33585D31" w14:textId="77777777" w:rsidTr="00AE09DA">
        <w:tc>
          <w:tcPr>
            <w:tcW w:w="560" w:type="dxa"/>
            <w:vMerge w:val="restart"/>
            <w:vAlign w:val="center"/>
          </w:tcPr>
          <w:p w14:paraId="1B377213" w14:textId="77777777" w:rsidR="00875C9B" w:rsidRPr="00D41D48" w:rsidRDefault="00875C9B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4964" w:type="dxa"/>
            <w:vMerge w:val="restart"/>
            <w:vAlign w:val="center"/>
          </w:tcPr>
          <w:p w14:paraId="391FF854" w14:textId="77777777" w:rsidR="00875C9B" w:rsidRPr="00D41D48" w:rsidRDefault="00875C9B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Статьи затрат</w:t>
            </w:r>
          </w:p>
        </w:tc>
        <w:tc>
          <w:tcPr>
            <w:tcW w:w="4252" w:type="dxa"/>
            <w:gridSpan w:val="3"/>
            <w:vAlign w:val="center"/>
          </w:tcPr>
          <w:p w14:paraId="1A86758D" w14:textId="77777777" w:rsidR="00875C9B" w:rsidRPr="00D41D48" w:rsidRDefault="00875C9B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Годовые затраты, руб.</w:t>
            </w:r>
          </w:p>
        </w:tc>
      </w:tr>
      <w:tr w:rsidR="00875C9B" w:rsidRPr="00D41D48" w14:paraId="3FAEE25D" w14:textId="77777777" w:rsidTr="00AE09DA">
        <w:tc>
          <w:tcPr>
            <w:tcW w:w="560" w:type="dxa"/>
            <w:vMerge/>
            <w:vAlign w:val="center"/>
          </w:tcPr>
          <w:p w14:paraId="5FFBF8C4" w14:textId="77777777" w:rsidR="00875C9B" w:rsidRPr="00D41D48" w:rsidRDefault="00875C9B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4" w:type="dxa"/>
            <w:vMerge/>
            <w:vAlign w:val="center"/>
          </w:tcPr>
          <w:p w14:paraId="60835A7B" w14:textId="77777777" w:rsidR="00875C9B" w:rsidRPr="00D41D48" w:rsidRDefault="00875C9B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2A331460" w14:textId="77777777" w:rsidR="00875C9B" w:rsidRPr="00D41D48" w:rsidRDefault="00875C9B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2977" w:type="dxa"/>
            <w:gridSpan w:val="2"/>
            <w:vAlign w:val="center"/>
          </w:tcPr>
          <w:p w14:paraId="04A16BBD" w14:textId="77777777" w:rsidR="00875C9B" w:rsidRPr="00D41D48" w:rsidRDefault="00875C9B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т.ч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5C9B" w:rsidRPr="00D41D48" w14:paraId="234312F3" w14:textId="77777777" w:rsidTr="00AE09DA">
        <w:tc>
          <w:tcPr>
            <w:tcW w:w="560" w:type="dxa"/>
            <w:vMerge/>
            <w:vAlign w:val="center"/>
          </w:tcPr>
          <w:p w14:paraId="332EE62C" w14:textId="77777777" w:rsidR="00875C9B" w:rsidRPr="00D41D48" w:rsidRDefault="00875C9B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4" w:type="dxa"/>
            <w:vMerge/>
            <w:vAlign w:val="center"/>
          </w:tcPr>
          <w:p w14:paraId="2940FE67" w14:textId="77777777" w:rsidR="00875C9B" w:rsidRPr="00D41D48" w:rsidRDefault="00875C9B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14:paraId="3D6C75C8" w14:textId="77777777" w:rsidR="00875C9B" w:rsidRPr="00D41D48" w:rsidRDefault="00875C9B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14:paraId="04EF54A0" w14:textId="77777777" w:rsidR="00875C9B" w:rsidRPr="00D41D48" w:rsidRDefault="00DC6B50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п</w:t>
            </w:r>
            <w:r w:rsidR="00875C9B" w:rsidRPr="00D41D48">
              <w:rPr>
                <w:rFonts w:ascii="Times New Roman" w:hAnsi="Times New Roman"/>
                <w:sz w:val="24"/>
                <w:szCs w:val="24"/>
              </w:rPr>
              <w:t>остоянные</w:t>
            </w:r>
          </w:p>
        </w:tc>
        <w:tc>
          <w:tcPr>
            <w:tcW w:w="1501" w:type="dxa"/>
            <w:vAlign w:val="center"/>
          </w:tcPr>
          <w:p w14:paraId="6C8E1EDE" w14:textId="77777777" w:rsidR="00875C9B" w:rsidRPr="00D41D48" w:rsidRDefault="00DC6B50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п</w:t>
            </w:r>
            <w:r w:rsidR="00875C9B" w:rsidRPr="00D41D48">
              <w:rPr>
                <w:rFonts w:ascii="Times New Roman" w:hAnsi="Times New Roman"/>
                <w:sz w:val="24"/>
                <w:szCs w:val="24"/>
              </w:rPr>
              <w:t>еременные</w:t>
            </w:r>
          </w:p>
        </w:tc>
      </w:tr>
      <w:tr w:rsidR="00D44C0A" w:rsidRPr="00D41D48" w14:paraId="3AE33006" w14:textId="77777777" w:rsidTr="00AE09DA">
        <w:tc>
          <w:tcPr>
            <w:tcW w:w="560" w:type="dxa"/>
            <w:vAlign w:val="center"/>
          </w:tcPr>
          <w:p w14:paraId="5F3AC81F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C30EA" w14:textId="582B9870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 xml:space="preserve">Материальные затраты, в </w:t>
            </w:r>
            <w:proofErr w:type="spellStart"/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т.ч</w:t>
            </w:r>
            <w:proofErr w:type="spellEnd"/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.:</w:t>
            </w:r>
          </w:p>
        </w:tc>
        <w:tc>
          <w:tcPr>
            <w:tcW w:w="1275" w:type="dxa"/>
            <w:vAlign w:val="center"/>
          </w:tcPr>
          <w:p w14:paraId="6D8D712C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14:paraId="663BA20A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Align w:val="center"/>
          </w:tcPr>
          <w:p w14:paraId="18C4399E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C0A" w:rsidRPr="00D41D48" w14:paraId="16702107" w14:textId="77777777" w:rsidTr="00AE09DA">
        <w:tc>
          <w:tcPr>
            <w:tcW w:w="560" w:type="dxa"/>
            <w:vAlign w:val="center"/>
          </w:tcPr>
          <w:p w14:paraId="38B636EA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57597" w14:textId="1B83EA1D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производственные</w:t>
            </w:r>
          </w:p>
        </w:tc>
        <w:tc>
          <w:tcPr>
            <w:tcW w:w="1275" w:type="dxa"/>
            <w:vAlign w:val="center"/>
          </w:tcPr>
          <w:p w14:paraId="6C5CFFBD" w14:textId="7607A9BE" w:rsidR="00D44C0A" w:rsidRPr="00D41D48" w:rsidRDefault="00A54264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5546,7</w:t>
            </w:r>
            <w:r w:rsidR="00AE09DA">
              <w:rPr>
                <w:rFonts w:ascii="Times New Roman" w:hAnsi="Times New Roman"/>
              </w:rPr>
              <w:t>4</w:t>
            </w:r>
          </w:p>
        </w:tc>
        <w:tc>
          <w:tcPr>
            <w:tcW w:w="1476" w:type="dxa"/>
            <w:vAlign w:val="center"/>
          </w:tcPr>
          <w:p w14:paraId="46CBE65A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Align w:val="center"/>
          </w:tcPr>
          <w:p w14:paraId="1750EBBB" w14:textId="2A62D10B" w:rsidR="00D44C0A" w:rsidRPr="00D41D48" w:rsidRDefault="00A54264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5546,7</w:t>
            </w:r>
            <w:r w:rsidR="00AE09DA">
              <w:rPr>
                <w:rFonts w:ascii="Times New Roman" w:hAnsi="Times New Roman"/>
              </w:rPr>
              <w:t>4</w:t>
            </w:r>
          </w:p>
        </w:tc>
      </w:tr>
      <w:tr w:rsidR="00D44C0A" w:rsidRPr="00D41D48" w14:paraId="18EC8490" w14:textId="77777777" w:rsidTr="00AE09DA">
        <w:tc>
          <w:tcPr>
            <w:tcW w:w="560" w:type="dxa"/>
            <w:vAlign w:val="center"/>
          </w:tcPr>
          <w:p w14:paraId="66AFD6F1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CDBF" w14:textId="2EB923D1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вспомогательные</w:t>
            </w:r>
          </w:p>
        </w:tc>
        <w:tc>
          <w:tcPr>
            <w:tcW w:w="1275" w:type="dxa"/>
            <w:vAlign w:val="center"/>
          </w:tcPr>
          <w:p w14:paraId="5F42C4F8" w14:textId="29393DC2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43080</w:t>
            </w:r>
          </w:p>
        </w:tc>
        <w:tc>
          <w:tcPr>
            <w:tcW w:w="1476" w:type="dxa"/>
            <w:vAlign w:val="center"/>
          </w:tcPr>
          <w:p w14:paraId="1F8B3ADC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Align w:val="center"/>
          </w:tcPr>
          <w:p w14:paraId="3B5DCF75" w14:textId="1402FB8B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43080</w:t>
            </w:r>
          </w:p>
        </w:tc>
      </w:tr>
      <w:tr w:rsidR="00D44C0A" w:rsidRPr="00D41D48" w14:paraId="58D7DB2F" w14:textId="77777777" w:rsidTr="00AE09DA">
        <w:tc>
          <w:tcPr>
            <w:tcW w:w="560" w:type="dxa"/>
            <w:vAlign w:val="center"/>
          </w:tcPr>
          <w:p w14:paraId="44A63F9C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31F76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Затраты на оплату труда</w:t>
            </w:r>
          </w:p>
        </w:tc>
        <w:tc>
          <w:tcPr>
            <w:tcW w:w="1275" w:type="dxa"/>
            <w:vAlign w:val="center"/>
          </w:tcPr>
          <w:p w14:paraId="7C3AB8E5" w14:textId="5178C296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476" w:type="dxa"/>
            <w:vAlign w:val="center"/>
          </w:tcPr>
          <w:p w14:paraId="73D430E2" w14:textId="20CDCC16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501" w:type="dxa"/>
            <w:vAlign w:val="center"/>
          </w:tcPr>
          <w:p w14:paraId="2E644C82" w14:textId="121B286F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</w:tr>
      <w:tr w:rsidR="00D44C0A" w:rsidRPr="00D41D48" w14:paraId="2483FB5D" w14:textId="77777777" w:rsidTr="00AE09DA">
        <w:tc>
          <w:tcPr>
            <w:tcW w:w="560" w:type="dxa"/>
            <w:vAlign w:val="center"/>
          </w:tcPr>
          <w:p w14:paraId="6C00909C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89825" w14:textId="0F9FD522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Страховые взносы</w:t>
            </w:r>
          </w:p>
        </w:tc>
        <w:tc>
          <w:tcPr>
            <w:tcW w:w="1275" w:type="dxa"/>
            <w:vAlign w:val="center"/>
          </w:tcPr>
          <w:p w14:paraId="00B1BDCE" w14:textId="36EAE5E5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476" w:type="dxa"/>
            <w:vAlign w:val="center"/>
          </w:tcPr>
          <w:p w14:paraId="3DCB2CC7" w14:textId="6C82452D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501" w:type="dxa"/>
            <w:vAlign w:val="center"/>
          </w:tcPr>
          <w:p w14:paraId="368196D3" w14:textId="5CA4B805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</w:tr>
      <w:tr w:rsidR="00D44C0A" w:rsidRPr="00D41D48" w14:paraId="334FE4FF" w14:textId="77777777" w:rsidTr="00AE09DA">
        <w:tc>
          <w:tcPr>
            <w:tcW w:w="560" w:type="dxa"/>
            <w:vAlign w:val="center"/>
          </w:tcPr>
          <w:p w14:paraId="764EE909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EFEB2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Амортизация основных средств</w:t>
            </w:r>
          </w:p>
        </w:tc>
        <w:tc>
          <w:tcPr>
            <w:tcW w:w="1275" w:type="dxa"/>
            <w:vAlign w:val="center"/>
          </w:tcPr>
          <w:p w14:paraId="0D8DD965" w14:textId="36348E94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54700</w:t>
            </w:r>
          </w:p>
        </w:tc>
        <w:tc>
          <w:tcPr>
            <w:tcW w:w="1476" w:type="dxa"/>
            <w:vAlign w:val="center"/>
          </w:tcPr>
          <w:p w14:paraId="15D9AC4B" w14:textId="194E99C9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54700</w:t>
            </w:r>
          </w:p>
        </w:tc>
        <w:tc>
          <w:tcPr>
            <w:tcW w:w="1501" w:type="dxa"/>
            <w:vAlign w:val="center"/>
          </w:tcPr>
          <w:p w14:paraId="5AB3805A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C0A" w:rsidRPr="00D41D48" w14:paraId="67097332" w14:textId="77777777" w:rsidTr="00AE09DA">
        <w:tc>
          <w:tcPr>
            <w:tcW w:w="560" w:type="dxa"/>
            <w:vAlign w:val="center"/>
          </w:tcPr>
          <w:p w14:paraId="1B10DE7C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F856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Прочие денежные расходы:</w:t>
            </w:r>
          </w:p>
        </w:tc>
        <w:tc>
          <w:tcPr>
            <w:tcW w:w="1275" w:type="dxa"/>
            <w:vAlign w:val="center"/>
          </w:tcPr>
          <w:p w14:paraId="71CAEB68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14:paraId="10B5F1D7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Align w:val="center"/>
          </w:tcPr>
          <w:p w14:paraId="2F0B7EBA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C0A" w:rsidRPr="00D41D48" w14:paraId="793510BA" w14:textId="77777777" w:rsidTr="00AE09DA">
        <w:tc>
          <w:tcPr>
            <w:tcW w:w="560" w:type="dxa"/>
            <w:vAlign w:val="center"/>
          </w:tcPr>
          <w:p w14:paraId="709525E5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AF24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ремонт помещения</w:t>
            </w:r>
          </w:p>
        </w:tc>
        <w:tc>
          <w:tcPr>
            <w:tcW w:w="1275" w:type="dxa"/>
            <w:vAlign w:val="center"/>
          </w:tcPr>
          <w:p w14:paraId="1ADAAFC1" w14:textId="776E7B93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476" w:type="dxa"/>
            <w:vAlign w:val="center"/>
          </w:tcPr>
          <w:p w14:paraId="52953104" w14:textId="6487A226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501" w:type="dxa"/>
            <w:vAlign w:val="center"/>
          </w:tcPr>
          <w:p w14:paraId="40863F3E" w14:textId="42646D70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</w:tr>
      <w:tr w:rsidR="00D44C0A" w:rsidRPr="00D41D48" w14:paraId="270FFB01" w14:textId="77777777" w:rsidTr="00AE09DA">
        <w:tc>
          <w:tcPr>
            <w:tcW w:w="560" w:type="dxa"/>
            <w:vAlign w:val="center"/>
          </w:tcPr>
          <w:p w14:paraId="03CF9C4C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BB24D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 xml:space="preserve">канцелярские и </w:t>
            </w:r>
            <w:proofErr w:type="spellStart"/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хоз.расходы</w:t>
            </w:r>
            <w:proofErr w:type="spellEnd"/>
          </w:p>
        </w:tc>
        <w:tc>
          <w:tcPr>
            <w:tcW w:w="1275" w:type="dxa"/>
            <w:vAlign w:val="center"/>
          </w:tcPr>
          <w:p w14:paraId="2BE411A2" w14:textId="21C72F2A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476" w:type="dxa"/>
            <w:vAlign w:val="center"/>
          </w:tcPr>
          <w:p w14:paraId="67854FA3" w14:textId="7169310D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501" w:type="dxa"/>
            <w:vAlign w:val="center"/>
          </w:tcPr>
          <w:p w14:paraId="004D0D9D" w14:textId="6B8BB4E8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</w:tr>
      <w:tr w:rsidR="00D44C0A" w:rsidRPr="00D41D48" w14:paraId="6607D654" w14:textId="77777777" w:rsidTr="00AE09DA">
        <w:tc>
          <w:tcPr>
            <w:tcW w:w="560" w:type="dxa"/>
            <w:vAlign w:val="center"/>
          </w:tcPr>
          <w:p w14:paraId="2B1D2D55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0E12F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расходы на подбор и обучение персонала</w:t>
            </w:r>
          </w:p>
        </w:tc>
        <w:tc>
          <w:tcPr>
            <w:tcW w:w="1275" w:type="dxa"/>
            <w:vAlign w:val="center"/>
          </w:tcPr>
          <w:p w14:paraId="34AB909B" w14:textId="69A82BC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476" w:type="dxa"/>
            <w:vAlign w:val="center"/>
          </w:tcPr>
          <w:p w14:paraId="34D75D8E" w14:textId="73A4691A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501" w:type="dxa"/>
            <w:vAlign w:val="center"/>
          </w:tcPr>
          <w:p w14:paraId="452CE2DB" w14:textId="0560F54C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</w:tr>
      <w:tr w:rsidR="00D44C0A" w:rsidRPr="00D41D48" w14:paraId="7147D21C" w14:textId="77777777" w:rsidTr="00AE09DA">
        <w:tc>
          <w:tcPr>
            <w:tcW w:w="560" w:type="dxa"/>
            <w:vAlign w:val="center"/>
          </w:tcPr>
          <w:p w14:paraId="55B64E7F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5340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страхование имущества</w:t>
            </w:r>
          </w:p>
        </w:tc>
        <w:tc>
          <w:tcPr>
            <w:tcW w:w="1275" w:type="dxa"/>
            <w:vAlign w:val="center"/>
          </w:tcPr>
          <w:p w14:paraId="4AFC946B" w14:textId="73AF18FB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476" w:type="dxa"/>
            <w:vAlign w:val="center"/>
          </w:tcPr>
          <w:p w14:paraId="56D6A25D" w14:textId="1F5E541D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501" w:type="dxa"/>
            <w:vAlign w:val="center"/>
          </w:tcPr>
          <w:p w14:paraId="031FAD4B" w14:textId="00CDAAFD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</w:tr>
      <w:tr w:rsidR="00D44C0A" w:rsidRPr="00D41D48" w14:paraId="1EBC8A8B" w14:textId="77777777" w:rsidTr="00AE09DA">
        <w:tc>
          <w:tcPr>
            <w:tcW w:w="560" w:type="dxa"/>
            <w:vAlign w:val="center"/>
          </w:tcPr>
          <w:p w14:paraId="6B548165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4EEF6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аренда помещения</w:t>
            </w:r>
          </w:p>
        </w:tc>
        <w:tc>
          <w:tcPr>
            <w:tcW w:w="1275" w:type="dxa"/>
            <w:vAlign w:val="center"/>
          </w:tcPr>
          <w:p w14:paraId="0680232B" w14:textId="6D256634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52000</w:t>
            </w:r>
          </w:p>
        </w:tc>
        <w:tc>
          <w:tcPr>
            <w:tcW w:w="1476" w:type="dxa"/>
            <w:vAlign w:val="center"/>
          </w:tcPr>
          <w:p w14:paraId="7CD1ED41" w14:textId="4ECEBEDE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52500</w:t>
            </w:r>
          </w:p>
        </w:tc>
        <w:tc>
          <w:tcPr>
            <w:tcW w:w="1501" w:type="dxa"/>
            <w:vAlign w:val="center"/>
          </w:tcPr>
          <w:p w14:paraId="1C87BF24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C0A" w:rsidRPr="00D41D48" w14:paraId="519A9801" w14:textId="77777777" w:rsidTr="00AE09DA">
        <w:tc>
          <w:tcPr>
            <w:tcW w:w="560" w:type="dxa"/>
            <w:vAlign w:val="center"/>
          </w:tcPr>
          <w:p w14:paraId="421BAE65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5.6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E1F80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услуги связи</w:t>
            </w:r>
          </w:p>
        </w:tc>
        <w:tc>
          <w:tcPr>
            <w:tcW w:w="1275" w:type="dxa"/>
            <w:vAlign w:val="center"/>
          </w:tcPr>
          <w:p w14:paraId="420B3DED" w14:textId="6C7D3844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3996</w:t>
            </w:r>
          </w:p>
        </w:tc>
        <w:tc>
          <w:tcPr>
            <w:tcW w:w="1476" w:type="dxa"/>
            <w:vAlign w:val="center"/>
          </w:tcPr>
          <w:p w14:paraId="4453916D" w14:textId="1AE47EF1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3996</w:t>
            </w:r>
          </w:p>
        </w:tc>
        <w:tc>
          <w:tcPr>
            <w:tcW w:w="1501" w:type="dxa"/>
            <w:vAlign w:val="center"/>
          </w:tcPr>
          <w:p w14:paraId="54FEE4C1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C0A" w:rsidRPr="00D41D48" w14:paraId="0937A0D8" w14:textId="77777777" w:rsidTr="00AE09DA">
        <w:tc>
          <w:tcPr>
            <w:tcW w:w="560" w:type="dxa"/>
            <w:vAlign w:val="center"/>
          </w:tcPr>
          <w:p w14:paraId="32C63AAD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5D04B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 xml:space="preserve">Внепроизводственные расходы, в 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т.ч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>.:</w:t>
            </w:r>
          </w:p>
        </w:tc>
        <w:tc>
          <w:tcPr>
            <w:tcW w:w="1275" w:type="dxa"/>
            <w:vAlign w:val="center"/>
          </w:tcPr>
          <w:p w14:paraId="34D4B818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14:paraId="5FA74B75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Align w:val="center"/>
          </w:tcPr>
          <w:p w14:paraId="3006A012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C0A" w:rsidRPr="00D41D48" w14:paraId="1E3B15EF" w14:textId="77777777" w:rsidTr="00AE09DA">
        <w:tc>
          <w:tcPr>
            <w:tcW w:w="560" w:type="dxa"/>
            <w:vAlign w:val="center"/>
          </w:tcPr>
          <w:p w14:paraId="36222AD4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1CEDF" w14:textId="77777777" w:rsidR="00D44C0A" w:rsidRPr="00D41D48" w:rsidRDefault="00D44C0A" w:rsidP="00AE09D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реклама</w:t>
            </w:r>
          </w:p>
        </w:tc>
        <w:tc>
          <w:tcPr>
            <w:tcW w:w="1275" w:type="dxa"/>
            <w:vAlign w:val="center"/>
          </w:tcPr>
          <w:p w14:paraId="26FA2245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14:paraId="65018210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Align w:val="center"/>
          </w:tcPr>
          <w:p w14:paraId="05E78738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C0A" w:rsidRPr="00D41D48" w14:paraId="690FD40E" w14:textId="77777777" w:rsidTr="00AE09DA">
        <w:tc>
          <w:tcPr>
            <w:tcW w:w="560" w:type="dxa"/>
            <w:vAlign w:val="center"/>
          </w:tcPr>
          <w:p w14:paraId="5BC53A34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C890" w14:textId="77777777" w:rsidR="00D44C0A" w:rsidRPr="00D41D48" w:rsidRDefault="00D44C0A" w:rsidP="00AE09D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транспортные расходы, связанные со сбытом продукции</w:t>
            </w:r>
          </w:p>
        </w:tc>
        <w:tc>
          <w:tcPr>
            <w:tcW w:w="1275" w:type="dxa"/>
            <w:vAlign w:val="center"/>
          </w:tcPr>
          <w:p w14:paraId="745916D3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14:paraId="18CD86AE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Align w:val="center"/>
          </w:tcPr>
          <w:p w14:paraId="1FB47597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C0A" w:rsidRPr="00D41D48" w14:paraId="307C2AEC" w14:textId="77777777" w:rsidTr="00AE09DA">
        <w:tc>
          <w:tcPr>
            <w:tcW w:w="560" w:type="dxa"/>
            <w:vAlign w:val="center"/>
          </w:tcPr>
          <w:p w14:paraId="1F4711C0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C57A" w14:textId="77777777" w:rsidR="00D44C0A" w:rsidRPr="00D41D48" w:rsidRDefault="00D44C0A" w:rsidP="00AE09D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1275" w:type="dxa"/>
            <w:vAlign w:val="center"/>
          </w:tcPr>
          <w:p w14:paraId="5B247AD0" w14:textId="61C5AC0D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159322,7</w:t>
            </w:r>
            <w:r w:rsidR="00AE09DA">
              <w:rPr>
                <w:rFonts w:ascii="Times New Roman" w:hAnsi="Times New Roman"/>
              </w:rPr>
              <w:t>4</w:t>
            </w:r>
          </w:p>
        </w:tc>
        <w:tc>
          <w:tcPr>
            <w:tcW w:w="1476" w:type="dxa"/>
            <w:vAlign w:val="center"/>
          </w:tcPr>
          <w:p w14:paraId="21885ED2" w14:textId="0EE00F51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111196</w:t>
            </w:r>
          </w:p>
        </w:tc>
        <w:tc>
          <w:tcPr>
            <w:tcW w:w="1501" w:type="dxa"/>
            <w:vAlign w:val="center"/>
          </w:tcPr>
          <w:p w14:paraId="07AA6F4A" w14:textId="12CA3BB1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48626,7</w:t>
            </w:r>
            <w:r w:rsidR="00AE09DA">
              <w:rPr>
                <w:rFonts w:ascii="Times New Roman" w:hAnsi="Times New Roman"/>
              </w:rPr>
              <w:t>4</w:t>
            </w:r>
          </w:p>
        </w:tc>
      </w:tr>
      <w:tr w:rsidR="00D44C0A" w:rsidRPr="00D41D48" w14:paraId="56448230" w14:textId="77777777" w:rsidTr="00AE09DA">
        <w:tc>
          <w:tcPr>
            <w:tcW w:w="560" w:type="dxa"/>
            <w:vAlign w:val="center"/>
          </w:tcPr>
          <w:p w14:paraId="26876CB0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6452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Удельный вес, %</w:t>
            </w:r>
          </w:p>
        </w:tc>
        <w:tc>
          <w:tcPr>
            <w:tcW w:w="1275" w:type="dxa"/>
            <w:vAlign w:val="center"/>
          </w:tcPr>
          <w:p w14:paraId="1752631A" w14:textId="6E06286E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100</w:t>
            </w:r>
          </w:p>
        </w:tc>
        <w:tc>
          <w:tcPr>
            <w:tcW w:w="1476" w:type="dxa"/>
            <w:vAlign w:val="center"/>
          </w:tcPr>
          <w:p w14:paraId="4EB09098" w14:textId="7D49FFF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69,79</w:t>
            </w:r>
          </w:p>
        </w:tc>
        <w:tc>
          <w:tcPr>
            <w:tcW w:w="1501" w:type="dxa"/>
            <w:vAlign w:val="center"/>
          </w:tcPr>
          <w:p w14:paraId="66A8013E" w14:textId="1AED9840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30,52</w:t>
            </w:r>
          </w:p>
        </w:tc>
      </w:tr>
      <w:tr w:rsidR="00D44C0A" w:rsidRPr="00D41D48" w14:paraId="5CD47C1A" w14:textId="77777777" w:rsidTr="00AE09DA">
        <w:tc>
          <w:tcPr>
            <w:tcW w:w="560" w:type="dxa"/>
            <w:vAlign w:val="center"/>
          </w:tcPr>
          <w:p w14:paraId="1D433D09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954B1" w14:textId="77777777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Затраты на 1 ед. продукции (услуги)</w:t>
            </w:r>
          </w:p>
        </w:tc>
        <w:tc>
          <w:tcPr>
            <w:tcW w:w="1275" w:type="dxa"/>
            <w:vAlign w:val="center"/>
          </w:tcPr>
          <w:p w14:paraId="2A82DCA6" w14:textId="27F689EC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83,94</w:t>
            </w:r>
          </w:p>
        </w:tc>
        <w:tc>
          <w:tcPr>
            <w:tcW w:w="1476" w:type="dxa"/>
            <w:vAlign w:val="center"/>
          </w:tcPr>
          <w:p w14:paraId="795797AE" w14:textId="3815DED4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58,59</w:t>
            </w:r>
          </w:p>
        </w:tc>
        <w:tc>
          <w:tcPr>
            <w:tcW w:w="1501" w:type="dxa"/>
            <w:vAlign w:val="center"/>
          </w:tcPr>
          <w:p w14:paraId="3062E413" w14:textId="3A12386B" w:rsidR="00D44C0A" w:rsidRPr="00D41D48" w:rsidRDefault="00D44C0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25,62</w:t>
            </w:r>
          </w:p>
        </w:tc>
      </w:tr>
    </w:tbl>
    <w:p w14:paraId="5EA9CB0F" w14:textId="77777777" w:rsidR="00875C9B" w:rsidRPr="00D41D48" w:rsidRDefault="00875C9B" w:rsidP="001D13E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DFE195" w14:textId="77777777" w:rsidR="00352330" w:rsidRPr="00D41D48" w:rsidRDefault="00352330" w:rsidP="001D13E1">
      <w:pPr>
        <w:spacing w:after="0" w:line="240" w:lineRule="auto"/>
        <w:rPr>
          <w:rFonts w:ascii="Times New Roman" w:hAnsi="Times New Roman"/>
          <w:smallCaps/>
          <w:sz w:val="28"/>
          <w:szCs w:val="28"/>
        </w:rPr>
      </w:pPr>
    </w:p>
    <w:p w14:paraId="197CE4DD" w14:textId="77777777" w:rsidR="005C736C" w:rsidRDefault="005C736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1DDD084" w14:textId="1F479DC9" w:rsidR="00700F3F" w:rsidRPr="00D41D48" w:rsidRDefault="00DC4F71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lastRenderedPageBreak/>
        <w:t>7</w:t>
      </w:r>
      <w:r w:rsidR="00700F3F" w:rsidRPr="00D41D48">
        <w:rPr>
          <w:rFonts w:ascii="Times New Roman" w:hAnsi="Times New Roman"/>
          <w:sz w:val="28"/>
          <w:szCs w:val="28"/>
        </w:rPr>
        <w:t>.5</w:t>
      </w:r>
      <w:r w:rsidR="00B52043" w:rsidRPr="00D41D48">
        <w:rPr>
          <w:rFonts w:ascii="Times New Roman" w:hAnsi="Times New Roman"/>
          <w:sz w:val="28"/>
          <w:szCs w:val="28"/>
        </w:rPr>
        <w:t>.</w:t>
      </w:r>
      <w:r w:rsidR="00700F3F" w:rsidRPr="00D41D48">
        <w:rPr>
          <w:rFonts w:ascii="Times New Roman" w:hAnsi="Times New Roman"/>
          <w:sz w:val="28"/>
          <w:szCs w:val="28"/>
        </w:rPr>
        <w:t> Смета затрат по периодам проекта</w:t>
      </w:r>
    </w:p>
    <w:p w14:paraId="45954B6B" w14:textId="77777777" w:rsidR="00700F3F" w:rsidRPr="00D41D48" w:rsidRDefault="00700F3F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7B1E31" w14:textId="77777777" w:rsidR="001E1F7E" w:rsidRPr="00D41D48" w:rsidRDefault="001E1F7E" w:rsidP="001D13E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16</w:t>
      </w:r>
    </w:p>
    <w:tbl>
      <w:tblPr>
        <w:tblpPr w:leftFromText="180" w:rightFromText="180" w:vertAnchor="text" w:tblpX="57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560"/>
        <w:gridCol w:w="3174"/>
        <w:gridCol w:w="1276"/>
        <w:gridCol w:w="1185"/>
        <w:gridCol w:w="1177"/>
        <w:gridCol w:w="1253"/>
        <w:gridCol w:w="1151"/>
      </w:tblGrid>
      <w:tr w:rsidR="001E1F7E" w:rsidRPr="00D41D48" w14:paraId="74A383F0" w14:textId="77777777" w:rsidTr="00A54264">
        <w:trPr>
          <w:trHeight w:val="246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1FADF" w14:textId="77777777" w:rsidR="001E1F7E" w:rsidRPr="00D41D48" w:rsidRDefault="001E1F7E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№ п/п</w:t>
            </w:r>
          </w:p>
        </w:tc>
        <w:tc>
          <w:tcPr>
            <w:tcW w:w="33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1F1E9" w14:textId="77777777" w:rsidR="001E1F7E" w:rsidRPr="00D41D48" w:rsidRDefault="001E1F7E" w:rsidP="00A54264">
            <w:pPr>
              <w:keepNext/>
              <w:keepLines/>
              <w:spacing w:after="0" w:line="240" w:lineRule="auto"/>
              <w:ind w:right="-108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Статья расходов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A5A9F" w14:textId="77777777" w:rsidR="001E1F7E" w:rsidRPr="00D41D48" w:rsidRDefault="001E1F7E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Год</w:t>
            </w:r>
          </w:p>
        </w:tc>
      </w:tr>
      <w:tr w:rsidR="00700F3F" w:rsidRPr="00D41D48" w14:paraId="2711F061" w14:textId="77777777" w:rsidTr="00A54264">
        <w:trPr>
          <w:trHeight w:val="124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89E5" w14:textId="77777777" w:rsidR="00700F3F" w:rsidRPr="00D41D48" w:rsidRDefault="00700F3F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</w:p>
        </w:tc>
        <w:tc>
          <w:tcPr>
            <w:tcW w:w="3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BEBD6" w14:textId="77777777" w:rsidR="00700F3F" w:rsidRPr="00D41D48" w:rsidRDefault="00700F3F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3BD3" w14:textId="77777777" w:rsidR="00700F3F" w:rsidRPr="00D41D48" w:rsidRDefault="00700F3F" w:rsidP="00A54264">
            <w:pPr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1 квартал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AC147" w14:textId="77777777" w:rsidR="00700F3F" w:rsidRPr="00D41D48" w:rsidRDefault="00700F3F" w:rsidP="00A54264">
            <w:pPr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2 квартал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A068" w14:textId="77777777" w:rsidR="00700F3F" w:rsidRPr="00D41D48" w:rsidRDefault="00700F3F" w:rsidP="00A54264">
            <w:pPr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3 квартал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76090" w14:textId="77777777" w:rsidR="00700F3F" w:rsidRPr="00D41D48" w:rsidRDefault="00700F3F" w:rsidP="00A54264">
            <w:pPr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4 квартал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069A6" w14:textId="77777777" w:rsidR="00700F3F" w:rsidRPr="00D41D48" w:rsidRDefault="00700F3F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всего</w:t>
            </w:r>
          </w:p>
        </w:tc>
      </w:tr>
      <w:tr w:rsidR="00D44C0A" w:rsidRPr="00D41D48" w14:paraId="55E9E278" w14:textId="77777777" w:rsidTr="00A54264">
        <w:trPr>
          <w:trHeight w:val="27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F825E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934C6" w14:textId="3F9E2CEB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 xml:space="preserve">Материальные затраты, в </w:t>
            </w:r>
            <w:proofErr w:type="spellStart"/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т.ч</w:t>
            </w:r>
            <w:proofErr w:type="spellEnd"/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.: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A8E09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7BDB9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61C81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407A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66A54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44C0A" w:rsidRPr="00D41D48" w14:paraId="745DAA83" w14:textId="77777777" w:rsidTr="00A54264">
        <w:trPr>
          <w:trHeight w:val="2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FA27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5481" w14:textId="77777777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материальные производственные затраты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4A465" w14:textId="40F83774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1227,74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6DC3" w14:textId="0D743A94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1439,67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6BF17" w14:textId="3EF806A6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1439,67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D8264" w14:textId="4C23E1B3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1439,67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F02D" w14:textId="0BC7CFF9" w:rsidR="00D44C0A" w:rsidRPr="00D41D48" w:rsidRDefault="00D44C0A" w:rsidP="00AE09DA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5546,7</w:t>
            </w:r>
            <w:r w:rsidR="00AE09DA">
              <w:rPr>
                <w:rFonts w:ascii="Times New Roman" w:hAnsi="Times New Roman"/>
              </w:rPr>
              <w:t>5</w:t>
            </w:r>
          </w:p>
        </w:tc>
      </w:tr>
      <w:tr w:rsidR="00D44C0A" w:rsidRPr="00D41D48" w14:paraId="6D1432FA" w14:textId="77777777" w:rsidTr="00A54264">
        <w:trPr>
          <w:trHeight w:val="1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35E52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5E03" w14:textId="77777777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вспомогательные материальные затраты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53FD" w14:textId="015C9055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4770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FBB8C" w14:textId="5719BAE2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4770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AAAE6" w14:textId="11235E2D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4770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B0682" w14:textId="14E09CC6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4770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5719C" w14:textId="07EB02CB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19080</w:t>
            </w:r>
          </w:p>
        </w:tc>
      </w:tr>
      <w:tr w:rsidR="00D44C0A" w:rsidRPr="00D41D48" w14:paraId="4A3F5135" w14:textId="77777777" w:rsidTr="00A54264">
        <w:trPr>
          <w:trHeight w:val="1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A1B3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13B0" w14:textId="77777777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Затраты на оплату труда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C2199" w14:textId="5DD6D553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1E28B" w14:textId="15C2B81B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CC0EB" w14:textId="6A1DAD50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1C9B8" w14:textId="0F8EB72C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46338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44C0A" w:rsidRPr="00D41D48" w14:paraId="0FB66BDE" w14:textId="77777777" w:rsidTr="00A54264">
        <w:trPr>
          <w:trHeight w:val="2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2D73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B94C0" w14:textId="322E16E1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Страховые взносы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6933E" w14:textId="7115D60B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FB975B" w14:textId="6DC153A3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A2BD6" w14:textId="2CB286EE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0B045" w14:textId="57EF35E5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726C0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44C0A" w:rsidRPr="00D41D48" w14:paraId="6E637309" w14:textId="77777777" w:rsidTr="00A54264">
        <w:trPr>
          <w:trHeight w:val="2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4EE80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8FF3" w14:textId="77777777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Амортизация основных средств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22E3" w14:textId="0EF37F71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13675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82E7C" w14:textId="2E6CBF16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13675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C4AF3" w14:textId="1CEB68D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13675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42871" w14:textId="0E21BC4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13675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3A90" w14:textId="3F409DCD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54700</w:t>
            </w:r>
          </w:p>
        </w:tc>
      </w:tr>
      <w:tr w:rsidR="00D44C0A" w:rsidRPr="00D41D48" w14:paraId="297BC2DB" w14:textId="77777777" w:rsidTr="00A54264">
        <w:trPr>
          <w:trHeight w:val="2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12078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793B3" w14:textId="77777777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Прочие денежные расходы: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A40D2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5AFCC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1A86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4526F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B384D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44C0A" w:rsidRPr="00D41D48" w14:paraId="660171F8" w14:textId="77777777" w:rsidTr="00A54264">
        <w:trPr>
          <w:trHeight w:val="28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F2015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5.1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E74E8" w14:textId="77777777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ремонт помещения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D9BA" w14:textId="2CF2892E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F86859" w14:textId="6F857D0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7E584" w14:textId="6F1A7525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CC1DC" w14:textId="650CF32B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5E4A5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44C0A" w:rsidRPr="00D41D48" w14:paraId="025FDDB7" w14:textId="77777777" w:rsidTr="00A54264">
        <w:trPr>
          <w:trHeight w:val="17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E23BD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5.2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F209" w14:textId="2D30719C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 xml:space="preserve">канцелярские и </w:t>
            </w:r>
            <w:proofErr w:type="spellStart"/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хоз.расходы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1E16" w14:textId="3CD993A9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EB2A" w14:textId="02028879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37470" w14:textId="363A47C6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6BFC8" w14:textId="74E04B26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8465A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44C0A" w:rsidRPr="00D41D48" w14:paraId="3E655C44" w14:textId="77777777" w:rsidTr="00A54264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96210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5.3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3DC93" w14:textId="77777777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расходы на подбор и обучение персонала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1DF4C" w14:textId="5BAFE7F0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05608" w14:textId="0661DB33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12835" w14:textId="7322F46A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02EAE" w14:textId="1F076BE3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B9DE6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44C0A" w:rsidRPr="00D41D48" w14:paraId="2783B0C8" w14:textId="77777777" w:rsidTr="00A54264">
        <w:trPr>
          <w:trHeight w:val="24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18321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5.4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06E71" w14:textId="77777777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страхование имущества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BCA4" w14:textId="7AC2B429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6C660" w14:textId="1A867ACA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5592C" w14:textId="34214E75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AB00C" w14:textId="7CCBA562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085A3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44C0A" w:rsidRPr="00D41D48" w14:paraId="04A961B9" w14:textId="77777777" w:rsidTr="00A54264">
        <w:trPr>
          <w:trHeight w:val="2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B829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5.5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A5A7" w14:textId="77777777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аренда помещения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F0AF" w14:textId="2B949A5D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13000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31B1A" w14:textId="7EF29BB4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13000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390C1" w14:textId="3C4C31E4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13000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533EC" w14:textId="5222C813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13000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5CF95" w14:textId="1B626F59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52000</w:t>
            </w:r>
          </w:p>
        </w:tc>
      </w:tr>
      <w:tr w:rsidR="00D44C0A" w:rsidRPr="00D41D48" w14:paraId="4739DDAF" w14:textId="77777777" w:rsidTr="00A54264">
        <w:trPr>
          <w:trHeight w:val="24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69A78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5.6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0EA81" w14:textId="77777777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услуги связи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1028B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B8ABA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5E1B4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091F5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C1623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44C0A" w:rsidRPr="00D41D48" w14:paraId="0A8B732E" w14:textId="77777777" w:rsidTr="00A54264">
        <w:trPr>
          <w:trHeight w:val="4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596B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255A" w14:textId="77777777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 xml:space="preserve">Внепроизводственные расходы, в </w:t>
            </w:r>
            <w:proofErr w:type="spellStart"/>
            <w:r w:rsidRPr="00D41D48">
              <w:rPr>
                <w:rFonts w:ascii="Times New Roman" w:hAnsi="Times New Roman"/>
                <w:sz w:val="24"/>
                <w:szCs w:val="24"/>
              </w:rPr>
              <w:t>т.ч</w:t>
            </w:r>
            <w:proofErr w:type="spellEnd"/>
            <w:r w:rsidRPr="00D41D48">
              <w:rPr>
                <w:rFonts w:ascii="Times New Roman" w:hAnsi="Times New Roman"/>
                <w:sz w:val="24"/>
                <w:szCs w:val="24"/>
              </w:rPr>
              <w:t>.: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6D27A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5518F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6C07A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2E6E1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0286C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44C0A" w:rsidRPr="00D41D48" w14:paraId="197C5857" w14:textId="77777777" w:rsidTr="00A54264">
        <w:trPr>
          <w:trHeight w:val="16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6B2D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6.1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2716A" w14:textId="77777777" w:rsidR="00D44C0A" w:rsidRPr="00D41D48" w:rsidRDefault="00D44C0A" w:rsidP="00A5426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реклама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5E811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B7FC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FED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B257A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983A6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44C0A" w:rsidRPr="00D41D48" w14:paraId="2D67113C" w14:textId="77777777" w:rsidTr="00A54264">
        <w:trPr>
          <w:trHeight w:val="2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5BDB2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6.2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496E" w14:textId="77777777" w:rsidR="00D44C0A" w:rsidRPr="00D41D48" w:rsidRDefault="00D44C0A" w:rsidP="00A5426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транспортные расходы, связанные со сбытом продукции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CCCCA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E93455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95746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613AF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E1922" w14:textId="77777777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44C0A" w:rsidRPr="00D41D48" w14:paraId="64A09812" w14:textId="77777777" w:rsidTr="00A54264">
        <w:trPr>
          <w:trHeight w:val="2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E337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AC92" w14:textId="77777777" w:rsidR="00D44C0A" w:rsidRPr="00D41D48" w:rsidRDefault="00D44C0A" w:rsidP="00A5426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A0C9F" w14:textId="58C2C9F7" w:rsidR="00D44C0A" w:rsidRPr="00D41D48" w:rsidRDefault="00D44C0A" w:rsidP="00AE09DA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32672,7</w:t>
            </w:r>
            <w:r w:rsidR="00AE09DA">
              <w:rPr>
                <w:rFonts w:ascii="Times New Roman" w:hAnsi="Times New Roman"/>
              </w:rPr>
              <w:t>4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72F05A" w14:textId="3E4534FD" w:rsidR="00D44C0A" w:rsidRPr="00D41D48" w:rsidRDefault="00D44C0A" w:rsidP="00AE09DA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32884,6</w:t>
            </w:r>
            <w:r w:rsidR="00AE09DA">
              <w:rPr>
                <w:rFonts w:ascii="Times New Roman" w:hAnsi="Times New Roman"/>
              </w:rPr>
              <w:t>7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B7633" w14:textId="0BE52452" w:rsidR="00D44C0A" w:rsidRPr="00D41D48" w:rsidRDefault="00D44C0A" w:rsidP="00AE09DA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32884,6</w:t>
            </w:r>
            <w:r w:rsidR="00AE09DA">
              <w:rPr>
                <w:rFonts w:ascii="Times New Roman" w:hAnsi="Times New Roman"/>
              </w:rPr>
              <w:t>7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263A2" w14:textId="051FF6B4" w:rsidR="00D44C0A" w:rsidRPr="00D41D48" w:rsidRDefault="00D44C0A" w:rsidP="00AE09DA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32884,6</w:t>
            </w:r>
            <w:r w:rsidR="00AE09DA">
              <w:rPr>
                <w:rFonts w:ascii="Times New Roman" w:hAnsi="Times New Roman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52747" w14:textId="0FC0E3C6" w:rsidR="00D44C0A" w:rsidRPr="00D41D48" w:rsidRDefault="00D44C0A" w:rsidP="00AE09DA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131326,7</w:t>
            </w:r>
            <w:r w:rsidR="00AE09DA">
              <w:rPr>
                <w:rFonts w:ascii="Times New Roman" w:hAnsi="Times New Roman"/>
              </w:rPr>
              <w:t>5</w:t>
            </w:r>
          </w:p>
        </w:tc>
      </w:tr>
      <w:tr w:rsidR="00D44C0A" w:rsidRPr="00D41D48" w14:paraId="7B7D210F" w14:textId="77777777" w:rsidTr="00A54264">
        <w:trPr>
          <w:trHeight w:val="2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DD1A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D243C" w14:textId="77777777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Удельный вес, %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3D9F5" w14:textId="5892987D" w:rsidR="00D44C0A" w:rsidRPr="00D41D48" w:rsidRDefault="00D44C0A" w:rsidP="00AE09DA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24,8</w:t>
            </w:r>
            <w:r w:rsidR="00AE09DA">
              <w:rPr>
                <w:rFonts w:ascii="Times New Roman" w:hAnsi="Times New Roman"/>
              </w:rPr>
              <w:t>8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D3C68" w14:textId="258950E9" w:rsidR="00D44C0A" w:rsidRPr="00D41D48" w:rsidRDefault="00D44C0A" w:rsidP="00AE09DA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25,0</w:t>
            </w:r>
            <w:r w:rsidR="00AE09DA">
              <w:rPr>
                <w:rFonts w:ascii="Times New Roman" w:hAnsi="Times New Roman"/>
              </w:rPr>
              <w:t>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348A8" w14:textId="529B271C" w:rsidR="00D44C0A" w:rsidRPr="00D41D48" w:rsidRDefault="00D44C0A" w:rsidP="00AE09DA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25,0</w:t>
            </w:r>
            <w:r w:rsidR="00AE09DA">
              <w:rPr>
                <w:rFonts w:ascii="Times New Roman" w:hAnsi="Times New Roman"/>
              </w:rPr>
              <w:t>4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73DED" w14:textId="33DD6E3A" w:rsidR="00D44C0A" w:rsidRPr="00D41D48" w:rsidRDefault="00D44C0A" w:rsidP="00AE09DA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25,0</w:t>
            </w:r>
            <w:r w:rsidR="00AE09DA">
              <w:rPr>
                <w:rFonts w:ascii="Times New Roman" w:hAnsi="Times New Roman"/>
              </w:rP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B8B1" w14:textId="200AC55F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100</w:t>
            </w:r>
          </w:p>
        </w:tc>
      </w:tr>
      <w:tr w:rsidR="00D44C0A" w:rsidRPr="00D41D48" w14:paraId="461279A4" w14:textId="77777777" w:rsidTr="00A54264">
        <w:trPr>
          <w:trHeight w:val="2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A3696" w14:textId="77777777" w:rsidR="00D44C0A" w:rsidRPr="00D41D48" w:rsidRDefault="00D44C0A" w:rsidP="00A54264">
            <w:pPr>
              <w:keepNext/>
              <w:keepLines/>
              <w:spacing w:after="0" w:line="240" w:lineRule="auto"/>
              <w:ind w:right="-104"/>
              <w:jc w:val="center"/>
              <w:outlineLvl w:val="5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eastAsia="SimSu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CCEF8" w14:textId="77777777" w:rsidR="00D44C0A" w:rsidRPr="00D41D48" w:rsidRDefault="00D44C0A" w:rsidP="00A542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Затраты на 1 ед. продукции (услуги)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CB599" w14:textId="5842960B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78,54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5638" w14:textId="0D82F73F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66,57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7F8E" w14:textId="7453D7CB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66,57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942ED" w14:textId="4F8A7185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66,57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95DDB" w14:textId="0D31CF04" w:rsidR="00D44C0A" w:rsidRPr="00D41D48" w:rsidRDefault="00D44C0A" w:rsidP="00A54264">
            <w:pPr>
              <w:keepNext/>
              <w:keepLines/>
              <w:spacing w:after="0" w:line="240" w:lineRule="auto"/>
              <w:jc w:val="center"/>
              <w:outlineLvl w:val="5"/>
              <w:rPr>
                <w:rFonts w:ascii="Times New Roman" w:eastAsia="SimSun" w:hAnsi="Times New Roman"/>
                <w:b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69,19</w:t>
            </w:r>
          </w:p>
        </w:tc>
      </w:tr>
    </w:tbl>
    <w:p w14:paraId="4DD175AC" w14:textId="460446E4" w:rsidR="00617B6F" w:rsidRDefault="00617B6F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D207D4F" w14:textId="67B9FB50" w:rsidR="00AE09DA" w:rsidRDefault="00AE09D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4EB16AF" w14:textId="10983B75" w:rsidR="00AE09DA" w:rsidRDefault="00AE09D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B2DBE89" w14:textId="665EAE7A" w:rsidR="00AE09DA" w:rsidRDefault="00AE09D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9587574" w14:textId="03A83BDE" w:rsidR="00AE09DA" w:rsidRDefault="00AE09D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0D6CBE" w14:textId="77777777" w:rsidR="00AE09DA" w:rsidRPr="00D41D48" w:rsidRDefault="00AE09DA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754DA2D" w14:textId="77777777" w:rsidR="005C736C" w:rsidRDefault="005C736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br w:type="page"/>
      </w:r>
    </w:p>
    <w:p w14:paraId="779C334E" w14:textId="19DABB6C" w:rsidR="00C76234" w:rsidRPr="00D41D48" w:rsidRDefault="00C76234" w:rsidP="001D13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bookmarkStart w:id="0" w:name="_GoBack"/>
      <w:bookmarkEnd w:id="0"/>
      <w:r w:rsidRPr="00D41D48">
        <w:rPr>
          <w:rFonts w:ascii="Times New Roman" w:hAnsi="Times New Roman"/>
          <w:bCs/>
          <w:color w:val="000000"/>
          <w:sz w:val="28"/>
          <w:szCs w:val="28"/>
          <w:lang w:eastAsia="en-US"/>
        </w:rPr>
        <w:lastRenderedPageBreak/>
        <w:t>Раздел 8 «Финансовый план»</w:t>
      </w:r>
    </w:p>
    <w:p w14:paraId="3E691FC9" w14:textId="77777777" w:rsidR="00352330" w:rsidRPr="00D41D48" w:rsidRDefault="00C76234" w:rsidP="001D13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 w:rsidRPr="00D41D48">
        <w:rPr>
          <w:rFonts w:ascii="Times New Roman" w:hAnsi="Times New Roman"/>
          <w:bCs/>
          <w:color w:val="000000"/>
          <w:sz w:val="28"/>
          <w:szCs w:val="28"/>
          <w:lang w:eastAsia="en-US"/>
        </w:rPr>
        <w:t>8.1</w:t>
      </w:r>
      <w:r w:rsidR="00CB174D" w:rsidRPr="00D41D48">
        <w:rPr>
          <w:rFonts w:ascii="Times New Roman" w:hAnsi="Times New Roman"/>
          <w:bCs/>
          <w:color w:val="000000"/>
          <w:sz w:val="28"/>
          <w:szCs w:val="28"/>
          <w:lang w:eastAsia="en-US"/>
        </w:rPr>
        <w:t>.</w:t>
      </w:r>
      <w:r w:rsidRPr="00D41D48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 План прибылей и убытков </w:t>
      </w:r>
    </w:p>
    <w:p w14:paraId="61F543F3" w14:textId="77777777" w:rsidR="00C76234" w:rsidRPr="00D41D48" w:rsidRDefault="00C76234" w:rsidP="001D13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mallCaps/>
          <w:color w:val="000000"/>
          <w:sz w:val="28"/>
          <w:szCs w:val="28"/>
          <w:lang w:eastAsia="en-US"/>
        </w:rPr>
      </w:pPr>
    </w:p>
    <w:p w14:paraId="193CAAA1" w14:textId="77777777" w:rsidR="00E11E09" w:rsidRPr="00D41D48" w:rsidRDefault="001E1F7E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17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6196"/>
        <w:gridCol w:w="1601"/>
        <w:gridCol w:w="1559"/>
      </w:tblGrid>
      <w:tr w:rsidR="001E1F7E" w:rsidRPr="00D41D48" w14:paraId="3C062993" w14:textId="77777777" w:rsidTr="00AE09DA">
        <w:trPr>
          <w:trHeight w:val="212"/>
        </w:trPr>
        <w:tc>
          <w:tcPr>
            <w:tcW w:w="567" w:type="dxa"/>
            <w:vMerge w:val="restart"/>
            <w:vAlign w:val="center"/>
          </w:tcPr>
          <w:p w14:paraId="476AA4CD" w14:textId="77777777" w:rsidR="001E1F7E" w:rsidRPr="00D41D48" w:rsidRDefault="001E1F7E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6196" w:type="dxa"/>
            <w:vMerge w:val="restart"/>
            <w:vAlign w:val="center"/>
          </w:tcPr>
          <w:p w14:paraId="61411CCB" w14:textId="77777777" w:rsidR="001E1F7E" w:rsidRPr="00D41D48" w:rsidRDefault="00CB174D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П</w:t>
            </w:r>
            <w:r w:rsidR="001E1F7E"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оказатели</w:t>
            </w:r>
          </w:p>
        </w:tc>
        <w:tc>
          <w:tcPr>
            <w:tcW w:w="3160" w:type="dxa"/>
            <w:gridSpan w:val="2"/>
            <w:vAlign w:val="center"/>
          </w:tcPr>
          <w:p w14:paraId="19FA8D29" w14:textId="77777777" w:rsidR="001E1F7E" w:rsidRPr="00D41D48" w:rsidRDefault="001E1F7E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Год</w:t>
            </w:r>
          </w:p>
        </w:tc>
      </w:tr>
      <w:tr w:rsidR="001E1F7E" w:rsidRPr="00D41D48" w14:paraId="2A5438BC" w14:textId="77777777" w:rsidTr="00AE09DA">
        <w:trPr>
          <w:trHeight w:val="154"/>
        </w:trPr>
        <w:tc>
          <w:tcPr>
            <w:tcW w:w="567" w:type="dxa"/>
            <w:vMerge/>
            <w:vAlign w:val="center"/>
          </w:tcPr>
          <w:p w14:paraId="5375B169" w14:textId="77777777" w:rsidR="001E1F7E" w:rsidRPr="00D41D48" w:rsidRDefault="001E1F7E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196" w:type="dxa"/>
            <w:vMerge/>
            <w:vAlign w:val="center"/>
          </w:tcPr>
          <w:p w14:paraId="6523EE25" w14:textId="77777777" w:rsidR="001E1F7E" w:rsidRPr="00D41D48" w:rsidRDefault="001E1F7E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601" w:type="dxa"/>
            <w:vAlign w:val="center"/>
          </w:tcPr>
          <w:p w14:paraId="2E73FBF3" w14:textId="77777777" w:rsidR="001E1F7E" w:rsidRPr="00D41D48" w:rsidRDefault="001E1F7E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за квартал</w:t>
            </w:r>
          </w:p>
        </w:tc>
        <w:tc>
          <w:tcPr>
            <w:tcW w:w="1559" w:type="dxa"/>
            <w:vAlign w:val="center"/>
          </w:tcPr>
          <w:p w14:paraId="32957271" w14:textId="77777777" w:rsidR="001E1F7E" w:rsidRPr="00D41D48" w:rsidRDefault="001E1F7E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за год</w:t>
            </w:r>
          </w:p>
        </w:tc>
      </w:tr>
      <w:tr w:rsidR="00031E82" w:rsidRPr="00D41D48" w14:paraId="5B154EAD" w14:textId="77777777" w:rsidTr="00AE09DA">
        <w:trPr>
          <w:trHeight w:val="204"/>
        </w:trPr>
        <w:tc>
          <w:tcPr>
            <w:tcW w:w="567" w:type="dxa"/>
            <w:vAlign w:val="center"/>
          </w:tcPr>
          <w:p w14:paraId="7C115C69" w14:textId="77777777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196" w:type="dxa"/>
            <w:vAlign w:val="center"/>
          </w:tcPr>
          <w:p w14:paraId="4113195D" w14:textId="77777777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Выручка от реализации, руб. (таб. № 9)</w:t>
            </w:r>
          </w:p>
        </w:tc>
        <w:tc>
          <w:tcPr>
            <w:tcW w:w="1601" w:type="dxa"/>
            <w:vAlign w:val="center"/>
          </w:tcPr>
          <w:p w14:paraId="14C0C9F2" w14:textId="57DE2DB3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145437,50</w:t>
            </w:r>
          </w:p>
        </w:tc>
        <w:tc>
          <w:tcPr>
            <w:tcW w:w="1559" w:type="dxa"/>
            <w:vAlign w:val="center"/>
          </w:tcPr>
          <w:p w14:paraId="4310157E" w14:textId="018C06C5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581750,00</w:t>
            </w:r>
          </w:p>
        </w:tc>
      </w:tr>
      <w:tr w:rsidR="00031E82" w:rsidRPr="00D41D48" w14:paraId="158F61C2" w14:textId="77777777" w:rsidTr="00AE09DA">
        <w:trPr>
          <w:trHeight w:val="204"/>
        </w:trPr>
        <w:tc>
          <w:tcPr>
            <w:tcW w:w="567" w:type="dxa"/>
            <w:vAlign w:val="center"/>
          </w:tcPr>
          <w:p w14:paraId="5B781CC3" w14:textId="77777777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196" w:type="dxa"/>
            <w:vAlign w:val="center"/>
          </w:tcPr>
          <w:p w14:paraId="29F43D7B" w14:textId="77777777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Общие затраты, руб. (таб. № 15)</w:t>
            </w:r>
          </w:p>
        </w:tc>
        <w:tc>
          <w:tcPr>
            <w:tcW w:w="1601" w:type="dxa"/>
            <w:vAlign w:val="center"/>
          </w:tcPr>
          <w:p w14:paraId="19E76CF4" w14:textId="73EC65C4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32831,68</w:t>
            </w:r>
          </w:p>
        </w:tc>
        <w:tc>
          <w:tcPr>
            <w:tcW w:w="1559" w:type="dxa"/>
            <w:vAlign w:val="center"/>
          </w:tcPr>
          <w:p w14:paraId="5E4B9B3D" w14:textId="4F0904DE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131326,73</w:t>
            </w:r>
          </w:p>
        </w:tc>
      </w:tr>
      <w:tr w:rsidR="00031E82" w:rsidRPr="00D41D48" w14:paraId="3C38A317" w14:textId="77777777" w:rsidTr="00AE09DA">
        <w:trPr>
          <w:trHeight w:val="214"/>
        </w:trPr>
        <w:tc>
          <w:tcPr>
            <w:tcW w:w="567" w:type="dxa"/>
            <w:vAlign w:val="center"/>
          </w:tcPr>
          <w:p w14:paraId="38A606D9" w14:textId="77777777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196" w:type="dxa"/>
            <w:vAlign w:val="center"/>
          </w:tcPr>
          <w:p w14:paraId="54619596" w14:textId="77777777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Балансовая прибыль, руб. (п.1-п.2)</w:t>
            </w:r>
          </w:p>
        </w:tc>
        <w:tc>
          <w:tcPr>
            <w:tcW w:w="1601" w:type="dxa"/>
            <w:vAlign w:val="center"/>
          </w:tcPr>
          <w:p w14:paraId="3EB484C4" w14:textId="280C96FC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112605,82</w:t>
            </w:r>
          </w:p>
        </w:tc>
        <w:tc>
          <w:tcPr>
            <w:tcW w:w="1559" w:type="dxa"/>
            <w:vAlign w:val="center"/>
          </w:tcPr>
          <w:p w14:paraId="2E5634E9" w14:textId="06090F54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450423,27</w:t>
            </w:r>
          </w:p>
        </w:tc>
      </w:tr>
      <w:tr w:rsidR="00031E82" w:rsidRPr="00D41D48" w14:paraId="5D102E89" w14:textId="77777777" w:rsidTr="00AE09DA">
        <w:trPr>
          <w:trHeight w:val="214"/>
        </w:trPr>
        <w:tc>
          <w:tcPr>
            <w:tcW w:w="567" w:type="dxa"/>
            <w:vAlign w:val="center"/>
          </w:tcPr>
          <w:p w14:paraId="63D57807" w14:textId="77777777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6196" w:type="dxa"/>
            <w:vAlign w:val="center"/>
          </w:tcPr>
          <w:p w14:paraId="0F6A9A1C" w14:textId="77777777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Налоговые платежи, руб.</w:t>
            </w:r>
          </w:p>
        </w:tc>
        <w:tc>
          <w:tcPr>
            <w:tcW w:w="1601" w:type="dxa"/>
            <w:vAlign w:val="center"/>
          </w:tcPr>
          <w:p w14:paraId="07A6D76D" w14:textId="249DAB76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4504,23</w:t>
            </w:r>
          </w:p>
        </w:tc>
        <w:tc>
          <w:tcPr>
            <w:tcW w:w="1559" w:type="dxa"/>
            <w:vAlign w:val="center"/>
          </w:tcPr>
          <w:p w14:paraId="26A32D5E" w14:textId="4FC78C35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18016,93</w:t>
            </w:r>
          </w:p>
        </w:tc>
      </w:tr>
      <w:tr w:rsidR="00031E82" w:rsidRPr="00D41D48" w14:paraId="7EFD1140" w14:textId="77777777" w:rsidTr="00AE09DA">
        <w:trPr>
          <w:trHeight w:val="214"/>
        </w:trPr>
        <w:tc>
          <w:tcPr>
            <w:tcW w:w="567" w:type="dxa"/>
            <w:vAlign w:val="center"/>
          </w:tcPr>
          <w:p w14:paraId="50D6313C" w14:textId="77777777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6196" w:type="dxa"/>
            <w:vAlign w:val="center"/>
          </w:tcPr>
          <w:p w14:paraId="442BA11D" w14:textId="77777777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Чистая прибыль, руб.</w:t>
            </w:r>
          </w:p>
        </w:tc>
        <w:tc>
          <w:tcPr>
            <w:tcW w:w="1601" w:type="dxa"/>
            <w:vAlign w:val="center"/>
          </w:tcPr>
          <w:p w14:paraId="58D0B8F7" w14:textId="355AABE4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108101,58</w:t>
            </w:r>
          </w:p>
        </w:tc>
        <w:tc>
          <w:tcPr>
            <w:tcW w:w="1559" w:type="dxa"/>
            <w:vAlign w:val="center"/>
          </w:tcPr>
          <w:p w14:paraId="5A54B6FE" w14:textId="72810D1C" w:rsidR="00031E82" w:rsidRPr="00D41D48" w:rsidRDefault="00031E82" w:rsidP="00AE09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432406,34</w:t>
            </w:r>
          </w:p>
        </w:tc>
      </w:tr>
    </w:tbl>
    <w:p w14:paraId="4D8BC26E" w14:textId="77777777" w:rsidR="00617B6F" w:rsidRPr="00D41D48" w:rsidRDefault="00242C17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8.2</w:t>
      </w:r>
      <w:r w:rsidR="00B52043" w:rsidRPr="00D41D48">
        <w:rPr>
          <w:rFonts w:ascii="Times New Roman" w:hAnsi="Times New Roman"/>
          <w:sz w:val="28"/>
          <w:szCs w:val="28"/>
        </w:rPr>
        <w:t>.</w:t>
      </w:r>
      <w:r w:rsidRPr="00D41D48">
        <w:rPr>
          <w:rFonts w:ascii="Times New Roman" w:hAnsi="Times New Roman"/>
          <w:sz w:val="28"/>
          <w:szCs w:val="28"/>
        </w:rPr>
        <w:t> Инвестиционные затраты по источникам финансирования</w:t>
      </w:r>
    </w:p>
    <w:p w14:paraId="05AECB4F" w14:textId="77777777" w:rsidR="00242C17" w:rsidRPr="00D41D48" w:rsidRDefault="00242C17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BA44E8" w14:textId="77777777" w:rsidR="001E1F7E" w:rsidRPr="00D41D48" w:rsidRDefault="001E1F7E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18</w:t>
      </w:r>
    </w:p>
    <w:tbl>
      <w:tblPr>
        <w:tblpPr w:leftFromText="180" w:rightFromText="180" w:vertAnchor="text" w:horzAnchor="margin" w:tblpX="-10" w:tblpY="138"/>
        <w:tblW w:w="10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"/>
        <w:gridCol w:w="3002"/>
        <w:gridCol w:w="656"/>
        <w:gridCol w:w="930"/>
        <w:gridCol w:w="984"/>
        <w:gridCol w:w="1352"/>
        <w:gridCol w:w="1154"/>
        <w:gridCol w:w="1461"/>
      </w:tblGrid>
      <w:tr w:rsidR="001E1F7E" w:rsidRPr="00D41D48" w14:paraId="5BCF907B" w14:textId="77777777" w:rsidTr="00AE09DA">
        <w:trPr>
          <w:trHeight w:val="404"/>
        </w:trPr>
        <w:tc>
          <w:tcPr>
            <w:tcW w:w="514" w:type="dxa"/>
            <w:vMerge w:val="restart"/>
            <w:vAlign w:val="center"/>
          </w:tcPr>
          <w:p w14:paraId="0DF23C65" w14:textId="77777777" w:rsidR="001E1F7E" w:rsidRPr="00D41D48" w:rsidRDefault="001E1F7E" w:rsidP="00AE09DA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D41D48">
              <w:rPr>
                <w:rFonts w:ascii="Times New Roman" w:hAnsi="Times New Roman"/>
                <w:lang w:eastAsia="en-US"/>
              </w:rPr>
              <w:t>№ п/п</w:t>
            </w:r>
          </w:p>
        </w:tc>
        <w:tc>
          <w:tcPr>
            <w:tcW w:w="3309" w:type="dxa"/>
            <w:vMerge w:val="restart"/>
            <w:vAlign w:val="center"/>
          </w:tcPr>
          <w:p w14:paraId="2103A671" w14:textId="77777777" w:rsidR="001E1F7E" w:rsidRPr="00D41D48" w:rsidRDefault="00B52043" w:rsidP="00AE09DA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D41D48">
              <w:rPr>
                <w:rFonts w:ascii="Times New Roman" w:hAnsi="Times New Roman"/>
                <w:lang w:eastAsia="en-US"/>
              </w:rPr>
              <w:t>Н</w:t>
            </w:r>
            <w:r w:rsidR="001E1F7E" w:rsidRPr="00D41D48">
              <w:rPr>
                <w:rFonts w:ascii="Times New Roman" w:hAnsi="Times New Roman"/>
                <w:lang w:eastAsia="en-US"/>
              </w:rPr>
              <w:t>аименование инвестиционных затрат</w:t>
            </w:r>
          </w:p>
        </w:tc>
        <w:tc>
          <w:tcPr>
            <w:tcW w:w="299" w:type="dxa"/>
            <w:vMerge w:val="restart"/>
            <w:vAlign w:val="center"/>
          </w:tcPr>
          <w:p w14:paraId="2414F5EC" w14:textId="77777777" w:rsidR="001E1F7E" w:rsidRPr="00D41D48" w:rsidRDefault="00B52043" w:rsidP="00AE09DA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D41D48">
              <w:rPr>
                <w:rFonts w:ascii="Times New Roman" w:hAnsi="Times New Roman"/>
                <w:lang w:eastAsia="en-US"/>
              </w:rPr>
              <w:t>К</w:t>
            </w:r>
            <w:r w:rsidR="001E1F7E" w:rsidRPr="00D41D48">
              <w:rPr>
                <w:rFonts w:ascii="Times New Roman" w:hAnsi="Times New Roman"/>
                <w:lang w:eastAsia="en-US"/>
              </w:rPr>
              <w:t>ол-во</w:t>
            </w:r>
          </w:p>
        </w:tc>
        <w:tc>
          <w:tcPr>
            <w:tcW w:w="977" w:type="dxa"/>
            <w:vMerge w:val="restart"/>
            <w:vAlign w:val="center"/>
          </w:tcPr>
          <w:p w14:paraId="532B3367" w14:textId="77777777" w:rsidR="001E1F7E" w:rsidRPr="00D41D48" w:rsidRDefault="00B52043" w:rsidP="00AE09DA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D41D48">
              <w:rPr>
                <w:rFonts w:ascii="Times New Roman" w:hAnsi="Times New Roman"/>
                <w:lang w:eastAsia="en-US"/>
              </w:rPr>
              <w:t>Ц</w:t>
            </w:r>
            <w:r w:rsidR="001E1F7E" w:rsidRPr="00D41D48">
              <w:rPr>
                <w:rFonts w:ascii="Times New Roman" w:hAnsi="Times New Roman"/>
                <w:lang w:eastAsia="en-US"/>
              </w:rPr>
              <w:t>ена 1 ед., руб.</w:t>
            </w:r>
          </w:p>
        </w:tc>
        <w:tc>
          <w:tcPr>
            <w:tcW w:w="988" w:type="dxa"/>
            <w:vMerge w:val="restart"/>
            <w:vAlign w:val="center"/>
          </w:tcPr>
          <w:p w14:paraId="3B5FDA00" w14:textId="77777777" w:rsidR="001E1F7E" w:rsidRPr="00D41D48" w:rsidRDefault="00B52043" w:rsidP="00AE09DA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D41D48">
              <w:rPr>
                <w:rFonts w:ascii="Times New Roman" w:hAnsi="Times New Roman"/>
                <w:lang w:eastAsia="en-US"/>
              </w:rPr>
              <w:t>З</w:t>
            </w:r>
            <w:r w:rsidR="001E1F7E" w:rsidRPr="00D41D48">
              <w:rPr>
                <w:rFonts w:ascii="Times New Roman" w:hAnsi="Times New Roman"/>
                <w:lang w:eastAsia="en-US"/>
              </w:rPr>
              <w:t>атраты всего, руб.</w:t>
            </w:r>
          </w:p>
        </w:tc>
        <w:tc>
          <w:tcPr>
            <w:tcW w:w="3967" w:type="dxa"/>
            <w:gridSpan w:val="3"/>
            <w:vAlign w:val="center"/>
          </w:tcPr>
          <w:p w14:paraId="673AF4D5" w14:textId="77777777" w:rsidR="001E1F7E" w:rsidRPr="00D41D48" w:rsidRDefault="00B52043" w:rsidP="00AE09DA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D41D48">
              <w:rPr>
                <w:rFonts w:ascii="Times New Roman" w:hAnsi="Times New Roman"/>
                <w:lang w:eastAsia="en-US"/>
              </w:rPr>
              <w:t>И</w:t>
            </w:r>
            <w:r w:rsidR="001E1F7E" w:rsidRPr="00D41D48">
              <w:rPr>
                <w:rFonts w:ascii="Times New Roman" w:hAnsi="Times New Roman"/>
                <w:lang w:eastAsia="en-US"/>
              </w:rPr>
              <w:t>сточники финансирования затрат, из них:</w:t>
            </w:r>
          </w:p>
        </w:tc>
      </w:tr>
      <w:tr w:rsidR="001E1F7E" w:rsidRPr="00D41D48" w14:paraId="762C7E22" w14:textId="77777777" w:rsidTr="00AE09DA">
        <w:trPr>
          <w:trHeight w:val="404"/>
        </w:trPr>
        <w:tc>
          <w:tcPr>
            <w:tcW w:w="514" w:type="dxa"/>
            <w:vMerge/>
            <w:vAlign w:val="center"/>
          </w:tcPr>
          <w:p w14:paraId="44E69740" w14:textId="77777777" w:rsidR="001E1F7E" w:rsidRPr="00D41D48" w:rsidRDefault="001E1F7E" w:rsidP="00AE09DA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3309" w:type="dxa"/>
            <w:vMerge/>
            <w:vAlign w:val="center"/>
          </w:tcPr>
          <w:p w14:paraId="5D45408C" w14:textId="77777777" w:rsidR="001E1F7E" w:rsidRPr="00D41D48" w:rsidRDefault="001E1F7E" w:rsidP="00AE09DA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99" w:type="dxa"/>
            <w:vMerge/>
            <w:vAlign w:val="center"/>
          </w:tcPr>
          <w:p w14:paraId="44CA33F2" w14:textId="77777777" w:rsidR="001E1F7E" w:rsidRPr="00D41D48" w:rsidRDefault="001E1F7E" w:rsidP="00AE09DA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977" w:type="dxa"/>
            <w:vMerge/>
            <w:vAlign w:val="center"/>
          </w:tcPr>
          <w:p w14:paraId="1C3792C6" w14:textId="77777777" w:rsidR="001E1F7E" w:rsidRPr="00D41D48" w:rsidRDefault="001E1F7E" w:rsidP="00AE09DA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988" w:type="dxa"/>
            <w:vMerge/>
            <w:vAlign w:val="center"/>
          </w:tcPr>
          <w:p w14:paraId="1B0670D3" w14:textId="77777777" w:rsidR="001E1F7E" w:rsidRPr="00D41D48" w:rsidRDefault="001E1F7E" w:rsidP="00AE09DA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352" w:type="dxa"/>
            <w:vAlign w:val="center"/>
          </w:tcPr>
          <w:p w14:paraId="61231FA6" w14:textId="77777777" w:rsidR="001E1F7E" w:rsidRPr="00D41D48" w:rsidRDefault="00B52043" w:rsidP="00AE09DA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D41D48">
              <w:rPr>
                <w:rFonts w:ascii="Times New Roman" w:hAnsi="Times New Roman"/>
                <w:lang w:eastAsia="en-US"/>
              </w:rPr>
              <w:t>Ф</w:t>
            </w:r>
            <w:r w:rsidR="001E1F7E" w:rsidRPr="00D41D48">
              <w:rPr>
                <w:rFonts w:ascii="Times New Roman" w:hAnsi="Times New Roman"/>
                <w:lang w:eastAsia="en-US"/>
              </w:rPr>
              <w:t>инансовая помощь, руб.</w:t>
            </w:r>
          </w:p>
        </w:tc>
        <w:tc>
          <w:tcPr>
            <w:tcW w:w="1154" w:type="dxa"/>
            <w:vAlign w:val="center"/>
          </w:tcPr>
          <w:p w14:paraId="1B820AB5" w14:textId="77777777" w:rsidR="001E1F7E" w:rsidRPr="00D41D48" w:rsidRDefault="00B52043" w:rsidP="00AE09DA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D41D48">
              <w:rPr>
                <w:rFonts w:ascii="Times New Roman" w:hAnsi="Times New Roman"/>
                <w:lang w:eastAsia="en-US"/>
              </w:rPr>
              <w:t>З</w:t>
            </w:r>
            <w:r w:rsidR="001E1F7E" w:rsidRPr="00D41D48">
              <w:rPr>
                <w:rFonts w:ascii="Times New Roman" w:hAnsi="Times New Roman"/>
                <w:lang w:eastAsia="en-US"/>
              </w:rPr>
              <w:t>аемные средства</w:t>
            </w:r>
            <w:r w:rsidR="001E1F7E" w:rsidRPr="00D41D48">
              <w:rPr>
                <w:rFonts w:ascii="Times New Roman" w:hAnsi="Times New Roman"/>
                <w:vertAlign w:val="superscript"/>
                <w:lang w:eastAsia="en-US"/>
              </w:rPr>
              <w:t>*</w:t>
            </w:r>
            <w:r w:rsidR="001E1F7E" w:rsidRPr="00D41D48">
              <w:rPr>
                <w:rFonts w:ascii="Times New Roman" w:hAnsi="Times New Roman"/>
                <w:lang w:eastAsia="en-US"/>
              </w:rPr>
              <w:t>, руб.</w:t>
            </w:r>
          </w:p>
        </w:tc>
        <w:tc>
          <w:tcPr>
            <w:tcW w:w="1461" w:type="dxa"/>
            <w:vAlign w:val="center"/>
          </w:tcPr>
          <w:p w14:paraId="66E18EB4" w14:textId="77777777" w:rsidR="001E1F7E" w:rsidRPr="00D41D48" w:rsidRDefault="00B52043" w:rsidP="00AE09DA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D41D48">
              <w:rPr>
                <w:rFonts w:ascii="Times New Roman" w:hAnsi="Times New Roman"/>
                <w:lang w:eastAsia="en-US"/>
              </w:rPr>
              <w:t>С</w:t>
            </w:r>
            <w:r w:rsidR="001E1F7E" w:rsidRPr="00D41D48">
              <w:rPr>
                <w:rFonts w:ascii="Times New Roman" w:hAnsi="Times New Roman"/>
                <w:lang w:eastAsia="en-US"/>
              </w:rPr>
              <w:t>обственные средства, руб.</w:t>
            </w:r>
          </w:p>
        </w:tc>
      </w:tr>
      <w:tr w:rsidR="00031E82" w:rsidRPr="00D41D48" w14:paraId="3E9A6B9F" w14:textId="77777777" w:rsidTr="00AE09DA">
        <w:trPr>
          <w:trHeight w:val="225"/>
        </w:trPr>
        <w:tc>
          <w:tcPr>
            <w:tcW w:w="514" w:type="dxa"/>
            <w:vAlign w:val="center"/>
          </w:tcPr>
          <w:p w14:paraId="23EFCA07" w14:textId="28B6D6BF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1</w:t>
            </w:r>
          </w:p>
        </w:tc>
        <w:tc>
          <w:tcPr>
            <w:tcW w:w="3309" w:type="dxa"/>
            <w:vAlign w:val="center"/>
          </w:tcPr>
          <w:p w14:paraId="412622C5" w14:textId="3A47702E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 xml:space="preserve">Джойстик для </w:t>
            </w:r>
            <w:proofErr w:type="spellStart"/>
            <w:r w:rsidRPr="00D41D48">
              <w:rPr>
                <w:rFonts w:ascii="Times New Roman" w:hAnsi="Times New Roman"/>
              </w:rPr>
              <w:t>Xbox</w:t>
            </w:r>
            <w:proofErr w:type="spellEnd"/>
            <w:r w:rsidRPr="00D41D48">
              <w:rPr>
                <w:rFonts w:ascii="Times New Roman" w:hAnsi="Times New Roman"/>
              </w:rPr>
              <w:t xml:space="preserve"> </w:t>
            </w:r>
            <w:proofErr w:type="spellStart"/>
            <w:r w:rsidRPr="00D41D48">
              <w:rPr>
                <w:rFonts w:ascii="Times New Roman" w:hAnsi="Times New Roman"/>
              </w:rPr>
              <w:t>Siries</w:t>
            </w:r>
            <w:proofErr w:type="spellEnd"/>
            <w:r w:rsidRPr="00D41D48">
              <w:rPr>
                <w:rFonts w:ascii="Times New Roman" w:hAnsi="Times New Roman"/>
              </w:rPr>
              <w:t xml:space="preserve"> X</w:t>
            </w:r>
          </w:p>
        </w:tc>
        <w:tc>
          <w:tcPr>
            <w:tcW w:w="299" w:type="dxa"/>
            <w:vAlign w:val="center"/>
          </w:tcPr>
          <w:p w14:paraId="6F10AA31" w14:textId="6E9C70A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2</w:t>
            </w:r>
          </w:p>
        </w:tc>
        <w:tc>
          <w:tcPr>
            <w:tcW w:w="977" w:type="dxa"/>
            <w:vAlign w:val="center"/>
          </w:tcPr>
          <w:p w14:paraId="6D5E16B4" w14:textId="0124C044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7000</w:t>
            </w:r>
          </w:p>
        </w:tc>
        <w:tc>
          <w:tcPr>
            <w:tcW w:w="988" w:type="dxa"/>
            <w:vAlign w:val="center"/>
          </w:tcPr>
          <w:p w14:paraId="4D99EFCD" w14:textId="21B1AC0B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14000</w:t>
            </w:r>
          </w:p>
        </w:tc>
        <w:tc>
          <w:tcPr>
            <w:tcW w:w="1352" w:type="dxa"/>
            <w:vAlign w:val="center"/>
          </w:tcPr>
          <w:p w14:paraId="2591616B" w14:textId="3821E9DA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54" w:type="dxa"/>
            <w:vAlign w:val="center"/>
          </w:tcPr>
          <w:p w14:paraId="55530675" w14:textId="08153175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61" w:type="dxa"/>
            <w:vAlign w:val="center"/>
          </w:tcPr>
          <w:p w14:paraId="6D2BA65F" w14:textId="30170024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031E82" w:rsidRPr="00D41D48" w14:paraId="1EBD3EBD" w14:textId="77777777" w:rsidTr="00AE09DA">
        <w:trPr>
          <w:trHeight w:val="214"/>
        </w:trPr>
        <w:tc>
          <w:tcPr>
            <w:tcW w:w="514" w:type="dxa"/>
            <w:vAlign w:val="center"/>
          </w:tcPr>
          <w:p w14:paraId="451F75D3" w14:textId="5F5C19D9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2</w:t>
            </w:r>
          </w:p>
        </w:tc>
        <w:tc>
          <w:tcPr>
            <w:tcW w:w="3309" w:type="dxa"/>
            <w:vAlign w:val="center"/>
          </w:tcPr>
          <w:p w14:paraId="62F7E8EE" w14:textId="3E7F3AF2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Джойстик для PS5</w:t>
            </w:r>
          </w:p>
        </w:tc>
        <w:tc>
          <w:tcPr>
            <w:tcW w:w="299" w:type="dxa"/>
            <w:vAlign w:val="center"/>
          </w:tcPr>
          <w:p w14:paraId="5BAFE506" w14:textId="0B87567B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2</w:t>
            </w:r>
          </w:p>
        </w:tc>
        <w:tc>
          <w:tcPr>
            <w:tcW w:w="977" w:type="dxa"/>
            <w:vAlign w:val="center"/>
          </w:tcPr>
          <w:p w14:paraId="05F20CF9" w14:textId="348B2973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9000</w:t>
            </w:r>
          </w:p>
        </w:tc>
        <w:tc>
          <w:tcPr>
            <w:tcW w:w="988" w:type="dxa"/>
            <w:vAlign w:val="center"/>
          </w:tcPr>
          <w:p w14:paraId="31E84E40" w14:textId="7FD566CB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18000</w:t>
            </w:r>
          </w:p>
        </w:tc>
        <w:tc>
          <w:tcPr>
            <w:tcW w:w="1352" w:type="dxa"/>
            <w:vAlign w:val="center"/>
          </w:tcPr>
          <w:p w14:paraId="380EC405" w14:textId="38D57B4C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54" w:type="dxa"/>
            <w:vAlign w:val="center"/>
          </w:tcPr>
          <w:p w14:paraId="2982B455" w14:textId="70E7EEB2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61" w:type="dxa"/>
            <w:vAlign w:val="center"/>
          </w:tcPr>
          <w:p w14:paraId="164CE36B" w14:textId="0CBD0593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031E82" w:rsidRPr="00D41D48" w14:paraId="5A11A765" w14:textId="77777777" w:rsidTr="00AE09DA">
        <w:trPr>
          <w:trHeight w:val="219"/>
        </w:trPr>
        <w:tc>
          <w:tcPr>
            <w:tcW w:w="514" w:type="dxa"/>
            <w:vAlign w:val="center"/>
          </w:tcPr>
          <w:p w14:paraId="5D1C9B58" w14:textId="652917ED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3</w:t>
            </w:r>
          </w:p>
        </w:tc>
        <w:tc>
          <w:tcPr>
            <w:tcW w:w="3309" w:type="dxa"/>
            <w:vAlign w:val="center"/>
          </w:tcPr>
          <w:p w14:paraId="2D807223" w14:textId="1ADC26AA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D41D48">
              <w:rPr>
                <w:rFonts w:ascii="Times New Roman" w:hAnsi="Times New Roman"/>
              </w:rPr>
              <w:t>Play</w:t>
            </w:r>
            <w:proofErr w:type="spellEnd"/>
            <w:r w:rsidRPr="00D41D48">
              <w:rPr>
                <w:rFonts w:ascii="Times New Roman" w:hAnsi="Times New Roman"/>
              </w:rPr>
              <w:t xml:space="preserve"> </w:t>
            </w:r>
            <w:proofErr w:type="spellStart"/>
            <w:r w:rsidRPr="00D41D48">
              <w:rPr>
                <w:rFonts w:ascii="Times New Roman" w:hAnsi="Times New Roman"/>
              </w:rPr>
              <w:t>Station</w:t>
            </w:r>
            <w:proofErr w:type="spellEnd"/>
            <w:r w:rsidRPr="00D41D48">
              <w:rPr>
                <w:rFonts w:ascii="Times New Roman" w:hAnsi="Times New Roman"/>
              </w:rPr>
              <w:t xml:space="preserve"> 5</w:t>
            </w:r>
          </w:p>
        </w:tc>
        <w:tc>
          <w:tcPr>
            <w:tcW w:w="299" w:type="dxa"/>
            <w:vAlign w:val="center"/>
          </w:tcPr>
          <w:p w14:paraId="33A76329" w14:textId="1F445389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1</w:t>
            </w:r>
          </w:p>
        </w:tc>
        <w:tc>
          <w:tcPr>
            <w:tcW w:w="977" w:type="dxa"/>
            <w:vAlign w:val="center"/>
          </w:tcPr>
          <w:p w14:paraId="3793E972" w14:textId="51B4071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77000</w:t>
            </w:r>
          </w:p>
        </w:tc>
        <w:tc>
          <w:tcPr>
            <w:tcW w:w="988" w:type="dxa"/>
            <w:vAlign w:val="center"/>
          </w:tcPr>
          <w:p w14:paraId="406F942E" w14:textId="24B2607E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77000</w:t>
            </w:r>
          </w:p>
        </w:tc>
        <w:tc>
          <w:tcPr>
            <w:tcW w:w="1352" w:type="dxa"/>
            <w:vAlign w:val="center"/>
          </w:tcPr>
          <w:p w14:paraId="1394736B" w14:textId="48DFA6CD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77000</w:t>
            </w:r>
          </w:p>
        </w:tc>
        <w:tc>
          <w:tcPr>
            <w:tcW w:w="1154" w:type="dxa"/>
            <w:vAlign w:val="center"/>
          </w:tcPr>
          <w:p w14:paraId="411C8705" w14:textId="210DCB3F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461" w:type="dxa"/>
            <w:vAlign w:val="center"/>
          </w:tcPr>
          <w:p w14:paraId="7E7498AA" w14:textId="53B292A3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</w:tr>
      <w:tr w:rsidR="00031E82" w:rsidRPr="00D41D48" w14:paraId="4450D9FA" w14:textId="77777777" w:rsidTr="00AE09DA">
        <w:trPr>
          <w:trHeight w:val="222"/>
        </w:trPr>
        <w:tc>
          <w:tcPr>
            <w:tcW w:w="514" w:type="dxa"/>
            <w:vAlign w:val="center"/>
          </w:tcPr>
          <w:p w14:paraId="724FAE6C" w14:textId="7C056D8A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4</w:t>
            </w:r>
          </w:p>
        </w:tc>
        <w:tc>
          <w:tcPr>
            <w:tcW w:w="3309" w:type="dxa"/>
            <w:vAlign w:val="center"/>
          </w:tcPr>
          <w:p w14:paraId="75E3522D" w14:textId="280880E5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D41D48">
              <w:rPr>
                <w:rFonts w:ascii="Times New Roman" w:hAnsi="Times New Roman"/>
              </w:rPr>
              <w:t>Xbox</w:t>
            </w:r>
            <w:proofErr w:type="spellEnd"/>
            <w:r w:rsidRPr="00D41D48">
              <w:rPr>
                <w:rFonts w:ascii="Times New Roman" w:hAnsi="Times New Roman"/>
              </w:rPr>
              <w:t xml:space="preserve"> </w:t>
            </w:r>
            <w:proofErr w:type="spellStart"/>
            <w:r w:rsidRPr="00D41D48">
              <w:rPr>
                <w:rFonts w:ascii="Times New Roman" w:hAnsi="Times New Roman"/>
              </w:rPr>
              <w:t>Siries</w:t>
            </w:r>
            <w:proofErr w:type="spellEnd"/>
            <w:r w:rsidRPr="00D41D48">
              <w:rPr>
                <w:rFonts w:ascii="Times New Roman" w:hAnsi="Times New Roman"/>
              </w:rPr>
              <w:t xml:space="preserve"> X</w:t>
            </w:r>
          </w:p>
        </w:tc>
        <w:tc>
          <w:tcPr>
            <w:tcW w:w="299" w:type="dxa"/>
            <w:vAlign w:val="center"/>
          </w:tcPr>
          <w:p w14:paraId="2CD48CBF" w14:textId="2D32CC72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1</w:t>
            </w:r>
          </w:p>
        </w:tc>
        <w:tc>
          <w:tcPr>
            <w:tcW w:w="977" w:type="dxa"/>
            <w:vAlign w:val="center"/>
          </w:tcPr>
          <w:p w14:paraId="712853B9" w14:textId="178CD2AF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53000</w:t>
            </w:r>
          </w:p>
        </w:tc>
        <w:tc>
          <w:tcPr>
            <w:tcW w:w="988" w:type="dxa"/>
            <w:vAlign w:val="center"/>
          </w:tcPr>
          <w:p w14:paraId="3320E654" w14:textId="65AA94F9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53000</w:t>
            </w:r>
          </w:p>
        </w:tc>
        <w:tc>
          <w:tcPr>
            <w:tcW w:w="1352" w:type="dxa"/>
            <w:vAlign w:val="center"/>
          </w:tcPr>
          <w:p w14:paraId="103103C1" w14:textId="2115395D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53000</w:t>
            </w:r>
          </w:p>
        </w:tc>
        <w:tc>
          <w:tcPr>
            <w:tcW w:w="1154" w:type="dxa"/>
            <w:vAlign w:val="center"/>
          </w:tcPr>
          <w:p w14:paraId="4369B16B" w14:textId="16B7315B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461" w:type="dxa"/>
            <w:vAlign w:val="center"/>
          </w:tcPr>
          <w:p w14:paraId="48C83973" w14:textId="019E4341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</w:tr>
      <w:tr w:rsidR="00031E82" w:rsidRPr="00D41D48" w14:paraId="5104DBB8" w14:textId="77777777" w:rsidTr="00AE09DA">
        <w:trPr>
          <w:trHeight w:val="222"/>
        </w:trPr>
        <w:tc>
          <w:tcPr>
            <w:tcW w:w="514" w:type="dxa"/>
            <w:vAlign w:val="center"/>
          </w:tcPr>
          <w:p w14:paraId="3B72B15F" w14:textId="60E4E9F5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5</w:t>
            </w:r>
          </w:p>
        </w:tc>
        <w:tc>
          <w:tcPr>
            <w:tcW w:w="3309" w:type="dxa"/>
            <w:vAlign w:val="center"/>
          </w:tcPr>
          <w:p w14:paraId="3A0B5497" w14:textId="45945B7B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Телевизора LED TCL 55C735</w:t>
            </w:r>
          </w:p>
        </w:tc>
        <w:tc>
          <w:tcPr>
            <w:tcW w:w="299" w:type="dxa"/>
            <w:vAlign w:val="center"/>
          </w:tcPr>
          <w:p w14:paraId="5FB8FED8" w14:textId="267F90DF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2</w:t>
            </w:r>
          </w:p>
        </w:tc>
        <w:tc>
          <w:tcPr>
            <w:tcW w:w="977" w:type="dxa"/>
            <w:vAlign w:val="center"/>
          </w:tcPr>
          <w:p w14:paraId="57158413" w14:textId="2FDA08E3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56000</w:t>
            </w:r>
          </w:p>
        </w:tc>
        <w:tc>
          <w:tcPr>
            <w:tcW w:w="988" w:type="dxa"/>
            <w:vAlign w:val="center"/>
          </w:tcPr>
          <w:p w14:paraId="6F78C469" w14:textId="70260749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112000</w:t>
            </w:r>
          </w:p>
        </w:tc>
        <w:tc>
          <w:tcPr>
            <w:tcW w:w="1352" w:type="dxa"/>
            <w:vAlign w:val="center"/>
          </w:tcPr>
          <w:p w14:paraId="0713E57C" w14:textId="569EA6B3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112000</w:t>
            </w:r>
          </w:p>
        </w:tc>
        <w:tc>
          <w:tcPr>
            <w:tcW w:w="1154" w:type="dxa"/>
            <w:vAlign w:val="center"/>
          </w:tcPr>
          <w:p w14:paraId="21578AE8" w14:textId="5B3211D1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461" w:type="dxa"/>
            <w:vAlign w:val="center"/>
          </w:tcPr>
          <w:p w14:paraId="3678BD59" w14:textId="4A291538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</w:tr>
      <w:tr w:rsidR="00031E82" w:rsidRPr="00D41D48" w14:paraId="349319DB" w14:textId="77777777" w:rsidTr="00AE09DA">
        <w:trPr>
          <w:trHeight w:val="222"/>
        </w:trPr>
        <w:tc>
          <w:tcPr>
            <w:tcW w:w="514" w:type="dxa"/>
            <w:vAlign w:val="center"/>
          </w:tcPr>
          <w:p w14:paraId="6F75357B" w14:textId="50CDB640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6</w:t>
            </w:r>
          </w:p>
        </w:tc>
        <w:tc>
          <w:tcPr>
            <w:tcW w:w="3309" w:type="dxa"/>
            <w:vAlign w:val="center"/>
          </w:tcPr>
          <w:p w14:paraId="7E91A564" w14:textId="6007CC3C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Аренда</w:t>
            </w:r>
          </w:p>
        </w:tc>
        <w:tc>
          <w:tcPr>
            <w:tcW w:w="299" w:type="dxa"/>
            <w:vAlign w:val="center"/>
          </w:tcPr>
          <w:p w14:paraId="3482FB51" w14:textId="0F3A5D8A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4</w:t>
            </w:r>
          </w:p>
        </w:tc>
        <w:tc>
          <w:tcPr>
            <w:tcW w:w="977" w:type="dxa"/>
            <w:vAlign w:val="center"/>
          </w:tcPr>
          <w:p w14:paraId="1FF0345C" w14:textId="5BDE150C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13000</w:t>
            </w:r>
          </w:p>
        </w:tc>
        <w:tc>
          <w:tcPr>
            <w:tcW w:w="988" w:type="dxa"/>
            <w:vAlign w:val="center"/>
          </w:tcPr>
          <w:p w14:paraId="5D157068" w14:textId="5DDEC1B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52000</w:t>
            </w:r>
          </w:p>
        </w:tc>
        <w:tc>
          <w:tcPr>
            <w:tcW w:w="1352" w:type="dxa"/>
            <w:vAlign w:val="center"/>
          </w:tcPr>
          <w:p w14:paraId="1A862E75" w14:textId="1CEDF68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52000</w:t>
            </w:r>
          </w:p>
        </w:tc>
        <w:tc>
          <w:tcPr>
            <w:tcW w:w="1154" w:type="dxa"/>
            <w:vAlign w:val="center"/>
          </w:tcPr>
          <w:p w14:paraId="28B10ED4" w14:textId="4D62E800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461" w:type="dxa"/>
            <w:vAlign w:val="center"/>
          </w:tcPr>
          <w:p w14:paraId="2B92AA11" w14:textId="35DE93B6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</w:tr>
      <w:tr w:rsidR="00031E82" w:rsidRPr="00D41D48" w14:paraId="7291C1F6" w14:textId="77777777" w:rsidTr="00AE09DA">
        <w:trPr>
          <w:trHeight w:val="222"/>
        </w:trPr>
        <w:tc>
          <w:tcPr>
            <w:tcW w:w="514" w:type="dxa"/>
            <w:vAlign w:val="center"/>
          </w:tcPr>
          <w:p w14:paraId="12125C72" w14:textId="371A8886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7</w:t>
            </w:r>
          </w:p>
        </w:tc>
        <w:tc>
          <w:tcPr>
            <w:tcW w:w="3309" w:type="dxa"/>
            <w:vAlign w:val="center"/>
          </w:tcPr>
          <w:p w14:paraId="65714D64" w14:textId="2A940A68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Покупка/создание игр</w:t>
            </w:r>
          </w:p>
        </w:tc>
        <w:tc>
          <w:tcPr>
            <w:tcW w:w="299" w:type="dxa"/>
            <w:vAlign w:val="center"/>
          </w:tcPr>
          <w:p w14:paraId="46B2D636" w14:textId="588BC0BB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4</w:t>
            </w:r>
          </w:p>
        </w:tc>
        <w:tc>
          <w:tcPr>
            <w:tcW w:w="977" w:type="dxa"/>
            <w:vAlign w:val="center"/>
          </w:tcPr>
          <w:p w14:paraId="55D0AA23" w14:textId="7F26A31D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6000</w:t>
            </w:r>
          </w:p>
        </w:tc>
        <w:tc>
          <w:tcPr>
            <w:tcW w:w="988" w:type="dxa"/>
            <w:vAlign w:val="center"/>
          </w:tcPr>
          <w:p w14:paraId="411BD65C" w14:textId="794D78C5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24000</w:t>
            </w:r>
          </w:p>
        </w:tc>
        <w:tc>
          <w:tcPr>
            <w:tcW w:w="1352" w:type="dxa"/>
            <w:vAlign w:val="center"/>
          </w:tcPr>
          <w:p w14:paraId="63FB5280" w14:textId="401C47DE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24000</w:t>
            </w:r>
          </w:p>
        </w:tc>
        <w:tc>
          <w:tcPr>
            <w:tcW w:w="1154" w:type="dxa"/>
            <w:vAlign w:val="center"/>
          </w:tcPr>
          <w:p w14:paraId="3B98D27D" w14:textId="04D33C7D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461" w:type="dxa"/>
            <w:vAlign w:val="center"/>
          </w:tcPr>
          <w:p w14:paraId="70CFE504" w14:textId="215BC4E8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</w:tr>
      <w:tr w:rsidR="00031E82" w:rsidRPr="00D41D48" w14:paraId="366FA5B0" w14:textId="77777777" w:rsidTr="00AE09DA">
        <w:trPr>
          <w:trHeight w:val="222"/>
        </w:trPr>
        <w:tc>
          <w:tcPr>
            <w:tcW w:w="514" w:type="dxa"/>
            <w:vAlign w:val="center"/>
          </w:tcPr>
          <w:p w14:paraId="28E6A141" w14:textId="589DB75F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09" w:type="dxa"/>
            <w:vAlign w:val="center"/>
          </w:tcPr>
          <w:p w14:paraId="32C50BE9" w14:textId="05CEBF40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ИТОГО</w:t>
            </w:r>
          </w:p>
        </w:tc>
        <w:tc>
          <w:tcPr>
            <w:tcW w:w="299" w:type="dxa"/>
            <w:vAlign w:val="center"/>
          </w:tcPr>
          <w:p w14:paraId="4C66C68E" w14:textId="678BB5D1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7" w:type="dxa"/>
            <w:vAlign w:val="center"/>
          </w:tcPr>
          <w:p w14:paraId="1DDC186B" w14:textId="75CAFC46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88" w:type="dxa"/>
            <w:vAlign w:val="center"/>
          </w:tcPr>
          <w:p w14:paraId="1FA18AC1" w14:textId="4820C635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350000</w:t>
            </w:r>
          </w:p>
        </w:tc>
        <w:tc>
          <w:tcPr>
            <w:tcW w:w="1352" w:type="dxa"/>
            <w:vAlign w:val="center"/>
          </w:tcPr>
          <w:p w14:paraId="1354C557" w14:textId="151705FD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318000</w:t>
            </w:r>
          </w:p>
        </w:tc>
        <w:tc>
          <w:tcPr>
            <w:tcW w:w="1154" w:type="dxa"/>
            <w:vAlign w:val="center"/>
          </w:tcPr>
          <w:p w14:paraId="36234910" w14:textId="4B3F9EBA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461" w:type="dxa"/>
            <w:vAlign w:val="center"/>
          </w:tcPr>
          <w:p w14:paraId="02B6B5F8" w14:textId="74C59BFE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</w:tr>
    </w:tbl>
    <w:p w14:paraId="6CC7268E" w14:textId="77777777" w:rsidR="001E1F7E" w:rsidRPr="00D41D48" w:rsidRDefault="001E1F7E" w:rsidP="001D13E1">
      <w:pPr>
        <w:tabs>
          <w:tab w:val="left" w:pos="2325"/>
        </w:tabs>
        <w:spacing w:after="0" w:line="240" w:lineRule="auto"/>
        <w:rPr>
          <w:rFonts w:ascii="Times New Roman" w:hAnsi="Times New Roman"/>
          <w:sz w:val="20"/>
          <w:szCs w:val="20"/>
          <w:lang w:eastAsia="en-US"/>
        </w:rPr>
      </w:pPr>
      <w:r w:rsidRPr="00D41D48">
        <w:rPr>
          <w:rFonts w:ascii="Times New Roman" w:hAnsi="Times New Roman"/>
          <w:sz w:val="20"/>
          <w:szCs w:val="20"/>
          <w:vertAlign w:val="superscript"/>
          <w:lang w:eastAsia="en-US"/>
        </w:rPr>
        <w:t>*</w:t>
      </w:r>
      <w:r w:rsidRPr="00D41D48">
        <w:rPr>
          <w:rFonts w:ascii="Times New Roman" w:hAnsi="Times New Roman"/>
          <w:sz w:val="20"/>
          <w:szCs w:val="20"/>
          <w:lang w:eastAsia="en-US"/>
        </w:rPr>
        <w:t>при условии привлечения заемных средств необходимо рассчитать процент по обслуживанию кредита</w:t>
      </w:r>
    </w:p>
    <w:p w14:paraId="2F1F1484" w14:textId="77777777" w:rsidR="00B639D7" w:rsidRPr="00D41D48" w:rsidRDefault="00B639D7" w:rsidP="001D13E1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14:paraId="5662DA67" w14:textId="77777777" w:rsidR="00886B1F" w:rsidRPr="00D41D48" w:rsidRDefault="00242C17" w:rsidP="001D13E1">
      <w:pPr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 w:rsidRPr="00D41D48">
        <w:rPr>
          <w:rFonts w:ascii="Times New Roman" w:hAnsi="Times New Roman"/>
          <w:sz w:val="28"/>
          <w:szCs w:val="28"/>
          <w:lang w:eastAsia="en-US"/>
        </w:rPr>
        <w:t>8.3</w:t>
      </w:r>
      <w:r w:rsidR="00B52043" w:rsidRPr="00D41D48">
        <w:rPr>
          <w:rFonts w:ascii="Times New Roman" w:hAnsi="Times New Roman"/>
          <w:sz w:val="28"/>
          <w:szCs w:val="28"/>
          <w:lang w:eastAsia="en-US"/>
        </w:rPr>
        <w:t>.</w:t>
      </w:r>
      <w:r w:rsidRPr="00D41D48">
        <w:rPr>
          <w:rFonts w:ascii="Times New Roman" w:hAnsi="Times New Roman"/>
          <w:sz w:val="28"/>
          <w:szCs w:val="28"/>
          <w:lang w:eastAsia="en-US"/>
        </w:rPr>
        <w:t> График реализации проекта по периодам</w:t>
      </w:r>
    </w:p>
    <w:p w14:paraId="29618214" w14:textId="77777777" w:rsidR="00B52043" w:rsidRPr="00D41D48" w:rsidRDefault="00B52043" w:rsidP="001D13E1">
      <w:pPr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1CC7F8E2" w14:textId="77777777" w:rsidR="00B52043" w:rsidRPr="00D41D48" w:rsidRDefault="001E1F7E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19</w:t>
      </w:r>
    </w:p>
    <w:tbl>
      <w:tblPr>
        <w:tblStyle w:val="a5"/>
        <w:tblW w:w="10054" w:type="dxa"/>
        <w:tblLook w:val="04A0" w:firstRow="1" w:lastRow="0" w:firstColumn="1" w:lastColumn="0" w:noHBand="0" w:noVBand="1"/>
      </w:tblPr>
      <w:tblGrid>
        <w:gridCol w:w="547"/>
        <w:gridCol w:w="2006"/>
        <w:gridCol w:w="2513"/>
        <w:gridCol w:w="1230"/>
        <w:gridCol w:w="1230"/>
        <w:gridCol w:w="1230"/>
        <w:gridCol w:w="1298"/>
      </w:tblGrid>
      <w:tr w:rsidR="00AE09DA" w:rsidRPr="00D41D48" w14:paraId="4C27FFBF" w14:textId="77777777" w:rsidTr="00AE09DA">
        <w:tc>
          <w:tcPr>
            <w:tcW w:w="547" w:type="dxa"/>
            <w:vMerge w:val="restart"/>
            <w:vAlign w:val="center"/>
          </w:tcPr>
          <w:p w14:paraId="3EA3B1BF" w14:textId="77777777" w:rsidR="00AE09DA" w:rsidRPr="00D41D48" w:rsidRDefault="00AE09D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14:paraId="28E6B658" w14:textId="77777777" w:rsidR="00AE09DA" w:rsidRPr="00D41D48" w:rsidRDefault="00AE09D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2006" w:type="dxa"/>
            <w:vMerge w:val="restart"/>
            <w:vAlign w:val="center"/>
          </w:tcPr>
          <w:p w14:paraId="35EE0C29" w14:textId="77777777" w:rsidR="00AE09DA" w:rsidRPr="00D41D48" w:rsidRDefault="00AE09D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Наименование этапа проекта</w:t>
            </w:r>
          </w:p>
        </w:tc>
        <w:tc>
          <w:tcPr>
            <w:tcW w:w="2513" w:type="dxa"/>
            <w:vMerge w:val="restart"/>
            <w:vAlign w:val="center"/>
          </w:tcPr>
          <w:p w14:paraId="7657FAFE" w14:textId="77777777" w:rsidR="00AE09DA" w:rsidRDefault="00AE09D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2024 год</w:t>
            </w:r>
          </w:p>
          <w:p w14:paraId="47D0550C" w14:textId="7DDB3E22" w:rsidR="00AE09DA" w:rsidRPr="00D41D48" w:rsidRDefault="00AE09D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4988" w:type="dxa"/>
            <w:gridSpan w:val="4"/>
            <w:vAlign w:val="center"/>
          </w:tcPr>
          <w:p w14:paraId="08555199" w14:textId="20646DAD" w:rsidR="00AE09DA" w:rsidRPr="00D41D48" w:rsidRDefault="00AE09D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</w:tr>
      <w:tr w:rsidR="00AE09DA" w:rsidRPr="00D41D48" w14:paraId="635DF152" w14:textId="77777777" w:rsidTr="00AE09DA">
        <w:tc>
          <w:tcPr>
            <w:tcW w:w="547" w:type="dxa"/>
            <w:vMerge/>
            <w:vAlign w:val="center"/>
          </w:tcPr>
          <w:p w14:paraId="358B1FD3" w14:textId="77777777" w:rsidR="00AE09DA" w:rsidRPr="00D41D48" w:rsidRDefault="00AE09D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vMerge/>
            <w:vAlign w:val="center"/>
          </w:tcPr>
          <w:p w14:paraId="3550A889" w14:textId="77777777" w:rsidR="00AE09DA" w:rsidRPr="00D41D48" w:rsidRDefault="00AE09D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vAlign w:val="center"/>
          </w:tcPr>
          <w:p w14:paraId="3A7DC8C2" w14:textId="77777777" w:rsidR="00AE09DA" w:rsidRPr="00D41D48" w:rsidRDefault="00AE09D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725E6329" w14:textId="1E5B955D" w:rsidR="00AE09DA" w:rsidRPr="00D41D48" w:rsidRDefault="00AE09D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1 квартал</w:t>
            </w:r>
          </w:p>
        </w:tc>
        <w:tc>
          <w:tcPr>
            <w:tcW w:w="1230" w:type="dxa"/>
            <w:vAlign w:val="center"/>
          </w:tcPr>
          <w:p w14:paraId="2A0F2278" w14:textId="77777777" w:rsidR="00AE09DA" w:rsidRPr="00D41D48" w:rsidRDefault="00AE09D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2 квартал</w:t>
            </w:r>
          </w:p>
        </w:tc>
        <w:tc>
          <w:tcPr>
            <w:tcW w:w="1230" w:type="dxa"/>
            <w:vAlign w:val="center"/>
          </w:tcPr>
          <w:p w14:paraId="21AA11C3" w14:textId="77777777" w:rsidR="00AE09DA" w:rsidRPr="00D41D48" w:rsidRDefault="00AE09D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3 квартал</w:t>
            </w:r>
          </w:p>
        </w:tc>
        <w:tc>
          <w:tcPr>
            <w:tcW w:w="1298" w:type="dxa"/>
            <w:vAlign w:val="center"/>
          </w:tcPr>
          <w:p w14:paraId="14783A36" w14:textId="77777777" w:rsidR="00AE09DA" w:rsidRPr="00D41D48" w:rsidRDefault="00AE09DA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4 квартал</w:t>
            </w:r>
          </w:p>
        </w:tc>
      </w:tr>
      <w:tr w:rsidR="00031E82" w:rsidRPr="00D41D48" w14:paraId="74AF635F" w14:textId="77777777" w:rsidTr="00AE09DA">
        <w:tc>
          <w:tcPr>
            <w:tcW w:w="547" w:type="dxa"/>
            <w:vAlign w:val="center"/>
          </w:tcPr>
          <w:p w14:paraId="25FFD079" w14:textId="030DF36E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</w:t>
            </w:r>
          </w:p>
        </w:tc>
        <w:tc>
          <w:tcPr>
            <w:tcW w:w="2006" w:type="dxa"/>
            <w:vAlign w:val="center"/>
          </w:tcPr>
          <w:p w14:paraId="61ED8B32" w14:textId="494072EA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 xml:space="preserve">Регистрация </w:t>
            </w:r>
            <w:proofErr w:type="spellStart"/>
            <w:r w:rsidRPr="00D41D48">
              <w:rPr>
                <w:rFonts w:ascii="Times New Roman" w:hAnsi="Times New Roman"/>
              </w:rPr>
              <w:t>Самозанятого</w:t>
            </w:r>
            <w:proofErr w:type="spellEnd"/>
          </w:p>
        </w:tc>
        <w:tc>
          <w:tcPr>
            <w:tcW w:w="2513" w:type="dxa"/>
            <w:shd w:val="clear" w:color="auto" w:fill="92D050"/>
            <w:vAlign w:val="center"/>
          </w:tcPr>
          <w:p w14:paraId="31F6EDEC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7101E3D0" w14:textId="068B8842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708D9CEB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03C9D50B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70FEA93C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1E82" w:rsidRPr="00D41D48" w14:paraId="522D9055" w14:textId="77777777" w:rsidTr="00AE09DA">
        <w:tc>
          <w:tcPr>
            <w:tcW w:w="547" w:type="dxa"/>
            <w:vAlign w:val="center"/>
          </w:tcPr>
          <w:p w14:paraId="07842807" w14:textId="48855E71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</w:t>
            </w:r>
          </w:p>
        </w:tc>
        <w:tc>
          <w:tcPr>
            <w:tcW w:w="2006" w:type="dxa"/>
            <w:vAlign w:val="center"/>
          </w:tcPr>
          <w:p w14:paraId="74005966" w14:textId="3F84E0F4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Оформление социального контракта</w:t>
            </w:r>
          </w:p>
        </w:tc>
        <w:tc>
          <w:tcPr>
            <w:tcW w:w="2513" w:type="dxa"/>
            <w:shd w:val="clear" w:color="auto" w:fill="92D050"/>
            <w:vAlign w:val="center"/>
          </w:tcPr>
          <w:p w14:paraId="7A8AF889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4C729B7C" w14:textId="69123513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63C3C095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67BFFA7B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4AF91F2B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1E82" w:rsidRPr="00D41D48" w14:paraId="2BA46D57" w14:textId="77777777" w:rsidTr="00AE09DA">
        <w:tc>
          <w:tcPr>
            <w:tcW w:w="547" w:type="dxa"/>
            <w:vAlign w:val="center"/>
          </w:tcPr>
          <w:p w14:paraId="62032287" w14:textId="67B6CA8D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</w:t>
            </w:r>
          </w:p>
        </w:tc>
        <w:tc>
          <w:tcPr>
            <w:tcW w:w="2006" w:type="dxa"/>
            <w:vAlign w:val="center"/>
          </w:tcPr>
          <w:p w14:paraId="2D508D3B" w14:textId="6A858239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 xml:space="preserve">Закупка </w:t>
            </w:r>
            <w:proofErr w:type="spellStart"/>
            <w:r w:rsidRPr="00D41D48">
              <w:rPr>
                <w:rFonts w:ascii="Times New Roman" w:hAnsi="Times New Roman"/>
              </w:rPr>
              <w:t>оборудывания</w:t>
            </w:r>
            <w:proofErr w:type="spellEnd"/>
          </w:p>
        </w:tc>
        <w:tc>
          <w:tcPr>
            <w:tcW w:w="2513" w:type="dxa"/>
            <w:shd w:val="clear" w:color="auto" w:fill="92D050"/>
            <w:vAlign w:val="center"/>
          </w:tcPr>
          <w:p w14:paraId="453DAC35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0646D166" w14:textId="406D896B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65DBFC09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4360D822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75507BA5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1E82" w:rsidRPr="00D41D48" w14:paraId="73B3A1C5" w14:textId="77777777" w:rsidTr="00AE09DA">
        <w:tc>
          <w:tcPr>
            <w:tcW w:w="547" w:type="dxa"/>
            <w:vAlign w:val="center"/>
          </w:tcPr>
          <w:p w14:paraId="6A4DD3B0" w14:textId="1EE1C05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</w:t>
            </w:r>
          </w:p>
        </w:tc>
        <w:tc>
          <w:tcPr>
            <w:tcW w:w="2006" w:type="dxa"/>
            <w:vAlign w:val="center"/>
          </w:tcPr>
          <w:p w14:paraId="46BEFFF3" w14:textId="559C9834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Заключение договора аренды помещения</w:t>
            </w:r>
          </w:p>
        </w:tc>
        <w:tc>
          <w:tcPr>
            <w:tcW w:w="2513" w:type="dxa"/>
            <w:shd w:val="clear" w:color="auto" w:fill="92D050"/>
            <w:vAlign w:val="center"/>
          </w:tcPr>
          <w:p w14:paraId="3F596A36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286DD9A2" w14:textId="6A043B0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1942D2DA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339FB51C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10F3CAB1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1E82" w:rsidRPr="00D41D48" w14:paraId="1BCD6788" w14:textId="77777777" w:rsidTr="00AE09DA">
        <w:tc>
          <w:tcPr>
            <w:tcW w:w="547" w:type="dxa"/>
            <w:vAlign w:val="center"/>
          </w:tcPr>
          <w:p w14:paraId="6A4FC6E8" w14:textId="7387F17B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</w:t>
            </w:r>
          </w:p>
        </w:tc>
        <w:tc>
          <w:tcPr>
            <w:tcW w:w="2006" w:type="dxa"/>
            <w:vAlign w:val="center"/>
          </w:tcPr>
          <w:p w14:paraId="118EB51C" w14:textId="4147FFC8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Работа на полную мощность</w:t>
            </w:r>
          </w:p>
        </w:tc>
        <w:tc>
          <w:tcPr>
            <w:tcW w:w="2513" w:type="dxa"/>
            <w:shd w:val="clear" w:color="auto" w:fill="92D050"/>
            <w:vAlign w:val="center"/>
          </w:tcPr>
          <w:p w14:paraId="6596EE6C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shd w:val="clear" w:color="auto" w:fill="92D050"/>
            <w:vAlign w:val="center"/>
          </w:tcPr>
          <w:p w14:paraId="2AC6AC32" w14:textId="644C7E52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shd w:val="clear" w:color="auto" w:fill="92D050"/>
            <w:vAlign w:val="center"/>
          </w:tcPr>
          <w:p w14:paraId="22C8B669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shd w:val="clear" w:color="auto" w:fill="92D050"/>
            <w:vAlign w:val="center"/>
          </w:tcPr>
          <w:p w14:paraId="090A8F1F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8" w:type="dxa"/>
            <w:shd w:val="clear" w:color="auto" w:fill="92D050"/>
            <w:vAlign w:val="center"/>
          </w:tcPr>
          <w:p w14:paraId="75215BD8" w14:textId="77777777" w:rsidR="00031E82" w:rsidRPr="00D41D48" w:rsidRDefault="00031E82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F7135FA" w14:textId="77777777" w:rsidR="00CC0E2C" w:rsidRPr="00D41D48" w:rsidRDefault="00CC0E2C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F8E1C27" w14:textId="77777777" w:rsidR="00CC0E2C" w:rsidRPr="00D41D48" w:rsidRDefault="00CC0E2C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331D008" w14:textId="77777777" w:rsidR="00CC0E2C" w:rsidRPr="00D41D48" w:rsidRDefault="00CC0E2C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F33DEA3" w14:textId="77777777" w:rsidR="00CC0E2C" w:rsidRPr="00D41D48" w:rsidRDefault="00CC0E2C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AB0DCCA" w14:textId="409E2D12" w:rsidR="00886B1F" w:rsidRPr="00D41D48" w:rsidRDefault="00357E32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lastRenderedPageBreak/>
        <w:t>8.4.</w:t>
      </w:r>
      <w:r w:rsidR="00B639D7" w:rsidRPr="00D41D48">
        <w:rPr>
          <w:rFonts w:ascii="Times New Roman" w:hAnsi="Times New Roman"/>
          <w:sz w:val="28"/>
          <w:szCs w:val="28"/>
        </w:rPr>
        <w:t> Расчет точки безубыточности</w:t>
      </w:r>
    </w:p>
    <w:p w14:paraId="78D83CE2" w14:textId="77777777" w:rsidR="00922D1C" w:rsidRPr="00D41D48" w:rsidRDefault="00856F52" w:rsidP="00922D1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Годовой объем производства продукции (услуг) в нат</w:t>
      </w:r>
      <w:r w:rsidR="006B24CC" w:rsidRPr="00D41D48">
        <w:rPr>
          <w:rFonts w:ascii="Times New Roman" w:hAnsi="Times New Roman"/>
          <w:sz w:val="28"/>
          <w:szCs w:val="28"/>
        </w:rPr>
        <w:t>уральном выражении (Q)</w:t>
      </w:r>
      <w:r w:rsidR="00922D1C" w:rsidRPr="00D41D48">
        <w:rPr>
          <w:rFonts w:ascii="Times New Roman" w:hAnsi="Times New Roman"/>
          <w:sz w:val="28"/>
          <w:szCs w:val="28"/>
        </w:rPr>
        <w:t>:</w:t>
      </w:r>
    </w:p>
    <w:p w14:paraId="329889F7" w14:textId="409168F0" w:rsidR="00922D1C" w:rsidRPr="00D41D48" w:rsidRDefault="00922D1C" w:rsidP="007416D9">
      <w:pPr>
        <w:pStyle w:val="af0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Снятие игровой комнаты на час</w:t>
      </w:r>
      <w:r w:rsidR="007416D9" w:rsidRPr="00D41D48">
        <w:rPr>
          <w:rFonts w:ascii="Times New Roman" w:hAnsi="Times New Roman"/>
          <w:sz w:val="28"/>
          <w:szCs w:val="28"/>
        </w:rPr>
        <w:t xml:space="preserve"> -</w:t>
      </w:r>
      <w:r w:rsidRPr="00D41D48">
        <w:rPr>
          <w:rFonts w:ascii="Times New Roman" w:hAnsi="Times New Roman"/>
          <w:sz w:val="28"/>
          <w:szCs w:val="28"/>
        </w:rPr>
        <w:t xml:space="preserve"> 1700</w:t>
      </w:r>
    </w:p>
    <w:p w14:paraId="7588859B" w14:textId="32DF09F1" w:rsidR="00922D1C" w:rsidRPr="00D41D48" w:rsidRDefault="00922D1C" w:rsidP="007416D9">
      <w:pPr>
        <w:pStyle w:val="af0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Покупка места в игру</w:t>
      </w:r>
      <w:r w:rsidR="007416D9" w:rsidRPr="00D41D48">
        <w:rPr>
          <w:rFonts w:ascii="Times New Roman" w:hAnsi="Times New Roman"/>
          <w:sz w:val="28"/>
          <w:szCs w:val="28"/>
        </w:rPr>
        <w:t xml:space="preserve"> -</w:t>
      </w:r>
      <w:r w:rsidRPr="00D41D48">
        <w:rPr>
          <w:rFonts w:ascii="Times New Roman" w:hAnsi="Times New Roman"/>
          <w:sz w:val="28"/>
          <w:szCs w:val="28"/>
        </w:rPr>
        <w:t xml:space="preserve"> 1700</w:t>
      </w:r>
    </w:p>
    <w:p w14:paraId="4B4C1F42" w14:textId="77777777" w:rsidR="00856F52" w:rsidRPr="00D41D48" w:rsidRDefault="00856F52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EF3EB94" w14:textId="465B4D73" w:rsidR="004631EC" w:rsidRPr="00D41D48" w:rsidRDefault="001E1F7E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</w:t>
      </w:r>
      <w:r w:rsidR="004631EC" w:rsidRPr="00D41D48">
        <w:rPr>
          <w:rFonts w:ascii="Times New Roman" w:hAnsi="Times New Roman"/>
          <w:sz w:val="28"/>
          <w:szCs w:val="28"/>
        </w:rPr>
        <w:t>аблица 20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3"/>
        <w:gridCol w:w="2286"/>
        <w:gridCol w:w="2338"/>
        <w:gridCol w:w="2147"/>
      </w:tblGrid>
      <w:tr w:rsidR="004631EC" w:rsidRPr="00D41D48" w14:paraId="08D742BD" w14:textId="77777777" w:rsidTr="00AE09DA">
        <w:trPr>
          <w:trHeight w:val="480"/>
        </w:trPr>
        <w:tc>
          <w:tcPr>
            <w:tcW w:w="5600" w:type="dxa"/>
            <w:vMerge w:val="restart"/>
            <w:vAlign w:val="center"/>
            <w:hideMark/>
          </w:tcPr>
          <w:p w14:paraId="1EA18002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Показатели</w:t>
            </w:r>
          </w:p>
        </w:tc>
        <w:tc>
          <w:tcPr>
            <w:tcW w:w="3800" w:type="dxa"/>
            <w:vMerge w:val="restart"/>
            <w:vAlign w:val="center"/>
            <w:hideMark/>
          </w:tcPr>
          <w:p w14:paraId="34B88E4A" w14:textId="259B44C9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На весь объем пр-ва</w:t>
            </w:r>
          </w:p>
        </w:tc>
        <w:tc>
          <w:tcPr>
            <w:tcW w:w="3560" w:type="dxa"/>
            <w:vMerge w:val="restart"/>
            <w:vAlign w:val="center"/>
            <w:hideMark/>
          </w:tcPr>
          <w:p w14:paraId="27378440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На 1 ед. продукции</w:t>
            </w:r>
          </w:p>
        </w:tc>
        <w:tc>
          <w:tcPr>
            <w:tcW w:w="3200" w:type="dxa"/>
            <w:vMerge w:val="restart"/>
            <w:vAlign w:val="center"/>
            <w:hideMark/>
          </w:tcPr>
          <w:p w14:paraId="17D95D26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Удельный вес, %</w:t>
            </w:r>
          </w:p>
        </w:tc>
      </w:tr>
      <w:tr w:rsidR="004631EC" w:rsidRPr="00D41D48" w14:paraId="048C0720" w14:textId="77777777" w:rsidTr="00AE09DA">
        <w:trPr>
          <w:trHeight w:val="570"/>
        </w:trPr>
        <w:tc>
          <w:tcPr>
            <w:tcW w:w="5600" w:type="dxa"/>
            <w:vMerge/>
            <w:vAlign w:val="center"/>
            <w:hideMark/>
          </w:tcPr>
          <w:p w14:paraId="45280E86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vMerge/>
            <w:vAlign w:val="center"/>
            <w:hideMark/>
          </w:tcPr>
          <w:p w14:paraId="2CC1F78F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60" w:type="dxa"/>
            <w:vMerge/>
            <w:vAlign w:val="center"/>
            <w:hideMark/>
          </w:tcPr>
          <w:p w14:paraId="2842EA5D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00" w:type="dxa"/>
            <w:vMerge/>
            <w:vAlign w:val="center"/>
            <w:hideMark/>
          </w:tcPr>
          <w:p w14:paraId="2A25BB37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631EC" w:rsidRPr="00D41D48" w14:paraId="32969952" w14:textId="77777777" w:rsidTr="00AE09DA">
        <w:trPr>
          <w:trHeight w:val="480"/>
        </w:trPr>
        <w:tc>
          <w:tcPr>
            <w:tcW w:w="16160" w:type="dxa"/>
            <w:gridSpan w:val="4"/>
            <w:vAlign w:val="center"/>
            <w:hideMark/>
          </w:tcPr>
          <w:p w14:paraId="0AF9F772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Снятие игровой комнаты на час</w:t>
            </w:r>
          </w:p>
        </w:tc>
      </w:tr>
      <w:tr w:rsidR="004631EC" w:rsidRPr="00D41D48" w14:paraId="26C63E67" w14:textId="77777777" w:rsidTr="00AE09DA">
        <w:trPr>
          <w:trHeight w:val="480"/>
        </w:trPr>
        <w:tc>
          <w:tcPr>
            <w:tcW w:w="5600" w:type="dxa"/>
            <w:vAlign w:val="center"/>
            <w:hideMark/>
          </w:tcPr>
          <w:p w14:paraId="5684AE83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Выручка, руб./год</w:t>
            </w:r>
          </w:p>
        </w:tc>
        <w:tc>
          <w:tcPr>
            <w:tcW w:w="3800" w:type="dxa"/>
            <w:vAlign w:val="center"/>
            <w:hideMark/>
          </w:tcPr>
          <w:p w14:paraId="3B27BB9F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143000</w:t>
            </w:r>
          </w:p>
        </w:tc>
        <w:tc>
          <w:tcPr>
            <w:tcW w:w="3560" w:type="dxa"/>
            <w:vAlign w:val="center"/>
            <w:hideMark/>
          </w:tcPr>
          <w:p w14:paraId="7E55890A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3200" w:type="dxa"/>
            <w:vAlign w:val="center"/>
            <w:hideMark/>
          </w:tcPr>
          <w:p w14:paraId="3277535F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24,58</w:t>
            </w:r>
          </w:p>
        </w:tc>
      </w:tr>
      <w:tr w:rsidR="004631EC" w:rsidRPr="00D41D48" w14:paraId="5AB48217" w14:textId="77777777" w:rsidTr="00AE09DA">
        <w:trPr>
          <w:trHeight w:val="480"/>
        </w:trPr>
        <w:tc>
          <w:tcPr>
            <w:tcW w:w="5600" w:type="dxa"/>
            <w:vAlign w:val="center"/>
            <w:hideMark/>
          </w:tcPr>
          <w:p w14:paraId="1E54B58F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Постоянные затраты, руб./год</w:t>
            </w:r>
          </w:p>
        </w:tc>
        <w:tc>
          <w:tcPr>
            <w:tcW w:w="3800" w:type="dxa"/>
            <w:vAlign w:val="center"/>
            <w:hideMark/>
          </w:tcPr>
          <w:p w14:paraId="32C5F502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55598</w:t>
            </w:r>
          </w:p>
        </w:tc>
        <w:tc>
          <w:tcPr>
            <w:tcW w:w="3560" w:type="dxa"/>
            <w:vAlign w:val="center"/>
            <w:hideMark/>
          </w:tcPr>
          <w:p w14:paraId="6F552132" w14:textId="7D757B5B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388,</w:t>
            </w:r>
            <w:r w:rsidR="00AE09DA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3200" w:type="dxa"/>
            <w:vAlign w:val="center"/>
            <w:hideMark/>
          </w:tcPr>
          <w:p w14:paraId="2FE76257" w14:textId="50AA9DE0" w:rsidR="004631EC" w:rsidRPr="00D41D48" w:rsidRDefault="007416D9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24,58</w:t>
            </w:r>
          </w:p>
        </w:tc>
      </w:tr>
      <w:tr w:rsidR="004631EC" w:rsidRPr="00D41D48" w14:paraId="20D403BF" w14:textId="77777777" w:rsidTr="00AE09DA">
        <w:trPr>
          <w:trHeight w:val="480"/>
        </w:trPr>
        <w:tc>
          <w:tcPr>
            <w:tcW w:w="5600" w:type="dxa"/>
            <w:vAlign w:val="center"/>
            <w:hideMark/>
          </w:tcPr>
          <w:p w14:paraId="59EF8811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Переменные затраты, руб./год</w:t>
            </w:r>
          </w:p>
        </w:tc>
        <w:tc>
          <w:tcPr>
            <w:tcW w:w="3800" w:type="dxa"/>
            <w:vAlign w:val="center"/>
            <w:hideMark/>
          </w:tcPr>
          <w:p w14:paraId="5543DA9A" w14:textId="6A96A8E1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21660,58</w:t>
            </w:r>
          </w:p>
        </w:tc>
        <w:tc>
          <w:tcPr>
            <w:tcW w:w="3560" w:type="dxa"/>
            <w:vAlign w:val="center"/>
            <w:hideMark/>
          </w:tcPr>
          <w:p w14:paraId="27262B66" w14:textId="1216E2E2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151,47</w:t>
            </w:r>
          </w:p>
        </w:tc>
        <w:tc>
          <w:tcPr>
            <w:tcW w:w="3200" w:type="dxa"/>
            <w:vAlign w:val="center"/>
            <w:hideMark/>
          </w:tcPr>
          <w:p w14:paraId="7E5BBFA4" w14:textId="3C776AF6" w:rsidR="004631EC" w:rsidRPr="00D41D48" w:rsidRDefault="007416D9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24,58</w:t>
            </w:r>
          </w:p>
        </w:tc>
      </w:tr>
      <w:tr w:rsidR="004631EC" w:rsidRPr="00D41D48" w14:paraId="5D96BF1F" w14:textId="77777777" w:rsidTr="00AE09DA">
        <w:trPr>
          <w:trHeight w:val="480"/>
        </w:trPr>
        <w:tc>
          <w:tcPr>
            <w:tcW w:w="5600" w:type="dxa"/>
            <w:vAlign w:val="center"/>
            <w:hideMark/>
          </w:tcPr>
          <w:p w14:paraId="00A071F5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Совокупные затраты, руб./год</w:t>
            </w:r>
          </w:p>
        </w:tc>
        <w:tc>
          <w:tcPr>
            <w:tcW w:w="3800" w:type="dxa"/>
            <w:vAlign w:val="center"/>
            <w:hideMark/>
          </w:tcPr>
          <w:p w14:paraId="264086FE" w14:textId="7FD66615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77258,58</w:t>
            </w:r>
          </w:p>
        </w:tc>
        <w:tc>
          <w:tcPr>
            <w:tcW w:w="3560" w:type="dxa"/>
            <w:vAlign w:val="center"/>
            <w:hideMark/>
          </w:tcPr>
          <w:p w14:paraId="14878097" w14:textId="4C038481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540,2</w:t>
            </w:r>
            <w:r w:rsidR="00AE09DA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200" w:type="dxa"/>
            <w:vAlign w:val="center"/>
            <w:hideMark/>
          </w:tcPr>
          <w:p w14:paraId="2D5CD651" w14:textId="4C4F3396" w:rsidR="004631EC" w:rsidRPr="00D41D48" w:rsidRDefault="007416D9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24,58</w:t>
            </w:r>
          </w:p>
        </w:tc>
      </w:tr>
      <w:tr w:rsidR="004631EC" w:rsidRPr="00D41D48" w14:paraId="54551698" w14:textId="77777777" w:rsidTr="00AE09DA">
        <w:trPr>
          <w:trHeight w:val="480"/>
        </w:trPr>
        <w:tc>
          <w:tcPr>
            <w:tcW w:w="16160" w:type="dxa"/>
            <w:gridSpan w:val="4"/>
            <w:vAlign w:val="center"/>
            <w:hideMark/>
          </w:tcPr>
          <w:p w14:paraId="7B2EFAB6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Покупка места в игру</w:t>
            </w:r>
          </w:p>
        </w:tc>
      </w:tr>
      <w:tr w:rsidR="004631EC" w:rsidRPr="00D41D48" w14:paraId="468BAE12" w14:textId="77777777" w:rsidTr="00AE09DA">
        <w:trPr>
          <w:trHeight w:val="480"/>
        </w:trPr>
        <w:tc>
          <w:tcPr>
            <w:tcW w:w="5600" w:type="dxa"/>
            <w:vAlign w:val="center"/>
            <w:hideMark/>
          </w:tcPr>
          <w:p w14:paraId="5F50B66F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Выручка, руб./год</w:t>
            </w:r>
          </w:p>
        </w:tc>
        <w:tc>
          <w:tcPr>
            <w:tcW w:w="3800" w:type="dxa"/>
            <w:vAlign w:val="center"/>
            <w:hideMark/>
          </w:tcPr>
          <w:p w14:paraId="3673ABC6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438750</w:t>
            </w:r>
          </w:p>
        </w:tc>
        <w:tc>
          <w:tcPr>
            <w:tcW w:w="3560" w:type="dxa"/>
            <w:vAlign w:val="center"/>
            <w:hideMark/>
          </w:tcPr>
          <w:p w14:paraId="0E91908B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3200" w:type="dxa"/>
            <w:vAlign w:val="center"/>
            <w:hideMark/>
          </w:tcPr>
          <w:p w14:paraId="0162CE29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75,42</w:t>
            </w:r>
          </w:p>
        </w:tc>
      </w:tr>
      <w:tr w:rsidR="004631EC" w:rsidRPr="00D41D48" w14:paraId="17DBDE49" w14:textId="77777777" w:rsidTr="00AE09DA">
        <w:trPr>
          <w:trHeight w:val="480"/>
        </w:trPr>
        <w:tc>
          <w:tcPr>
            <w:tcW w:w="5600" w:type="dxa"/>
            <w:vAlign w:val="center"/>
            <w:hideMark/>
          </w:tcPr>
          <w:p w14:paraId="77A1C4B3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Постоянные затраты, руб./год</w:t>
            </w:r>
          </w:p>
        </w:tc>
        <w:tc>
          <w:tcPr>
            <w:tcW w:w="3800" w:type="dxa"/>
            <w:vAlign w:val="center"/>
            <w:hideMark/>
          </w:tcPr>
          <w:p w14:paraId="1403FC5E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55598</w:t>
            </w:r>
          </w:p>
        </w:tc>
        <w:tc>
          <w:tcPr>
            <w:tcW w:w="3560" w:type="dxa"/>
            <w:vAlign w:val="center"/>
            <w:hideMark/>
          </w:tcPr>
          <w:p w14:paraId="77F56701" w14:textId="0BAA909F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31,6</w:t>
            </w:r>
            <w:r w:rsidR="00AE09DA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200" w:type="dxa"/>
            <w:vAlign w:val="center"/>
            <w:hideMark/>
          </w:tcPr>
          <w:p w14:paraId="1C7D8ECC" w14:textId="157AE1A1" w:rsidR="004631EC" w:rsidRPr="00D41D48" w:rsidRDefault="007416D9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75,42</w:t>
            </w:r>
          </w:p>
        </w:tc>
      </w:tr>
      <w:tr w:rsidR="004631EC" w:rsidRPr="00D41D48" w14:paraId="6D7DCF80" w14:textId="77777777" w:rsidTr="00AE09DA">
        <w:trPr>
          <w:trHeight w:val="480"/>
        </w:trPr>
        <w:tc>
          <w:tcPr>
            <w:tcW w:w="5600" w:type="dxa"/>
            <w:vAlign w:val="center"/>
            <w:hideMark/>
          </w:tcPr>
          <w:p w14:paraId="68EB5682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Переменные затраты, руб./год</w:t>
            </w:r>
          </w:p>
        </w:tc>
        <w:tc>
          <w:tcPr>
            <w:tcW w:w="3800" w:type="dxa"/>
            <w:vAlign w:val="center"/>
            <w:hideMark/>
          </w:tcPr>
          <w:p w14:paraId="276297B7" w14:textId="418AD0F8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26966,15</w:t>
            </w:r>
          </w:p>
        </w:tc>
        <w:tc>
          <w:tcPr>
            <w:tcW w:w="3560" w:type="dxa"/>
            <w:vAlign w:val="center"/>
            <w:hideMark/>
          </w:tcPr>
          <w:p w14:paraId="0C62FCD5" w14:textId="0FDF5683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15,3</w:t>
            </w:r>
            <w:r w:rsidR="00AE09DA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200" w:type="dxa"/>
            <w:vAlign w:val="center"/>
            <w:hideMark/>
          </w:tcPr>
          <w:p w14:paraId="4C8A3771" w14:textId="262E92B0" w:rsidR="004631EC" w:rsidRPr="00D41D48" w:rsidRDefault="007416D9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75,42</w:t>
            </w:r>
          </w:p>
        </w:tc>
      </w:tr>
      <w:tr w:rsidR="004631EC" w:rsidRPr="00D41D48" w14:paraId="78D491C8" w14:textId="77777777" w:rsidTr="00AE09DA">
        <w:trPr>
          <w:trHeight w:val="480"/>
        </w:trPr>
        <w:tc>
          <w:tcPr>
            <w:tcW w:w="5600" w:type="dxa"/>
            <w:vAlign w:val="center"/>
            <w:hideMark/>
          </w:tcPr>
          <w:p w14:paraId="0E8E5F75" w14:textId="77777777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Совокупные затраты, руб./год</w:t>
            </w:r>
          </w:p>
        </w:tc>
        <w:tc>
          <w:tcPr>
            <w:tcW w:w="3800" w:type="dxa"/>
            <w:vAlign w:val="center"/>
            <w:hideMark/>
          </w:tcPr>
          <w:p w14:paraId="06F0CC05" w14:textId="7C043883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82564,15</w:t>
            </w:r>
          </w:p>
        </w:tc>
        <w:tc>
          <w:tcPr>
            <w:tcW w:w="3560" w:type="dxa"/>
            <w:vAlign w:val="center"/>
            <w:hideMark/>
          </w:tcPr>
          <w:p w14:paraId="5ECF9E5A" w14:textId="6F233265" w:rsidR="004631EC" w:rsidRPr="00D41D48" w:rsidRDefault="004631EC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47,0</w:t>
            </w:r>
            <w:r w:rsidR="00AE09D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200" w:type="dxa"/>
            <w:vAlign w:val="center"/>
            <w:hideMark/>
          </w:tcPr>
          <w:p w14:paraId="5DFAC7EC" w14:textId="63BE426D" w:rsidR="004631EC" w:rsidRPr="00D41D48" w:rsidRDefault="007416D9" w:rsidP="00AE0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D48">
              <w:rPr>
                <w:rFonts w:ascii="Times New Roman" w:hAnsi="Times New Roman"/>
                <w:sz w:val="28"/>
                <w:szCs w:val="28"/>
              </w:rPr>
              <w:t>75,42</w:t>
            </w:r>
          </w:p>
        </w:tc>
      </w:tr>
    </w:tbl>
    <w:p w14:paraId="3D01E141" w14:textId="4E4FCFDF" w:rsidR="005D53E2" w:rsidRPr="00D41D48" w:rsidRDefault="005D53E2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8DC696" w14:textId="3BCA8CB1" w:rsidR="007416D9" w:rsidRPr="00D41D48" w:rsidRDefault="007416D9" w:rsidP="007416D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Точка безубыточности в натуральном выражении (в год)</w:t>
      </w:r>
    </w:p>
    <w:p w14:paraId="7428D686" w14:textId="00242C1B" w:rsidR="007416D9" w:rsidRPr="00D41D48" w:rsidRDefault="007416D9" w:rsidP="007416D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E96D51" w14:textId="587EACC5" w:rsidR="005D780C" w:rsidRPr="00D41D48" w:rsidRDefault="005D780C" w:rsidP="005D780C">
      <w:pPr>
        <w:pStyle w:val="af0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 xml:space="preserve">Снятие игровой комнаты на час </w:t>
      </w:r>
      <w:r w:rsidRPr="00D41D48">
        <w:rPr>
          <w:rFonts w:ascii="Times New Roman" w:hAnsi="Times New Roman"/>
          <w:sz w:val="28"/>
          <w:szCs w:val="28"/>
        </w:rPr>
        <w:t>–</w:t>
      </w:r>
      <w:r w:rsidRPr="00D41D48">
        <w:rPr>
          <w:rFonts w:ascii="Times New Roman" w:hAnsi="Times New Roman"/>
          <w:sz w:val="28"/>
          <w:szCs w:val="28"/>
        </w:rPr>
        <w:t xml:space="preserve"> </w:t>
      </w:r>
      <w:r w:rsidRPr="00D41D48">
        <w:rPr>
          <w:rFonts w:ascii="Times New Roman" w:hAnsi="Times New Roman"/>
          <w:sz w:val="28"/>
          <w:szCs w:val="28"/>
        </w:rPr>
        <w:t>17 шт.</w:t>
      </w:r>
    </w:p>
    <w:p w14:paraId="06BCAA81" w14:textId="19FC587D" w:rsidR="007416D9" w:rsidRPr="00D41D48" w:rsidRDefault="005D780C" w:rsidP="005D780C">
      <w:pPr>
        <w:pStyle w:val="af0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 xml:space="preserve">Покупка места в игру </w:t>
      </w:r>
      <w:r w:rsidRPr="00D41D48">
        <w:rPr>
          <w:rFonts w:ascii="Times New Roman" w:hAnsi="Times New Roman"/>
          <w:sz w:val="28"/>
          <w:szCs w:val="28"/>
        </w:rPr>
        <w:t>–</w:t>
      </w:r>
      <w:r w:rsidRPr="00D41D48">
        <w:rPr>
          <w:rFonts w:ascii="Times New Roman" w:hAnsi="Times New Roman"/>
          <w:sz w:val="28"/>
          <w:szCs w:val="28"/>
        </w:rPr>
        <w:t xml:space="preserve"> </w:t>
      </w:r>
      <w:r w:rsidRPr="00D41D48">
        <w:rPr>
          <w:rFonts w:ascii="Times New Roman" w:hAnsi="Times New Roman"/>
          <w:sz w:val="28"/>
          <w:szCs w:val="28"/>
        </w:rPr>
        <w:t>179 шт.</w:t>
      </w:r>
    </w:p>
    <w:p w14:paraId="1EF70E18" w14:textId="77777777" w:rsidR="005D780C" w:rsidRPr="00D41D48" w:rsidRDefault="005D780C" w:rsidP="005D780C">
      <w:pPr>
        <w:pStyle w:val="af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91E6748" w14:textId="2A3FC939" w:rsidR="007416D9" w:rsidRPr="00D41D48" w:rsidRDefault="007416D9" w:rsidP="007416D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Точка безубыточности в денежном выражении (в год)</w:t>
      </w:r>
    </w:p>
    <w:p w14:paraId="6C174953" w14:textId="5E23153A" w:rsidR="007416D9" w:rsidRPr="00D41D48" w:rsidRDefault="007416D9" w:rsidP="007416D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86EE687" w14:textId="0B251AE2" w:rsidR="005D780C" w:rsidRPr="00D41D48" w:rsidRDefault="005D780C" w:rsidP="005D780C">
      <w:pPr>
        <w:pStyle w:val="af0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Сн</w:t>
      </w:r>
      <w:r w:rsidRPr="00D41D48">
        <w:rPr>
          <w:rFonts w:ascii="Times New Roman" w:hAnsi="Times New Roman"/>
          <w:sz w:val="28"/>
          <w:szCs w:val="28"/>
        </w:rPr>
        <w:t>ятие игровой комнаты на час –  16106 руб</w:t>
      </w:r>
      <w:r w:rsidRPr="00D41D48">
        <w:rPr>
          <w:rFonts w:ascii="Times New Roman" w:hAnsi="Times New Roman"/>
          <w:sz w:val="28"/>
          <w:szCs w:val="28"/>
        </w:rPr>
        <w:t>.</w:t>
      </w:r>
    </w:p>
    <w:p w14:paraId="02F23AF9" w14:textId="4454082D" w:rsidR="005D780C" w:rsidRPr="00D41D48" w:rsidRDefault="005D780C" w:rsidP="005D780C">
      <w:pPr>
        <w:pStyle w:val="af0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 xml:space="preserve">Покупка места в игру – </w:t>
      </w:r>
      <w:r w:rsidRPr="00D41D48">
        <w:rPr>
          <w:rFonts w:ascii="Times New Roman" w:hAnsi="Times New Roman"/>
          <w:sz w:val="28"/>
          <w:szCs w:val="28"/>
        </w:rPr>
        <w:t>44500 руб</w:t>
      </w:r>
      <w:r w:rsidRPr="00D41D48">
        <w:rPr>
          <w:rFonts w:ascii="Times New Roman" w:hAnsi="Times New Roman"/>
          <w:sz w:val="28"/>
          <w:szCs w:val="28"/>
        </w:rPr>
        <w:t>.</w:t>
      </w:r>
    </w:p>
    <w:p w14:paraId="7241D1C2" w14:textId="690C3683" w:rsidR="005D780C" w:rsidRPr="00D41D48" w:rsidRDefault="005D780C" w:rsidP="005D780C">
      <w:pPr>
        <w:pStyle w:val="af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9427AB" w14:textId="08CD9FFC" w:rsidR="0068618B" w:rsidRPr="00D41D48" w:rsidRDefault="0068618B" w:rsidP="005D780C">
      <w:pPr>
        <w:pStyle w:val="af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7F43C3" w14:textId="0D3D99E8" w:rsidR="0068618B" w:rsidRPr="00D41D48" w:rsidRDefault="0068618B" w:rsidP="005D780C">
      <w:pPr>
        <w:pStyle w:val="af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4603EB" w14:textId="42019C18" w:rsidR="0068618B" w:rsidRPr="00D41D48" w:rsidRDefault="0068618B" w:rsidP="005D780C">
      <w:pPr>
        <w:pStyle w:val="af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CE2C1C" w14:textId="7E89B527" w:rsidR="0068618B" w:rsidRPr="00D41D48" w:rsidRDefault="0068618B" w:rsidP="005D780C">
      <w:pPr>
        <w:pStyle w:val="af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F7855E" w14:textId="5E647EDE" w:rsidR="0068618B" w:rsidRPr="00D41D48" w:rsidRDefault="0068618B" w:rsidP="005D780C">
      <w:pPr>
        <w:pStyle w:val="af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63F02D" w14:textId="77777777" w:rsidR="0068618B" w:rsidRPr="00D41D48" w:rsidRDefault="0068618B" w:rsidP="005D780C">
      <w:pPr>
        <w:pStyle w:val="af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2B610B" w14:textId="77777777" w:rsidR="00522A68" w:rsidRPr="00D41D48" w:rsidRDefault="00357E32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lastRenderedPageBreak/>
        <w:t>8.5</w:t>
      </w:r>
      <w:r w:rsidR="00B52043" w:rsidRPr="00D41D48">
        <w:rPr>
          <w:rFonts w:ascii="Times New Roman" w:hAnsi="Times New Roman"/>
          <w:sz w:val="28"/>
          <w:szCs w:val="28"/>
        </w:rPr>
        <w:t>.</w:t>
      </w:r>
      <w:r w:rsidR="00B639D7" w:rsidRPr="00D41D48">
        <w:rPr>
          <w:rFonts w:ascii="Times New Roman" w:hAnsi="Times New Roman"/>
          <w:sz w:val="28"/>
          <w:szCs w:val="28"/>
        </w:rPr>
        <w:t> Основные технико-экономические показатели проекта</w:t>
      </w:r>
    </w:p>
    <w:p w14:paraId="7736A215" w14:textId="77777777" w:rsidR="00357E32" w:rsidRPr="00D41D48" w:rsidRDefault="00357E32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5F4FD96" w14:textId="77777777" w:rsidR="005D53E2" w:rsidRPr="00D41D48" w:rsidRDefault="001E1F7E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21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709"/>
        <w:gridCol w:w="1134"/>
        <w:gridCol w:w="1276"/>
        <w:gridCol w:w="1198"/>
        <w:gridCol w:w="1276"/>
        <w:gridCol w:w="1211"/>
      </w:tblGrid>
      <w:tr w:rsidR="001E1F7E" w:rsidRPr="00D41D48" w14:paraId="53F59E88" w14:textId="77777777" w:rsidTr="00900A9F">
        <w:trPr>
          <w:trHeight w:val="150"/>
        </w:trPr>
        <w:tc>
          <w:tcPr>
            <w:tcW w:w="567" w:type="dxa"/>
            <w:vMerge w:val="restart"/>
            <w:vAlign w:val="center"/>
          </w:tcPr>
          <w:p w14:paraId="22B12402" w14:textId="77777777" w:rsidR="001E1F7E" w:rsidRPr="00D41D48" w:rsidRDefault="001E1F7E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№ п/п</w:t>
            </w:r>
          </w:p>
        </w:tc>
        <w:tc>
          <w:tcPr>
            <w:tcW w:w="2552" w:type="dxa"/>
            <w:vMerge w:val="restart"/>
            <w:vAlign w:val="center"/>
          </w:tcPr>
          <w:p w14:paraId="00BF2344" w14:textId="77777777" w:rsidR="001E1F7E" w:rsidRPr="00D41D48" w:rsidRDefault="006B24C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 w:rsidR="001E1F7E" w:rsidRPr="00D41D48">
              <w:rPr>
                <w:rFonts w:ascii="Times New Roman" w:hAnsi="Times New Roman"/>
                <w:bCs/>
                <w:sz w:val="24"/>
                <w:szCs w:val="24"/>
              </w:rPr>
              <w:t>аименование показателей</w:t>
            </w:r>
          </w:p>
        </w:tc>
        <w:tc>
          <w:tcPr>
            <w:tcW w:w="709" w:type="dxa"/>
            <w:vMerge w:val="restart"/>
            <w:vAlign w:val="center"/>
          </w:tcPr>
          <w:p w14:paraId="3FB8A691" w14:textId="77777777" w:rsidR="001E1F7E" w:rsidRPr="00D41D48" w:rsidRDefault="00DC6B50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="001E1F7E" w:rsidRPr="00D41D48">
              <w:rPr>
                <w:rFonts w:ascii="Times New Roman" w:hAnsi="Times New Roman"/>
                <w:bCs/>
                <w:sz w:val="24"/>
                <w:szCs w:val="24"/>
              </w:rPr>
              <w:t>д.</w:t>
            </w:r>
            <w:r w:rsidR="00CE073E" w:rsidRPr="00D41D4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E1F7E" w:rsidRPr="00D41D48">
              <w:rPr>
                <w:rFonts w:ascii="Times New Roman" w:hAnsi="Times New Roman"/>
                <w:bCs/>
                <w:sz w:val="24"/>
                <w:szCs w:val="24"/>
              </w:rPr>
              <w:t>изм.</w:t>
            </w:r>
          </w:p>
        </w:tc>
        <w:tc>
          <w:tcPr>
            <w:tcW w:w="4884" w:type="dxa"/>
            <w:gridSpan w:val="4"/>
            <w:vAlign w:val="center"/>
          </w:tcPr>
          <w:p w14:paraId="29DAF1BA" w14:textId="77777777" w:rsidR="001E1F7E" w:rsidRPr="00D41D48" w:rsidRDefault="001E1F7E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Год</w:t>
            </w:r>
          </w:p>
        </w:tc>
        <w:tc>
          <w:tcPr>
            <w:tcW w:w="1211" w:type="dxa"/>
            <w:vMerge w:val="restart"/>
            <w:vAlign w:val="center"/>
          </w:tcPr>
          <w:p w14:paraId="4F7844D6" w14:textId="77777777" w:rsidR="001E1F7E" w:rsidRPr="00D41D48" w:rsidRDefault="001E1F7E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Итого по проекту</w:t>
            </w:r>
          </w:p>
        </w:tc>
      </w:tr>
      <w:tr w:rsidR="00CE073E" w:rsidRPr="00D41D48" w14:paraId="45EF89C6" w14:textId="77777777" w:rsidTr="00900A9F">
        <w:trPr>
          <w:trHeight w:val="336"/>
        </w:trPr>
        <w:tc>
          <w:tcPr>
            <w:tcW w:w="567" w:type="dxa"/>
            <w:vMerge/>
            <w:vAlign w:val="center"/>
          </w:tcPr>
          <w:p w14:paraId="10CFAA9D" w14:textId="77777777" w:rsidR="00CE073E" w:rsidRPr="00D41D48" w:rsidRDefault="00CE073E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09D10F65" w14:textId="77777777" w:rsidR="00CE073E" w:rsidRPr="00D41D48" w:rsidRDefault="00CE073E" w:rsidP="00D41D48">
            <w:pPr>
              <w:spacing w:after="0" w:line="240" w:lineRule="auto"/>
              <w:ind w:right="-147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34485EAC" w14:textId="77777777" w:rsidR="00CE073E" w:rsidRPr="00D41D48" w:rsidRDefault="00CE073E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764C32D" w14:textId="77777777" w:rsidR="00CE073E" w:rsidRPr="00D41D48" w:rsidRDefault="00CE073E" w:rsidP="00D41D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1 квартал</w:t>
            </w:r>
          </w:p>
        </w:tc>
        <w:tc>
          <w:tcPr>
            <w:tcW w:w="1276" w:type="dxa"/>
            <w:vAlign w:val="center"/>
          </w:tcPr>
          <w:p w14:paraId="4FA07541" w14:textId="77777777" w:rsidR="00CE073E" w:rsidRPr="00D41D48" w:rsidRDefault="00CE073E" w:rsidP="00D41D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2 квартал</w:t>
            </w:r>
          </w:p>
        </w:tc>
        <w:tc>
          <w:tcPr>
            <w:tcW w:w="1198" w:type="dxa"/>
            <w:vAlign w:val="center"/>
          </w:tcPr>
          <w:p w14:paraId="59BF2BA2" w14:textId="77777777" w:rsidR="00CE073E" w:rsidRPr="00D41D48" w:rsidRDefault="00CE073E" w:rsidP="00D41D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3 квартал</w:t>
            </w:r>
          </w:p>
        </w:tc>
        <w:tc>
          <w:tcPr>
            <w:tcW w:w="1276" w:type="dxa"/>
            <w:vAlign w:val="center"/>
          </w:tcPr>
          <w:p w14:paraId="15F9CAB5" w14:textId="77777777" w:rsidR="00CE073E" w:rsidRPr="00D41D48" w:rsidRDefault="00CE073E" w:rsidP="00D41D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4 квартал</w:t>
            </w:r>
          </w:p>
        </w:tc>
        <w:tc>
          <w:tcPr>
            <w:tcW w:w="1211" w:type="dxa"/>
            <w:vMerge/>
            <w:vAlign w:val="center"/>
          </w:tcPr>
          <w:p w14:paraId="2AE247F7" w14:textId="77777777" w:rsidR="00CE073E" w:rsidRPr="00D41D48" w:rsidRDefault="00CE073E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631EC" w:rsidRPr="00D41D48" w14:paraId="3C1F0C92" w14:textId="77777777" w:rsidTr="00900A9F">
        <w:trPr>
          <w:trHeight w:val="336"/>
        </w:trPr>
        <w:tc>
          <w:tcPr>
            <w:tcW w:w="567" w:type="dxa"/>
            <w:vAlign w:val="center"/>
          </w:tcPr>
          <w:p w14:paraId="11854FDE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4255B072" w14:textId="618258EE" w:rsidR="004631EC" w:rsidRPr="00D41D48" w:rsidRDefault="004631EC" w:rsidP="00D41D48">
            <w:pPr>
              <w:spacing w:after="0" w:line="240" w:lineRule="auto"/>
              <w:ind w:right="-147"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D41D48">
              <w:rPr>
                <w:rFonts w:ascii="Times New Roman" w:hAnsi="Times New Roman"/>
                <w:bCs/>
                <w:sz w:val="23"/>
                <w:szCs w:val="23"/>
              </w:rPr>
              <w:t>Объем производства в натуральном выражении</w:t>
            </w:r>
          </w:p>
        </w:tc>
        <w:tc>
          <w:tcPr>
            <w:tcW w:w="709" w:type="dxa"/>
            <w:vAlign w:val="center"/>
          </w:tcPr>
          <w:p w14:paraId="6C5ED31D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CD5E73D" w14:textId="568A92B1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416</w:t>
            </w:r>
          </w:p>
        </w:tc>
        <w:tc>
          <w:tcPr>
            <w:tcW w:w="1276" w:type="dxa"/>
            <w:vAlign w:val="center"/>
          </w:tcPr>
          <w:p w14:paraId="0514D1A0" w14:textId="1D2A64D3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494</w:t>
            </w:r>
          </w:p>
        </w:tc>
        <w:tc>
          <w:tcPr>
            <w:tcW w:w="1198" w:type="dxa"/>
            <w:vAlign w:val="center"/>
          </w:tcPr>
          <w:p w14:paraId="0ABA9F06" w14:textId="7E6AA1EE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494</w:t>
            </w:r>
          </w:p>
        </w:tc>
        <w:tc>
          <w:tcPr>
            <w:tcW w:w="1276" w:type="dxa"/>
            <w:vAlign w:val="center"/>
          </w:tcPr>
          <w:p w14:paraId="34736FFD" w14:textId="5BD318E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494</w:t>
            </w:r>
          </w:p>
        </w:tc>
        <w:tc>
          <w:tcPr>
            <w:tcW w:w="1211" w:type="dxa"/>
            <w:vAlign w:val="center"/>
          </w:tcPr>
          <w:p w14:paraId="4B9C0956" w14:textId="4C6F300E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1898</w:t>
            </w:r>
          </w:p>
        </w:tc>
      </w:tr>
      <w:tr w:rsidR="004631EC" w:rsidRPr="00D41D48" w14:paraId="6259A37C" w14:textId="77777777" w:rsidTr="00900A9F">
        <w:trPr>
          <w:trHeight w:val="336"/>
        </w:trPr>
        <w:tc>
          <w:tcPr>
            <w:tcW w:w="567" w:type="dxa"/>
            <w:vAlign w:val="center"/>
          </w:tcPr>
          <w:p w14:paraId="0E321F33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33E3990E" w14:textId="609A9D6B" w:rsidR="004631EC" w:rsidRPr="00D41D48" w:rsidRDefault="004631EC" w:rsidP="00D41D48">
            <w:pPr>
              <w:spacing w:after="0" w:line="240" w:lineRule="auto"/>
              <w:ind w:right="-147"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D41D48">
              <w:rPr>
                <w:rFonts w:ascii="Times New Roman" w:hAnsi="Times New Roman"/>
                <w:bCs/>
                <w:sz w:val="23"/>
                <w:szCs w:val="23"/>
              </w:rPr>
              <w:t>Выручка от реализации продукции</w:t>
            </w:r>
          </w:p>
        </w:tc>
        <w:tc>
          <w:tcPr>
            <w:tcW w:w="709" w:type="dxa"/>
            <w:vAlign w:val="center"/>
          </w:tcPr>
          <w:p w14:paraId="3D738A66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4913C81" w14:textId="609376A1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123500</w:t>
            </w:r>
          </w:p>
        </w:tc>
        <w:tc>
          <w:tcPr>
            <w:tcW w:w="1276" w:type="dxa"/>
            <w:vAlign w:val="center"/>
          </w:tcPr>
          <w:p w14:paraId="22CAE55A" w14:textId="143AEDC3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152750</w:t>
            </w:r>
          </w:p>
        </w:tc>
        <w:tc>
          <w:tcPr>
            <w:tcW w:w="1198" w:type="dxa"/>
            <w:vAlign w:val="center"/>
          </w:tcPr>
          <w:p w14:paraId="5CCD61EB" w14:textId="33BFFB34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152750</w:t>
            </w:r>
          </w:p>
        </w:tc>
        <w:tc>
          <w:tcPr>
            <w:tcW w:w="1276" w:type="dxa"/>
            <w:vAlign w:val="center"/>
          </w:tcPr>
          <w:p w14:paraId="4E32655D" w14:textId="6714B78E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152750</w:t>
            </w:r>
          </w:p>
        </w:tc>
        <w:tc>
          <w:tcPr>
            <w:tcW w:w="1211" w:type="dxa"/>
            <w:vAlign w:val="center"/>
          </w:tcPr>
          <w:p w14:paraId="7E677753" w14:textId="20D2AF3C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581750</w:t>
            </w:r>
          </w:p>
        </w:tc>
      </w:tr>
      <w:tr w:rsidR="004631EC" w:rsidRPr="00D41D48" w14:paraId="14AD45FE" w14:textId="77777777" w:rsidTr="00900A9F">
        <w:trPr>
          <w:trHeight w:val="336"/>
        </w:trPr>
        <w:tc>
          <w:tcPr>
            <w:tcW w:w="567" w:type="dxa"/>
            <w:vAlign w:val="center"/>
          </w:tcPr>
          <w:p w14:paraId="23E1C176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52" w:type="dxa"/>
            <w:vAlign w:val="center"/>
          </w:tcPr>
          <w:p w14:paraId="26C7978C" w14:textId="2695EE7C" w:rsidR="004631EC" w:rsidRPr="00D41D48" w:rsidRDefault="004631EC" w:rsidP="00D41D48">
            <w:pPr>
              <w:spacing w:after="0" w:line="240" w:lineRule="auto"/>
              <w:ind w:right="-147"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D41D48">
              <w:rPr>
                <w:rFonts w:ascii="Times New Roman" w:hAnsi="Times New Roman"/>
                <w:bCs/>
                <w:sz w:val="23"/>
                <w:szCs w:val="23"/>
              </w:rPr>
              <w:t>Совокупные затраты на пр-во и сбыт продукции / услуг</w:t>
            </w:r>
          </w:p>
        </w:tc>
        <w:tc>
          <w:tcPr>
            <w:tcW w:w="709" w:type="dxa"/>
            <w:vAlign w:val="center"/>
          </w:tcPr>
          <w:p w14:paraId="520D9ADE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EFB1BA6" w14:textId="4D9952CF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32672,74</w:t>
            </w:r>
          </w:p>
        </w:tc>
        <w:tc>
          <w:tcPr>
            <w:tcW w:w="1276" w:type="dxa"/>
            <w:vAlign w:val="center"/>
          </w:tcPr>
          <w:p w14:paraId="3260A9D0" w14:textId="0E0AAA04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32884,67</w:t>
            </w:r>
          </w:p>
        </w:tc>
        <w:tc>
          <w:tcPr>
            <w:tcW w:w="1198" w:type="dxa"/>
            <w:vAlign w:val="center"/>
          </w:tcPr>
          <w:p w14:paraId="415F69CD" w14:textId="4A2914A0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32884,67</w:t>
            </w:r>
          </w:p>
        </w:tc>
        <w:tc>
          <w:tcPr>
            <w:tcW w:w="1276" w:type="dxa"/>
            <w:vAlign w:val="center"/>
          </w:tcPr>
          <w:p w14:paraId="046AC421" w14:textId="2509084E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32884,67</w:t>
            </w:r>
          </w:p>
        </w:tc>
        <w:tc>
          <w:tcPr>
            <w:tcW w:w="1211" w:type="dxa"/>
            <w:vAlign w:val="center"/>
          </w:tcPr>
          <w:p w14:paraId="0EF2D39F" w14:textId="79C9AC0E" w:rsidR="004631EC" w:rsidRPr="00D41D48" w:rsidRDefault="00900A9F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131326,74</w:t>
            </w:r>
          </w:p>
        </w:tc>
      </w:tr>
      <w:tr w:rsidR="004631EC" w:rsidRPr="00D41D48" w14:paraId="7F1E4F99" w14:textId="77777777" w:rsidTr="00900A9F">
        <w:trPr>
          <w:trHeight w:val="336"/>
        </w:trPr>
        <w:tc>
          <w:tcPr>
            <w:tcW w:w="567" w:type="dxa"/>
            <w:vAlign w:val="center"/>
          </w:tcPr>
          <w:p w14:paraId="5662E2D6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14:paraId="2AA5031C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D41D48">
              <w:rPr>
                <w:rFonts w:ascii="Times New Roman" w:hAnsi="Times New Roman"/>
                <w:sz w:val="23"/>
                <w:szCs w:val="23"/>
              </w:rPr>
              <w:t xml:space="preserve">Инвестиционные затраты, в </w:t>
            </w:r>
            <w:proofErr w:type="spellStart"/>
            <w:r w:rsidRPr="00D41D48">
              <w:rPr>
                <w:rFonts w:ascii="Times New Roman" w:hAnsi="Times New Roman"/>
                <w:sz w:val="23"/>
                <w:szCs w:val="23"/>
              </w:rPr>
              <w:t>т.ч</w:t>
            </w:r>
            <w:proofErr w:type="spellEnd"/>
            <w:r w:rsidRPr="00D41D48"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  <w:tc>
          <w:tcPr>
            <w:tcW w:w="709" w:type="dxa"/>
            <w:vAlign w:val="center"/>
          </w:tcPr>
          <w:p w14:paraId="17751B12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29C4979" w14:textId="4D7645A9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278440</w:t>
            </w:r>
          </w:p>
        </w:tc>
        <w:tc>
          <w:tcPr>
            <w:tcW w:w="1276" w:type="dxa"/>
            <w:vAlign w:val="center"/>
          </w:tcPr>
          <w:p w14:paraId="40BB68D2" w14:textId="4D5B310C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198" w:type="dxa"/>
            <w:vAlign w:val="center"/>
          </w:tcPr>
          <w:p w14:paraId="70B10D2A" w14:textId="3E756C3B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276" w:type="dxa"/>
            <w:vAlign w:val="center"/>
          </w:tcPr>
          <w:p w14:paraId="53530309" w14:textId="39C5E93A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211" w:type="dxa"/>
            <w:vAlign w:val="center"/>
          </w:tcPr>
          <w:p w14:paraId="32A856FF" w14:textId="78912F15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278440</w:t>
            </w:r>
          </w:p>
        </w:tc>
      </w:tr>
      <w:tr w:rsidR="004631EC" w:rsidRPr="00D41D48" w14:paraId="0831BE4E" w14:textId="77777777" w:rsidTr="00900A9F">
        <w:trPr>
          <w:trHeight w:val="336"/>
        </w:trPr>
        <w:tc>
          <w:tcPr>
            <w:tcW w:w="567" w:type="dxa"/>
            <w:vAlign w:val="center"/>
          </w:tcPr>
          <w:p w14:paraId="48E08E0D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4.1</w:t>
            </w:r>
          </w:p>
        </w:tc>
        <w:tc>
          <w:tcPr>
            <w:tcW w:w="2552" w:type="dxa"/>
            <w:vAlign w:val="center"/>
          </w:tcPr>
          <w:p w14:paraId="69B67118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D41D48">
              <w:rPr>
                <w:rFonts w:ascii="Times New Roman" w:hAnsi="Times New Roman"/>
                <w:sz w:val="23"/>
                <w:szCs w:val="23"/>
              </w:rPr>
              <w:t>собственные средства</w:t>
            </w:r>
          </w:p>
        </w:tc>
        <w:tc>
          <w:tcPr>
            <w:tcW w:w="709" w:type="dxa"/>
            <w:vAlign w:val="center"/>
          </w:tcPr>
          <w:p w14:paraId="171DA6E6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987EB9" w14:textId="74C830BC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276" w:type="dxa"/>
            <w:vAlign w:val="center"/>
          </w:tcPr>
          <w:p w14:paraId="60426FBF" w14:textId="3F02A318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198" w:type="dxa"/>
            <w:vAlign w:val="center"/>
          </w:tcPr>
          <w:p w14:paraId="6FC5EBD8" w14:textId="6337A0DD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276" w:type="dxa"/>
            <w:vAlign w:val="center"/>
          </w:tcPr>
          <w:p w14:paraId="16F5A82B" w14:textId="6823339F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211" w:type="dxa"/>
            <w:vAlign w:val="center"/>
          </w:tcPr>
          <w:p w14:paraId="69414645" w14:textId="298045D6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</w:tr>
      <w:tr w:rsidR="004631EC" w:rsidRPr="00D41D48" w14:paraId="3C54C84F" w14:textId="77777777" w:rsidTr="00900A9F">
        <w:trPr>
          <w:trHeight w:val="336"/>
        </w:trPr>
        <w:tc>
          <w:tcPr>
            <w:tcW w:w="567" w:type="dxa"/>
            <w:vAlign w:val="center"/>
          </w:tcPr>
          <w:p w14:paraId="775E65C3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4.2</w:t>
            </w:r>
          </w:p>
        </w:tc>
        <w:tc>
          <w:tcPr>
            <w:tcW w:w="2552" w:type="dxa"/>
            <w:vAlign w:val="center"/>
          </w:tcPr>
          <w:p w14:paraId="7B72E937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D41D48">
              <w:rPr>
                <w:rFonts w:ascii="Times New Roman" w:hAnsi="Times New Roman"/>
                <w:sz w:val="23"/>
                <w:szCs w:val="23"/>
              </w:rPr>
              <w:t>заемные средства</w:t>
            </w:r>
          </w:p>
        </w:tc>
        <w:tc>
          <w:tcPr>
            <w:tcW w:w="709" w:type="dxa"/>
            <w:vAlign w:val="center"/>
          </w:tcPr>
          <w:p w14:paraId="0269DB18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206E1CA" w14:textId="3903EBDF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276" w:type="dxa"/>
            <w:vAlign w:val="center"/>
          </w:tcPr>
          <w:p w14:paraId="4D10D375" w14:textId="667CAEA3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198" w:type="dxa"/>
            <w:vAlign w:val="center"/>
          </w:tcPr>
          <w:p w14:paraId="198D0E84" w14:textId="5844A13E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276" w:type="dxa"/>
            <w:vAlign w:val="center"/>
          </w:tcPr>
          <w:p w14:paraId="53729DB7" w14:textId="5BEAB54B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211" w:type="dxa"/>
            <w:vAlign w:val="center"/>
          </w:tcPr>
          <w:p w14:paraId="6F19656C" w14:textId="5639DC0E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</w:tr>
      <w:tr w:rsidR="004631EC" w:rsidRPr="00D41D48" w14:paraId="611ADA2C" w14:textId="77777777" w:rsidTr="00900A9F">
        <w:trPr>
          <w:trHeight w:val="336"/>
        </w:trPr>
        <w:tc>
          <w:tcPr>
            <w:tcW w:w="567" w:type="dxa"/>
            <w:vAlign w:val="center"/>
          </w:tcPr>
          <w:p w14:paraId="1B956414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4.3</w:t>
            </w:r>
          </w:p>
        </w:tc>
        <w:tc>
          <w:tcPr>
            <w:tcW w:w="2552" w:type="dxa"/>
            <w:vAlign w:val="center"/>
          </w:tcPr>
          <w:p w14:paraId="4D2D23E3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D41D48">
              <w:rPr>
                <w:rFonts w:ascii="Times New Roman" w:hAnsi="Times New Roman"/>
                <w:sz w:val="23"/>
                <w:szCs w:val="23"/>
              </w:rPr>
              <w:t>средства государственной социальной помощи</w:t>
            </w:r>
          </w:p>
        </w:tc>
        <w:tc>
          <w:tcPr>
            <w:tcW w:w="709" w:type="dxa"/>
            <w:vAlign w:val="center"/>
          </w:tcPr>
          <w:p w14:paraId="57C6A663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AEA0585" w14:textId="04BBEED0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350000</w:t>
            </w:r>
          </w:p>
        </w:tc>
        <w:tc>
          <w:tcPr>
            <w:tcW w:w="1276" w:type="dxa"/>
            <w:vAlign w:val="center"/>
          </w:tcPr>
          <w:p w14:paraId="7EE2AC2F" w14:textId="38C5605A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198" w:type="dxa"/>
            <w:vAlign w:val="center"/>
          </w:tcPr>
          <w:p w14:paraId="58F4846E" w14:textId="070E3EC8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276" w:type="dxa"/>
            <w:vAlign w:val="center"/>
          </w:tcPr>
          <w:p w14:paraId="37894574" w14:textId="488B293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211" w:type="dxa"/>
            <w:vAlign w:val="center"/>
          </w:tcPr>
          <w:p w14:paraId="283A56A6" w14:textId="1DB9036A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350000</w:t>
            </w:r>
          </w:p>
        </w:tc>
      </w:tr>
      <w:tr w:rsidR="004631EC" w:rsidRPr="00D41D48" w14:paraId="0B6602E1" w14:textId="77777777" w:rsidTr="00900A9F">
        <w:trPr>
          <w:trHeight w:val="336"/>
        </w:trPr>
        <w:tc>
          <w:tcPr>
            <w:tcW w:w="567" w:type="dxa"/>
            <w:vAlign w:val="center"/>
          </w:tcPr>
          <w:p w14:paraId="5E30A8D8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52" w:type="dxa"/>
            <w:vAlign w:val="center"/>
          </w:tcPr>
          <w:p w14:paraId="0BCA3EAA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D41D48">
              <w:rPr>
                <w:rFonts w:ascii="Times New Roman" w:hAnsi="Times New Roman"/>
                <w:sz w:val="23"/>
                <w:szCs w:val="23"/>
              </w:rPr>
              <w:t>Стоимость основных средств</w:t>
            </w:r>
          </w:p>
        </w:tc>
        <w:tc>
          <w:tcPr>
            <w:tcW w:w="709" w:type="dxa"/>
            <w:vAlign w:val="center"/>
          </w:tcPr>
          <w:p w14:paraId="68D2AB37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4FF444E" w14:textId="5DC4CA94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273500</w:t>
            </w:r>
          </w:p>
        </w:tc>
        <w:tc>
          <w:tcPr>
            <w:tcW w:w="1276" w:type="dxa"/>
            <w:vAlign w:val="center"/>
          </w:tcPr>
          <w:p w14:paraId="7FEC50AE" w14:textId="619C7E22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198" w:type="dxa"/>
            <w:vAlign w:val="center"/>
          </w:tcPr>
          <w:p w14:paraId="27E0163A" w14:textId="4B9FCD8B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276" w:type="dxa"/>
            <w:vAlign w:val="center"/>
          </w:tcPr>
          <w:p w14:paraId="5AC18204" w14:textId="4C9D3C9D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211" w:type="dxa"/>
            <w:vAlign w:val="center"/>
          </w:tcPr>
          <w:p w14:paraId="4CA5B037" w14:textId="472B3B2F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273500</w:t>
            </w:r>
          </w:p>
        </w:tc>
      </w:tr>
      <w:tr w:rsidR="004631EC" w:rsidRPr="00D41D48" w14:paraId="0A701EEB" w14:textId="77777777" w:rsidTr="00900A9F">
        <w:trPr>
          <w:trHeight w:val="336"/>
        </w:trPr>
        <w:tc>
          <w:tcPr>
            <w:tcW w:w="567" w:type="dxa"/>
            <w:vAlign w:val="center"/>
          </w:tcPr>
          <w:p w14:paraId="63891D7F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2552" w:type="dxa"/>
            <w:vAlign w:val="center"/>
          </w:tcPr>
          <w:p w14:paraId="1E3D6DFA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D41D48">
              <w:rPr>
                <w:rFonts w:ascii="Times New Roman" w:hAnsi="Times New Roman"/>
                <w:sz w:val="23"/>
                <w:szCs w:val="23"/>
              </w:rPr>
              <w:t>Производственная мощность оборудования</w:t>
            </w:r>
          </w:p>
        </w:tc>
        <w:tc>
          <w:tcPr>
            <w:tcW w:w="709" w:type="dxa"/>
            <w:vAlign w:val="center"/>
          </w:tcPr>
          <w:p w14:paraId="35B0C552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98EA8CA" w14:textId="608A6658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850</w:t>
            </w:r>
          </w:p>
        </w:tc>
        <w:tc>
          <w:tcPr>
            <w:tcW w:w="1276" w:type="dxa"/>
            <w:vAlign w:val="center"/>
          </w:tcPr>
          <w:p w14:paraId="50EE2A98" w14:textId="388529DE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850</w:t>
            </w:r>
          </w:p>
        </w:tc>
        <w:tc>
          <w:tcPr>
            <w:tcW w:w="1198" w:type="dxa"/>
            <w:vAlign w:val="center"/>
          </w:tcPr>
          <w:p w14:paraId="5BE4E18F" w14:textId="67A3F2B4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850</w:t>
            </w:r>
          </w:p>
        </w:tc>
        <w:tc>
          <w:tcPr>
            <w:tcW w:w="1276" w:type="dxa"/>
            <w:vAlign w:val="center"/>
          </w:tcPr>
          <w:p w14:paraId="76AE0AB4" w14:textId="17A2C10E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850</w:t>
            </w:r>
          </w:p>
        </w:tc>
        <w:tc>
          <w:tcPr>
            <w:tcW w:w="1211" w:type="dxa"/>
            <w:vAlign w:val="center"/>
          </w:tcPr>
          <w:p w14:paraId="0DDDA0D7" w14:textId="59D4EB82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3400</w:t>
            </w:r>
          </w:p>
        </w:tc>
      </w:tr>
      <w:tr w:rsidR="004631EC" w:rsidRPr="00D41D48" w14:paraId="4159B80D" w14:textId="77777777" w:rsidTr="00900A9F">
        <w:trPr>
          <w:trHeight w:val="355"/>
        </w:trPr>
        <w:tc>
          <w:tcPr>
            <w:tcW w:w="567" w:type="dxa"/>
            <w:vAlign w:val="center"/>
          </w:tcPr>
          <w:p w14:paraId="0A5EC370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2552" w:type="dxa"/>
            <w:vAlign w:val="center"/>
          </w:tcPr>
          <w:p w14:paraId="707C5DA7" w14:textId="60EAD201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D41D48">
              <w:rPr>
                <w:rFonts w:ascii="Times New Roman" w:hAnsi="Times New Roman"/>
                <w:sz w:val="23"/>
                <w:szCs w:val="23"/>
              </w:rPr>
              <w:t>Списочная численность</w:t>
            </w:r>
          </w:p>
        </w:tc>
        <w:tc>
          <w:tcPr>
            <w:tcW w:w="709" w:type="dxa"/>
            <w:vAlign w:val="center"/>
          </w:tcPr>
          <w:p w14:paraId="6E21B1D2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DAFC3B2" w14:textId="585BC79F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vAlign w:val="center"/>
          </w:tcPr>
          <w:p w14:paraId="7AF3479F" w14:textId="54060018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198" w:type="dxa"/>
            <w:vAlign w:val="center"/>
          </w:tcPr>
          <w:p w14:paraId="620F954C" w14:textId="053E70B0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vAlign w:val="center"/>
          </w:tcPr>
          <w:p w14:paraId="0ADF6C3D" w14:textId="4775CCDB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11" w:type="dxa"/>
            <w:vAlign w:val="center"/>
          </w:tcPr>
          <w:p w14:paraId="38481BA7" w14:textId="0D40BAE3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</w:tr>
      <w:tr w:rsidR="004631EC" w:rsidRPr="00D41D48" w14:paraId="7DE1CB29" w14:textId="77777777" w:rsidTr="00900A9F">
        <w:trPr>
          <w:trHeight w:val="256"/>
        </w:trPr>
        <w:tc>
          <w:tcPr>
            <w:tcW w:w="567" w:type="dxa"/>
            <w:vAlign w:val="center"/>
          </w:tcPr>
          <w:p w14:paraId="29F69128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14:paraId="732B7B7A" w14:textId="2B874ABA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D41D48">
              <w:rPr>
                <w:rFonts w:ascii="Times New Roman" w:hAnsi="Times New Roman"/>
                <w:sz w:val="23"/>
                <w:szCs w:val="23"/>
              </w:rPr>
              <w:t>ФОТ</w:t>
            </w:r>
          </w:p>
        </w:tc>
        <w:tc>
          <w:tcPr>
            <w:tcW w:w="709" w:type="dxa"/>
            <w:vAlign w:val="center"/>
          </w:tcPr>
          <w:p w14:paraId="662CF041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09CE0B" w14:textId="074E5B54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vAlign w:val="center"/>
          </w:tcPr>
          <w:p w14:paraId="4432736F" w14:textId="64125638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198" w:type="dxa"/>
            <w:vAlign w:val="center"/>
          </w:tcPr>
          <w:p w14:paraId="5E833154" w14:textId="2E827EBB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vAlign w:val="center"/>
          </w:tcPr>
          <w:p w14:paraId="6A0852B5" w14:textId="5F44A459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-</w:t>
            </w:r>
          </w:p>
        </w:tc>
        <w:tc>
          <w:tcPr>
            <w:tcW w:w="1211" w:type="dxa"/>
            <w:vAlign w:val="center"/>
          </w:tcPr>
          <w:p w14:paraId="5C59D8DF" w14:textId="6761D10E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</w:tr>
      <w:tr w:rsidR="004631EC" w:rsidRPr="00D41D48" w14:paraId="6791E1FF" w14:textId="77777777" w:rsidTr="00900A9F">
        <w:trPr>
          <w:trHeight w:val="355"/>
        </w:trPr>
        <w:tc>
          <w:tcPr>
            <w:tcW w:w="567" w:type="dxa"/>
            <w:vAlign w:val="center"/>
          </w:tcPr>
          <w:p w14:paraId="5A3BD02A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2552" w:type="dxa"/>
            <w:vAlign w:val="center"/>
          </w:tcPr>
          <w:p w14:paraId="43ADC73B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D41D48">
              <w:rPr>
                <w:rFonts w:ascii="Times New Roman" w:hAnsi="Times New Roman"/>
                <w:sz w:val="23"/>
                <w:szCs w:val="23"/>
              </w:rPr>
              <w:t>Среднемесячная заработная плата</w:t>
            </w:r>
          </w:p>
        </w:tc>
        <w:tc>
          <w:tcPr>
            <w:tcW w:w="709" w:type="dxa"/>
            <w:vAlign w:val="center"/>
          </w:tcPr>
          <w:p w14:paraId="7CC0F274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1224C0C" w14:textId="2E9E076A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4940</w:t>
            </w:r>
          </w:p>
        </w:tc>
        <w:tc>
          <w:tcPr>
            <w:tcW w:w="1276" w:type="dxa"/>
            <w:vAlign w:val="center"/>
          </w:tcPr>
          <w:p w14:paraId="6BCC1E3B" w14:textId="7F8F349C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6110</w:t>
            </w:r>
          </w:p>
        </w:tc>
        <w:tc>
          <w:tcPr>
            <w:tcW w:w="1198" w:type="dxa"/>
            <w:vAlign w:val="center"/>
          </w:tcPr>
          <w:p w14:paraId="10B0AE47" w14:textId="33E25356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6110</w:t>
            </w:r>
          </w:p>
        </w:tc>
        <w:tc>
          <w:tcPr>
            <w:tcW w:w="1276" w:type="dxa"/>
            <w:vAlign w:val="center"/>
          </w:tcPr>
          <w:p w14:paraId="651AA28C" w14:textId="0CA3DE1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6110</w:t>
            </w:r>
          </w:p>
        </w:tc>
        <w:tc>
          <w:tcPr>
            <w:tcW w:w="1211" w:type="dxa"/>
            <w:vAlign w:val="center"/>
          </w:tcPr>
          <w:p w14:paraId="49DABD02" w14:textId="058BD5A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23270</w:t>
            </w:r>
          </w:p>
        </w:tc>
      </w:tr>
      <w:tr w:rsidR="004631EC" w:rsidRPr="00D41D48" w14:paraId="3A8CC93E" w14:textId="77777777" w:rsidTr="00900A9F">
        <w:trPr>
          <w:trHeight w:val="281"/>
        </w:trPr>
        <w:tc>
          <w:tcPr>
            <w:tcW w:w="567" w:type="dxa"/>
            <w:vAlign w:val="center"/>
          </w:tcPr>
          <w:p w14:paraId="6297DF88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552" w:type="dxa"/>
            <w:vAlign w:val="center"/>
          </w:tcPr>
          <w:p w14:paraId="776753D2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D41D48">
              <w:rPr>
                <w:rFonts w:ascii="Times New Roman" w:hAnsi="Times New Roman"/>
                <w:sz w:val="23"/>
                <w:szCs w:val="23"/>
              </w:rPr>
              <w:t>Чистая прибыль</w:t>
            </w:r>
          </w:p>
        </w:tc>
        <w:tc>
          <w:tcPr>
            <w:tcW w:w="709" w:type="dxa"/>
            <w:vAlign w:val="center"/>
          </w:tcPr>
          <w:p w14:paraId="5207A350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A111001" w14:textId="60900B1B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85887,26</w:t>
            </w:r>
          </w:p>
        </w:tc>
        <w:tc>
          <w:tcPr>
            <w:tcW w:w="1276" w:type="dxa"/>
            <w:vAlign w:val="center"/>
          </w:tcPr>
          <w:p w14:paraId="4B9FA4F8" w14:textId="110707CB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108101,58</w:t>
            </w:r>
          </w:p>
        </w:tc>
        <w:tc>
          <w:tcPr>
            <w:tcW w:w="1198" w:type="dxa"/>
            <w:vAlign w:val="center"/>
          </w:tcPr>
          <w:p w14:paraId="4688972F" w14:textId="55C2A952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108101,58</w:t>
            </w:r>
          </w:p>
        </w:tc>
        <w:tc>
          <w:tcPr>
            <w:tcW w:w="1276" w:type="dxa"/>
            <w:vAlign w:val="center"/>
          </w:tcPr>
          <w:p w14:paraId="011CBECB" w14:textId="27E69FEF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108101,58</w:t>
            </w:r>
          </w:p>
        </w:tc>
        <w:tc>
          <w:tcPr>
            <w:tcW w:w="1211" w:type="dxa"/>
            <w:vAlign w:val="center"/>
          </w:tcPr>
          <w:p w14:paraId="46D0279F" w14:textId="5BB9A8CC" w:rsidR="004631EC" w:rsidRPr="00D41D48" w:rsidRDefault="00900A9F" w:rsidP="00900A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410192</w:t>
            </w:r>
          </w:p>
        </w:tc>
      </w:tr>
      <w:tr w:rsidR="004631EC" w:rsidRPr="00D41D48" w14:paraId="4A20217B" w14:textId="77777777" w:rsidTr="00900A9F">
        <w:trPr>
          <w:trHeight w:val="355"/>
        </w:trPr>
        <w:tc>
          <w:tcPr>
            <w:tcW w:w="567" w:type="dxa"/>
            <w:vAlign w:val="center"/>
          </w:tcPr>
          <w:p w14:paraId="46112398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552" w:type="dxa"/>
            <w:vAlign w:val="center"/>
          </w:tcPr>
          <w:p w14:paraId="1A8F506B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D41D48">
              <w:rPr>
                <w:rFonts w:ascii="Times New Roman" w:hAnsi="Times New Roman"/>
                <w:sz w:val="23"/>
                <w:szCs w:val="23"/>
              </w:rPr>
              <w:t>Порог рентабельности</w:t>
            </w:r>
          </w:p>
        </w:tc>
        <w:tc>
          <w:tcPr>
            <w:tcW w:w="709" w:type="dxa"/>
            <w:vAlign w:val="center"/>
          </w:tcPr>
          <w:p w14:paraId="070CD651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8692CE" w14:textId="3BEB11F8" w:rsidR="004631EC" w:rsidRPr="00D41D48" w:rsidRDefault="004631EC" w:rsidP="00900A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24428,13</w:t>
            </w:r>
          </w:p>
        </w:tc>
        <w:tc>
          <w:tcPr>
            <w:tcW w:w="1276" w:type="dxa"/>
            <w:vAlign w:val="center"/>
          </w:tcPr>
          <w:p w14:paraId="4FBAB736" w14:textId="6D8FA8E9" w:rsidR="004631EC" w:rsidRPr="00D41D48" w:rsidRDefault="004631EC" w:rsidP="00900A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32305,34</w:t>
            </w:r>
          </w:p>
        </w:tc>
        <w:tc>
          <w:tcPr>
            <w:tcW w:w="1198" w:type="dxa"/>
            <w:vAlign w:val="center"/>
          </w:tcPr>
          <w:p w14:paraId="49136C4E" w14:textId="7F1E196C" w:rsidR="004631EC" w:rsidRPr="00D41D48" w:rsidRDefault="004631EC" w:rsidP="00900A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32305,34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92ED670" w14:textId="6A487637" w:rsidR="004631EC" w:rsidRPr="00D41D48" w:rsidRDefault="004631EC" w:rsidP="00900A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32305,34</w:t>
            </w:r>
          </w:p>
        </w:tc>
        <w:tc>
          <w:tcPr>
            <w:tcW w:w="1211" w:type="dxa"/>
            <w:tcBorders>
              <w:bottom w:val="single" w:sz="4" w:space="0" w:color="auto"/>
            </w:tcBorders>
            <w:vAlign w:val="center"/>
          </w:tcPr>
          <w:p w14:paraId="64E541F4" w14:textId="4BE46463" w:rsidR="004631EC" w:rsidRPr="00D41D48" w:rsidRDefault="004631EC" w:rsidP="00900A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121338,3</w:t>
            </w:r>
            <w:r w:rsidR="00900A9F">
              <w:rPr>
                <w:rFonts w:ascii="Times New Roman" w:hAnsi="Times New Roman"/>
              </w:rPr>
              <w:t>5</w:t>
            </w:r>
          </w:p>
        </w:tc>
      </w:tr>
      <w:tr w:rsidR="004631EC" w:rsidRPr="00D41D48" w14:paraId="50AA2CDA" w14:textId="77777777" w:rsidTr="00900A9F">
        <w:trPr>
          <w:trHeight w:val="355"/>
        </w:trPr>
        <w:tc>
          <w:tcPr>
            <w:tcW w:w="567" w:type="dxa"/>
            <w:vAlign w:val="center"/>
          </w:tcPr>
          <w:p w14:paraId="4DB13E7B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552" w:type="dxa"/>
            <w:vAlign w:val="center"/>
          </w:tcPr>
          <w:p w14:paraId="23B6C383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D41D48">
              <w:rPr>
                <w:rFonts w:ascii="Times New Roman" w:hAnsi="Times New Roman"/>
                <w:sz w:val="23"/>
                <w:szCs w:val="23"/>
              </w:rPr>
              <w:t>Рентабельность продукции</w:t>
            </w:r>
          </w:p>
        </w:tc>
        <w:tc>
          <w:tcPr>
            <w:tcW w:w="709" w:type="dxa"/>
            <w:vAlign w:val="center"/>
          </w:tcPr>
          <w:p w14:paraId="35772F5D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860D428" w14:textId="47726B1C" w:rsidR="004631EC" w:rsidRPr="00D41D48" w:rsidRDefault="00900A9F" w:rsidP="00900A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263</w:t>
            </w:r>
          </w:p>
        </w:tc>
        <w:tc>
          <w:tcPr>
            <w:tcW w:w="1276" w:type="dxa"/>
            <w:vAlign w:val="center"/>
          </w:tcPr>
          <w:p w14:paraId="75B7E668" w14:textId="122C50D0" w:rsidR="004631EC" w:rsidRPr="00D41D48" w:rsidRDefault="004631EC" w:rsidP="00900A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</w:t>
            </w:r>
            <w:r w:rsidR="00900A9F">
              <w:rPr>
                <w:rFonts w:ascii="Times New Roman" w:hAnsi="Times New Roman"/>
              </w:rPr>
              <w:t>9</w:t>
            </w:r>
          </w:p>
        </w:tc>
        <w:tc>
          <w:tcPr>
            <w:tcW w:w="1198" w:type="dxa"/>
            <w:vAlign w:val="center"/>
          </w:tcPr>
          <w:p w14:paraId="2B0F28DB" w14:textId="1704B543" w:rsidR="004631EC" w:rsidRPr="00D41D48" w:rsidRDefault="004631EC" w:rsidP="00900A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</w:t>
            </w:r>
            <w:r w:rsidR="00900A9F">
              <w:rPr>
                <w:rFonts w:ascii="Times New Roman" w:hAnsi="Times New Roman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F9F23CF" w14:textId="59864768" w:rsidR="004631EC" w:rsidRPr="00D41D48" w:rsidRDefault="004631EC" w:rsidP="00900A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</w:t>
            </w:r>
            <w:r w:rsidR="00900A9F">
              <w:rPr>
                <w:rFonts w:ascii="Times New Roman" w:hAnsi="Times New Roman"/>
              </w:rPr>
              <w:t>9</w:t>
            </w:r>
          </w:p>
        </w:tc>
        <w:tc>
          <w:tcPr>
            <w:tcW w:w="1211" w:type="dxa"/>
            <w:tcBorders>
              <w:top w:val="single" w:sz="4" w:space="0" w:color="auto"/>
            </w:tcBorders>
            <w:vAlign w:val="center"/>
          </w:tcPr>
          <w:p w14:paraId="172DBCA1" w14:textId="3EA22B13" w:rsidR="004631EC" w:rsidRPr="00D41D48" w:rsidRDefault="004631EC" w:rsidP="00900A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312</w:t>
            </w:r>
          </w:p>
        </w:tc>
      </w:tr>
      <w:tr w:rsidR="004631EC" w:rsidRPr="00D41D48" w14:paraId="0A55D16D" w14:textId="77777777" w:rsidTr="00900A9F">
        <w:trPr>
          <w:trHeight w:val="355"/>
        </w:trPr>
        <w:tc>
          <w:tcPr>
            <w:tcW w:w="567" w:type="dxa"/>
            <w:vAlign w:val="center"/>
          </w:tcPr>
          <w:p w14:paraId="2B878229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2552" w:type="dxa"/>
            <w:vAlign w:val="center"/>
          </w:tcPr>
          <w:p w14:paraId="08992601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D41D48">
              <w:rPr>
                <w:rFonts w:ascii="Times New Roman" w:hAnsi="Times New Roman"/>
                <w:sz w:val="23"/>
                <w:szCs w:val="23"/>
              </w:rPr>
              <w:t>Срок окупаемости проекта</w:t>
            </w:r>
          </w:p>
        </w:tc>
        <w:tc>
          <w:tcPr>
            <w:tcW w:w="709" w:type="dxa"/>
            <w:vAlign w:val="center"/>
          </w:tcPr>
          <w:p w14:paraId="7653B64C" w14:textId="53FA63AF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мес.</w:t>
            </w:r>
          </w:p>
        </w:tc>
        <w:tc>
          <w:tcPr>
            <w:tcW w:w="1134" w:type="dxa"/>
            <w:vAlign w:val="center"/>
          </w:tcPr>
          <w:p w14:paraId="04857BD2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FEBE4A9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14:paraId="67AFD1CD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F109E55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1B96FC32" w14:textId="5D675BB2" w:rsidR="00900A9F" w:rsidRPr="00900A9F" w:rsidRDefault="004631EC" w:rsidP="00900A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41D48">
              <w:rPr>
                <w:rFonts w:ascii="Times New Roman" w:hAnsi="Times New Roman"/>
              </w:rPr>
              <w:t>8,1</w:t>
            </w:r>
          </w:p>
        </w:tc>
      </w:tr>
    </w:tbl>
    <w:p w14:paraId="194FEC1C" w14:textId="038456D5" w:rsidR="001E1F7E" w:rsidRPr="00D41D48" w:rsidRDefault="001E1F7E" w:rsidP="001D13E1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0703D7D7" w14:textId="1E8FFEF4" w:rsidR="0068618B" w:rsidRPr="00AE09DA" w:rsidRDefault="00900A9F" w:rsidP="001D13E1">
      <w:pPr>
        <w:spacing w:after="0" w:line="240" w:lineRule="auto"/>
        <w:contextualSpacing/>
        <w:rPr>
          <w:rFonts w:ascii="Times New Roman" w:hAnsi="Times New Roman"/>
          <w:bCs/>
          <w:sz w:val="28"/>
          <w:szCs w:val="24"/>
        </w:rPr>
      </w:pPr>
      <w:r w:rsidRPr="00AE09DA">
        <w:rPr>
          <w:rFonts w:ascii="Times New Roman" w:hAnsi="Times New Roman"/>
          <w:bCs/>
          <w:sz w:val="28"/>
          <w:szCs w:val="24"/>
        </w:rPr>
        <w:t>Высокая рентабельность достигается за счёт невысоких затрат на оказание услуг</w:t>
      </w:r>
      <w:r w:rsidR="00AE09DA">
        <w:rPr>
          <w:rFonts w:ascii="Times New Roman" w:hAnsi="Times New Roman"/>
          <w:bCs/>
          <w:sz w:val="28"/>
          <w:szCs w:val="24"/>
        </w:rPr>
        <w:t>!</w:t>
      </w:r>
    </w:p>
    <w:p w14:paraId="666E4C7D" w14:textId="67621FFD" w:rsidR="0068618B" w:rsidRPr="00D41D48" w:rsidRDefault="0068618B" w:rsidP="001D13E1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3A721E6D" w14:textId="49DF223C" w:rsidR="0068618B" w:rsidRPr="00D41D48" w:rsidRDefault="0068618B" w:rsidP="001D13E1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1031347D" w14:textId="73BC9800" w:rsidR="0068618B" w:rsidRPr="00D41D48" w:rsidRDefault="0068618B" w:rsidP="001D13E1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252022C6" w14:textId="1DC7F23E" w:rsidR="0068618B" w:rsidRPr="00D41D48" w:rsidRDefault="0068618B" w:rsidP="001D13E1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1AA4E754" w14:textId="0DF55D1E" w:rsidR="0068618B" w:rsidRPr="00D41D48" w:rsidRDefault="0068618B" w:rsidP="001D13E1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1901EF63" w14:textId="35D8A89F" w:rsidR="0068618B" w:rsidRPr="00D41D48" w:rsidRDefault="0068618B" w:rsidP="001D13E1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53C99E86" w14:textId="7BDE3548" w:rsidR="0068618B" w:rsidRPr="00D41D48" w:rsidRDefault="0068618B" w:rsidP="001D13E1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16AEF28F" w14:textId="1788EA69" w:rsidR="0068618B" w:rsidRPr="00D41D48" w:rsidRDefault="0068618B" w:rsidP="001D13E1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7A956A33" w14:textId="02258CDD" w:rsidR="0068618B" w:rsidRPr="00D41D48" w:rsidRDefault="0068618B" w:rsidP="001D13E1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7599B121" w14:textId="3548C027" w:rsidR="0068618B" w:rsidRPr="00D41D48" w:rsidRDefault="0068618B" w:rsidP="001D13E1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430075AE" w14:textId="30748F02" w:rsidR="0068618B" w:rsidRPr="00D41D48" w:rsidRDefault="0068618B" w:rsidP="001D13E1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029EFB26" w14:textId="71CC44E5" w:rsidR="0068618B" w:rsidRPr="00D41D48" w:rsidRDefault="0068618B" w:rsidP="001D13E1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447BF1B0" w14:textId="77777777" w:rsidR="0068618B" w:rsidRPr="00D41D48" w:rsidRDefault="0068618B" w:rsidP="001D13E1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2A21B9C7" w14:textId="77777777" w:rsidR="00886B1F" w:rsidRPr="00D41D48" w:rsidRDefault="00357E32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8.6. </w:t>
      </w:r>
      <w:r w:rsidR="005D53E2" w:rsidRPr="00D41D48">
        <w:rPr>
          <w:rFonts w:ascii="Times New Roman" w:hAnsi="Times New Roman"/>
          <w:sz w:val="28"/>
          <w:szCs w:val="28"/>
        </w:rPr>
        <w:t xml:space="preserve">Движение денежных средств по проекту </w:t>
      </w:r>
    </w:p>
    <w:p w14:paraId="6AE0C555" w14:textId="77777777" w:rsidR="00357E32" w:rsidRPr="00D41D48" w:rsidRDefault="00357E32" w:rsidP="001D13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FF3701" w14:textId="77777777" w:rsidR="001E1F7E" w:rsidRPr="00D41D48" w:rsidRDefault="001E1F7E" w:rsidP="001D13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41D48">
        <w:rPr>
          <w:rFonts w:ascii="Times New Roman" w:hAnsi="Times New Roman"/>
          <w:sz w:val="28"/>
          <w:szCs w:val="28"/>
        </w:rPr>
        <w:t>Таблица 22</w:t>
      </w:r>
    </w:p>
    <w:tbl>
      <w:tblPr>
        <w:tblW w:w="100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4"/>
        <w:gridCol w:w="1583"/>
        <w:gridCol w:w="1583"/>
        <w:gridCol w:w="1583"/>
        <w:gridCol w:w="1583"/>
        <w:gridCol w:w="1583"/>
      </w:tblGrid>
      <w:tr w:rsidR="001E1F7E" w:rsidRPr="00D41D48" w14:paraId="3316B378" w14:textId="77777777" w:rsidTr="00D41D48">
        <w:trPr>
          <w:trHeight w:val="277"/>
        </w:trPr>
        <w:tc>
          <w:tcPr>
            <w:tcW w:w="1754" w:type="dxa"/>
            <w:vMerge w:val="restart"/>
            <w:shd w:val="clear" w:color="auto" w:fill="auto"/>
            <w:vAlign w:val="center"/>
          </w:tcPr>
          <w:p w14:paraId="18EDF536" w14:textId="30831E17" w:rsidR="001E1F7E" w:rsidRPr="00D41D48" w:rsidRDefault="00357E32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П</w:t>
            </w:r>
            <w:r w:rsidR="001E1F7E" w:rsidRPr="00D41D48">
              <w:rPr>
                <w:rFonts w:ascii="Times New Roman" w:hAnsi="Times New Roman"/>
                <w:sz w:val="24"/>
                <w:szCs w:val="24"/>
              </w:rPr>
              <w:t>оказатели</w:t>
            </w:r>
          </w:p>
        </w:tc>
        <w:tc>
          <w:tcPr>
            <w:tcW w:w="6644" w:type="dxa"/>
            <w:gridSpan w:val="4"/>
            <w:shd w:val="clear" w:color="auto" w:fill="auto"/>
            <w:vAlign w:val="center"/>
          </w:tcPr>
          <w:p w14:paraId="7BE4D5E8" w14:textId="77777777" w:rsidR="001E1F7E" w:rsidRPr="00D41D48" w:rsidRDefault="001E1F7E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14:paraId="14EF1574" w14:textId="77777777" w:rsidR="001E1F7E" w:rsidRPr="00D41D48" w:rsidRDefault="001E1F7E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Итого по проекту</w:t>
            </w:r>
          </w:p>
        </w:tc>
      </w:tr>
      <w:tr w:rsidR="00CE073E" w:rsidRPr="00D41D48" w14:paraId="4E7495E4" w14:textId="77777777" w:rsidTr="00D41D48">
        <w:trPr>
          <w:trHeight w:val="169"/>
        </w:trPr>
        <w:tc>
          <w:tcPr>
            <w:tcW w:w="1754" w:type="dxa"/>
            <w:vMerge/>
            <w:vAlign w:val="center"/>
          </w:tcPr>
          <w:p w14:paraId="08EFE281" w14:textId="77777777" w:rsidR="00CE073E" w:rsidRPr="00D41D48" w:rsidRDefault="00CE073E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75D13585" w14:textId="77777777" w:rsidR="00CE073E" w:rsidRPr="00D41D48" w:rsidRDefault="00CE073E" w:rsidP="00D41D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1 квартал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75FF142B" w14:textId="77777777" w:rsidR="00CE073E" w:rsidRPr="00D41D48" w:rsidRDefault="00CE073E" w:rsidP="00D41D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2 квартал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55B5A257" w14:textId="77777777" w:rsidR="00CE073E" w:rsidRPr="00D41D48" w:rsidRDefault="00CE073E" w:rsidP="00D41D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3 квартал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3421D306" w14:textId="77777777" w:rsidR="00CE073E" w:rsidRPr="00D41D48" w:rsidRDefault="00CE073E" w:rsidP="00D41D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  <w:sz w:val="24"/>
                <w:szCs w:val="24"/>
              </w:rPr>
              <w:t>4 квартал</w:t>
            </w:r>
          </w:p>
        </w:tc>
        <w:tc>
          <w:tcPr>
            <w:tcW w:w="1661" w:type="dxa"/>
            <w:vMerge/>
            <w:shd w:val="clear" w:color="auto" w:fill="auto"/>
            <w:vAlign w:val="center"/>
          </w:tcPr>
          <w:p w14:paraId="10A96AD8" w14:textId="77777777" w:rsidR="00CE073E" w:rsidRPr="00D41D48" w:rsidRDefault="00CE073E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31EC" w:rsidRPr="00D41D48" w14:paraId="1DBF8E56" w14:textId="77777777" w:rsidTr="00D41D48">
        <w:trPr>
          <w:trHeight w:val="516"/>
        </w:trPr>
        <w:tc>
          <w:tcPr>
            <w:tcW w:w="1754" w:type="dxa"/>
            <w:shd w:val="clear" w:color="auto" w:fill="auto"/>
            <w:vAlign w:val="center"/>
          </w:tcPr>
          <w:p w14:paraId="69A73939" w14:textId="77777777" w:rsidR="004631EC" w:rsidRPr="00D41D48" w:rsidRDefault="004631EC" w:rsidP="00D41D48">
            <w:pPr>
              <w:spacing w:after="0" w:line="24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" w:name="_Toc93057003"/>
            <w:bookmarkStart w:id="2" w:name="_Toc93057204"/>
            <w:bookmarkStart w:id="3" w:name="_Toc93057280"/>
            <w:bookmarkStart w:id="4" w:name="_Toc93057290"/>
            <w:bookmarkStart w:id="5" w:name="_Toc93057308"/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Pr="00D41D4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 </w:t>
            </w: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Наличие денежных средств на начало периода (собственные средства)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4F4B210A" w14:textId="028561F9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0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103F549A" w14:textId="39077AD0" w:rsidR="004631EC" w:rsidRPr="00D41D48" w:rsidRDefault="004631EC" w:rsidP="00D41D48">
            <w:pPr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161000,58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689D54DC" w14:textId="5389CA72" w:rsidR="004631EC" w:rsidRPr="00D41D48" w:rsidRDefault="004631EC" w:rsidP="00D41D48">
            <w:pPr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349869,23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76CD6F9C" w14:textId="6D4381F9" w:rsidR="004631EC" w:rsidRPr="00D41D48" w:rsidRDefault="004631EC" w:rsidP="00D41D48">
            <w:pPr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462237,88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423F9EE5" w14:textId="28BA62A8" w:rsidR="004631EC" w:rsidRPr="00D41D48" w:rsidRDefault="00D41D48" w:rsidP="00D41D48">
            <w:pPr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973107,70</w:t>
            </w:r>
          </w:p>
        </w:tc>
      </w:tr>
      <w:tr w:rsidR="004631EC" w:rsidRPr="00D41D48" w14:paraId="2639F993" w14:textId="77777777" w:rsidTr="00D41D48">
        <w:trPr>
          <w:trHeight w:val="177"/>
        </w:trPr>
        <w:tc>
          <w:tcPr>
            <w:tcW w:w="1754" w:type="dxa"/>
            <w:shd w:val="clear" w:color="auto" w:fill="auto"/>
            <w:vAlign w:val="center"/>
          </w:tcPr>
          <w:p w14:paraId="58C4363C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2.</w:t>
            </w:r>
            <w:r w:rsidRPr="00D41D4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 </w:t>
            </w: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Финансовая помощь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7A617017" w14:textId="1E3BD431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350000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07160976" w14:textId="7FC1057D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76500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7375A4F1" w14:textId="2AFC7A2F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0345B0C8" w14:textId="32E81499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239BAC9E" w14:textId="7F4EFAAC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426500</w:t>
            </w:r>
          </w:p>
        </w:tc>
      </w:tr>
      <w:tr w:rsidR="004631EC" w:rsidRPr="00D41D48" w14:paraId="0E2E90C1" w14:textId="77777777" w:rsidTr="00D41D48">
        <w:trPr>
          <w:trHeight w:val="499"/>
        </w:trPr>
        <w:tc>
          <w:tcPr>
            <w:tcW w:w="1754" w:type="dxa"/>
            <w:shd w:val="clear" w:color="auto" w:fill="auto"/>
            <w:vAlign w:val="center"/>
          </w:tcPr>
          <w:p w14:paraId="19285485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3.</w:t>
            </w:r>
            <w:r w:rsidRPr="00D41D4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 </w:t>
            </w: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Выручка от оказания услуг, производства продукции, руб.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3B3F3D2C" w14:textId="047FFAE4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123500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041A8612" w14:textId="7A1D9222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152750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08962627" w14:textId="44D34CEC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152750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03424FD5" w14:textId="5F3E324F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152750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21FD518F" w14:textId="1EC1E8C1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581750</w:t>
            </w:r>
          </w:p>
        </w:tc>
      </w:tr>
      <w:tr w:rsidR="004631EC" w:rsidRPr="00D41D48" w14:paraId="3DFDDF62" w14:textId="77777777" w:rsidTr="00D41D48">
        <w:trPr>
          <w:trHeight w:val="218"/>
        </w:trPr>
        <w:tc>
          <w:tcPr>
            <w:tcW w:w="1754" w:type="dxa"/>
            <w:shd w:val="clear" w:color="auto" w:fill="auto"/>
            <w:vAlign w:val="center"/>
          </w:tcPr>
          <w:p w14:paraId="2B73F044" w14:textId="31262815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ИТОГО поступления: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19D5245E" w14:textId="10153E7E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473500,00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20E0DE73" w14:textId="3851EA3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390250,58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6DC2B35F" w14:textId="5907F958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502619,23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61683C4B" w14:textId="617EE356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614987,88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76DE01F4" w14:textId="5EBFC381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1981357,69</w:t>
            </w:r>
          </w:p>
        </w:tc>
      </w:tr>
      <w:tr w:rsidR="004631EC" w:rsidRPr="00D41D48" w14:paraId="2F827A47" w14:textId="77777777" w:rsidTr="00D41D48">
        <w:trPr>
          <w:trHeight w:val="250"/>
        </w:trPr>
        <w:tc>
          <w:tcPr>
            <w:tcW w:w="1754" w:type="dxa"/>
            <w:shd w:val="clear" w:color="auto" w:fill="auto"/>
            <w:vAlign w:val="center"/>
          </w:tcPr>
          <w:p w14:paraId="4F6F8240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4.</w:t>
            </w:r>
            <w:r w:rsidRPr="00D41D4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 </w:t>
            </w: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Платежи, всего: руб.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03E4AE51" w14:textId="0819B3C2" w:rsidR="004631EC" w:rsidRPr="00D41D48" w:rsidRDefault="00D41D48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312499,42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76FFFD77" w14:textId="4EE753FC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40381,3</w:t>
            </w:r>
            <w:r w:rsidR="00D41D48" w:rsidRPr="00D41D48">
              <w:rPr>
                <w:rFonts w:ascii="Times New Roman" w:hAnsi="Times New Roman"/>
              </w:rPr>
              <w:t>5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55ABA63B" w14:textId="768FC976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40381,3</w:t>
            </w:r>
            <w:r w:rsidR="00D41D48" w:rsidRPr="00D41D48">
              <w:rPr>
                <w:rFonts w:ascii="Times New Roman" w:hAnsi="Times New Roman"/>
              </w:rPr>
              <w:t>5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351503C5" w14:textId="05377503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40381,3</w:t>
            </w:r>
            <w:r w:rsidR="00D41D48" w:rsidRPr="00D41D48">
              <w:rPr>
                <w:rFonts w:ascii="Times New Roman" w:hAnsi="Times New Roman"/>
              </w:rPr>
              <w:t>5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023E6A59" w14:textId="243C09D9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433643,</w:t>
            </w:r>
            <w:r w:rsidR="00D41D48" w:rsidRPr="00D41D48">
              <w:rPr>
                <w:rFonts w:ascii="Times New Roman" w:hAnsi="Times New Roman"/>
              </w:rPr>
              <w:t>5</w:t>
            </w:r>
          </w:p>
        </w:tc>
      </w:tr>
      <w:tr w:rsidR="004631EC" w:rsidRPr="00D41D48" w14:paraId="760ABC55" w14:textId="77777777" w:rsidTr="00D41D48">
        <w:trPr>
          <w:trHeight w:val="474"/>
        </w:trPr>
        <w:tc>
          <w:tcPr>
            <w:tcW w:w="1754" w:type="dxa"/>
            <w:shd w:val="clear" w:color="auto" w:fill="auto"/>
            <w:vAlign w:val="center"/>
          </w:tcPr>
          <w:p w14:paraId="3B99B423" w14:textId="1FDC6B4C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 том числе:</w:t>
            </w:r>
          </w:p>
          <w:p w14:paraId="12A071FE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4.1.</w:t>
            </w: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 </w:t>
            </w: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материалы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3041D77E" w14:textId="4875F425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68F4DBC8" w14:textId="702418F0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14A06DC9" w14:textId="33DDA5CD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69A08199" w14:textId="592E71A1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4D98B2A8" w14:textId="65CA0441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31EC" w:rsidRPr="00D41D48" w14:paraId="20AA1CD8" w14:textId="77777777" w:rsidTr="00D41D48">
        <w:trPr>
          <w:trHeight w:val="197"/>
        </w:trPr>
        <w:tc>
          <w:tcPr>
            <w:tcW w:w="1754" w:type="dxa"/>
            <w:shd w:val="clear" w:color="auto" w:fill="auto"/>
            <w:vAlign w:val="center"/>
          </w:tcPr>
          <w:p w14:paraId="14E7F8E6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4.2.</w:t>
            </w: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 </w:t>
            </w: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электроэнергия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22445850" w14:textId="6EF979B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1386,6</w:t>
            </w:r>
            <w:r w:rsidR="00D41D48" w:rsidRPr="00D41D48">
              <w:rPr>
                <w:rFonts w:ascii="Times New Roman" w:hAnsi="Times New Roman"/>
              </w:rPr>
              <w:t>9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32FCB6DA" w14:textId="06CA4D42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1386,6</w:t>
            </w:r>
            <w:r w:rsidR="00D41D48" w:rsidRPr="00D41D48">
              <w:rPr>
                <w:rFonts w:ascii="Times New Roman" w:hAnsi="Times New Roman"/>
              </w:rPr>
              <w:t>9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23FF8F1B" w14:textId="5FC61298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1386,6</w:t>
            </w:r>
            <w:r w:rsidR="00D41D48" w:rsidRPr="00D41D48">
              <w:rPr>
                <w:rFonts w:ascii="Times New Roman" w:hAnsi="Times New Roman"/>
              </w:rPr>
              <w:t>9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1E21C458" w14:textId="58E7367B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1386,6</w:t>
            </w:r>
            <w:r w:rsidR="00D41D48" w:rsidRPr="00D41D48">
              <w:rPr>
                <w:rFonts w:ascii="Times New Roman" w:hAnsi="Times New Roman"/>
              </w:rPr>
              <w:t>9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10762D07" w14:textId="4F47BE62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5546,7</w:t>
            </w:r>
            <w:r w:rsidR="00D41D48" w:rsidRPr="00D41D48">
              <w:rPr>
                <w:rFonts w:ascii="Times New Roman" w:hAnsi="Times New Roman"/>
              </w:rPr>
              <w:t>6</w:t>
            </w:r>
          </w:p>
        </w:tc>
      </w:tr>
      <w:tr w:rsidR="004631EC" w:rsidRPr="00D41D48" w14:paraId="493C38E5" w14:textId="77777777" w:rsidTr="00D41D48">
        <w:trPr>
          <w:trHeight w:val="309"/>
        </w:trPr>
        <w:tc>
          <w:tcPr>
            <w:tcW w:w="1754" w:type="dxa"/>
            <w:shd w:val="clear" w:color="auto" w:fill="auto"/>
            <w:vAlign w:val="center"/>
          </w:tcPr>
          <w:p w14:paraId="39213FE5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4.3.</w:t>
            </w: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 </w:t>
            </w: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затраты на оплату труда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4B9CFB39" w14:textId="44AF987C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605E9B0A" w14:textId="1F799C53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286EA69A" w14:textId="176EE4C3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37FA1EDD" w14:textId="144AC0B1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117ED19D" w14:textId="12CF1474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31EC" w:rsidRPr="00D41D48" w14:paraId="1D0BF834" w14:textId="77777777" w:rsidTr="00D41D48">
        <w:trPr>
          <w:trHeight w:val="222"/>
        </w:trPr>
        <w:tc>
          <w:tcPr>
            <w:tcW w:w="1754" w:type="dxa"/>
            <w:shd w:val="clear" w:color="auto" w:fill="auto"/>
            <w:vAlign w:val="center"/>
          </w:tcPr>
          <w:p w14:paraId="265F8043" w14:textId="660D08E4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4.4.</w:t>
            </w: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 </w:t>
            </w: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страховые взносы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38C8405D" w14:textId="2D506AED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755A0833" w14:textId="0122D633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19F97342" w14:textId="30801CAC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11C75FA8" w14:textId="3DD8CA8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28AD57BF" w14:textId="40DE6C6E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31EC" w:rsidRPr="00D41D48" w14:paraId="3AE5F24B" w14:textId="77777777" w:rsidTr="00D41D48">
        <w:trPr>
          <w:trHeight w:val="314"/>
        </w:trPr>
        <w:tc>
          <w:tcPr>
            <w:tcW w:w="1754" w:type="dxa"/>
            <w:shd w:val="clear" w:color="auto" w:fill="auto"/>
            <w:vAlign w:val="center"/>
          </w:tcPr>
          <w:p w14:paraId="6F3DB71C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4.5.</w:t>
            </w: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 </w:t>
            </w: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приобретение основных средств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2DA68D4E" w14:textId="07829AA4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273500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6987C4F9" w14:textId="387334C9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189C63EB" w14:textId="36BCC721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42B1F195" w14:textId="03301B1A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3F8DB859" w14:textId="114A911A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273500</w:t>
            </w:r>
          </w:p>
        </w:tc>
      </w:tr>
      <w:tr w:rsidR="004631EC" w:rsidRPr="00D41D48" w14:paraId="2F78EF49" w14:textId="77777777" w:rsidTr="00D41D48">
        <w:trPr>
          <w:trHeight w:val="216"/>
        </w:trPr>
        <w:tc>
          <w:tcPr>
            <w:tcW w:w="1754" w:type="dxa"/>
            <w:shd w:val="clear" w:color="auto" w:fill="auto"/>
            <w:vAlign w:val="center"/>
          </w:tcPr>
          <w:p w14:paraId="228CF76C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4.6. прочие расходы всего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14FCAB5A" w14:textId="6BDF79C6" w:rsidR="004631EC" w:rsidRPr="00D41D48" w:rsidRDefault="00D41D48" w:rsidP="00D41D48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32672,74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3C464941" w14:textId="418227D0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32884,6</w:t>
            </w:r>
            <w:r w:rsidR="00D41D48" w:rsidRPr="00D41D48">
              <w:rPr>
                <w:rFonts w:ascii="Times New Roman" w:hAnsi="Times New Roman"/>
              </w:rPr>
              <w:t>7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6F7506DF" w14:textId="3D53BC0E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32884,6</w:t>
            </w:r>
            <w:r w:rsidR="00D41D48" w:rsidRPr="00D41D48">
              <w:rPr>
                <w:rFonts w:ascii="Times New Roman" w:hAnsi="Times New Roman"/>
              </w:rPr>
              <w:t>7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7795850E" w14:textId="18050173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32884,6</w:t>
            </w:r>
            <w:r w:rsidR="00D41D48" w:rsidRPr="00D41D48">
              <w:rPr>
                <w:rFonts w:ascii="Times New Roman" w:hAnsi="Times New Roman"/>
              </w:rPr>
              <w:t>7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3E1E6797" w14:textId="773A8B0C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131326,7</w:t>
            </w:r>
            <w:r w:rsidR="00D41D48" w:rsidRPr="00D41D48">
              <w:rPr>
                <w:rFonts w:ascii="Times New Roman" w:hAnsi="Times New Roman"/>
              </w:rPr>
              <w:t>5</w:t>
            </w:r>
          </w:p>
        </w:tc>
      </w:tr>
      <w:tr w:rsidR="004631EC" w:rsidRPr="00D41D48" w14:paraId="70936929" w14:textId="77777777" w:rsidTr="00D41D48">
        <w:trPr>
          <w:trHeight w:val="268"/>
        </w:trPr>
        <w:tc>
          <w:tcPr>
            <w:tcW w:w="1754" w:type="dxa"/>
            <w:shd w:val="clear" w:color="auto" w:fill="auto"/>
            <w:vAlign w:val="center"/>
          </w:tcPr>
          <w:p w14:paraId="4D809EC8" w14:textId="1D1AFB35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5.</w:t>
            </w:r>
            <w:r w:rsidRPr="00D41D4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 </w:t>
            </w: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Налог на прибыль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5A5841A3" w14:textId="67A8560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4940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06DAE209" w14:textId="59567753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6110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161E2241" w14:textId="7B0792A3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6110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1D14C6D2" w14:textId="21ADCC11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6110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411C2A66" w14:textId="2D7EA944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23270</w:t>
            </w:r>
          </w:p>
        </w:tc>
      </w:tr>
      <w:tr w:rsidR="004631EC" w:rsidRPr="00D41D48" w14:paraId="308DE2B7" w14:textId="77777777" w:rsidTr="00D41D48">
        <w:trPr>
          <w:trHeight w:val="272"/>
        </w:trPr>
        <w:tc>
          <w:tcPr>
            <w:tcW w:w="1754" w:type="dxa"/>
            <w:shd w:val="clear" w:color="auto" w:fill="auto"/>
            <w:vAlign w:val="center"/>
          </w:tcPr>
          <w:p w14:paraId="62364F7D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6.</w:t>
            </w:r>
            <w:r w:rsidRPr="00D41D4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 </w:t>
            </w: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Возврат заемных средств и %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58946984" w14:textId="6F305983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50A0D780" w14:textId="2CE6DF31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45782E94" w14:textId="300D2428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2E9FBEE1" w14:textId="0330E5B5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416A92C8" w14:textId="05E8F5B3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31EC" w:rsidRPr="00D41D48" w14:paraId="0C7FD5A6" w14:textId="77777777" w:rsidTr="00D41D48">
        <w:trPr>
          <w:trHeight w:val="292"/>
        </w:trPr>
        <w:tc>
          <w:tcPr>
            <w:tcW w:w="1754" w:type="dxa"/>
            <w:shd w:val="clear" w:color="auto" w:fill="auto"/>
            <w:vAlign w:val="center"/>
          </w:tcPr>
          <w:p w14:paraId="4E3F5B13" w14:textId="2F23D4B4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7.</w:t>
            </w:r>
            <w:r w:rsidRPr="00D41D4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 </w:t>
            </w: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Выплаты за счет прибыли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6F95C483" w14:textId="55267632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5FA0C2E9" w14:textId="3F91466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35623F15" w14:textId="4346BDB3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151AEBB0" w14:textId="0BE86588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44D0775C" w14:textId="6D8BBC4A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31EC" w:rsidRPr="00D41D48" w14:paraId="7A7C479D" w14:textId="77777777" w:rsidTr="00D41D48">
        <w:trPr>
          <w:trHeight w:val="338"/>
        </w:trPr>
        <w:tc>
          <w:tcPr>
            <w:tcW w:w="1754" w:type="dxa"/>
            <w:shd w:val="clear" w:color="auto" w:fill="auto"/>
            <w:vAlign w:val="center"/>
          </w:tcPr>
          <w:p w14:paraId="1F33F0E3" w14:textId="7777777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8.</w:t>
            </w:r>
            <w:r w:rsidRPr="00D41D4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 </w:t>
            </w:r>
            <w:r w:rsidRPr="00D41D48">
              <w:rPr>
                <w:rFonts w:ascii="Times New Roman" w:hAnsi="Times New Roman"/>
                <w:bCs/>
                <w:sz w:val="24"/>
                <w:szCs w:val="24"/>
              </w:rPr>
              <w:t>Остаток денежных средств на конец периода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26ACF50E" w14:textId="7413D376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161000,58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5441E397" w14:textId="356FEEE8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349869,23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7EC4F8F6" w14:textId="35196A11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462237,88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658FDECA" w14:textId="4073307B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574606,53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14:paraId="5B62DB19" w14:textId="1133C5A7" w:rsidR="004631EC" w:rsidRPr="00D41D48" w:rsidRDefault="004631EC" w:rsidP="00D41D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D48">
              <w:rPr>
                <w:rFonts w:ascii="Times New Roman" w:hAnsi="Times New Roman"/>
              </w:rPr>
              <w:t>1547714,23</w:t>
            </w:r>
          </w:p>
        </w:tc>
      </w:tr>
    </w:tbl>
    <w:p w14:paraId="0CD443B4" w14:textId="77777777" w:rsidR="00790309" w:rsidRPr="00D41D48" w:rsidRDefault="00790309" w:rsidP="001D13E1">
      <w:pPr>
        <w:spacing w:after="0" w:line="240" w:lineRule="auto"/>
        <w:rPr>
          <w:rFonts w:ascii="Times New Roman" w:hAnsi="Times New Roman"/>
          <w:sz w:val="27"/>
          <w:szCs w:val="27"/>
        </w:rPr>
      </w:pPr>
    </w:p>
    <w:sectPr w:rsidR="00790309" w:rsidRPr="00D41D48" w:rsidSect="00DC4F71">
      <w:pgSz w:w="11906" w:h="16838"/>
      <w:pgMar w:top="1134" w:right="424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347DB" w14:textId="77777777" w:rsidR="00972723" w:rsidRDefault="00972723" w:rsidP="00F9625A">
      <w:pPr>
        <w:spacing w:after="0" w:line="240" w:lineRule="auto"/>
      </w:pPr>
      <w:r>
        <w:separator/>
      </w:r>
    </w:p>
  </w:endnote>
  <w:endnote w:type="continuationSeparator" w:id="0">
    <w:p w14:paraId="6F47AF27" w14:textId="77777777" w:rsidR="00972723" w:rsidRDefault="00972723" w:rsidP="00F9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E863B" w14:textId="77777777" w:rsidR="00972723" w:rsidRDefault="00972723" w:rsidP="00F9625A">
      <w:pPr>
        <w:spacing w:after="0" w:line="240" w:lineRule="auto"/>
      </w:pPr>
      <w:r>
        <w:separator/>
      </w:r>
    </w:p>
  </w:footnote>
  <w:footnote w:type="continuationSeparator" w:id="0">
    <w:p w14:paraId="17614F68" w14:textId="77777777" w:rsidR="00972723" w:rsidRDefault="00972723" w:rsidP="00F9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9948781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39C9A608" w14:textId="7979AB1C" w:rsidR="00850940" w:rsidRPr="00277851" w:rsidRDefault="00850940" w:rsidP="00B10A14">
        <w:pPr>
          <w:pStyle w:val="a7"/>
          <w:ind w:firstLine="0"/>
          <w:jc w:val="center"/>
          <w:rPr>
            <w:sz w:val="20"/>
          </w:rPr>
        </w:pPr>
        <w:r w:rsidRPr="00277851">
          <w:rPr>
            <w:sz w:val="20"/>
          </w:rPr>
          <w:fldChar w:fldCharType="begin"/>
        </w:r>
        <w:r w:rsidRPr="00277851">
          <w:rPr>
            <w:sz w:val="20"/>
          </w:rPr>
          <w:instrText>PAGE   \* MERGEFORMAT</w:instrText>
        </w:r>
        <w:r w:rsidRPr="00277851">
          <w:rPr>
            <w:sz w:val="20"/>
          </w:rPr>
          <w:fldChar w:fldCharType="separate"/>
        </w:r>
        <w:r w:rsidR="005C736C">
          <w:rPr>
            <w:noProof/>
            <w:sz w:val="20"/>
          </w:rPr>
          <w:t>20</w:t>
        </w:r>
        <w:r w:rsidRPr="00277851">
          <w:rPr>
            <w:sz w:val="20"/>
          </w:rPr>
          <w:fldChar w:fldCharType="end"/>
        </w:r>
      </w:p>
    </w:sdtContent>
  </w:sdt>
  <w:p w14:paraId="07F34638" w14:textId="77777777" w:rsidR="00850940" w:rsidRDefault="008509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6145"/>
    <w:multiLevelType w:val="multilevel"/>
    <w:tmpl w:val="DC9A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9096E"/>
    <w:multiLevelType w:val="multilevel"/>
    <w:tmpl w:val="C4CE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440B2"/>
    <w:multiLevelType w:val="hybridMultilevel"/>
    <w:tmpl w:val="34CA9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A4E23"/>
    <w:multiLevelType w:val="hybridMultilevel"/>
    <w:tmpl w:val="D9DA39A2"/>
    <w:lvl w:ilvl="0" w:tplc="0D38760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7716D"/>
    <w:multiLevelType w:val="multilevel"/>
    <w:tmpl w:val="8A3E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B16F5"/>
    <w:multiLevelType w:val="multilevel"/>
    <w:tmpl w:val="E5D8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A63A9"/>
    <w:multiLevelType w:val="multilevel"/>
    <w:tmpl w:val="1CAC3E5E"/>
    <w:lvl w:ilvl="0">
      <w:start w:val="1"/>
      <w:numFmt w:val="decimal"/>
      <w:lvlText w:val="%1."/>
      <w:lvlJc w:val="left"/>
      <w:pPr>
        <w:tabs>
          <w:tab w:val="num" w:pos="7023"/>
        </w:tabs>
        <w:ind w:left="7023" w:hanging="360"/>
      </w:pPr>
    </w:lvl>
    <w:lvl w:ilvl="1" w:tentative="1">
      <w:start w:val="1"/>
      <w:numFmt w:val="decimal"/>
      <w:lvlText w:val="%2."/>
      <w:lvlJc w:val="left"/>
      <w:pPr>
        <w:tabs>
          <w:tab w:val="num" w:pos="7743"/>
        </w:tabs>
        <w:ind w:left="7743" w:hanging="360"/>
      </w:pPr>
    </w:lvl>
    <w:lvl w:ilvl="2" w:tentative="1">
      <w:start w:val="1"/>
      <w:numFmt w:val="decimal"/>
      <w:lvlText w:val="%3."/>
      <w:lvlJc w:val="left"/>
      <w:pPr>
        <w:tabs>
          <w:tab w:val="num" w:pos="8463"/>
        </w:tabs>
        <w:ind w:left="8463" w:hanging="360"/>
      </w:pPr>
    </w:lvl>
    <w:lvl w:ilvl="3" w:tentative="1">
      <w:start w:val="1"/>
      <w:numFmt w:val="decimal"/>
      <w:lvlText w:val="%4."/>
      <w:lvlJc w:val="left"/>
      <w:pPr>
        <w:tabs>
          <w:tab w:val="num" w:pos="9183"/>
        </w:tabs>
        <w:ind w:left="9183" w:hanging="360"/>
      </w:pPr>
    </w:lvl>
    <w:lvl w:ilvl="4" w:tentative="1">
      <w:start w:val="1"/>
      <w:numFmt w:val="decimal"/>
      <w:lvlText w:val="%5."/>
      <w:lvlJc w:val="left"/>
      <w:pPr>
        <w:tabs>
          <w:tab w:val="num" w:pos="9903"/>
        </w:tabs>
        <w:ind w:left="9903" w:hanging="360"/>
      </w:pPr>
    </w:lvl>
    <w:lvl w:ilvl="5" w:tentative="1">
      <w:start w:val="1"/>
      <w:numFmt w:val="decimal"/>
      <w:lvlText w:val="%6."/>
      <w:lvlJc w:val="left"/>
      <w:pPr>
        <w:tabs>
          <w:tab w:val="num" w:pos="10623"/>
        </w:tabs>
        <w:ind w:left="10623" w:hanging="360"/>
      </w:pPr>
    </w:lvl>
    <w:lvl w:ilvl="6" w:tentative="1">
      <w:start w:val="1"/>
      <w:numFmt w:val="decimal"/>
      <w:lvlText w:val="%7."/>
      <w:lvlJc w:val="left"/>
      <w:pPr>
        <w:tabs>
          <w:tab w:val="num" w:pos="11343"/>
        </w:tabs>
        <w:ind w:left="11343" w:hanging="360"/>
      </w:pPr>
    </w:lvl>
    <w:lvl w:ilvl="7" w:tentative="1">
      <w:start w:val="1"/>
      <w:numFmt w:val="decimal"/>
      <w:lvlText w:val="%8."/>
      <w:lvlJc w:val="left"/>
      <w:pPr>
        <w:tabs>
          <w:tab w:val="num" w:pos="12063"/>
        </w:tabs>
        <w:ind w:left="12063" w:hanging="360"/>
      </w:pPr>
    </w:lvl>
    <w:lvl w:ilvl="8" w:tentative="1">
      <w:start w:val="1"/>
      <w:numFmt w:val="decimal"/>
      <w:lvlText w:val="%9."/>
      <w:lvlJc w:val="left"/>
      <w:pPr>
        <w:tabs>
          <w:tab w:val="num" w:pos="12783"/>
        </w:tabs>
        <w:ind w:left="12783" w:hanging="360"/>
      </w:pPr>
    </w:lvl>
  </w:abstractNum>
  <w:abstractNum w:abstractNumId="7" w15:restartNumberingAfterBreak="0">
    <w:nsid w:val="336B5920"/>
    <w:multiLevelType w:val="hybridMultilevel"/>
    <w:tmpl w:val="D1A8C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4B6D"/>
    <w:multiLevelType w:val="multilevel"/>
    <w:tmpl w:val="B4DE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D7198"/>
    <w:multiLevelType w:val="multilevel"/>
    <w:tmpl w:val="3016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35EA6"/>
    <w:multiLevelType w:val="multilevel"/>
    <w:tmpl w:val="8FFC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05613"/>
    <w:multiLevelType w:val="multilevel"/>
    <w:tmpl w:val="D7C4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E2015"/>
    <w:multiLevelType w:val="multilevel"/>
    <w:tmpl w:val="0112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B81C3B"/>
    <w:multiLevelType w:val="multilevel"/>
    <w:tmpl w:val="88FE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2068D"/>
    <w:multiLevelType w:val="multilevel"/>
    <w:tmpl w:val="E888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01DC9"/>
    <w:multiLevelType w:val="hybridMultilevel"/>
    <w:tmpl w:val="479A55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721267"/>
    <w:multiLevelType w:val="multilevel"/>
    <w:tmpl w:val="5AD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C617A"/>
    <w:multiLevelType w:val="multilevel"/>
    <w:tmpl w:val="9ABA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FC47A3"/>
    <w:multiLevelType w:val="multilevel"/>
    <w:tmpl w:val="ECBE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41E28"/>
    <w:multiLevelType w:val="multilevel"/>
    <w:tmpl w:val="477A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C06CA"/>
    <w:multiLevelType w:val="multilevel"/>
    <w:tmpl w:val="4BC8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97B19"/>
    <w:multiLevelType w:val="multilevel"/>
    <w:tmpl w:val="A7DE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23736"/>
    <w:multiLevelType w:val="multilevel"/>
    <w:tmpl w:val="94A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BD1C94"/>
    <w:multiLevelType w:val="multilevel"/>
    <w:tmpl w:val="44C8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976FF"/>
    <w:multiLevelType w:val="multilevel"/>
    <w:tmpl w:val="E30E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27333B"/>
    <w:multiLevelType w:val="multilevel"/>
    <w:tmpl w:val="24785EA2"/>
    <w:lvl w:ilvl="0">
      <w:start w:val="1"/>
      <w:numFmt w:val="bullet"/>
      <w:lvlText w:val=""/>
      <w:lvlJc w:val="left"/>
      <w:pPr>
        <w:tabs>
          <w:tab w:val="num" w:pos="3600"/>
        </w:tabs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C11B8"/>
    <w:multiLevelType w:val="multilevel"/>
    <w:tmpl w:val="C120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7556F1"/>
    <w:multiLevelType w:val="hybridMultilevel"/>
    <w:tmpl w:val="353E1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93327"/>
    <w:multiLevelType w:val="hybridMultilevel"/>
    <w:tmpl w:val="E5348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45788"/>
    <w:multiLevelType w:val="multilevel"/>
    <w:tmpl w:val="946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26"/>
  </w:num>
  <w:num w:numId="5">
    <w:abstractNumId w:val="8"/>
  </w:num>
  <w:num w:numId="6">
    <w:abstractNumId w:val="21"/>
  </w:num>
  <w:num w:numId="7">
    <w:abstractNumId w:val="14"/>
  </w:num>
  <w:num w:numId="8">
    <w:abstractNumId w:val="9"/>
  </w:num>
  <w:num w:numId="9">
    <w:abstractNumId w:val="4"/>
  </w:num>
  <w:num w:numId="10">
    <w:abstractNumId w:val="16"/>
  </w:num>
  <w:num w:numId="11">
    <w:abstractNumId w:val="13"/>
  </w:num>
  <w:num w:numId="12">
    <w:abstractNumId w:val="23"/>
  </w:num>
  <w:num w:numId="13">
    <w:abstractNumId w:val="19"/>
  </w:num>
  <w:num w:numId="14">
    <w:abstractNumId w:val="11"/>
  </w:num>
  <w:num w:numId="15">
    <w:abstractNumId w:val="24"/>
  </w:num>
  <w:num w:numId="16">
    <w:abstractNumId w:val="20"/>
  </w:num>
  <w:num w:numId="17">
    <w:abstractNumId w:val="18"/>
  </w:num>
  <w:num w:numId="18">
    <w:abstractNumId w:val="10"/>
  </w:num>
  <w:num w:numId="19">
    <w:abstractNumId w:val="5"/>
  </w:num>
  <w:num w:numId="20">
    <w:abstractNumId w:val="1"/>
  </w:num>
  <w:num w:numId="21">
    <w:abstractNumId w:val="0"/>
  </w:num>
  <w:num w:numId="22">
    <w:abstractNumId w:val="29"/>
  </w:num>
  <w:num w:numId="23">
    <w:abstractNumId w:val="22"/>
  </w:num>
  <w:num w:numId="24">
    <w:abstractNumId w:val="6"/>
  </w:num>
  <w:num w:numId="25">
    <w:abstractNumId w:val="12"/>
  </w:num>
  <w:num w:numId="26">
    <w:abstractNumId w:val="17"/>
  </w:num>
  <w:num w:numId="27">
    <w:abstractNumId w:val="28"/>
  </w:num>
  <w:num w:numId="28">
    <w:abstractNumId w:val="27"/>
  </w:num>
  <w:num w:numId="29">
    <w:abstractNumId w:val="7"/>
  </w:num>
  <w:num w:numId="3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48"/>
    <w:rsid w:val="00001F6A"/>
    <w:rsid w:val="00006A65"/>
    <w:rsid w:val="00007717"/>
    <w:rsid w:val="00016E60"/>
    <w:rsid w:val="000202DE"/>
    <w:rsid w:val="00023686"/>
    <w:rsid w:val="00031E82"/>
    <w:rsid w:val="0003205B"/>
    <w:rsid w:val="00035F8A"/>
    <w:rsid w:val="00036ABD"/>
    <w:rsid w:val="000413D9"/>
    <w:rsid w:val="000541CD"/>
    <w:rsid w:val="00065BA1"/>
    <w:rsid w:val="000711E6"/>
    <w:rsid w:val="00083523"/>
    <w:rsid w:val="0008689A"/>
    <w:rsid w:val="00087061"/>
    <w:rsid w:val="00094172"/>
    <w:rsid w:val="000977A0"/>
    <w:rsid w:val="000A475C"/>
    <w:rsid w:val="000B3ECD"/>
    <w:rsid w:val="000B61B2"/>
    <w:rsid w:val="000C3D3A"/>
    <w:rsid w:val="000D060F"/>
    <w:rsid w:val="000D1D64"/>
    <w:rsid w:val="000D2736"/>
    <w:rsid w:val="000D38F9"/>
    <w:rsid w:val="000E091E"/>
    <w:rsid w:val="000E1417"/>
    <w:rsid w:val="000E6F1B"/>
    <w:rsid w:val="00103BC8"/>
    <w:rsid w:val="001115CE"/>
    <w:rsid w:val="00111D2A"/>
    <w:rsid w:val="00115345"/>
    <w:rsid w:val="00121556"/>
    <w:rsid w:val="00122411"/>
    <w:rsid w:val="001242CF"/>
    <w:rsid w:val="00127E96"/>
    <w:rsid w:val="00137970"/>
    <w:rsid w:val="00147203"/>
    <w:rsid w:val="00147601"/>
    <w:rsid w:val="001526C7"/>
    <w:rsid w:val="00155EB9"/>
    <w:rsid w:val="00175992"/>
    <w:rsid w:val="001829F2"/>
    <w:rsid w:val="00182DDD"/>
    <w:rsid w:val="001857B2"/>
    <w:rsid w:val="001A7AF0"/>
    <w:rsid w:val="001B6F16"/>
    <w:rsid w:val="001C195A"/>
    <w:rsid w:val="001C78BB"/>
    <w:rsid w:val="001C7BB1"/>
    <w:rsid w:val="001D13E1"/>
    <w:rsid w:val="001E1F7E"/>
    <w:rsid w:val="001E76C8"/>
    <w:rsid w:val="002013B9"/>
    <w:rsid w:val="002074E1"/>
    <w:rsid w:val="00225E1F"/>
    <w:rsid w:val="002262FB"/>
    <w:rsid w:val="00227BB7"/>
    <w:rsid w:val="00236485"/>
    <w:rsid w:val="0023745F"/>
    <w:rsid w:val="00242C17"/>
    <w:rsid w:val="00252B1F"/>
    <w:rsid w:val="002531AA"/>
    <w:rsid w:val="00261B29"/>
    <w:rsid w:val="00273CCD"/>
    <w:rsid w:val="00275F7E"/>
    <w:rsid w:val="00277851"/>
    <w:rsid w:val="002A13C4"/>
    <w:rsid w:val="002A38B0"/>
    <w:rsid w:val="002A3DD8"/>
    <w:rsid w:val="002A42E0"/>
    <w:rsid w:val="002A4566"/>
    <w:rsid w:val="002C759B"/>
    <w:rsid w:val="002D11E6"/>
    <w:rsid w:val="002D7DFD"/>
    <w:rsid w:val="002E3AC9"/>
    <w:rsid w:val="002E3C76"/>
    <w:rsid w:val="002F2B2A"/>
    <w:rsid w:val="002F31B6"/>
    <w:rsid w:val="00302963"/>
    <w:rsid w:val="00303284"/>
    <w:rsid w:val="00303627"/>
    <w:rsid w:val="00305B35"/>
    <w:rsid w:val="00306330"/>
    <w:rsid w:val="00310B6A"/>
    <w:rsid w:val="00311FB6"/>
    <w:rsid w:val="0031337C"/>
    <w:rsid w:val="003168D8"/>
    <w:rsid w:val="00325180"/>
    <w:rsid w:val="003311ED"/>
    <w:rsid w:val="003314C1"/>
    <w:rsid w:val="00340602"/>
    <w:rsid w:val="00341DF6"/>
    <w:rsid w:val="00342DA9"/>
    <w:rsid w:val="0034449F"/>
    <w:rsid w:val="00351DB5"/>
    <w:rsid w:val="00352330"/>
    <w:rsid w:val="00357E32"/>
    <w:rsid w:val="00364809"/>
    <w:rsid w:val="00364EA8"/>
    <w:rsid w:val="0037312D"/>
    <w:rsid w:val="003768F3"/>
    <w:rsid w:val="0038344B"/>
    <w:rsid w:val="0039287E"/>
    <w:rsid w:val="00396ECE"/>
    <w:rsid w:val="003B2200"/>
    <w:rsid w:val="003B64D5"/>
    <w:rsid w:val="003C0D12"/>
    <w:rsid w:val="003C4650"/>
    <w:rsid w:val="003D05C0"/>
    <w:rsid w:val="003D26BC"/>
    <w:rsid w:val="003F2047"/>
    <w:rsid w:val="003F45B5"/>
    <w:rsid w:val="00411BE1"/>
    <w:rsid w:val="004121A3"/>
    <w:rsid w:val="00415970"/>
    <w:rsid w:val="0042427F"/>
    <w:rsid w:val="0042523B"/>
    <w:rsid w:val="0044115D"/>
    <w:rsid w:val="0044341B"/>
    <w:rsid w:val="00452E55"/>
    <w:rsid w:val="00452F07"/>
    <w:rsid w:val="00455314"/>
    <w:rsid w:val="004631EC"/>
    <w:rsid w:val="0046751E"/>
    <w:rsid w:val="0048237B"/>
    <w:rsid w:val="00486B14"/>
    <w:rsid w:val="00491412"/>
    <w:rsid w:val="00493B9F"/>
    <w:rsid w:val="0049542A"/>
    <w:rsid w:val="00495B5B"/>
    <w:rsid w:val="00497ACC"/>
    <w:rsid w:val="004A4159"/>
    <w:rsid w:val="004A42BA"/>
    <w:rsid w:val="004B03BD"/>
    <w:rsid w:val="004C03B6"/>
    <w:rsid w:val="004C1C9C"/>
    <w:rsid w:val="004E2ECE"/>
    <w:rsid w:val="004E612A"/>
    <w:rsid w:val="004F0CE6"/>
    <w:rsid w:val="004F3626"/>
    <w:rsid w:val="004F4B77"/>
    <w:rsid w:val="005035DA"/>
    <w:rsid w:val="00504FDD"/>
    <w:rsid w:val="00505C2C"/>
    <w:rsid w:val="0051120A"/>
    <w:rsid w:val="00513108"/>
    <w:rsid w:val="00522A68"/>
    <w:rsid w:val="00526D63"/>
    <w:rsid w:val="0053024F"/>
    <w:rsid w:val="0053303A"/>
    <w:rsid w:val="00545696"/>
    <w:rsid w:val="00566A2B"/>
    <w:rsid w:val="005705D7"/>
    <w:rsid w:val="0057067B"/>
    <w:rsid w:val="0057262F"/>
    <w:rsid w:val="00576020"/>
    <w:rsid w:val="00576080"/>
    <w:rsid w:val="0057752E"/>
    <w:rsid w:val="005801A1"/>
    <w:rsid w:val="005820B7"/>
    <w:rsid w:val="005946F5"/>
    <w:rsid w:val="005A0F47"/>
    <w:rsid w:val="005A5DF3"/>
    <w:rsid w:val="005A6383"/>
    <w:rsid w:val="005B0D30"/>
    <w:rsid w:val="005B25D4"/>
    <w:rsid w:val="005B5F98"/>
    <w:rsid w:val="005C0972"/>
    <w:rsid w:val="005C2F9B"/>
    <w:rsid w:val="005C736C"/>
    <w:rsid w:val="005C7487"/>
    <w:rsid w:val="005D243F"/>
    <w:rsid w:val="005D53E2"/>
    <w:rsid w:val="005D6389"/>
    <w:rsid w:val="005D780C"/>
    <w:rsid w:val="005F07FA"/>
    <w:rsid w:val="005F252D"/>
    <w:rsid w:val="00607CF6"/>
    <w:rsid w:val="00610426"/>
    <w:rsid w:val="0061524C"/>
    <w:rsid w:val="00615AC3"/>
    <w:rsid w:val="00617B6F"/>
    <w:rsid w:val="00627DEC"/>
    <w:rsid w:val="006326B3"/>
    <w:rsid w:val="00637387"/>
    <w:rsid w:val="00650622"/>
    <w:rsid w:val="00661C67"/>
    <w:rsid w:val="00666CE1"/>
    <w:rsid w:val="0067440F"/>
    <w:rsid w:val="00684A08"/>
    <w:rsid w:val="0068618B"/>
    <w:rsid w:val="00690927"/>
    <w:rsid w:val="00694902"/>
    <w:rsid w:val="006973A5"/>
    <w:rsid w:val="006B01E6"/>
    <w:rsid w:val="006B24CC"/>
    <w:rsid w:val="006B40DA"/>
    <w:rsid w:val="006C6770"/>
    <w:rsid w:val="006D5203"/>
    <w:rsid w:val="006E26DD"/>
    <w:rsid w:val="006F3259"/>
    <w:rsid w:val="00700D2B"/>
    <w:rsid w:val="00700F3F"/>
    <w:rsid w:val="0070261F"/>
    <w:rsid w:val="007044D1"/>
    <w:rsid w:val="00707FA7"/>
    <w:rsid w:val="00712D49"/>
    <w:rsid w:val="00725E0C"/>
    <w:rsid w:val="00730923"/>
    <w:rsid w:val="00732B2B"/>
    <w:rsid w:val="00733868"/>
    <w:rsid w:val="0073680E"/>
    <w:rsid w:val="0074087F"/>
    <w:rsid w:val="007416D9"/>
    <w:rsid w:val="00741F3C"/>
    <w:rsid w:val="00742B5C"/>
    <w:rsid w:val="007462D4"/>
    <w:rsid w:val="00755F1F"/>
    <w:rsid w:val="00760477"/>
    <w:rsid w:val="007612C7"/>
    <w:rsid w:val="00761B93"/>
    <w:rsid w:val="00763B02"/>
    <w:rsid w:val="007641CD"/>
    <w:rsid w:val="00765278"/>
    <w:rsid w:val="007717E1"/>
    <w:rsid w:val="007743A2"/>
    <w:rsid w:val="00785DB6"/>
    <w:rsid w:val="0078665C"/>
    <w:rsid w:val="00790309"/>
    <w:rsid w:val="00791C29"/>
    <w:rsid w:val="0079520D"/>
    <w:rsid w:val="007A295E"/>
    <w:rsid w:val="007A4C5E"/>
    <w:rsid w:val="007B1C70"/>
    <w:rsid w:val="007B7C30"/>
    <w:rsid w:val="007C4FBE"/>
    <w:rsid w:val="007D0F41"/>
    <w:rsid w:val="007D2883"/>
    <w:rsid w:val="007D6414"/>
    <w:rsid w:val="007F26C6"/>
    <w:rsid w:val="007F2CEA"/>
    <w:rsid w:val="007F3A41"/>
    <w:rsid w:val="007F6CF2"/>
    <w:rsid w:val="0080313D"/>
    <w:rsid w:val="008176F7"/>
    <w:rsid w:val="008302AC"/>
    <w:rsid w:val="00831D72"/>
    <w:rsid w:val="00832CA5"/>
    <w:rsid w:val="00842FC6"/>
    <w:rsid w:val="00850940"/>
    <w:rsid w:val="00854070"/>
    <w:rsid w:val="00854248"/>
    <w:rsid w:val="00856774"/>
    <w:rsid w:val="00856F52"/>
    <w:rsid w:val="00865215"/>
    <w:rsid w:val="00871A72"/>
    <w:rsid w:val="00875C9B"/>
    <w:rsid w:val="008761A5"/>
    <w:rsid w:val="0088417D"/>
    <w:rsid w:val="0088517F"/>
    <w:rsid w:val="00886B1F"/>
    <w:rsid w:val="00890387"/>
    <w:rsid w:val="00894750"/>
    <w:rsid w:val="008B2A89"/>
    <w:rsid w:val="008C2848"/>
    <w:rsid w:val="008C3F3B"/>
    <w:rsid w:val="008C46AA"/>
    <w:rsid w:val="008C55DE"/>
    <w:rsid w:val="008C7EF0"/>
    <w:rsid w:val="008D0A03"/>
    <w:rsid w:val="008D6931"/>
    <w:rsid w:val="008E329C"/>
    <w:rsid w:val="008E7AC1"/>
    <w:rsid w:val="008F13E1"/>
    <w:rsid w:val="008F1CB8"/>
    <w:rsid w:val="008F2DD9"/>
    <w:rsid w:val="008F32B9"/>
    <w:rsid w:val="00900A9F"/>
    <w:rsid w:val="0090518E"/>
    <w:rsid w:val="009126A7"/>
    <w:rsid w:val="00922D1C"/>
    <w:rsid w:val="00932919"/>
    <w:rsid w:val="009437A4"/>
    <w:rsid w:val="00953B7F"/>
    <w:rsid w:val="009544E7"/>
    <w:rsid w:val="00957D91"/>
    <w:rsid w:val="00965FE0"/>
    <w:rsid w:val="009726E6"/>
    <w:rsid w:val="00972723"/>
    <w:rsid w:val="00973013"/>
    <w:rsid w:val="00973661"/>
    <w:rsid w:val="009737AE"/>
    <w:rsid w:val="00976AC4"/>
    <w:rsid w:val="009825EB"/>
    <w:rsid w:val="0098304D"/>
    <w:rsid w:val="00996BBE"/>
    <w:rsid w:val="009A0088"/>
    <w:rsid w:val="009A128C"/>
    <w:rsid w:val="009C0A5A"/>
    <w:rsid w:val="009C0C4E"/>
    <w:rsid w:val="009E588C"/>
    <w:rsid w:val="009E7579"/>
    <w:rsid w:val="009F73AD"/>
    <w:rsid w:val="00A01CE4"/>
    <w:rsid w:val="00A1131E"/>
    <w:rsid w:val="00A31F2D"/>
    <w:rsid w:val="00A36150"/>
    <w:rsid w:val="00A40F67"/>
    <w:rsid w:val="00A4330D"/>
    <w:rsid w:val="00A455AA"/>
    <w:rsid w:val="00A54264"/>
    <w:rsid w:val="00A551C5"/>
    <w:rsid w:val="00A5585A"/>
    <w:rsid w:val="00A61ECC"/>
    <w:rsid w:val="00A6456A"/>
    <w:rsid w:val="00A67D7C"/>
    <w:rsid w:val="00A67E6D"/>
    <w:rsid w:val="00A74936"/>
    <w:rsid w:val="00A84781"/>
    <w:rsid w:val="00A86A33"/>
    <w:rsid w:val="00A9078A"/>
    <w:rsid w:val="00A95AEF"/>
    <w:rsid w:val="00AA390E"/>
    <w:rsid w:val="00AA6A46"/>
    <w:rsid w:val="00AB1E0E"/>
    <w:rsid w:val="00AB42FA"/>
    <w:rsid w:val="00AB5D12"/>
    <w:rsid w:val="00AB6C2A"/>
    <w:rsid w:val="00AC1FBE"/>
    <w:rsid w:val="00AC2C4C"/>
    <w:rsid w:val="00AC453D"/>
    <w:rsid w:val="00AC54A3"/>
    <w:rsid w:val="00AC54E9"/>
    <w:rsid w:val="00AD0F95"/>
    <w:rsid w:val="00AD44A3"/>
    <w:rsid w:val="00AD783E"/>
    <w:rsid w:val="00AE09DA"/>
    <w:rsid w:val="00AE2762"/>
    <w:rsid w:val="00B01253"/>
    <w:rsid w:val="00B035A1"/>
    <w:rsid w:val="00B03AF9"/>
    <w:rsid w:val="00B0630D"/>
    <w:rsid w:val="00B0651C"/>
    <w:rsid w:val="00B069A9"/>
    <w:rsid w:val="00B10A14"/>
    <w:rsid w:val="00B16BFE"/>
    <w:rsid w:val="00B17FF6"/>
    <w:rsid w:val="00B21C4F"/>
    <w:rsid w:val="00B22664"/>
    <w:rsid w:val="00B26CB0"/>
    <w:rsid w:val="00B31C84"/>
    <w:rsid w:val="00B40F7E"/>
    <w:rsid w:val="00B413A0"/>
    <w:rsid w:val="00B42316"/>
    <w:rsid w:val="00B52043"/>
    <w:rsid w:val="00B527F4"/>
    <w:rsid w:val="00B60BA1"/>
    <w:rsid w:val="00B639D7"/>
    <w:rsid w:val="00B63FA3"/>
    <w:rsid w:val="00B64C8A"/>
    <w:rsid w:val="00B657CE"/>
    <w:rsid w:val="00B66360"/>
    <w:rsid w:val="00B70F20"/>
    <w:rsid w:val="00B80428"/>
    <w:rsid w:val="00B92C01"/>
    <w:rsid w:val="00BA0B51"/>
    <w:rsid w:val="00BA1D2D"/>
    <w:rsid w:val="00BA43CB"/>
    <w:rsid w:val="00BB1F95"/>
    <w:rsid w:val="00BB2D51"/>
    <w:rsid w:val="00BC1F0E"/>
    <w:rsid w:val="00BC689A"/>
    <w:rsid w:val="00BD5561"/>
    <w:rsid w:val="00BE7808"/>
    <w:rsid w:val="00BF202B"/>
    <w:rsid w:val="00BF4E49"/>
    <w:rsid w:val="00BF7934"/>
    <w:rsid w:val="00C112F7"/>
    <w:rsid w:val="00C13F54"/>
    <w:rsid w:val="00C16ECE"/>
    <w:rsid w:val="00C207B1"/>
    <w:rsid w:val="00C27C21"/>
    <w:rsid w:val="00C36BFB"/>
    <w:rsid w:val="00C44070"/>
    <w:rsid w:val="00C638FD"/>
    <w:rsid w:val="00C6532E"/>
    <w:rsid w:val="00C6778C"/>
    <w:rsid w:val="00C76234"/>
    <w:rsid w:val="00C92556"/>
    <w:rsid w:val="00CB174D"/>
    <w:rsid w:val="00CC0E2C"/>
    <w:rsid w:val="00CC5D29"/>
    <w:rsid w:val="00CC75CC"/>
    <w:rsid w:val="00CE073E"/>
    <w:rsid w:val="00CE10F1"/>
    <w:rsid w:val="00CE24AF"/>
    <w:rsid w:val="00CF06C4"/>
    <w:rsid w:val="00CF3E05"/>
    <w:rsid w:val="00CF59C0"/>
    <w:rsid w:val="00D024C2"/>
    <w:rsid w:val="00D02EFE"/>
    <w:rsid w:val="00D1363E"/>
    <w:rsid w:val="00D13A8B"/>
    <w:rsid w:val="00D14069"/>
    <w:rsid w:val="00D146B4"/>
    <w:rsid w:val="00D15764"/>
    <w:rsid w:val="00D2084F"/>
    <w:rsid w:val="00D26406"/>
    <w:rsid w:val="00D27378"/>
    <w:rsid w:val="00D27655"/>
    <w:rsid w:val="00D31FE8"/>
    <w:rsid w:val="00D41D48"/>
    <w:rsid w:val="00D4494F"/>
    <w:rsid w:val="00D44C0A"/>
    <w:rsid w:val="00D56D3E"/>
    <w:rsid w:val="00D77108"/>
    <w:rsid w:val="00D8091F"/>
    <w:rsid w:val="00D81AA8"/>
    <w:rsid w:val="00D83F3E"/>
    <w:rsid w:val="00D84263"/>
    <w:rsid w:val="00D908CF"/>
    <w:rsid w:val="00D925D4"/>
    <w:rsid w:val="00D97EFE"/>
    <w:rsid w:val="00DA00A3"/>
    <w:rsid w:val="00DB5388"/>
    <w:rsid w:val="00DC0F48"/>
    <w:rsid w:val="00DC4C6E"/>
    <w:rsid w:val="00DC4F71"/>
    <w:rsid w:val="00DC6B50"/>
    <w:rsid w:val="00DC72CD"/>
    <w:rsid w:val="00DD3AEF"/>
    <w:rsid w:val="00DD3E09"/>
    <w:rsid w:val="00DF0E69"/>
    <w:rsid w:val="00DF721F"/>
    <w:rsid w:val="00E104B9"/>
    <w:rsid w:val="00E11E09"/>
    <w:rsid w:val="00E16AE7"/>
    <w:rsid w:val="00E25A91"/>
    <w:rsid w:val="00E313B8"/>
    <w:rsid w:val="00E3387E"/>
    <w:rsid w:val="00E35904"/>
    <w:rsid w:val="00E36ED8"/>
    <w:rsid w:val="00E40491"/>
    <w:rsid w:val="00E472CD"/>
    <w:rsid w:val="00E473B1"/>
    <w:rsid w:val="00E601B8"/>
    <w:rsid w:val="00E614F3"/>
    <w:rsid w:val="00E643A8"/>
    <w:rsid w:val="00E742B2"/>
    <w:rsid w:val="00E84032"/>
    <w:rsid w:val="00E87BE7"/>
    <w:rsid w:val="00E87C8A"/>
    <w:rsid w:val="00E95CCC"/>
    <w:rsid w:val="00EA4F1D"/>
    <w:rsid w:val="00EB3F01"/>
    <w:rsid w:val="00EB4E7C"/>
    <w:rsid w:val="00ED04A1"/>
    <w:rsid w:val="00ED2F14"/>
    <w:rsid w:val="00ED4E8D"/>
    <w:rsid w:val="00ED4EDB"/>
    <w:rsid w:val="00EE1203"/>
    <w:rsid w:val="00EE4304"/>
    <w:rsid w:val="00F108A0"/>
    <w:rsid w:val="00F253EB"/>
    <w:rsid w:val="00F265DD"/>
    <w:rsid w:val="00F306DB"/>
    <w:rsid w:val="00F33483"/>
    <w:rsid w:val="00F670E5"/>
    <w:rsid w:val="00F72892"/>
    <w:rsid w:val="00F73F7F"/>
    <w:rsid w:val="00F74E76"/>
    <w:rsid w:val="00F7693B"/>
    <w:rsid w:val="00F84C4B"/>
    <w:rsid w:val="00F93C10"/>
    <w:rsid w:val="00F9625A"/>
    <w:rsid w:val="00FB4622"/>
    <w:rsid w:val="00FB65AB"/>
    <w:rsid w:val="00FC7FC9"/>
    <w:rsid w:val="00FD1456"/>
    <w:rsid w:val="00FE2E20"/>
    <w:rsid w:val="00FE31CA"/>
    <w:rsid w:val="00FF14A6"/>
    <w:rsid w:val="00FF54AB"/>
    <w:rsid w:val="00F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BDBA88"/>
  <w15:docId w15:val="{16B7ED85-BEAF-4AED-8E0A-08BC9B3A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D2D"/>
    <w:pPr>
      <w:spacing w:after="200" w:line="276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nhideWhenUsed/>
    <w:qFormat/>
    <w:locked/>
    <w:rsid w:val="000D38F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locked/>
    <w:rsid w:val="00CF06C4"/>
    <w:pPr>
      <w:keepNext/>
      <w:spacing w:after="0" w:line="240" w:lineRule="auto"/>
      <w:outlineLvl w:val="3"/>
    </w:pPr>
    <w:rPr>
      <w:rFonts w:ascii="Times New Roman" w:hAnsi="Times New Roman"/>
      <w:sz w:val="28"/>
      <w:szCs w:val="20"/>
    </w:rPr>
  </w:style>
  <w:style w:type="paragraph" w:styleId="6">
    <w:name w:val="heading 6"/>
    <w:basedOn w:val="a"/>
    <w:next w:val="a"/>
    <w:link w:val="60"/>
    <w:semiHidden/>
    <w:unhideWhenUsed/>
    <w:qFormat/>
    <w:locked/>
    <w:rsid w:val="00712D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A5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A5DF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5A5D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Hyperlink"/>
    <w:basedOn w:val="a0"/>
    <w:uiPriority w:val="99"/>
    <w:rsid w:val="00D024C2"/>
    <w:rPr>
      <w:rFonts w:cs="Times New Roman"/>
      <w:color w:val="0000FF"/>
      <w:u w:val="single"/>
    </w:rPr>
  </w:style>
  <w:style w:type="paragraph" w:styleId="a7">
    <w:name w:val="header"/>
    <w:basedOn w:val="a"/>
    <w:link w:val="a8"/>
    <w:uiPriority w:val="99"/>
    <w:rsid w:val="00D024C2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Верхний колонтитул Знак"/>
    <w:basedOn w:val="a0"/>
    <w:link w:val="a7"/>
    <w:uiPriority w:val="99"/>
    <w:locked/>
    <w:rsid w:val="00D024C2"/>
    <w:rPr>
      <w:rFonts w:ascii="Times New Roman" w:hAnsi="Times New Roman" w:cs="Times New Roman"/>
      <w:sz w:val="20"/>
      <w:szCs w:val="20"/>
    </w:rPr>
  </w:style>
  <w:style w:type="character" w:customStyle="1" w:styleId="40">
    <w:name w:val="Заголовок 4 Знак"/>
    <w:basedOn w:val="a0"/>
    <w:link w:val="4"/>
    <w:rsid w:val="00CF06C4"/>
    <w:rPr>
      <w:rFonts w:ascii="Times New Roman" w:hAnsi="Times New Roman"/>
      <w:sz w:val="28"/>
      <w:szCs w:val="20"/>
    </w:rPr>
  </w:style>
  <w:style w:type="paragraph" w:styleId="a9">
    <w:name w:val="Body Text"/>
    <w:basedOn w:val="a"/>
    <w:link w:val="aa"/>
    <w:rsid w:val="00CF06C4"/>
    <w:pPr>
      <w:spacing w:after="0" w:line="240" w:lineRule="auto"/>
      <w:jc w:val="both"/>
    </w:pPr>
    <w:rPr>
      <w:rFonts w:ascii="Times New Roman" w:hAnsi="Times New Roman"/>
      <w:sz w:val="28"/>
      <w:szCs w:val="20"/>
    </w:rPr>
  </w:style>
  <w:style w:type="character" w:customStyle="1" w:styleId="aa">
    <w:name w:val="Основной текст Знак"/>
    <w:basedOn w:val="a0"/>
    <w:link w:val="a9"/>
    <w:rsid w:val="00CF06C4"/>
    <w:rPr>
      <w:rFonts w:ascii="Times New Roman" w:hAnsi="Times New Roman"/>
      <w:sz w:val="28"/>
      <w:szCs w:val="20"/>
    </w:rPr>
  </w:style>
  <w:style w:type="paragraph" w:styleId="ab">
    <w:name w:val="footer"/>
    <w:basedOn w:val="a"/>
    <w:link w:val="ac"/>
    <w:rsid w:val="00CF06C4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c">
    <w:name w:val="Нижний колонтитул Знак"/>
    <w:basedOn w:val="a0"/>
    <w:link w:val="ab"/>
    <w:rsid w:val="00CF06C4"/>
    <w:rPr>
      <w:rFonts w:ascii="Times New Roman" w:hAnsi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0D38F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d">
    <w:name w:val="Body Text Indent"/>
    <w:basedOn w:val="a"/>
    <w:link w:val="ae"/>
    <w:uiPriority w:val="99"/>
    <w:unhideWhenUsed/>
    <w:rsid w:val="007D6414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7D6414"/>
    <w:rPr>
      <w:sz w:val="22"/>
      <w:szCs w:val="22"/>
    </w:rPr>
  </w:style>
  <w:style w:type="paragraph" w:styleId="af">
    <w:name w:val="No Spacing"/>
    <w:uiPriority w:val="1"/>
    <w:qFormat/>
    <w:rsid w:val="00E104B9"/>
    <w:rPr>
      <w:sz w:val="22"/>
      <w:szCs w:val="22"/>
    </w:rPr>
  </w:style>
  <w:style w:type="paragraph" w:customStyle="1" w:styleId="Default">
    <w:name w:val="Default"/>
    <w:rsid w:val="001C7BB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712D49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af0">
    <w:name w:val="List Paragraph"/>
    <w:basedOn w:val="a"/>
    <w:uiPriority w:val="34"/>
    <w:qFormat/>
    <w:rsid w:val="00111D2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4A42BA"/>
    <w:rPr>
      <w:rFonts w:ascii="Times New Roman" w:hAnsi="Times New Roman"/>
      <w:sz w:val="24"/>
      <w:szCs w:val="24"/>
    </w:rPr>
  </w:style>
  <w:style w:type="character" w:styleId="af2">
    <w:name w:val="Strong"/>
    <w:basedOn w:val="a0"/>
    <w:uiPriority w:val="22"/>
    <w:qFormat/>
    <w:locked/>
    <w:rsid w:val="00351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AE6A5-56F9-4578-A8ED-2983B7B56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20</Pages>
  <Words>3692</Words>
  <Characters>21049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dtsr</Company>
  <LinksUpToDate>false</LinksUpToDate>
  <CharactersWithSpaces>24692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ob-priem</dc:creator>
  <cp:lastModifiedBy>Светюков Никита Алексеевич</cp:lastModifiedBy>
  <cp:revision>28</cp:revision>
  <cp:lastPrinted>2023-04-14T08:50:00Z</cp:lastPrinted>
  <dcterms:created xsi:type="dcterms:W3CDTF">2023-04-25T10:06:00Z</dcterms:created>
  <dcterms:modified xsi:type="dcterms:W3CDTF">2024-03-19T14:03:00Z</dcterms:modified>
</cp:coreProperties>
</file>