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090C" w14:textId="77777777" w:rsidR="005816CF" w:rsidRDefault="00881727">
      <w:r w:rsidRPr="00881727">
        <w:t>Functional Decomposition</w:t>
      </w:r>
    </w:p>
    <w:p w14:paraId="10498BCC" w14:textId="481A39AA" w:rsidR="00881727" w:rsidRDefault="00881727">
      <w:r>
        <w:t xml:space="preserve">Rui Gao </w:t>
      </w:r>
    </w:p>
    <w:p w14:paraId="2FB308F6" w14:textId="2C48E320" w:rsidR="00881727" w:rsidRDefault="007B41FC">
      <w:hyperlink r:id="rId5" w:history="1">
        <w:r w:rsidR="00881727" w:rsidRPr="006B71BB">
          <w:rPr>
            <w:rStyle w:val="Hyperlink"/>
          </w:rPr>
          <w:t>gaorui@oregonstate.edu</w:t>
        </w:r>
      </w:hyperlink>
      <w:r w:rsidR="00881727">
        <w:t xml:space="preserve"> </w:t>
      </w:r>
    </w:p>
    <w:p w14:paraId="7EB1CB9A" w14:textId="33112E5E" w:rsidR="00881727" w:rsidRDefault="00881727">
      <w:r>
        <w:t>Project 3</w:t>
      </w:r>
    </w:p>
    <w:p w14:paraId="45C33574" w14:textId="05DCC032" w:rsidR="00881727" w:rsidRDefault="00881727">
      <w:r>
        <w:t>CS 575</w:t>
      </w:r>
    </w:p>
    <w:p w14:paraId="62806D67" w14:textId="77777777" w:rsidR="00881727" w:rsidRDefault="00881727"/>
    <w:p w14:paraId="2A4C5787" w14:textId="2CF1A733" w:rsidR="00115938" w:rsidRDefault="00605A6C">
      <w:r>
        <w:rPr>
          <w:rFonts w:hint="eastAsia"/>
        </w:rPr>
        <w:t>#</w:t>
      </w:r>
      <w:r>
        <w:t>1</w:t>
      </w:r>
      <w:r w:rsidR="00910BE2">
        <w:t xml:space="preserve"> </w:t>
      </w:r>
      <w:r w:rsidR="00910BE2" w:rsidRPr="00910BE2">
        <w:t>What your own-choice quantity was and how it fits into the simulation.</w:t>
      </w:r>
    </w:p>
    <w:p w14:paraId="7590BC14" w14:textId="06A0007A" w:rsidR="00910BE2" w:rsidRPr="00DF48AA" w:rsidRDefault="00910BE2" w:rsidP="00910BE2">
      <w:r w:rsidRPr="00910BE2">
        <w:t>Hunter</w:t>
      </w:r>
      <w:r>
        <w:t xml:space="preserve">. </w:t>
      </w:r>
      <w:r>
        <w:rPr>
          <w:rFonts w:hint="eastAsia"/>
        </w:rPr>
        <w:t>M</w:t>
      </w:r>
      <w:r>
        <w:t>aybe the hunter should kill more deer by setting the standard line lower because the influence made by hunters is small according to these graphs.</w:t>
      </w:r>
      <w:r>
        <w:t xml:space="preserve"> The two categories’ number doesn’t move anymore…</w:t>
      </w:r>
      <w:r w:rsidR="000A62BA">
        <w:t>…</w:t>
      </w:r>
      <w:r w:rsidR="006E0111">
        <w:t xml:space="preserve"> But it also keep the amount of deer in a low level.</w:t>
      </w:r>
    </w:p>
    <w:p w14:paraId="6B767B09" w14:textId="3B5B0301" w:rsidR="00910BE2" w:rsidRDefault="00910BE2">
      <w:pPr>
        <w:rPr>
          <w:b/>
          <w:bCs/>
        </w:rPr>
      </w:pPr>
    </w:p>
    <w:p w14:paraId="2D8F0539" w14:textId="77777777" w:rsidR="00910BE2" w:rsidRDefault="00910BE2">
      <w:pPr>
        <w:rPr>
          <w:b/>
          <w:bCs/>
        </w:rPr>
      </w:pPr>
    </w:p>
    <w:p w14:paraId="44AEAF41" w14:textId="0A90DE04" w:rsidR="00B601F7" w:rsidRPr="004E6296" w:rsidRDefault="004E6296">
      <w:pPr>
        <w:rPr>
          <w:b/>
          <w:bCs/>
        </w:rPr>
      </w:pPr>
      <w:r w:rsidRPr="004E6296">
        <w:rPr>
          <w:rFonts w:hint="eastAsia"/>
          <w:b/>
          <w:bCs/>
        </w:rPr>
        <w:t>#</w:t>
      </w:r>
      <w:r w:rsidR="004640F2">
        <w:rPr>
          <w:b/>
          <w:bCs/>
        </w:rPr>
        <w:t>2</w:t>
      </w:r>
      <w:r w:rsidRPr="004E6296">
        <w:rPr>
          <w:b/>
          <w:bCs/>
        </w:rPr>
        <w:t xml:space="preserve"> Simulations for 202</w:t>
      </w:r>
      <w:r w:rsidR="00183FE9">
        <w:rPr>
          <w:b/>
          <w:bCs/>
        </w:rPr>
        <w:t>1</w:t>
      </w:r>
      <w:r w:rsidRPr="004E6296">
        <w:rPr>
          <w:b/>
          <w:bCs/>
        </w:rPr>
        <w:t xml:space="preserve"> – 202</w:t>
      </w:r>
      <w:r w:rsidR="00183FE9">
        <w:rPr>
          <w:b/>
          <w:bCs/>
        </w:rPr>
        <w:t>6</w:t>
      </w:r>
    </w:p>
    <w:p w14:paraId="23EAC84F" w14:textId="3EEAED70" w:rsidR="004E6296" w:rsidRDefault="004E6296">
      <w:r>
        <w:rPr>
          <w:rFonts w:hint="eastAsia"/>
        </w:rPr>
        <w:t>E</w:t>
      </w:r>
      <w:r>
        <w:t xml:space="preserve">xcept pointed numbers, I tried to use hunter to kill exceed deer. The number under </w:t>
      </w:r>
      <w:r w:rsidR="00E30D9A">
        <w:t xml:space="preserve">caught/ caught </w:t>
      </w:r>
      <w:r>
        <w:t xml:space="preserve">by hunters is the total number of deer that has been </w:t>
      </w:r>
      <w:r w:rsidR="00E30D9A">
        <w:t>caught</w:t>
      </w:r>
      <w:r>
        <w:t>.</w:t>
      </w:r>
    </w:p>
    <w:p w14:paraId="32F4BDD8" w14:textId="27CFACDC" w:rsidR="004E6296" w:rsidRDefault="004E6296"/>
    <w:p w14:paraId="533C4547" w14:textId="00841418" w:rsidR="004E6296" w:rsidRDefault="00CE720B">
      <w:r>
        <w:rPr>
          <w:noProof/>
        </w:rPr>
        <w:drawing>
          <wp:inline distT="0" distB="0" distL="0" distR="0" wp14:anchorId="50189205" wp14:editId="3C4F9813">
            <wp:extent cx="5274310" cy="4726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037D89" wp14:editId="1D24F3EA">
            <wp:extent cx="5274310" cy="47282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AE00" w14:textId="29561263" w:rsidR="002A752E" w:rsidRDefault="002A752E"/>
    <w:p w14:paraId="660C3861" w14:textId="70AF8135" w:rsidR="002A752E" w:rsidRDefault="002A752E">
      <w:pPr>
        <w:rPr>
          <w:b/>
          <w:bCs/>
        </w:rPr>
      </w:pPr>
      <w:r w:rsidRPr="002A752E">
        <w:rPr>
          <w:rFonts w:hint="eastAsia"/>
          <w:b/>
          <w:bCs/>
        </w:rPr>
        <w:t>#</w:t>
      </w:r>
      <w:r w:rsidR="004640F2">
        <w:rPr>
          <w:b/>
          <w:bCs/>
        </w:rPr>
        <w:t>3</w:t>
      </w:r>
      <w:r w:rsidRPr="002A752E">
        <w:rPr>
          <w:b/>
          <w:bCs/>
        </w:rPr>
        <w:t xml:space="preserve"> Tables</w:t>
      </w:r>
      <w:r>
        <w:rPr>
          <w:b/>
          <w:bCs/>
        </w:rPr>
        <w:t>, Graphs</w:t>
      </w:r>
    </w:p>
    <w:p w14:paraId="3B9507C5" w14:textId="0688616B" w:rsidR="002A752E" w:rsidRDefault="002A752E">
      <w:pPr>
        <w:rPr>
          <w:b/>
          <w:bCs/>
        </w:rPr>
      </w:pPr>
    </w:p>
    <w:p w14:paraId="4E4CD837" w14:textId="29A4792A" w:rsidR="002A752E" w:rsidRDefault="00860DB0">
      <w:pPr>
        <w:rPr>
          <w:b/>
          <w:bCs/>
        </w:rPr>
      </w:pPr>
      <w:r>
        <w:rPr>
          <w:noProof/>
        </w:rPr>
        <w:drawing>
          <wp:inline distT="0" distB="0" distL="0" distR="0" wp14:anchorId="25C8F948" wp14:editId="3372307D">
            <wp:extent cx="5274310" cy="2614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B305" w14:textId="7FE51A4C" w:rsidR="002A752E" w:rsidRDefault="002A752E">
      <w:pPr>
        <w:rPr>
          <w:b/>
          <w:bCs/>
        </w:rPr>
      </w:pPr>
    </w:p>
    <w:p w14:paraId="0CB9C8D6" w14:textId="493E8E47" w:rsidR="002A752E" w:rsidRDefault="002A752E">
      <w:pPr>
        <w:rPr>
          <w:b/>
          <w:bCs/>
        </w:rPr>
      </w:pPr>
    </w:p>
    <w:p w14:paraId="064117B1" w14:textId="3736B806" w:rsidR="002A752E" w:rsidRDefault="002A752E">
      <w:pPr>
        <w:rPr>
          <w:b/>
          <w:bCs/>
        </w:rPr>
      </w:pPr>
    </w:p>
    <w:p w14:paraId="0253FB43" w14:textId="3ABE7261" w:rsidR="002A752E" w:rsidRDefault="002A752E">
      <w:pPr>
        <w:rPr>
          <w:b/>
          <w:bCs/>
        </w:rPr>
      </w:pPr>
    </w:p>
    <w:p w14:paraId="755013D9" w14:textId="5FF3EF0F" w:rsidR="002A752E" w:rsidRDefault="002A752E">
      <w:pPr>
        <w:rPr>
          <w:b/>
          <w:bCs/>
        </w:rPr>
      </w:pPr>
    </w:p>
    <w:p w14:paraId="2C270C36" w14:textId="6ED02E49" w:rsidR="00115938" w:rsidRDefault="00115938">
      <w:pPr>
        <w:rPr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 xml:space="preserve">4 </w:t>
      </w:r>
      <w:r w:rsidR="0098245F">
        <w:rPr>
          <w:rFonts w:hint="eastAsia"/>
          <w:b/>
          <w:bCs/>
        </w:rPr>
        <w:t>comment</w:t>
      </w:r>
      <w:r w:rsidR="0098245F">
        <w:rPr>
          <w:b/>
          <w:bCs/>
        </w:rPr>
        <w:t>s</w:t>
      </w:r>
    </w:p>
    <w:p w14:paraId="438C9FE7" w14:textId="3E42B07E" w:rsidR="0098245F" w:rsidRPr="007B41FC" w:rsidRDefault="00910BE2">
      <w:r>
        <w:t>The Temp and Prec usually decrease after July and June</w:t>
      </w:r>
      <w:r w:rsidR="00F62AE8">
        <w:t xml:space="preserve"> and back in a new year</w:t>
      </w:r>
      <w:r>
        <w:t>. The height grows good at spring. However, once the number of deer grow, the height decreases rapidly even though the temp and prec still increasing.</w:t>
      </w:r>
      <w:r w:rsidR="007B41FC">
        <w:t xml:space="preserve"> The humter also keeps the amount of deer in a low level.</w:t>
      </w:r>
    </w:p>
    <w:sectPr w:rsidR="0098245F" w:rsidRPr="007B41FC" w:rsidSect="00680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3957"/>
    <w:multiLevelType w:val="multilevel"/>
    <w:tmpl w:val="F870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FA"/>
    <w:rsid w:val="00097929"/>
    <w:rsid w:val="000A62BA"/>
    <w:rsid w:val="00115938"/>
    <w:rsid w:val="00183FE9"/>
    <w:rsid w:val="002A4A48"/>
    <w:rsid w:val="002A752E"/>
    <w:rsid w:val="004640F2"/>
    <w:rsid w:val="004E6296"/>
    <w:rsid w:val="004F28C5"/>
    <w:rsid w:val="005816CF"/>
    <w:rsid w:val="00605A6C"/>
    <w:rsid w:val="00632BC7"/>
    <w:rsid w:val="0065790C"/>
    <w:rsid w:val="006807AC"/>
    <w:rsid w:val="006C5672"/>
    <w:rsid w:val="006E0111"/>
    <w:rsid w:val="007B41FC"/>
    <w:rsid w:val="008541FA"/>
    <w:rsid w:val="00860DB0"/>
    <w:rsid w:val="00881727"/>
    <w:rsid w:val="00910BE2"/>
    <w:rsid w:val="0098245F"/>
    <w:rsid w:val="00A45880"/>
    <w:rsid w:val="00B601F7"/>
    <w:rsid w:val="00C1746E"/>
    <w:rsid w:val="00CE720B"/>
    <w:rsid w:val="00DF48AA"/>
    <w:rsid w:val="00E30D9A"/>
    <w:rsid w:val="00E53583"/>
    <w:rsid w:val="00ED7F61"/>
    <w:rsid w:val="00F6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39B5"/>
  <w15:chartTrackingRefBased/>
  <w15:docId w15:val="{A0857A24-2F81-418F-8527-DD5FCF9B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aorui@oregonstat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高</dc:creator>
  <cp:keywords/>
  <dc:description/>
  <cp:lastModifiedBy>Gao, Rui</cp:lastModifiedBy>
  <cp:revision>28</cp:revision>
  <dcterms:created xsi:type="dcterms:W3CDTF">2020-05-08T04:08:00Z</dcterms:created>
  <dcterms:modified xsi:type="dcterms:W3CDTF">2021-05-06T06:53:00Z</dcterms:modified>
</cp:coreProperties>
</file>