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AC" w:rsidRPr="00E722AC" w:rsidRDefault="00E722AC" w:rsidP="00E722A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722AC">
        <w:rPr>
          <w:sz w:val="24"/>
          <w:szCs w:val="28"/>
        </w:rPr>
        <w:t xml:space="preserve">Cookies that could be called good cookies are #2, #5, </w:t>
      </w:r>
      <w:proofErr w:type="gramStart"/>
      <w:r w:rsidRPr="00E722AC">
        <w:rPr>
          <w:sz w:val="24"/>
          <w:szCs w:val="28"/>
        </w:rPr>
        <w:t>#</w:t>
      </w:r>
      <w:proofErr w:type="gramEnd"/>
      <w:r w:rsidRPr="00E722AC">
        <w:rPr>
          <w:sz w:val="24"/>
          <w:szCs w:val="28"/>
        </w:rPr>
        <w:t>9.</w:t>
      </w:r>
    </w:p>
    <w:p w:rsidR="00E722AC" w:rsidRDefault="00881AC6" w:rsidP="00E722AC">
      <w:pPr>
        <w:ind w:left="420" w:hanging="420"/>
      </w:pPr>
      <w:r>
        <w:rPr>
          <w:noProof/>
        </w:rPr>
        <w:drawing>
          <wp:inline distT="0" distB="0" distL="0" distR="0" wp14:anchorId="0434B154" wp14:editId="429AF5A4">
            <wp:extent cx="3066928" cy="24130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232" cy="24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AC" w:rsidRDefault="00E722AC" w:rsidP="00E722AC">
      <w:pPr>
        <w:ind w:left="420" w:hanging="420"/>
      </w:pPr>
    </w:p>
    <w:p w:rsidR="00E722AC" w:rsidRPr="00E722AC" w:rsidRDefault="00E722AC" w:rsidP="00E722A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722AC">
        <w:rPr>
          <w:sz w:val="24"/>
          <w:szCs w:val="28"/>
        </w:rPr>
        <w:t>Calculating the distances among trials and samples in the three variables.</w:t>
      </w:r>
    </w:p>
    <w:p w:rsidR="00E722AC" w:rsidRDefault="00E722AC" w:rsidP="00E722AC">
      <w:pPr>
        <w:ind w:left="420" w:hanging="420"/>
      </w:pPr>
      <w:r>
        <w:rPr>
          <w:noProof/>
        </w:rPr>
        <w:drawing>
          <wp:inline distT="0" distB="0" distL="0" distR="0" wp14:anchorId="3E806FEA" wp14:editId="622255F1">
            <wp:extent cx="3252137" cy="23304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507" cy="23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</w:t>
      </w:r>
    </w:p>
    <w:p w:rsidR="00E722AC" w:rsidRDefault="00E722AC" w:rsidP="00E722AC">
      <w:pPr>
        <w:pStyle w:val="a3"/>
        <w:ind w:left="360" w:firstLineChars="0" w:firstLine="0"/>
      </w:pPr>
    </w:p>
    <w:p w:rsidR="00E722AC" w:rsidRDefault="009A22BC" w:rsidP="00E722A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Ranking of distance</w:t>
      </w:r>
    </w:p>
    <w:p w:rsidR="009A22BC" w:rsidRDefault="00F92B46" w:rsidP="009A22BC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755CEF91" wp14:editId="2D515CDD">
            <wp:extent cx="1718684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499" cy="24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BC" w:rsidRDefault="009A22BC" w:rsidP="009A22BC">
      <w:pPr>
        <w:pStyle w:val="a3"/>
        <w:ind w:left="360" w:firstLineChars="0" w:firstLine="0"/>
        <w:rPr>
          <w:sz w:val="24"/>
          <w:szCs w:val="28"/>
        </w:rPr>
      </w:pPr>
    </w:p>
    <w:p w:rsidR="009A22BC" w:rsidRDefault="009A22BC" w:rsidP="009A22BC">
      <w:pPr>
        <w:pStyle w:val="a3"/>
        <w:ind w:left="360" w:firstLineChars="0" w:firstLine="0"/>
        <w:rPr>
          <w:sz w:val="24"/>
          <w:szCs w:val="28"/>
        </w:rPr>
      </w:pPr>
    </w:p>
    <w:p w:rsidR="009A22BC" w:rsidRDefault="00473A15" w:rsidP="00473A15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T</w:t>
      </w:r>
      <w:r w:rsidRPr="00473A15">
        <w:rPr>
          <w:sz w:val="24"/>
          <w:szCs w:val="28"/>
        </w:rPr>
        <w:t>o estimate for each test recipe both the (</w:t>
      </w:r>
      <w:proofErr w:type="spellStart"/>
      <w:r w:rsidRPr="00473A15">
        <w:rPr>
          <w:sz w:val="24"/>
          <w:szCs w:val="28"/>
        </w:rPr>
        <w:t>i</w:t>
      </w:r>
      <w:proofErr w:type="spellEnd"/>
      <w:r w:rsidRPr="00473A15">
        <w:rPr>
          <w:sz w:val="24"/>
          <w:szCs w:val="28"/>
        </w:rPr>
        <w:t>) score and (ii) probability of being good</w:t>
      </w:r>
    </w:p>
    <w:p w:rsidR="00473A15" w:rsidRDefault="00473A15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D95C18F" wp14:editId="54E0AD73">
            <wp:extent cx="1343025" cy="752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15" w:rsidRDefault="00473A15" w:rsidP="00473A15">
      <w:pPr>
        <w:pStyle w:val="a3"/>
        <w:ind w:left="360" w:firstLineChars="0" w:firstLine="0"/>
        <w:rPr>
          <w:sz w:val="24"/>
          <w:szCs w:val="28"/>
        </w:rPr>
      </w:pPr>
    </w:p>
    <w:p w:rsidR="00473A15" w:rsidRDefault="00473A15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sz w:val="24"/>
          <w:szCs w:val="28"/>
        </w:rPr>
        <w:t>K=4</w:t>
      </w:r>
    </w:p>
    <w:p w:rsidR="00473A15" w:rsidRDefault="00F92B46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A92A9DB" wp14:editId="6BECC46B">
            <wp:extent cx="2247900" cy="8574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368" cy="8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5D" w:rsidRDefault="0001485D" w:rsidP="00473A15">
      <w:pPr>
        <w:pStyle w:val="a3"/>
        <w:ind w:left="360" w:firstLineChars="0" w:firstLine="0"/>
        <w:rPr>
          <w:sz w:val="24"/>
          <w:szCs w:val="28"/>
        </w:rPr>
      </w:pPr>
    </w:p>
    <w:p w:rsidR="00473A15" w:rsidRDefault="00473A15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sz w:val="24"/>
          <w:szCs w:val="28"/>
        </w:rPr>
        <w:t>K=8</w:t>
      </w:r>
    </w:p>
    <w:p w:rsidR="00473A15" w:rsidRDefault="00F92B46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13EFCEDD" wp14:editId="5EDF40D0">
            <wp:extent cx="2247900" cy="74132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869" cy="7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5D" w:rsidRDefault="0001485D" w:rsidP="00473A15">
      <w:pPr>
        <w:pStyle w:val="a3"/>
        <w:ind w:left="360" w:firstLineChars="0" w:firstLine="0"/>
        <w:rPr>
          <w:sz w:val="24"/>
          <w:szCs w:val="28"/>
        </w:rPr>
      </w:pPr>
    </w:p>
    <w:p w:rsidR="00473A15" w:rsidRDefault="00473A15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sz w:val="24"/>
          <w:szCs w:val="28"/>
        </w:rPr>
        <w:t>K=15</w:t>
      </w:r>
    </w:p>
    <w:p w:rsidR="0003164C" w:rsidRDefault="00F92B46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722771C" wp14:editId="5D16B996">
            <wp:extent cx="2506133" cy="9398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0857" cy="9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4C" w:rsidRDefault="0003164C" w:rsidP="00473A15">
      <w:pPr>
        <w:pStyle w:val="a3"/>
        <w:ind w:left="360" w:firstLineChars="0" w:firstLine="0"/>
        <w:rPr>
          <w:sz w:val="24"/>
          <w:szCs w:val="28"/>
        </w:rPr>
      </w:pPr>
    </w:p>
    <w:p w:rsidR="0003164C" w:rsidRDefault="00CD0360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o, the b recipe seems better.</w:t>
      </w:r>
    </w:p>
    <w:p w:rsidR="00370938" w:rsidRDefault="00370938" w:rsidP="004E51CB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As</w:t>
      </w:r>
      <w:r>
        <w:rPr>
          <w:sz w:val="24"/>
          <w:szCs w:val="28"/>
        </w:rPr>
        <w:t xml:space="preserve"> the k increases, the probabilities </w:t>
      </w:r>
      <w:r w:rsidR="004E51CB">
        <w:rPr>
          <w:sz w:val="24"/>
          <w:szCs w:val="28"/>
        </w:rPr>
        <w:t>and the scores of a, b, c are</w:t>
      </w:r>
      <w:bookmarkStart w:id="0" w:name="_GoBack"/>
      <w:bookmarkEnd w:id="0"/>
    </w:p>
    <w:p w:rsidR="00370938" w:rsidRDefault="00370938" w:rsidP="00473A15">
      <w:pPr>
        <w:pStyle w:val="a3"/>
        <w:ind w:left="360" w:firstLineChars="0" w:firstLine="0"/>
        <w:rPr>
          <w:sz w:val="24"/>
          <w:szCs w:val="28"/>
        </w:rPr>
      </w:pPr>
    </w:p>
    <w:p w:rsidR="00604554" w:rsidRPr="00E722AC" w:rsidRDefault="00370938" w:rsidP="00473A15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6228DE3F" wp14:editId="24AF3969">
            <wp:extent cx="2247900" cy="270118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717" cy="27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  <w:r>
        <w:rPr>
          <w:noProof/>
        </w:rPr>
        <w:drawing>
          <wp:inline distT="0" distB="0" distL="0" distR="0" wp14:anchorId="0FB1E863" wp14:editId="4EB35EFB">
            <wp:extent cx="2256155" cy="26945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74" cy="27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54" w:rsidRPr="00E72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53A32"/>
    <w:multiLevelType w:val="hybridMultilevel"/>
    <w:tmpl w:val="30407C18"/>
    <w:lvl w:ilvl="0" w:tplc="A54E2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E7"/>
    <w:rsid w:val="0001485D"/>
    <w:rsid w:val="000225C3"/>
    <w:rsid w:val="0003164C"/>
    <w:rsid w:val="00066166"/>
    <w:rsid w:val="00370938"/>
    <w:rsid w:val="00473A15"/>
    <w:rsid w:val="004E51CB"/>
    <w:rsid w:val="00604554"/>
    <w:rsid w:val="00881AC6"/>
    <w:rsid w:val="008B2D68"/>
    <w:rsid w:val="009A22BC"/>
    <w:rsid w:val="00A35B6C"/>
    <w:rsid w:val="00A915E7"/>
    <w:rsid w:val="00CD0360"/>
    <w:rsid w:val="00E722AC"/>
    <w:rsid w:val="00F92B46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BC3F9-FFA5-4FEF-9C90-9138DAFF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高睿</dc:creator>
  <cp:keywords/>
  <dc:description/>
  <cp:lastModifiedBy>高睿</cp:lastModifiedBy>
  <cp:revision>15</cp:revision>
  <dcterms:created xsi:type="dcterms:W3CDTF">2019-04-04T04:21:00Z</dcterms:created>
  <dcterms:modified xsi:type="dcterms:W3CDTF">2019-04-04T23:12:00Z</dcterms:modified>
</cp:coreProperties>
</file>