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C1CD3" w14:textId="77777777" w:rsidR="00C954EC" w:rsidRDefault="00C954EC" w:rsidP="00C954EC"/>
    <w:p w14:paraId="47AA91D6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PONTIFICIA UNIVERSIDAD CATOLICA DEL ECUADOR</w:t>
      </w:r>
    </w:p>
    <w:p w14:paraId="75A987A5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SEDE ESMERALDAS</w:t>
      </w:r>
    </w:p>
    <w:p w14:paraId="03C5BB08" w14:textId="77777777" w:rsidR="00C954EC" w:rsidRDefault="00C954EC" w:rsidP="00C954EC">
      <w:r>
        <w:rPr>
          <w:b/>
          <w:bCs/>
          <w:sz w:val="32"/>
          <w:szCs w:val="32"/>
        </w:rPr>
        <w:t> </w:t>
      </w:r>
    </w:p>
    <w:p w14:paraId="53A4DF92" w14:textId="77777777" w:rsidR="00C954EC" w:rsidRDefault="00C954EC" w:rsidP="00C954EC">
      <w:pPr>
        <w:jc w:val="center"/>
      </w:pPr>
      <w:r>
        <w:rPr>
          <w:noProof/>
          <w:lang w:eastAsia="es-EC"/>
        </w:rPr>
        <w:drawing>
          <wp:inline distT="0" distB="0" distL="0" distR="0" wp14:anchorId="559EFA6A" wp14:editId="4EF990AB">
            <wp:extent cx="1257300" cy="1628775"/>
            <wp:effectExtent l="0" t="0" r="0" b="9525"/>
            <wp:docPr id="1" name="Imagen 1" descr="C:\Users\User\AppData\Local\Microsoft\Windows\Clipboard\HistoryData\{3E540395-AAB6-4EE3-843A-8449182290DB}\{2C667E15-81A1-4CD8-B9D0-5FEF14757F03}\ResourceMap\{799AB94C-883D-4994-BD3E-4BC09F8E27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Clipboard\HistoryData\{3E540395-AAB6-4EE3-843A-8449182290DB}\{2C667E15-81A1-4CD8-B9D0-5FEF14757F03}\ResourceMap\{799AB94C-883D-4994-BD3E-4BC09F8E2715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D0AF" w14:textId="77777777" w:rsidR="00C954EC" w:rsidRDefault="00C954EC" w:rsidP="00C954EC">
      <w:pPr>
        <w:jc w:val="center"/>
      </w:pPr>
      <w:r>
        <w:rPr>
          <w:b/>
          <w:bCs/>
          <w:sz w:val="36"/>
          <w:szCs w:val="36"/>
        </w:rPr>
        <w:t> </w:t>
      </w:r>
    </w:p>
    <w:p w14:paraId="674FB1F2" w14:textId="28BE7BE4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DESARROLLO BASADO EN PLATAFORMA</w:t>
      </w:r>
    </w:p>
    <w:p w14:paraId="776A922A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 </w:t>
      </w:r>
    </w:p>
    <w:p w14:paraId="4E763BC2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 xml:space="preserve">TEMA: </w:t>
      </w:r>
    </w:p>
    <w:p w14:paraId="28DF6DE6" w14:textId="5F153470" w:rsidR="00C954EC" w:rsidRDefault="000B4DA2" w:rsidP="00C954EC">
      <w:pPr>
        <w:jc w:val="center"/>
      </w:pPr>
      <w:r>
        <w:rPr>
          <w:sz w:val="32"/>
          <w:szCs w:val="32"/>
        </w:rPr>
        <w:t>APP WEB CON APACHE Y CORDOVA</w:t>
      </w:r>
    </w:p>
    <w:p w14:paraId="1E87E407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 </w:t>
      </w:r>
    </w:p>
    <w:p w14:paraId="5E43A15B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AUTOR:</w:t>
      </w:r>
    </w:p>
    <w:p w14:paraId="6391FE77" w14:textId="77777777" w:rsidR="00C954EC" w:rsidRDefault="00C954EC" w:rsidP="00C954EC">
      <w:pPr>
        <w:jc w:val="center"/>
      </w:pPr>
      <w:r>
        <w:rPr>
          <w:sz w:val="32"/>
          <w:szCs w:val="32"/>
        </w:rPr>
        <w:t>Andrés Carvajal Arias</w:t>
      </w:r>
    </w:p>
    <w:p w14:paraId="72DC1656" w14:textId="77777777" w:rsidR="00C954EC" w:rsidRDefault="00C954EC" w:rsidP="00C954EC">
      <w:r>
        <w:t> </w:t>
      </w:r>
    </w:p>
    <w:p w14:paraId="0051CBCB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TUTOR:</w:t>
      </w:r>
    </w:p>
    <w:p w14:paraId="5D03E99C" w14:textId="0F96BE27" w:rsidR="00C954EC" w:rsidRPr="00AB3A7D" w:rsidRDefault="000B4DA2" w:rsidP="00C954EC">
      <w:pPr>
        <w:jc w:val="center"/>
        <w:rPr>
          <w:sz w:val="32"/>
          <w:szCs w:val="32"/>
        </w:rPr>
      </w:pPr>
      <w:r>
        <w:rPr>
          <w:sz w:val="32"/>
          <w:szCs w:val="32"/>
        </w:rPr>
        <w:t>ING.JAIME SAYAGO</w:t>
      </w:r>
    </w:p>
    <w:p w14:paraId="7A25EEB8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 </w:t>
      </w:r>
    </w:p>
    <w:p w14:paraId="1C440A66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ESMERALDAS – ECUADOR</w:t>
      </w:r>
    </w:p>
    <w:p w14:paraId="794FA0C6" w14:textId="77777777" w:rsidR="00C954EC" w:rsidRDefault="00C954EC" w:rsidP="00C954EC">
      <w:pPr>
        <w:jc w:val="center"/>
      </w:pPr>
      <w:r>
        <w:rPr>
          <w:b/>
          <w:bCs/>
          <w:sz w:val="32"/>
          <w:szCs w:val="32"/>
        </w:rPr>
        <w:t> </w:t>
      </w:r>
    </w:p>
    <w:p w14:paraId="7ED7D532" w14:textId="77777777" w:rsidR="00C954EC" w:rsidRDefault="00C954EC" w:rsidP="00C954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2025 – 2026</w:t>
      </w:r>
    </w:p>
    <w:p w14:paraId="391AD660" w14:textId="77777777" w:rsidR="00C954EC" w:rsidRDefault="00C954EC" w:rsidP="00C954EC">
      <w:pPr>
        <w:jc w:val="center"/>
      </w:pPr>
    </w:p>
    <w:p w14:paraId="19266339" w14:textId="77777777" w:rsidR="004B6789" w:rsidRPr="005D5BE4" w:rsidRDefault="004B6789" w:rsidP="00C954EC">
      <w:pPr>
        <w:jc w:val="center"/>
      </w:pPr>
    </w:p>
    <w:p w14:paraId="21F80FA0" w14:textId="1E03B641" w:rsidR="00AB36D5" w:rsidRPr="00AB36D5" w:rsidRDefault="00AB36D5" w:rsidP="00AB36D5">
      <w:pPr>
        <w:rPr>
          <w:b/>
          <w:sz w:val="32"/>
          <w:u w:val="single"/>
        </w:rPr>
      </w:pPr>
      <w:r w:rsidRPr="00AB36D5">
        <w:rPr>
          <w:b/>
          <w:sz w:val="32"/>
          <w:u w:val="single"/>
        </w:rPr>
        <w:lastRenderedPageBreak/>
        <w:t>Índice</w:t>
      </w:r>
    </w:p>
    <w:p w14:paraId="733744A3" w14:textId="77777777" w:rsidR="00441701" w:rsidRDefault="00AB36D5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351022" w:history="1">
        <w:r w:rsidR="00441701" w:rsidRPr="009B35AC">
          <w:rPr>
            <w:rStyle w:val="Hipervnculo"/>
            <w:noProof/>
          </w:rPr>
          <w:t>Introducción</w:t>
        </w:r>
        <w:r w:rsidR="00441701">
          <w:rPr>
            <w:noProof/>
            <w:webHidden/>
          </w:rPr>
          <w:tab/>
        </w:r>
        <w:r w:rsidR="00441701">
          <w:rPr>
            <w:noProof/>
            <w:webHidden/>
          </w:rPr>
          <w:fldChar w:fldCharType="begin"/>
        </w:r>
        <w:r w:rsidR="00441701">
          <w:rPr>
            <w:noProof/>
            <w:webHidden/>
          </w:rPr>
          <w:instrText xml:space="preserve"> PAGEREF _Toc201351022 \h </w:instrText>
        </w:r>
        <w:r w:rsidR="00441701">
          <w:rPr>
            <w:noProof/>
            <w:webHidden/>
          </w:rPr>
        </w:r>
        <w:r w:rsidR="00441701">
          <w:rPr>
            <w:noProof/>
            <w:webHidden/>
          </w:rPr>
          <w:fldChar w:fldCharType="separate"/>
        </w:r>
        <w:r w:rsidR="00441701">
          <w:rPr>
            <w:noProof/>
            <w:webHidden/>
          </w:rPr>
          <w:t>3</w:t>
        </w:r>
        <w:r w:rsidR="00441701">
          <w:rPr>
            <w:noProof/>
            <w:webHidden/>
          </w:rPr>
          <w:fldChar w:fldCharType="end"/>
        </w:r>
      </w:hyperlink>
    </w:p>
    <w:p w14:paraId="2A511954" w14:textId="77777777" w:rsidR="00441701" w:rsidRDefault="00441701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3" w:history="1">
        <w:r w:rsidRPr="009B35AC">
          <w:rPr>
            <w:rStyle w:val="Hipervnculo"/>
            <w:noProof/>
          </w:rPr>
          <w:t>Desarrollo: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56597" w14:textId="77777777" w:rsidR="00441701" w:rsidRDefault="00441701">
      <w:pPr>
        <w:pStyle w:val="TDC3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4" w:history="1">
        <w:r w:rsidRPr="009B35AC">
          <w:rPr>
            <w:rStyle w:val="Hipervnculo"/>
            <w:noProof/>
          </w:rPr>
          <w:t>Apache Cordova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56FC90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5" w:history="1">
        <w:r w:rsidRPr="009B35AC">
          <w:rPr>
            <w:rStyle w:val="Hipervnculo"/>
            <w:noProof/>
          </w:rPr>
          <w:t>Imagen 1. Instalación de extensión en Visual Studio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240EAF" w14:textId="77777777" w:rsidR="00441701" w:rsidRDefault="00441701">
      <w:pPr>
        <w:pStyle w:val="TDC3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6" w:history="1">
        <w:r w:rsidRPr="009B35AC">
          <w:rPr>
            <w:rStyle w:val="Hipervnculo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54187A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7" w:history="1">
        <w:r w:rsidRPr="009B35AC">
          <w:rPr>
            <w:rStyle w:val="Hipervnculo"/>
            <w:noProof/>
          </w:rPr>
          <w:t>Imagen 2. Instalación de Android Studio desde el sitio oficial.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3BF667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8" w:history="1">
        <w:r w:rsidRPr="009B35AC">
          <w:rPr>
            <w:rStyle w:val="Hipervnculo"/>
            <w:noProof/>
          </w:rPr>
          <w:t>Imagen 3. Emulación de dispositivos.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8D7D0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29" w:history="1">
        <w:r w:rsidRPr="009B35AC">
          <w:rPr>
            <w:rStyle w:val="Hipervnculo"/>
            <w:noProof/>
          </w:rPr>
          <w:t>Imagen 4. Edición de variables para Android home.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2C0CED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0" w:history="1">
        <w:r w:rsidRPr="009B35AC">
          <w:rPr>
            <w:rStyle w:val="Hipervnculo"/>
            <w:noProof/>
          </w:rPr>
          <w:t>Imagen 5. Edición del Path.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F882B8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1" w:history="1">
        <w:r w:rsidRPr="009B35AC">
          <w:rPr>
            <w:rStyle w:val="Hipervnculo"/>
            <w:noProof/>
          </w:rPr>
          <w:t>Imagen 6. Descarga de Gradle.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BB7D2D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2" w:history="1">
        <w:r w:rsidRPr="009B35AC">
          <w:rPr>
            <w:rStyle w:val="Hipervnculo"/>
            <w:noProof/>
          </w:rPr>
          <w:t>Imagen 7. Variable de Gradle_Home.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BDE0E5" w14:textId="77777777" w:rsidR="00441701" w:rsidRDefault="00441701">
      <w:pPr>
        <w:pStyle w:val="TDC3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3" w:history="1">
        <w:r w:rsidRPr="009B35AC">
          <w:rPr>
            <w:rStyle w:val="Hipervnculo"/>
            <w:noProof/>
          </w:rPr>
          <w:t>Instalación de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6977D9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4" w:history="1">
        <w:r w:rsidRPr="009B35AC">
          <w:rPr>
            <w:rStyle w:val="Hipervnculo"/>
            <w:noProof/>
          </w:rPr>
          <w:t>Imagen 8. Instalación de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27A4AF" w14:textId="77777777" w:rsidR="00441701" w:rsidRDefault="00441701">
      <w:pPr>
        <w:pStyle w:val="TDC3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5" w:history="1">
        <w:r w:rsidRPr="009B35AC">
          <w:rPr>
            <w:rStyle w:val="Hipervnculo"/>
            <w:noProof/>
          </w:rPr>
          <w:t>Uso de MockAPI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E5BA25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6" w:history="1">
        <w:r w:rsidRPr="009B35AC">
          <w:rPr>
            <w:rStyle w:val="Hipervnculo"/>
            <w:noProof/>
          </w:rPr>
          <w:t>Imagen 9. Uso de MoskApi.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22FEED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7" w:history="1">
        <w:r w:rsidRPr="009B35AC">
          <w:rPr>
            <w:rStyle w:val="Hipervnculo"/>
            <w:noProof/>
          </w:rPr>
          <w:t>Imagen 10. Configuración del recurso “usuarios”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A89A3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8" w:history="1">
        <w:r w:rsidRPr="009B35AC">
          <w:rPr>
            <w:rStyle w:val="Hipervnculo"/>
            <w:noProof/>
          </w:rPr>
          <w:t>Imagen 11. Configuración del recurso “restaurantes”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9F0D42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39" w:history="1">
        <w:r w:rsidRPr="009B35AC">
          <w:rPr>
            <w:rStyle w:val="Hipervnculo"/>
            <w:noProof/>
          </w:rPr>
          <w:t>Imagen 12. Implementación de la API.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ACC44B1" w14:textId="77777777" w:rsidR="00441701" w:rsidRDefault="00441701">
      <w:pPr>
        <w:pStyle w:val="TDC1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40" w:history="1">
        <w:r w:rsidRPr="009B35AC">
          <w:rPr>
            <w:rStyle w:val="Hipervnculo"/>
            <w:noProof/>
          </w:rPr>
          <w:t>Imagen 13. Aplicación en el emulador.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73F81E" w14:textId="77777777" w:rsidR="00441701" w:rsidRDefault="00441701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41" w:history="1">
        <w:r w:rsidRPr="009B35AC">
          <w:rPr>
            <w:rStyle w:val="Hipervnculo"/>
            <w:noProof/>
          </w:rPr>
          <w:t>Dificultades: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02821E" w14:textId="77777777" w:rsidR="00441701" w:rsidRDefault="00441701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201351042" w:history="1">
        <w:r w:rsidRPr="009B35AC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DE045C" w14:textId="02DDE623" w:rsidR="00AB36D5" w:rsidRPr="00AB36D5" w:rsidRDefault="00AB36D5" w:rsidP="00AB36D5">
      <w:pPr>
        <w:spacing w:line="278" w:lineRule="auto"/>
        <w:rPr>
          <w:b/>
          <w:bCs/>
          <w:sz w:val="28"/>
          <w:szCs w:val="28"/>
        </w:rPr>
      </w:pPr>
      <w:r>
        <w:fldChar w:fldCharType="end"/>
      </w:r>
      <w:r>
        <w:br w:type="page"/>
      </w:r>
    </w:p>
    <w:p w14:paraId="6EA6A357" w14:textId="7E655581" w:rsidR="00EE55D6" w:rsidRPr="000B4DA2" w:rsidRDefault="000B4DA2" w:rsidP="00AB36D5">
      <w:pPr>
        <w:pStyle w:val="Ttulo2"/>
      </w:pPr>
      <w:bookmarkStart w:id="1" w:name="_Toc201351022"/>
      <w:r w:rsidRPr="000B4DA2">
        <w:t>Introducción</w:t>
      </w:r>
      <w:bookmarkEnd w:id="1"/>
    </w:p>
    <w:p w14:paraId="37EE8442" w14:textId="77777777" w:rsidR="00FA36CC" w:rsidRDefault="00FA36CC" w:rsidP="004B6789">
      <w:pPr>
        <w:jc w:val="both"/>
      </w:pPr>
      <w:r>
        <w:t>En este informe se documentan los pasos seguidos para el desarrollo de una aplicación móvil utilizando Apache Cordova, haciendo uso de una base de datos orientada a la gestión de restaurantes y usuarios.</w:t>
      </w:r>
    </w:p>
    <w:p w14:paraId="7E169D06" w14:textId="54549D36" w:rsidR="000B4DA2" w:rsidRDefault="00FA36CC" w:rsidP="004B6789">
      <w:pPr>
        <w:jc w:val="both"/>
      </w:pPr>
      <w:r>
        <w:t xml:space="preserve">Para ello, se llevó a cabo la instalación de tecnologías clave para el proyecto, el consumo de una API de prueba, y la utilización de </w:t>
      </w:r>
      <w:proofErr w:type="spellStart"/>
      <w:r>
        <w:t>MockAPI</w:t>
      </w:r>
      <w:proofErr w:type="spellEnd"/>
      <w:r>
        <w:t xml:space="preserve"> para una implementación sencilla del CRUD.</w:t>
      </w:r>
    </w:p>
    <w:p w14:paraId="50E2B7C8" w14:textId="77777777" w:rsidR="000B4DA2" w:rsidRDefault="000B4DA2"/>
    <w:p w14:paraId="446F0AD9" w14:textId="77777777" w:rsidR="000B4DA2" w:rsidRDefault="000B4DA2"/>
    <w:p w14:paraId="60F8C5BC" w14:textId="77777777" w:rsidR="000B4DA2" w:rsidRDefault="000B4DA2"/>
    <w:p w14:paraId="592D998A" w14:textId="77777777" w:rsidR="000B4DA2" w:rsidRDefault="000B4DA2"/>
    <w:p w14:paraId="471DC344" w14:textId="77777777" w:rsidR="000B4DA2" w:rsidRDefault="000B4DA2"/>
    <w:p w14:paraId="2A1DA57F" w14:textId="77777777" w:rsidR="000B4DA2" w:rsidRDefault="000B4DA2"/>
    <w:p w14:paraId="3FD197AA" w14:textId="77777777" w:rsidR="000B4DA2" w:rsidRDefault="000B4DA2"/>
    <w:p w14:paraId="2B102260" w14:textId="77777777" w:rsidR="000B4DA2" w:rsidRDefault="000B4DA2"/>
    <w:p w14:paraId="11BA6A32" w14:textId="77777777" w:rsidR="000B4DA2" w:rsidRDefault="000B4DA2"/>
    <w:p w14:paraId="13B39CFE" w14:textId="77777777" w:rsidR="000B4DA2" w:rsidRDefault="000B4DA2"/>
    <w:p w14:paraId="7D89D5BA" w14:textId="77777777" w:rsidR="000B4DA2" w:rsidRDefault="000B4DA2"/>
    <w:p w14:paraId="47774A9C" w14:textId="77777777" w:rsidR="000B4DA2" w:rsidRDefault="000B4DA2"/>
    <w:p w14:paraId="3BAF4515" w14:textId="77777777" w:rsidR="000B4DA2" w:rsidRDefault="000B4DA2"/>
    <w:p w14:paraId="0C51090A" w14:textId="77777777" w:rsidR="000B4DA2" w:rsidRDefault="000B4DA2"/>
    <w:p w14:paraId="3FB4CB7E" w14:textId="77777777" w:rsidR="000B4DA2" w:rsidRDefault="000B4DA2"/>
    <w:p w14:paraId="1F2B8B9D" w14:textId="77777777" w:rsidR="000B4DA2" w:rsidRDefault="000B4DA2"/>
    <w:p w14:paraId="2FF61740" w14:textId="77777777" w:rsidR="000B4DA2" w:rsidRDefault="000B4DA2"/>
    <w:p w14:paraId="4305F002" w14:textId="77777777" w:rsidR="000B4DA2" w:rsidRDefault="000B4DA2"/>
    <w:p w14:paraId="737DF4D2" w14:textId="77777777" w:rsidR="000B4DA2" w:rsidRDefault="000B4DA2"/>
    <w:p w14:paraId="4956D402" w14:textId="77777777" w:rsidR="000B4DA2" w:rsidRDefault="000B4DA2"/>
    <w:p w14:paraId="3EA269D2" w14:textId="77777777" w:rsidR="000B4DA2" w:rsidRDefault="000B4DA2"/>
    <w:p w14:paraId="2EEDA8E0" w14:textId="77777777" w:rsidR="00042D10" w:rsidRDefault="00042D10"/>
    <w:p w14:paraId="6E74771C" w14:textId="77777777" w:rsidR="00042D10" w:rsidRDefault="00042D10"/>
    <w:p w14:paraId="050A4FEE" w14:textId="77777777" w:rsidR="00042D10" w:rsidRDefault="00042D10"/>
    <w:p w14:paraId="26584465" w14:textId="77777777" w:rsidR="000B4DA2" w:rsidRDefault="000B4DA2"/>
    <w:p w14:paraId="46311469" w14:textId="77777777" w:rsidR="004B6789" w:rsidRDefault="004B6789"/>
    <w:p w14:paraId="1891F87E" w14:textId="3AA6C85A" w:rsidR="000B4DA2" w:rsidRPr="00AB36D5" w:rsidRDefault="000B4DA2" w:rsidP="00AB36D5">
      <w:pPr>
        <w:pStyle w:val="Ttulo2"/>
      </w:pPr>
      <w:bookmarkStart w:id="2" w:name="_Toc201351023"/>
      <w:r w:rsidRPr="00AB36D5">
        <w:t>Desarrollo:</w:t>
      </w:r>
      <w:bookmarkEnd w:id="2"/>
    </w:p>
    <w:p w14:paraId="44A12D77" w14:textId="49DBA432" w:rsidR="000B4DA2" w:rsidRPr="005507EB" w:rsidRDefault="000B4DA2">
      <w:pPr>
        <w:rPr>
          <w:b/>
          <w:bCs/>
          <w:sz w:val="24"/>
          <w:szCs w:val="24"/>
        </w:rPr>
      </w:pPr>
      <w:r w:rsidRPr="005507EB">
        <w:rPr>
          <w:b/>
          <w:bCs/>
          <w:sz w:val="24"/>
          <w:szCs w:val="24"/>
        </w:rPr>
        <w:t>Instalación de tecnologías:</w:t>
      </w:r>
    </w:p>
    <w:p w14:paraId="7714461E" w14:textId="189178C5" w:rsidR="000B4DA2" w:rsidRPr="00AB36D5" w:rsidRDefault="000B4DA2" w:rsidP="00AB36D5">
      <w:pPr>
        <w:pStyle w:val="Ttulo3"/>
      </w:pPr>
      <w:bookmarkStart w:id="3" w:name="_Toc201351024"/>
      <w:r w:rsidRPr="00AB36D5">
        <w:t xml:space="preserve">Apache </w:t>
      </w:r>
      <w:proofErr w:type="spellStart"/>
      <w:r w:rsidRPr="00AB36D5">
        <w:t>Cordova</w:t>
      </w:r>
      <w:bookmarkEnd w:id="3"/>
      <w:proofErr w:type="spellEnd"/>
    </w:p>
    <w:p w14:paraId="5363CDAA" w14:textId="0ABD219F" w:rsidR="000B4DA2" w:rsidRDefault="00042D10">
      <w:r w:rsidRPr="00042D10">
        <w:rPr>
          <w:noProof/>
          <w:lang w:eastAsia="es-EC"/>
        </w:rPr>
        <w:drawing>
          <wp:inline distT="0" distB="0" distL="0" distR="0" wp14:anchorId="14BF9699" wp14:editId="4DA39F62">
            <wp:extent cx="5400040" cy="1871980"/>
            <wp:effectExtent l="76200" t="76200" r="124460" b="128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610A4" w14:textId="7C101F3F" w:rsidR="000B4DA2" w:rsidRPr="00042D10" w:rsidRDefault="000B4DA2" w:rsidP="00042D10">
      <w:pPr>
        <w:pStyle w:val="Ttulo1"/>
      </w:pPr>
      <w:bookmarkStart w:id="4" w:name="_Toc201351025"/>
      <w:r w:rsidRPr="00042D10">
        <w:t>Imagen 1. Instalación de ex</w:t>
      </w:r>
      <w:r w:rsidR="00573CED" w:rsidRPr="00042D10">
        <w:t>tensión</w:t>
      </w:r>
      <w:r w:rsidRPr="00042D10">
        <w:t xml:space="preserve"> en Visual Studio </w:t>
      </w:r>
      <w:proofErr w:type="spellStart"/>
      <w:r w:rsidRPr="00042D10">
        <w:t>Code</w:t>
      </w:r>
      <w:proofErr w:type="spellEnd"/>
      <w:r w:rsidR="00573CED" w:rsidRPr="00042D10">
        <w:t>.</w:t>
      </w:r>
      <w:bookmarkEnd w:id="4"/>
    </w:p>
    <w:p w14:paraId="397CD19A" w14:textId="0BD9C544" w:rsidR="00573CED" w:rsidRDefault="00573CED" w:rsidP="004B6789">
      <w:pPr>
        <w:jc w:val="both"/>
      </w:pPr>
      <w:r w:rsidRPr="00573CED">
        <w:t>Instalamos la extensión de “Cordova Tools” en Visual Studio Code para poder emplear correctamente Apache Cordova</w:t>
      </w:r>
      <w:r>
        <w:t>, tal como se observa en la imagen 1.</w:t>
      </w:r>
    </w:p>
    <w:p w14:paraId="65D797D5" w14:textId="15273F0F" w:rsidR="00573CED" w:rsidRPr="005507EB" w:rsidRDefault="00573CED" w:rsidP="00AB36D5">
      <w:pPr>
        <w:pStyle w:val="Ttulo3"/>
      </w:pPr>
      <w:bookmarkStart w:id="5" w:name="_Toc201351026"/>
      <w:r w:rsidRPr="005507EB">
        <w:t>Android Studio</w:t>
      </w:r>
      <w:bookmarkEnd w:id="5"/>
    </w:p>
    <w:p w14:paraId="3E6D704E" w14:textId="338613FC" w:rsidR="00573CED" w:rsidRDefault="00AD6983" w:rsidP="004B6789">
      <w:pPr>
        <w:jc w:val="both"/>
      </w:pPr>
      <w:r>
        <w:t xml:space="preserve">Instalamos la Android Studio par a la emulación del “teléfono” ya que emplea la IDE para las pruebas. </w:t>
      </w:r>
    </w:p>
    <w:p w14:paraId="6C4CAD06" w14:textId="5F6A68DB" w:rsidR="00AD6983" w:rsidRDefault="00AD6983">
      <w:r w:rsidRPr="00AD6983">
        <w:rPr>
          <w:noProof/>
          <w:lang w:eastAsia="es-EC"/>
        </w:rPr>
        <w:drawing>
          <wp:inline distT="0" distB="0" distL="0" distR="0" wp14:anchorId="104575CC" wp14:editId="20F4A8EF">
            <wp:extent cx="5400040" cy="2876550"/>
            <wp:effectExtent l="76200" t="76200" r="124460" b="133350"/>
            <wp:docPr id="4683849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4946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8"/>
                    <a:srcRect b="6386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2AF42" w14:textId="13F55D58" w:rsidR="00AD6983" w:rsidRDefault="00AD6983" w:rsidP="00042D10">
      <w:pPr>
        <w:pStyle w:val="Ttulo1"/>
      </w:pPr>
      <w:bookmarkStart w:id="6" w:name="_Toc201351027"/>
      <w:r>
        <w:t>Imagen 2. Instalación de Android Studio desde el sitio oficial.</w:t>
      </w:r>
      <w:bookmarkEnd w:id="6"/>
    </w:p>
    <w:p w14:paraId="62AB809C" w14:textId="77777777" w:rsidR="00AD6983" w:rsidRDefault="00AD6983" w:rsidP="004B6789">
      <w:pPr>
        <w:jc w:val="both"/>
      </w:pPr>
      <w:r>
        <w:t xml:space="preserve">Tras la instalación se configuró el </w:t>
      </w:r>
      <w:proofErr w:type="spellStart"/>
      <w:r>
        <w:t>Device</w:t>
      </w:r>
      <w:proofErr w:type="spellEnd"/>
      <w:r>
        <w:t xml:space="preserve"> Manager para la creación de dispositivos</w:t>
      </w:r>
    </w:p>
    <w:p w14:paraId="7D00BA2E" w14:textId="26F425C4" w:rsidR="00AD6983" w:rsidRDefault="00AD6983" w:rsidP="004B6789">
      <w:pPr>
        <w:jc w:val="both"/>
      </w:pPr>
      <w:r>
        <w:t>Virtuales.</w:t>
      </w:r>
    </w:p>
    <w:p w14:paraId="28E6B2D5" w14:textId="4752EBE8" w:rsidR="00AD6983" w:rsidRDefault="00042D10" w:rsidP="00AD6983">
      <w:r w:rsidRPr="00042D10">
        <w:rPr>
          <w:noProof/>
          <w:lang w:eastAsia="es-EC"/>
        </w:rPr>
        <w:drawing>
          <wp:inline distT="0" distB="0" distL="0" distR="0" wp14:anchorId="533101C4" wp14:editId="04C1221A">
            <wp:extent cx="5400040" cy="1133475"/>
            <wp:effectExtent l="76200" t="76200" r="12446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068"/>
                    <a:stretch/>
                  </pic:blipFill>
                  <pic:spPr bwMode="auto"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E97B" w14:textId="34C13505" w:rsidR="00AD6983" w:rsidRDefault="00AD6983" w:rsidP="00042D10">
      <w:pPr>
        <w:pStyle w:val="Ttulo1"/>
      </w:pPr>
      <w:bookmarkStart w:id="7" w:name="_Toc201351028"/>
      <w:r>
        <w:t>Imagen 3. Emulación de dispositivos.</w:t>
      </w:r>
      <w:bookmarkEnd w:id="7"/>
    </w:p>
    <w:p w14:paraId="56D38A0E" w14:textId="35DF790A" w:rsidR="0087593C" w:rsidRDefault="0087593C" w:rsidP="004B6789">
      <w:pPr>
        <w:jc w:val="both"/>
      </w:pPr>
      <w:r>
        <w:t>En la imagen 3 se pueden observar los dispositivos que hemos creado y que podremos emular para las pruebas.</w:t>
      </w:r>
    </w:p>
    <w:p w14:paraId="42ACB063" w14:textId="3FF85661" w:rsidR="0087593C" w:rsidRDefault="0087593C" w:rsidP="004B6789">
      <w:pPr>
        <w:jc w:val="both"/>
      </w:pPr>
      <w:r>
        <w:t>Para garantizar el correcto funcionamiento de la IDE debemos configurar las variables de entorno.</w:t>
      </w:r>
    </w:p>
    <w:p w14:paraId="3CEF9350" w14:textId="15852026" w:rsidR="0087593C" w:rsidRDefault="00042D10" w:rsidP="00AD6983">
      <w:r>
        <w:rPr>
          <w:noProof/>
          <w:lang w:eastAsia="es-EC"/>
        </w:rPr>
        <w:drawing>
          <wp:inline distT="0" distB="0" distL="0" distR="0" wp14:anchorId="2FEBDC57" wp14:editId="6216F3F4">
            <wp:extent cx="5401310" cy="2428875"/>
            <wp:effectExtent l="76200" t="76200" r="14224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" b="3226"/>
                    <a:stretch/>
                  </pic:blipFill>
                  <pic:spPr bwMode="auto">
                    <a:xfrm>
                      <a:off x="0" y="0"/>
                      <a:ext cx="5401310" cy="24288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D421" w14:textId="417A9F07" w:rsidR="00BF6ADF" w:rsidRDefault="00BF6ADF" w:rsidP="00042D10">
      <w:pPr>
        <w:pStyle w:val="Ttulo1"/>
      </w:pPr>
      <w:bookmarkStart w:id="8" w:name="_Toc201351029"/>
      <w:r>
        <w:t>Imagen 4. Edición de variables para Android home.</w:t>
      </w:r>
      <w:bookmarkEnd w:id="8"/>
    </w:p>
    <w:p w14:paraId="10A849C5" w14:textId="5ABAA8C9" w:rsidR="00BF6ADF" w:rsidRDefault="00BF6ADF" w:rsidP="004B6789">
      <w:pPr>
        <w:jc w:val="both"/>
      </w:pPr>
      <w:r>
        <w:t xml:space="preserve">Configuramos las variables de entorno de nuestra maquina con las que se observan en la Imagen 4, además de editar ciertas rutas en el </w:t>
      </w:r>
      <w:proofErr w:type="spellStart"/>
      <w:r>
        <w:t>Path</w:t>
      </w:r>
      <w:proofErr w:type="spellEnd"/>
      <w:r>
        <w:t xml:space="preserve"> para el correcto funcionamiento del proyecto.</w:t>
      </w:r>
    </w:p>
    <w:p w14:paraId="3D0A6B47" w14:textId="39F2FFDE" w:rsidR="00BF6ADF" w:rsidRDefault="00042D10" w:rsidP="00AD6983">
      <w:r>
        <w:rPr>
          <w:noProof/>
          <w:lang w:eastAsia="es-EC"/>
        </w:rPr>
        <w:drawing>
          <wp:inline distT="0" distB="0" distL="0" distR="0" wp14:anchorId="190DCFC2" wp14:editId="7AC1697F">
            <wp:extent cx="5401310" cy="2143125"/>
            <wp:effectExtent l="76200" t="76200" r="14224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401310" cy="21431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F0D42" w14:textId="2ED52038" w:rsidR="00BF6ADF" w:rsidRDefault="00BF6ADF" w:rsidP="00F95622">
      <w:pPr>
        <w:pStyle w:val="Ttulo1"/>
      </w:pPr>
      <w:bookmarkStart w:id="9" w:name="_Toc201351030"/>
      <w:r>
        <w:t xml:space="preserve">Imagen 5. Edición del </w:t>
      </w:r>
      <w:proofErr w:type="spellStart"/>
      <w:r>
        <w:t>Path</w:t>
      </w:r>
      <w:proofErr w:type="spellEnd"/>
      <w:r>
        <w:t>.</w:t>
      </w:r>
      <w:bookmarkEnd w:id="9"/>
    </w:p>
    <w:p w14:paraId="3E60FBCF" w14:textId="52E3F6EF" w:rsidR="00BF6ADF" w:rsidRPr="00AB36D5" w:rsidRDefault="00BF6ADF" w:rsidP="004B6789">
      <w:pPr>
        <w:jc w:val="both"/>
        <w:rPr>
          <w:rStyle w:val="Ttulo3Car"/>
        </w:rPr>
      </w:pPr>
      <w:r>
        <w:t xml:space="preserve">Se edita el </w:t>
      </w:r>
      <w:proofErr w:type="spellStart"/>
      <w:r>
        <w:t>Path</w:t>
      </w:r>
      <w:proofErr w:type="spellEnd"/>
      <w:r>
        <w:t xml:space="preserve"> para que todo funcione bien en la máquina, </w:t>
      </w:r>
      <w:r w:rsidR="005507EB">
        <w:t>incluimos la carpeta “</w:t>
      </w:r>
      <w:proofErr w:type="spellStart"/>
      <w:r w:rsidR="005507EB">
        <w:t>platform-tools</w:t>
      </w:r>
      <w:proofErr w:type="spellEnd"/>
      <w:r w:rsidR="005507EB">
        <w:t xml:space="preserve">” en el </w:t>
      </w:r>
      <w:proofErr w:type="spellStart"/>
      <w:r w:rsidR="005507EB">
        <w:t>path</w:t>
      </w:r>
      <w:proofErr w:type="spellEnd"/>
      <w:r w:rsidR="005507EB">
        <w:t xml:space="preserve"> del sistema, permitiendo que Cordova pueda acceder a los componentes necesarios del entorno Android para las pruebas.</w:t>
      </w:r>
      <w:r w:rsidR="005507EB">
        <w:cr/>
      </w:r>
      <w:proofErr w:type="spellStart"/>
      <w:r w:rsidR="005507EB" w:rsidRPr="00AB36D5">
        <w:rPr>
          <w:rStyle w:val="Ttulo3Car"/>
        </w:rPr>
        <w:t>Gradle</w:t>
      </w:r>
      <w:proofErr w:type="spellEnd"/>
    </w:p>
    <w:p w14:paraId="4A09E84C" w14:textId="79217E67" w:rsidR="006D7C04" w:rsidRDefault="006D7C04" w:rsidP="005507EB">
      <w:pPr>
        <w:rPr>
          <w:b/>
          <w:bCs/>
          <w:sz w:val="24"/>
          <w:szCs w:val="24"/>
          <w:u w:val="single"/>
        </w:rPr>
      </w:pPr>
      <w:r w:rsidRPr="006D7C04">
        <w:rPr>
          <w:noProof/>
          <w:lang w:eastAsia="es-EC"/>
        </w:rPr>
        <w:drawing>
          <wp:inline distT="0" distB="0" distL="0" distR="0" wp14:anchorId="14FB2A9C" wp14:editId="3B80C697">
            <wp:extent cx="5400040" cy="1847215"/>
            <wp:effectExtent l="76200" t="76200" r="124460" b="133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96A42" w14:textId="52AE839A" w:rsidR="006D7C04" w:rsidRPr="00C81265" w:rsidRDefault="006D7C04" w:rsidP="006D7C04">
      <w:pPr>
        <w:pStyle w:val="Ttulo1"/>
      </w:pPr>
      <w:bookmarkStart w:id="10" w:name="_Toc201351031"/>
      <w:r>
        <w:t xml:space="preserve">Imagen 6. Descarga de </w:t>
      </w:r>
      <w:proofErr w:type="spellStart"/>
      <w:r>
        <w:t>Gradle</w:t>
      </w:r>
      <w:proofErr w:type="spellEnd"/>
      <w:r>
        <w:t>.</w:t>
      </w:r>
      <w:bookmarkEnd w:id="10"/>
    </w:p>
    <w:p w14:paraId="1E2B9805" w14:textId="564F6339" w:rsidR="00F7189A" w:rsidRDefault="005507EB" w:rsidP="004B6789">
      <w:pPr>
        <w:jc w:val="both"/>
      </w:pPr>
      <w:r>
        <w:t xml:space="preserve">Es una herramienta la cual permite al proyecto la compilación por Android Studio, para construir la aplicación, en mi caso no se incluyó al momento de instalar Android Studio, por lo </w:t>
      </w:r>
      <w:r w:rsidR="00F7189A">
        <w:t>tanto,</w:t>
      </w:r>
      <w:r>
        <w:t xml:space="preserve"> se </w:t>
      </w:r>
      <w:r w:rsidR="00F7189A">
        <w:t>descargó</w:t>
      </w:r>
      <w:r w:rsidR="006D7C04">
        <w:t xml:space="preserve"> desde el sitio oficial.</w:t>
      </w:r>
    </w:p>
    <w:p w14:paraId="15AA8D6E" w14:textId="4B0073FA" w:rsidR="006D7C04" w:rsidRDefault="006D7C04" w:rsidP="005507EB">
      <w:r w:rsidRPr="00852647">
        <w:rPr>
          <w:noProof/>
          <w:lang w:eastAsia="es-EC"/>
        </w:rPr>
        <w:drawing>
          <wp:inline distT="0" distB="0" distL="0" distR="0" wp14:anchorId="6B6E0E71" wp14:editId="5F32F89D">
            <wp:extent cx="3277057" cy="209579"/>
            <wp:effectExtent l="76200" t="76200" r="133350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35D34" w14:textId="4AF106E4" w:rsidR="00F7189A" w:rsidRDefault="006D7C04" w:rsidP="006D7C04">
      <w:pPr>
        <w:pStyle w:val="Ttulo1"/>
      </w:pPr>
      <w:bookmarkStart w:id="11" w:name="_Toc201351032"/>
      <w:r>
        <w:t>Imagen 7</w:t>
      </w:r>
      <w:r w:rsidR="00F7189A">
        <w:t xml:space="preserve">. Variable de </w:t>
      </w:r>
      <w:proofErr w:type="spellStart"/>
      <w:r w:rsidR="00F7189A">
        <w:t>Gradle_Home</w:t>
      </w:r>
      <w:proofErr w:type="spellEnd"/>
      <w:r w:rsidR="00F7189A">
        <w:t>.</w:t>
      </w:r>
      <w:bookmarkEnd w:id="11"/>
    </w:p>
    <w:p w14:paraId="360647D7" w14:textId="5C8F9EE7" w:rsidR="00F7189A" w:rsidRDefault="00F7189A" w:rsidP="004B6789">
      <w:pPr>
        <w:jc w:val="both"/>
      </w:pPr>
      <w:r>
        <w:t xml:space="preserve">Y se configuro en las variables de entorno el </w:t>
      </w:r>
      <w:proofErr w:type="spellStart"/>
      <w:r>
        <w:t>Gradle</w:t>
      </w:r>
      <w:proofErr w:type="spellEnd"/>
      <w:r>
        <w:t xml:space="preserve"> Home.</w:t>
      </w:r>
    </w:p>
    <w:p w14:paraId="1FF67092" w14:textId="7B8B8C78" w:rsidR="00F7189A" w:rsidRPr="00F26D75" w:rsidRDefault="008C2F52" w:rsidP="00AB36D5">
      <w:pPr>
        <w:pStyle w:val="Ttulo3"/>
      </w:pPr>
      <w:bookmarkStart w:id="12" w:name="_Toc201351033"/>
      <w:r w:rsidRPr="00F26D75">
        <w:t>Instalación de JQUERY</w:t>
      </w:r>
      <w:bookmarkEnd w:id="12"/>
    </w:p>
    <w:p w14:paraId="1E459BEE" w14:textId="1C504FE0" w:rsidR="008C2F52" w:rsidRDefault="008C2F52" w:rsidP="00F26D75">
      <w:r w:rsidRPr="008C2F52">
        <w:rPr>
          <w:noProof/>
          <w:lang w:eastAsia="es-EC"/>
        </w:rPr>
        <w:drawing>
          <wp:inline distT="0" distB="0" distL="0" distR="0" wp14:anchorId="5014FE12" wp14:editId="45AAFC15">
            <wp:extent cx="4914900" cy="2686050"/>
            <wp:effectExtent l="76200" t="76200" r="13335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EDCE8" w14:textId="5F7318A0" w:rsidR="00F26D75" w:rsidRDefault="00F26D75" w:rsidP="00F26D75">
      <w:pPr>
        <w:pStyle w:val="Ttulo1"/>
      </w:pPr>
      <w:bookmarkStart w:id="13" w:name="_Toc201351034"/>
      <w:r>
        <w:t xml:space="preserve">Imagen 8. Instalación de </w:t>
      </w:r>
      <w:proofErr w:type="spellStart"/>
      <w:r>
        <w:t>jquery</w:t>
      </w:r>
      <w:bookmarkEnd w:id="13"/>
      <w:proofErr w:type="spellEnd"/>
    </w:p>
    <w:p w14:paraId="2BF761FD" w14:textId="415DCA92" w:rsidR="00F26D75" w:rsidRDefault="00F26D75" w:rsidP="004B6789">
      <w:pPr>
        <w:jc w:val="both"/>
      </w:pPr>
      <w:r>
        <w:t>Agregando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” al proyecto </w:t>
      </w:r>
      <w:proofErr w:type="spellStart"/>
      <w:r>
        <w:t>JQuery</w:t>
      </w:r>
      <w:proofErr w:type="spellEnd"/>
      <w:r>
        <w:t xml:space="preserve"> e instalando paquetes y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jquery-mobile</w:t>
      </w:r>
      <w:proofErr w:type="spellEnd"/>
      <w:r>
        <w:t>” ambos paquetes, quedando disponibles para el uso dentro del proyecto.</w:t>
      </w:r>
    </w:p>
    <w:p w14:paraId="0F4A3B18" w14:textId="31521BD8" w:rsidR="00F26D75" w:rsidRPr="00F26D75" w:rsidRDefault="00F26D75" w:rsidP="00AB36D5">
      <w:pPr>
        <w:pStyle w:val="Ttulo3"/>
      </w:pPr>
      <w:bookmarkStart w:id="14" w:name="_Toc201351035"/>
      <w:r w:rsidRPr="00F26D75">
        <w:t xml:space="preserve">Uso de </w:t>
      </w:r>
      <w:proofErr w:type="spellStart"/>
      <w:r w:rsidRPr="00F26D75">
        <w:t>MockAPI</w:t>
      </w:r>
      <w:bookmarkEnd w:id="14"/>
      <w:proofErr w:type="spellEnd"/>
    </w:p>
    <w:p w14:paraId="3602FED8" w14:textId="69980FF0" w:rsidR="00F26D75" w:rsidRDefault="00F26D75" w:rsidP="004B6789">
      <w:pPr>
        <w:jc w:val="both"/>
      </w:pPr>
      <w:r>
        <w:t xml:space="preserve">En el </w:t>
      </w:r>
      <w:proofErr w:type="spellStart"/>
      <w:r>
        <w:t>backend</w:t>
      </w:r>
      <w:proofErr w:type="spellEnd"/>
      <w:r>
        <w:t xml:space="preserve"> se usó una API de </w:t>
      </w:r>
      <w:proofErr w:type="spellStart"/>
      <w:r>
        <w:t>MoskApi</w:t>
      </w:r>
      <w:proofErr w:type="spellEnd"/>
      <w:r>
        <w:t xml:space="preserve"> </w:t>
      </w:r>
    </w:p>
    <w:p w14:paraId="09A868F8" w14:textId="5C817A78" w:rsidR="00F26D75" w:rsidRDefault="00F26D75" w:rsidP="005507EB">
      <w:r w:rsidRPr="00F26D75">
        <w:rPr>
          <w:noProof/>
          <w:lang w:eastAsia="es-EC"/>
        </w:rPr>
        <w:drawing>
          <wp:inline distT="0" distB="0" distL="0" distR="0" wp14:anchorId="6E443EBC" wp14:editId="33FB0E3B">
            <wp:extent cx="5400040" cy="2228850"/>
            <wp:effectExtent l="76200" t="76200" r="124460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67" b="13016"/>
                    <a:stretch/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92F2" w14:textId="0A761BED" w:rsidR="00F26D75" w:rsidRDefault="00F26D75" w:rsidP="00F26D75">
      <w:pPr>
        <w:pStyle w:val="Ttulo1"/>
      </w:pPr>
      <w:bookmarkStart w:id="15" w:name="_Toc201351036"/>
      <w:r>
        <w:t xml:space="preserve">Imagen 9. Uso de </w:t>
      </w:r>
      <w:proofErr w:type="spellStart"/>
      <w:r>
        <w:t>MoskApi</w:t>
      </w:r>
      <w:proofErr w:type="spellEnd"/>
      <w:r>
        <w:t>.</w:t>
      </w:r>
      <w:bookmarkEnd w:id="15"/>
    </w:p>
    <w:p w14:paraId="5A304FE6" w14:textId="75C5BEF6" w:rsidR="00F26D75" w:rsidRDefault="00F26D75" w:rsidP="004B6789">
      <w:pPr>
        <w:jc w:val="both"/>
      </w:pPr>
      <w:r>
        <w:t>Como se observa tenemos dos recursos, en este caso “usuarios” y “restaurantes” hasta el momento el plan gratuito solo deja tener 2 recursos, por ello no se implementó otro.</w:t>
      </w:r>
    </w:p>
    <w:p w14:paraId="78D3050C" w14:textId="1688F535" w:rsidR="00F26D75" w:rsidRDefault="00F26D75" w:rsidP="005507EB">
      <w:r w:rsidRPr="00F26D75">
        <w:rPr>
          <w:noProof/>
          <w:lang w:eastAsia="es-EC"/>
        </w:rPr>
        <w:drawing>
          <wp:inline distT="0" distB="0" distL="0" distR="0" wp14:anchorId="1F33AB5A" wp14:editId="37B64521">
            <wp:extent cx="4084958" cy="3495040"/>
            <wp:effectExtent l="76200" t="76200" r="125095" b="1244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69" r="1047" b="1722"/>
                    <a:stretch/>
                  </pic:blipFill>
                  <pic:spPr bwMode="auto">
                    <a:xfrm>
                      <a:off x="0" y="0"/>
                      <a:ext cx="4091333" cy="3500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1511D" w14:textId="1363E0AA" w:rsidR="00F26D75" w:rsidRDefault="00F26D75" w:rsidP="00F26D75">
      <w:pPr>
        <w:pStyle w:val="Ttulo1"/>
      </w:pPr>
      <w:bookmarkStart w:id="16" w:name="_Toc201351037"/>
      <w:r>
        <w:t>Imagen 10. Configuración del recurso “usuarios”</w:t>
      </w:r>
      <w:bookmarkEnd w:id="16"/>
    </w:p>
    <w:p w14:paraId="1712FE6C" w14:textId="0B50D1C4" w:rsidR="00F26D75" w:rsidRDefault="00F26D75" w:rsidP="004B6789">
      <w:pPr>
        <w:jc w:val="both"/>
      </w:pPr>
      <w:r>
        <w:t xml:space="preserve">Como se observa en la imagen 10, se creó para generar 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 xml:space="preserve"> y todos con valor </w:t>
      </w:r>
      <w:proofErr w:type="spellStart"/>
      <w:r>
        <w:t>String</w:t>
      </w:r>
      <w:proofErr w:type="spellEnd"/>
      <w:r>
        <w:t>, a excepción de la id.</w:t>
      </w:r>
    </w:p>
    <w:p w14:paraId="0534D6A1" w14:textId="6EEA758E" w:rsidR="00F26D75" w:rsidRDefault="00F26D75" w:rsidP="005507EB">
      <w:r w:rsidRPr="00F26D75">
        <w:rPr>
          <w:noProof/>
          <w:lang w:eastAsia="es-EC"/>
        </w:rPr>
        <w:drawing>
          <wp:inline distT="0" distB="0" distL="0" distR="0" wp14:anchorId="33ACC74A" wp14:editId="3D2EB6AA">
            <wp:extent cx="4637921" cy="4200525"/>
            <wp:effectExtent l="76200" t="76200" r="125095" b="1238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688" cy="4204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5CD41" w14:textId="54978991" w:rsidR="00F26D75" w:rsidRDefault="00F26D75" w:rsidP="00903761">
      <w:pPr>
        <w:pStyle w:val="Ttulo1"/>
      </w:pPr>
      <w:bookmarkStart w:id="17" w:name="_Toc201351038"/>
      <w:r>
        <w:t>Imagen 11. Configuración del recurso “restaurantes”</w:t>
      </w:r>
      <w:bookmarkEnd w:id="17"/>
    </w:p>
    <w:p w14:paraId="70BD764A" w14:textId="61BDDD97" w:rsidR="00903761" w:rsidRDefault="00903761" w:rsidP="004B6789">
      <w:pPr>
        <w:jc w:val="both"/>
      </w:pPr>
      <w:r>
        <w:t xml:space="preserve">Como se observa en la imagen 11, se creó para generar id, nombre, dirección, teléfono, descripción y todos con valor </w:t>
      </w:r>
      <w:proofErr w:type="spellStart"/>
      <w:r>
        <w:t>String</w:t>
      </w:r>
      <w:proofErr w:type="spellEnd"/>
      <w:r>
        <w:t>, a excepción de la id.</w:t>
      </w:r>
    </w:p>
    <w:p w14:paraId="4BEAE6C3" w14:textId="628420C0" w:rsidR="00903761" w:rsidRDefault="00903761" w:rsidP="00903761">
      <w:r w:rsidRPr="00903761">
        <w:rPr>
          <w:noProof/>
          <w:lang w:eastAsia="es-EC"/>
        </w:rPr>
        <w:drawing>
          <wp:inline distT="0" distB="0" distL="0" distR="0" wp14:anchorId="01E96116" wp14:editId="75F74893">
            <wp:extent cx="5038090" cy="386715"/>
            <wp:effectExtent l="76200" t="76200" r="124460" b="127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702" t="54688"/>
                    <a:stretch/>
                  </pic:blipFill>
                  <pic:spPr bwMode="auto">
                    <a:xfrm>
                      <a:off x="0" y="0"/>
                      <a:ext cx="5038090" cy="386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C091" w14:textId="4EEC4E14" w:rsidR="00903761" w:rsidRDefault="00903761" w:rsidP="00903761">
      <w:pPr>
        <w:pStyle w:val="Ttulo1"/>
      </w:pPr>
      <w:bookmarkStart w:id="18" w:name="_Toc201351039"/>
      <w:r>
        <w:t>Imagen 12. Implementación de la API.</w:t>
      </w:r>
      <w:bookmarkEnd w:id="18"/>
    </w:p>
    <w:p w14:paraId="4D60600B" w14:textId="515A5A2C" w:rsidR="00903761" w:rsidRDefault="00903761" w:rsidP="004B6789">
      <w:pPr>
        <w:jc w:val="both"/>
      </w:pPr>
      <w:r>
        <w:t xml:space="preserve">Añadimos la API que nos de </w:t>
      </w:r>
      <w:proofErr w:type="spellStart"/>
      <w:r>
        <w:t>mockAPI</w:t>
      </w:r>
      <w:proofErr w:type="spellEnd"/>
      <w:r>
        <w:t>, y la implementamos en nuestro código.</w:t>
      </w:r>
    </w:p>
    <w:p w14:paraId="59573AD8" w14:textId="34B2DE75" w:rsidR="00903761" w:rsidRDefault="00903761" w:rsidP="004B6789">
      <w:pPr>
        <w:jc w:val="both"/>
      </w:pPr>
      <w:r>
        <w:t>Después utilizamos los comandos:</w:t>
      </w:r>
    </w:p>
    <w:p w14:paraId="2C7BB08E" w14:textId="1B3EF94F" w:rsidR="00903761" w:rsidRDefault="00903761" w:rsidP="004B6789">
      <w:pPr>
        <w:pStyle w:val="Prrafodelista"/>
        <w:numPr>
          <w:ilvl w:val="0"/>
          <w:numId w:val="2"/>
        </w:numPr>
        <w:jc w:val="both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Android</w:t>
      </w:r>
      <w:proofErr w:type="spellEnd"/>
    </w:p>
    <w:p w14:paraId="20310D28" w14:textId="166DB27E" w:rsidR="00903761" w:rsidRDefault="00903761" w:rsidP="004B6789">
      <w:pPr>
        <w:pStyle w:val="Prrafodelista"/>
        <w:numPr>
          <w:ilvl w:val="0"/>
          <w:numId w:val="2"/>
        </w:numPr>
        <w:jc w:val="both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Android</w:t>
      </w:r>
      <w:proofErr w:type="spellEnd"/>
    </w:p>
    <w:p w14:paraId="7B3842FF" w14:textId="73188E2E" w:rsidR="00903761" w:rsidRDefault="00903761" w:rsidP="004B6789">
      <w:pPr>
        <w:pStyle w:val="Prrafodelista"/>
        <w:numPr>
          <w:ilvl w:val="0"/>
          <w:numId w:val="2"/>
        </w:numPr>
        <w:jc w:val="both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Android</w:t>
      </w:r>
      <w:proofErr w:type="spellEnd"/>
    </w:p>
    <w:p w14:paraId="37A410E4" w14:textId="5AA61B03" w:rsidR="00903761" w:rsidRDefault="00903761" w:rsidP="004B6789">
      <w:pPr>
        <w:jc w:val="both"/>
      </w:pPr>
      <w:r>
        <w:t xml:space="preserve">El </w:t>
      </w:r>
      <w:r w:rsidRPr="00903761">
        <w:t xml:space="preserve">comando </w:t>
      </w:r>
      <w:proofErr w:type="spellStart"/>
      <w:r w:rsidRPr="00903761">
        <w:t>cordova</w:t>
      </w:r>
      <w:proofErr w:type="spellEnd"/>
      <w:r w:rsidRPr="00903761">
        <w:t xml:space="preserve"> </w:t>
      </w:r>
      <w:proofErr w:type="spellStart"/>
      <w:r w:rsidRPr="00903761">
        <w:t>clean</w:t>
      </w:r>
      <w:proofErr w:type="spellEnd"/>
      <w:r w:rsidRPr="00903761">
        <w:t xml:space="preserve"> </w:t>
      </w:r>
      <w:proofErr w:type="spellStart"/>
      <w:r w:rsidRPr="00903761">
        <w:t>android</w:t>
      </w:r>
      <w:proofErr w:type="spellEnd"/>
      <w:r w:rsidRPr="00903761">
        <w:t xml:space="preserve"> se encarga de limpiar los archivos temporales y las carpetas de compilación generadas previamente, lo cual es útil para evitar conflictos o errores acumulados durante el desarrollo. A continuación, el comando </w:t>
      </w:r>
      <w:proofErr w:type="spellStart"/>
      <w:r w:rsidRPr="00903761">
        <w:t>cordova</w:t>
      </w:r>
      <w:proofErr w:type="spellEnd"/>
      <w:r w:rsidRPr="00903761">
        <w:t xml:space="preserve"> </w:t>
      </w:r>
      <w:proofErr w:type="spellStart"/>
      <w:r w:rsidRPr="00903761">
        <w:t>build</w:t>
      </w:r>
      <w:proofErr w:type="spellEnd"/>
      <w:r w:rsidRPr="00903761">
        <w:t xml:space="preserve"> </w:t>
      </w:r>
      <w:proofErr w:type="spellStart"/>
      <w:r w:rsidRPr="00903761">
        <w:t>android</w:t>
      </w:r>
      <w:proofErr w:type="spellEnd"/>
      <w:r w:rsidRPr="00903761">
        <w:t xml:space="preserve"> permite compilar la aplicación, generando el archivo ejecutable (.</w:t>
      </w:r>
      <w:proofErr w:type="spellStart"/>
      <w:r w:rsidRPr="00903761">
        <w:t>apk</w:t>
      </w:r>
      <w:proofErr w:type="spellEnd"/>
      <w:r w:rsidRPr="00903761">
        <w:t xml:space="preserve">) necesario para su instalación. Finalmente, el comando </w:t>
      </w:r>
      <w:proofErr w:type="spellStart"/>
      <w:r w:rsidRPr="00903761">
        <w:t>cordova</w:t>
      </w:r>
      <w:proofErr w:type="spellEnd"/>
      <w:r w:rsidRPr="00903761">
        <w:t xml:space="preserve"> </w:t>
      </w:r>
      <w:proofErr w:type="spellStart"/>
      <w:r w:rsidRPr="00903761">
        <w:t>run</w:t>
      </w:r>
      <w:proofErr w:type="spellEnd"/>
      <w:r w:rsidRPr="00903761">
        <w:t xml:space="preserve"> </w:t>
      </w:r>
      <w:proofErr w:type="spellStart"/>
      <w:r w:rsidRPr="00903761">
        <w:t>android</w:t>
      </w:r>
      <w:proofErr w:type="spellEnd"/>
      <w:r w:rsidRPr="00903761">
        <w:t xml:space="preserve"> no solo compila la aplicación, sino que además la instala y ejecuta directamente en un dispositivo físico o emulador conectado, facilitando así las pruebas en tiempo real.</w:t>
      </w:r>
    </w:p>
    <w:p w14:paraId="0808B6D2" w14:textId="7D8A4907" w:rsidR="00903761" w:rsidRDefault="004D5117" w:rsidP="005507EB">
      <w:r w:rsidRPr="004D5117">
        <w:drawing>
          <wp:inline distT="0" distB="0" distL="0" distR="0" wp14:anchorId="7E33B889" wp14:editId="213B5DCD">
            <wp:extent cx="3715268" cy="60777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79E" w14:textId="35F1F276" w:rsidR="00903761" w:rsidRDefault="00903761" w:rsidP="00903761">
      <w:pPr>
        <w:pStyle w:val="Ttulo1"/>
      </w:pPr>
      <w:bookmarkStart w:id="19" w:name="_Toc201351040"/>
      <w:r>
        <w:t>Imagen 13. Aplicación en el emulador.</w:t>
      </w:r>
      <w:bookmarkEnd w:id="19"/>
    </w:p>
    <w:p w14:paraId="5E8F2E59" w14:textId="72C13864" w:rsidR="00903761" w:rsidRDefault="00903761" w:rsidP="004B6789">
      <w:pPr>
        <w:jc w:val="both"/>
      </w:pPr>
      <w:r>
        <w:t>Tras usar los comandos anteriormente mencionados podremos correr el emulador y veremos nuestro proyecto.</w:t>
      </w:r>
    </w:p>
    <w:p w14:paraId="3B99DB50" w14:textId="77777777" w:rsidR="00903761" w:rsidRDefault="00903761" w:rsidP="005507EB"/>
    <w:p w14:paraId="48351D8A" w14:textId="77777777" w:rsidR="004B6789" w:rsidRDefault="004B6789" w:rsidP="005507EB"/>
    <w:p w14:paraId="38BB12EC" w14:textId="77777777" w:rsidR="004B6789" w:rsidRDefault="004B6789" w:rsidP="005507EB"/>
    <w:p w14:paraId="7BD1AEC3" w14:textId="77777777" w:rsidR="004B6789" w:rsidRDefault="004B6789" w:rsidP="005507EB"/>
    <w:p w14:paraId="46917C1C" w14:textId="77777777" w:rsidR="00441701" w:rsidRDefault="00441701" w:rsidP="005507EB"/>
    <w:p w14:paraId="6A58A4BE" w14:textId="77777777" w:rsidR="00441701" w:rsidRDefault="00441701" w:rsidP="005507EB"/>
    <w:p w14:paraId="63E8E406" w14:textId="77777777" w:rsidR="004B6789" w:rsidRDefault="004B6789" w:rsidP="005507EB"/>
    <w:p w14:paraId="03A0977E" w14:textId="46EE35FC" w:rsidR="00903761" w:rsidRPr="004B6789" w:rsidRDefault="00903761" w:rsidP="00AB36D5">
      <w:pPr>
        <w:pStyle w:val="Ttulo2"/>
      </w:pPr>
      <w:bookmarkStart w:id="20" w:name="_Toc201351041"/>
      <w:r w:rsidRPr="004B6789">
        <w:t>Dificultades:</w:t>
      </w:r>
      <w:bookmarkEnd w:id="20"/>
    </w:p>
    <w:p w14:paraId="6A33BCE2" w14:textId="77A36EB8" w:rsidR="00903761" w:rsidRDefault="004B6789" w:rsidP="004B6789">
      <w:pPr>
        <w:jc w:val="both"/>
      </w:pPr>
      <w:r>
        <w:t xml:space="preserve">En mi caso presente varias dificultades, entre ellas las descargas de las tecnologías puesto que en mi casa hay varias personas conectadas a una sola red y demoro mucho la instalación, la limitación de mi maquina ya que no ejecuta rápidamente los programas y varias veces se me “colgó” el emulador, y lo más destacable fueron los errores de variables y su configuración dentro de </w:t>
      </w:r>
      <w:proofErr w:type="spellStart"/>
      <w:r>
        <w:t>path</w:t>
      </w:r>
      <w:proofErr w:type="spellEnd"/>
      <w:r>
        <w:t>, ya que tenía que editar y configurar bien las rutas, caso contrario no se ejecutaría el programa.</w:t>
      </w:r>
    </w:p>
    <w:p w14:paraId="362A7689" w14:textId="77777777" w:rsidR="004B6789" w:rsidRDefault="004B6789" w:rsidP="004B6789">
      <w:pPr>
        <w:jc w:val="both"/>
      </w:pPr>
    </w:p>
    <w:p w14:paraId="16123DD0" w14:textId="77777777" w:rsidR="004B6789" w:rsidRDefault="004B6789" w:rsidP="005507EB"/>
    <w:p w14:paraId="54DA1872" w14:textId="77777777" w:rsidR="004B6789" w:rsidRDefault="004B6789" w:rsidP="005507EB"/>
    <w:p w14:paraId="4DE8BCFB" w14:textId="77777777" w:rsidR="004B6789" w:rsidRDefault="004B6789" w:rsidP="005507EB"/>
    <w:p w14:paraId="74A6D4C7" w14:textId="77777777" w:rsidR="004B6789" w:rsidRDefault="004B6789" w:rsidP="005507EB"/>
    <w:p w14:paraId="3F3DD034" w14:textId="77777777" w:rsidR="004B6789" w:rsidRDefault="004B6789" w:rsidP="005507EB"/>
    <w:p w14:paraId="416922BF" w14:textId="77777777" w:rsidR="004B6789" w:rsidRDefault="004B6789" w:rsidP="005507EB"/>
    <w:p w14:paraId="7966DAA4" w14:textId="77777777" w:rsidR="004B6789" w:rsidRDefault="004B6789" w:rsidP="005507EB"/>
    <w:p w14:paraId="79DEBCF0" w14:textId="77777777" w:rsidR="004B6789" w:rsidRDefault="004B6789" w:rsidP="005507EB"/>
    <w:p w14:paraId="71032AA9" w14:textId="77777777" w:rsidR="004B6789" w:rsidRDefault="004B6789" w:rsidP="005507EB"/>
    <w:p w14:paraId="21888FC1" w14:textId="77777777" w:rsidR="004B6789" w:rsidRDefault="004B6789" w:rsidP="005507EB"/>
    <w:p w14:paraId="0EFFAA6B" w14:textId="77777777" w:rsidR="004B6789" w:rsidRDefault="004B6789" w:rsidP="005507EB"/>
    <w:p w14:paraId="01399368" w14:textId="77777777" w:rsidR="004B6789" w:rsidRDefault="004B6789" w:rsidP="005507EB"/>
    <w:p w14:paraId="18D8A9AB" w14:textId="77777777" w:rsidR="004B6789" w:rsidRDefault="004B6789" w:rsidP="005507EB"/>
    <w:p w14:paraId="4AF1B108" w14:textId="77777777" w:rsidR="004B6789" w:rsidRDefault="004B6789" w:rsidP="005507EB"/>
    <w:p w14:paraId="35214FD1" w14:textId="77777777" w:rsidR="004B6789" w:rsidRDefault="004B6789" w:rsidP="005507EB"/>
    <w:p w14:paraId="59FFE73B" w14:textId="77777777" w:rsidR="004B6789" w:rsidRDefault="004B6789" w:rsidP="005507EB"/>
    <w:p w14:paraId="4956A843" w14:textId="77777777" w:rsidR="004B6789" w:rsidRDefault="004B6789" w:rsidP="005507EB"/>
    <w:p w14:paraId="1C81E669" w14:textId="77777777" w:rsidR="004B6789" w:rsidRDefault="004B6789" w:rsidP="005507EB"/>
    <w:p w14:paraId="3E711C57" w14:textId="77777777" w:rsidR="004B6789" w:rsidRDefault="004B6789" w:rsidP="005507EB"/>
    <w:p w14:paraId="1459196A" w14:textId="77777777" w:rsidR="004B6789" w:rsidRDefault="004B6789" w:rsidP="005507EB"/>
    <w:p w14:paraId="3930A8E3" w14:textId="77777777" w:rsidR="004B6789" w:rsidRDefault="004B6789" w:rsidP="005507EB"/>
    <w:p w14:paraId="1ACBDAD8" w14:textId="77777777" w:rsidR="004B6789" w:rsidRDefault="004B6789" w:rsidP="005507EB"/>
    <w:p w14:paraId="199743CC" w14:textId="77777777" w:rsidR="004B6789" w:rsidRDefault="004B6789" w:rsidP="005507EB"/>
    <w:p w14:paraId="5B10ACD8" w14:textId="77777777" w:rsidR="004B6789" w:rsidRDefault="004B6789" w:rsidP="005507EB"/>
    <w:p w14:paraId="29C3BC1A" w14:textId="77777777" w:rsidR="004B6789" w:rsidRDefault="004B6789" w:rsidP="005507EB"/>
    <w:p w14:paraId="5513FEEC" w14:textId="77777777" w:rsidR="004B6789" w:rsidRDefault="004B6789" w:rsidP="005507EB"/>
    <w:p w14:paraId="2F4DC5CD" w14:textId="77777777" w:rsidR="004B6789" w:rsidRPr="004B6789" w:rsidRDefault="004B6789" w:rsidP="00AB36D5">
      <w:pPr>
        <w:pStyle w:val="Ttulo2"/>
      </w:pPr>
      <w:bookmarkStart w:id="21" w:name="_Toc201351042"/>
      <w:r w:rsidRPr="004B6789">
        <w:t>Conclusión</w:t>
      </w:r>
      <w:bookmarkEnd w:id="21"/>
    </w:p>
    <w:p w14:paraId="5FD83023" w14:textId="6274DCEB" w:rsidR="004B6789" w:rsidRDefault="004B6789" w:rsidP="004B6789">
      <w:pPr>
        <w:jc w:val="both"/>
      </w:pPr>
      <w:r>
        <w:t xml:space="preserve">Tras la culminación de la práctica relacionada con la aplicación web desarrollada durante el proyecto, se logró implementar exitosamente su versión móvil utilizando Apache </w:t>
      </w:r>
      <w:proofErr w:type="spellStart"/>
      <w:r>
        <w:t>Cordova</w:t>
      </w:r>
      <w:proofErr w:type="spellEnd"/>
      <w:r>
        <w:t xml:space="preserve">. Esta aplicación móvil demostró un consumo eficiente de la API REST proporcionada por </w:t>
      </w:r>
      <w:proofErr w:type="spellStart"/>
      <w:r>
        <w:t>MockAPI</w:t>
      </w:r>
      <w:proofErr w:type="spellEnd"/>
      <w:r>
        <w:t xml:space="preserve">, funcionando correctamente con las operaciones CRUD implementadas. A lo largo de este proceso, se adquirió una comprensión práctica de los fundamentos del consumo de </w:t>
      </w:r>
      <w:proofErr w:type="spellStart"/>
      <w:r>
        <w:t>APIs</w:t>
      </w:r>
      <w:proofErr w:type="spellEnd"/>
      <w:r>
        <w:t xml:space="preserve"> y la gestión de datos en tiempo real.</w:t>
      </w:r>
    </w:p>
    <w:p w14:paraId="53DB76B0" w14:textId="03BB92F9" w:rsidR="004B6789" w:rsidRDefault="004B6789" w:rsidP="004B6789">
      <w:pPr>
        <w:jc w:val="both"/>
      </w:pPr>
      <w:r>
        <w:t>La experiencia adquirida en este proyecto sirvió como base para el desarrollo de futuras aplicaciones, que podrán beneficiarse de herramientas más avanzadas y diseños más depurados. Aunque se trató de una práctica académica, el enfoque aplicado permitió fortalecer habilidades clave en el manejo de diversas arquitecturas y tecnologías.</w:t>
      </w:r>
    </w:p>
    <w:sectPr w:rsidR="004B6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783D"/>
    <w:multiLevelType w:val="hybridMultilevel"/>
    <w:tmpl w:val="25685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E4463"/>
    <w:multiLevelType w:val="hybridMultilevel"/>
    <w:tmpl w:val="B0448D40"/>
    <w:lvl w:ilvl="0" w:tplc="999A440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AA"/>
    <w:rsid w:val="00042D10"/>
    <w:rsid w:val="000B4DA2"/>
    <w:rsid w:val="00394D52"/>
    <w:rsid w:val="00441701"/>
    <w:rsid w:val="004B6789"/>
    <w:rsid w:val="004D5117"/>
    <w:rsid w:val="005507EB"/>
    <w:rsid w:val="00573CED"/>
    <w:rsid w:val="006D7C04"/>
    <w:rsid w:val="0087593C"/>
    <w:rsid w:val="008C2F52"/>
    <w:rsid w:val="00903761"/>
    <w:rsid w:val="00AB36D5"/>
    <w:rsid w:val="00AD6983"/>
    <w:rsid w:val="00BF6ADF"/>
    <w:rsid w:val="00C81265"/>
    <w:rsid w:val="00C954EC"/>
    <w:rsid w:val="00D355C6"/>
    <w:rsid w:val="00D554AA"/>
    <w:rsid w:val="00DD1EDE"/>
    <w:rsid w:val="00DD6535"/>
    <w:rsid w:val="00EE55D6"/>
    <w:rsid w:val="00F26D75"/>
    <w:rsid w:val="00F7189A"/>
    <w:rsid w:val="00F95622"/>
    <w:rsid w:val="00F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41A0"/>
  <w15:chartTrackingRefBased/>
  <w15:docId w15:val="{826B288F-EDFB-45A2-8200-23AC884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6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42D10"/>
    <w:pPr>
      <w:outlineLvl w:val="0"/>
    </w:pPr>
    <w:rPr>
      <w:b/>
      <w:i/>
      <w:sz w:val="1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6D5"/>
    <w:pPr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36D5"/>
    <w:pPr>
      <w:outlineLvl w:val="2"/>
    </w:pPr>
    <w:rPr>
      <w:b/>
      <w:bC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4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4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4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4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4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4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D10"/>
    <w:rPr>
      <w:b/>
      <w:i/>
      <w:kern w:val="0"/>
      <w:sz w:val="18"/>
      <w:szCs w:val="2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B36D5"/>
    <w:rPr>
      <w:b/>
      <w:bCs/>
      <w:kern w:val="0"/>
      <w:sz w:val="28"/>
      <w:szCs w:val="28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B36D5"/>
    <w:rPr>
      <w:b/>
      <w:bCs/>
      <w:kern w:val="0"/>
      <w:u w:val="singl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4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4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4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4AA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D55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PuestoCar">
    <w:name w:val="Puesto Car"/>
    <w:basedOn w:val="Fuentedeprrafopredeter"/>
    <w:link w:val="Puesto"/>
    <w:uiPriority w:val="10"/>
    <w:rsid w:val="00D55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4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55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4A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554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4A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55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4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4A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26D75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B36D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36D5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AB36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36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4D56-A4A2-470B-80AF-9472598C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Formativa TI</dc:creator>
  <cp:keywords/>
  <dc:description/>
  <cp:lastModifiedBy>User</cp:lastModifiedBy>
  <cp:revision>11</cp:revision>
  <dcterms:created xsi:type="dcterms:W3CDTF">2025-06-20T14:36:00Z</dcterms:created>
  <dcterms:modified xsi:type="dcterms:W3CDTF">2025-06-21T03:30:00Z</dcterms:modified>
</cp:coreProperties>
</file>