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C71D2" w14:textId="21EE207E" w:rsidR="001F1B41" w:rsidRPr="00CB3789" w:rsidRDefault="00B63312" w:rsidP="00B6331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B3789">
        <w:rPr>
          <w:rFonts w:ascii="Arial" w:hAnsi="Arial" w:cs="Arial"/>
          <w:b/>
          <w:bCs/>
          <w:sz w:val="28"/>
          <w:szCs w:val="28"/>
        </w:rPr>
        <w:t xml:space="preserve">Circuito </w:t>
      </w:r>
      <w:r w:rsidR="00D2412A">
        <w:rPr>
          <w:rFonts w:ascii="Arial" w:hAnsi="Arial" w:cs="Arial"/>
          <w:b/>
          <w:bCs/>
          <w:sz w:val="28"/>
          <w:szCs w:val="28"/>
        </w:rPr>
        <w:t>2</w:t>
      </w:r>
    </w:p>
    <w:p w14:paraId="1758A432" w14:textId="12E4176E" w:rsidR="00B63312" w:rsidRPr="00CB3789" w:rsidRDefault="00B63312" w:rsidP="00B63312">
      <w:pPr>
        <w:jc w:val="center"/>
        <w:rPr>
          <w:rFonts w:ascii="Arial" w:hAnsi="Arial" w:cs="Arial"/>
          <w:sz w:val="28"/>
          <w:szCs w:val="28"/>
        </w:rPr>
      </w:pPr>
      <w:r w:rsidRPr="00CB3789">
        <w:rPr>
          <w:rFonts w:ascii="Arial" w:hAnsi="Arial" w:cs="Arial"/>
          <w:sz w:val="28"/>
          <w:szCs w:val="28"/>
        </w:rPr>
        <w:t>Tomás Carvalho N16 TEARCI 2025</w:t>
      </w:r>
    </w:p>
    <w:p w14:paraId="2DDF4F8F" w14:textId="77777777" w:rsidR="00B63312" w:rsidRDefault="00B63312" w:rsidP="00B63312">
      <w:pPr>
        <w:jc w:val="center"/>
        <w:rPr>
          <w:rFonts w:ascii="Arial" w:hAnsi="Arial" w:cs="Arial"/>
          <w:sz w:val="24"/>
          <w:szCs w:val="24"/>
        </w:rPr>
      </w:pPr>
    </w:p>
    <w:p w14:paraId="0A695277" w14:textId="3BF34F71" w:rsidR="00B63312" w:rsidRPr="00B63312" w:rsidRDefault="00B63312" w:rsidP="00B63312">
      <w:pPr>
        <w:rPr>
          <w:rFonts w:ascii="Arial" w:hAnsi="Arial" w:cs="Arial"/>
          <w:b/>
          <w:bCs/>
          <w:sz w:val="24"/>
          <w:szCs w:val="24"/>
        </w:rPr>
      </w:pPr>
      <w:r w:rsidRPr="00B63312">
        <w:rPr>
          <w:rFonts w:ascii="Arial" w:hAnsi="Arial" w:cs="Arial"/>
          <w:b/>
          <w:bCs/>
          <w:sz w:val="24"/>
          <w:szCs w:val="24"/>
        </w:rPr>
        <w:t>Introdução</w:t>
      </w:r>
    </w:p>
    <w:p w14:paraId="3AEFB27E" w14:textId="77777777" w:rsidR="00447438" w:rsidRDefault="000B1E83" w:rsidP="000B1E83">
      <w:pPr>
        <w:rPr>
          <w:rFonts w:ascii="Arial" w:hAnsi="Arial" w:cs="Arial"/>
          <w:sz w:val="24"/>
          <w:szCs w:val="24"/>
        </w:rPr>
      </w:pPr>
      <w:r w:rsidRPr="000B1E83">
        <w:rPr>
          <w:rFonts w:ascii="Arial" w:hAnsi="Arial" w:cs="Arial"/>
          <w:sz w:val="24"/>
          <w:szCs w:val="24"/>
        </w:rPr>
        <w:t xml:space="preserve">O circuito apresentado representa um sistema de controle de nível, normalmente aplicado em tanques ou reservatórios. </w:t>
      </w:r>
    </w:p>
    <w:p w14:paraId="7C51DE93" w14:textId="527DB0AD" w:rsidR="000B1E83" w:rsidRPr="000B1E83" w:rsidRDefault="000B1E83" w:rsidP="000B1E83">
      <w:pPr>
        <w:rPr>
          <w:rFonts w:ascii="Arial" w:hAnsi="Arial" w:cs="Arial"/>
          <w:sz w:val="24"/>
          <w:szCs w:val="24"/>
        </w:rPr>
      </w:pPr>
      <w:r w:rsidRPr="000B1E83">
        <w:rPr>
          <w:rFonts w:ascii="Arial" w:hAnsi="Arial" w:cs="Arial"/>
          <w:sz w:val="24"/>
          <w:szCs w:val="24"/>
        </w:rPr>
        <w:t>Ele utiliza três sensores de nível</w:t>
      </w:r>
      <w:r w:rsidRPr="000B1E83">
        <w:rPr>
          <w:rFonts w:ascii="Arial" w:hAnsi="Arial" w:cs="Arial"/>
          <w:sz w:val="24"/>
          <w:szCs w:val="24"/>
        </w:rPr>
        <w:t>:</w:t>
      </w:r>
      <w:r w:rsidRPr="000B1E83">
        <w:rPr>
          <w:rFonts w:ascii="Arial" w:hAnsi="Arial" w:cs="Arial"/>
          <w:sz w:val="24"/>
          <w:szCs w:val="24"/>
        </w:rPr>
        <w:t xml:space="preserve"> Cheio, Médio e Vazio e a partir desses sinais controla:</w:t>
      </w:r>
    </w:p>
    <w:p w14:paraId="6BD4B878" w14:textId="027E3624" w:rsidR="000B1E83" w:rsidRPr="000B1E83" w:rsidRDefault="000B1E83" w:rsidP="000B1E83">
      <w:pPr>
        <w:rPr>
          <w:rFonts w:ascii="Arial" w:hAnsi="Arial" w:cs="Arial"/>
          <w:sz w:val="24"/>
          <w:szCs w:val="24"/>
        </w:rPr>
      </w:pPr>
      <w:r w:rsidRPr="000B1E83">
        <w:rPr>
          <w:rFonts w:ascii="Arial" w:hAnsi="Arial" w:cs="Arial"/>
          <w:sz w:val="24"/>
          <w:szCs w:val="24"/>
        </w:rPr>
        <w:t>O Motor (</w:t>
      </w:r>
      <w:r w:rsidR="001A2EF7">
        <w:rPr>
          <w:rFonts w:ascii="Arial" w:hAnsi="Arial" w:cs="Arial"/>
          <w:sz w:val="24"/>
          <w:szCs w:val="24"/>
        </w:rPr>
        <w:t>B</w:t>
      </w:r>
      <w:r w:rsidRPr="000B1E83">
        <w:rPr>
          <w:rFonts w:ascii="Arial" w:hAnsi="Arial" w:cs="Arial"/>
          <w:sz w:val="24"/>
          <w:szCs w:val="24"/>
        </w:rPr>
        <w:t xml:space="preserve">omba ou </w:t>
      </w:r>
      <w:r w:rsidR="001A2EF7">
        <w:rPr>
          <w:rFonts w:ascii="Arial" w:hAnsi="Arial" w:cs="Arial"/>
          <w:sz w:val="24"/>
          <w:szCs w:val="24"/>
        </w:rPr>
        <w:t>V</w:t>
      </w:r>
      <w:r w:rsidRPr="000B1E83">
        <w:rPr>
          <w:rFonts w:ascii="Arial" w:hAnsi="Arial" w:cs="Arial"/>
          <w:sz w:val="24"/>
          <w:szCs w:val="24"/>
        </w:rPr>
        <w:t>álvula de enchimento)</w:t>
      </w:r>
    </w:p>
    <w:p w14:paraId="5AB5BDC4" w14:textId="77777777" w:rsidR="000B1E83" w:rsidRPr="000B1E83" w:rsidRDefault="000B1E83" w:rsidP="000B1E83">
      <w:pPr>
        <w:rPr>
          <w:rFonts w:ascii="Arial" w:hAnsi="Arial" w:cs="Arial"/>
          <w:sz w:val="24"/>
          <w:szCs w:val="24"/>
        </w:rPr>
      </w:pPr>
      <w:r w:rsidRPr="000B1E83">
        <w:rPr>
          <w:rFonts w:ascii="Arial" w:hAnsi="Arial" w:cs="Arial"/>
          <w:sz w:val="24"/>
          <w:szCs w:val="24"/>
        </w:rPr>
        <w:t>A Válvula V2</w:t>
      </w:r>
    </w:p>
    <w:p w14:paraId="093DF0E2" w14:textId="77777777" w:rsidR="000B1E83" w:rsidRPr="000B1E83" w:rsidRDefault="000B1E83" w:rsidP="000B1E83">
      <w:pPr>
        <w:rPr>
          <w:rFonts w:ascii="Arial" w:hAnsi="Arial" w:cs="Arial"/>
          <w:sz w:val="24"/>
          <w:szCs w:val="24"/>
        </w:rPr>
      </w:pPr>
      <w:r w:rsidRPr="000B1E83">
        <w:rPr>
          <w:rFonts w:ascii="Arial" w:hAnsi="Arial" w:cs="Arial"/>
          <w:sz w:val="24"/>
          <w:szCs w:val="24"/>
        </w:rPr>
        <w:t>Um sinal de Erro</w:t>
      </w:r>
    </w:p>
    <w:p w14:paraId="284EB810" w14:textId="77777777" w:rsidR="000B1E83" w:rsidRPr="000B1E83" w:rsidRDefault="000B1E83" w:rsidP="000B1E83">
      <w:pPr>
        <w:rPr>
          <w:rFonts w:ascii="Arial" w:hAnsi="Arial" w:cs="Arial"/>
          <w:sz w:val="24"/>
          <w:szCs w:val="24"/>
        </w:rPr>
      </w:pPr>
      <w:r w:rsidRPr="000B1E83">
        <w:rPr>
          <w:rFonts w:ascii="Arial" w:hAnsi="Arial" w:cs="Arial"/>
          <w:sz w:val="24"/>
          <w:szCs w:val="24"/>
        </w:rPr>
        <w:t>Um sinal Final indicando a condição geral do sistema</w:t>
      </w:r>
    </w:p>
    <w:p w14:paraId="6EF80CDC" w14:textId="77777777" w:rsidR="000B1E83" w:rsidRPr="000B1E83" w:rsidRDefault="000B1E83" w:rsidP="000B1E83">
      <w:pPr>
        <w:rPr>
          <w:rFonts w:ascii="Arial" w:hAnsi="Arial" w:cs="Arial"/>
          <w:sz w:val="24"/>
          <w:szCs w:val="24"/>
        </w:rPr>
      </w:pPr>
      <w:r w:rsidRPr="000B1E83">
        <w:rPr>
          <w:rFonts w:ascii="Arial" w:hAnsi="Arial" w:cs="Arial"/>
          <w:sz w:val="24"/>
          <w:szCs w:val="24"/>
        </w:rPr>
        <w:t>Toda a lógica é construída com portas AND, OR e NOT, permitindo gerar combinações específicas para cada estado do tanque.</w:t>
      </w:r>
    </w:p>
    <w:p w14:paraId="19C49A44" w14:textId="003B6AA9" w:rsidR="00B63312" w:rsidRPr="00B63312" w:rsidRDefault="00B63312" w:rsidP="00B63312">
      <w:pPr>
        <w:rPr>
          <w:rFonts w:ascii="Arial" w:hAnsi="Arial" w:cs="Arial"/>
          <w:sz w:val="24"/>
          <w:szCs w:val="24"/>
        </w:rPr>
      </w:pPr>
    </w:p>
    <w:p w14:paraId="265ED701" w14:textId="4311B623" w:rsidR="00B63312" w:rsidRPr="00B63312" w:rsidRDefault="00B63312" w:rsidP="00B63312">
      <w:pPr>
        <w:rPr>
          <w:rFonts w:ascii="Arial" w:hAnsi="Arial" w:cs="Arial"/>
          <w:b/>
          <w:bCs/>
          <w:sz w:val="24"/>
          <w:szCs w:val="24"/>
        </w:rPr>
      </w:pPr>
      <w:r w:rsidRPr="00B63312">
        <w:rPr>
          <w:rFonts w:ascii="Arial" w:hAnsi="Arial" w:cs="Arial"/>
          <w:b/>
          <w:bCs/>
          <w:sz w:val="24"/>
          <w:szCs w:val="24"/>
        </w:rPr>
        <w:t>Descrição do Funcionamento</w:t>
      </w:r>
      <w:r w:rsidR="00CB3789">
        <w:rPr>
          <w:rFonts w:ascii="Arial" w:hAnsi="Arial" w:cs="Arial"/>
          <w:b/>
          <w:bCs/>
          <w:sz w:val="24"/>
          <w:szCs w:val="24"/>
        </w:rPr>
        <w:t>:</w:t>
      </w:r>
    </w:p>
    <w:p w14:paraId="3A8268A6" w14:textId="77777777" w:rsidR="000B1E83" w:rsidRPr="000B1E83" w:rsidRDefault="000B1E83" w:rsidP="000B1E83">
      <w:pPr>
        <w:rPr>
          <w:rFonts w:ascii="Arial" w:hAnsi="Arial" w:cs="Arial"/>
          <w:sz w:val="24"/>
          <w:szCs w:val="24"/>
        </w:rPr>
      </w:pPr>
      <w:r w:rsidRPr="000B1E83">
        <w:rPr>
          <w:rFonts w:ascii="Arial" w:hAnsi="Arial" w:cs="Arial"/>
          <w:sz w:val="24"/>
          <w:szCs w:val="24"/>
        </w:rPr>
        <w:t>O circuito possui três entradas digitais:</w:t>
      </w:r>
    </w:p>
    <w:p w14:paraId="37F588AA" w14:textId="66FEDADF" w:rsidR="000B1E83" w:rsidRPr="000B1E83" w:rsidRDefault="000B1E83" w:rsidP="000B1E83">
      <w:pPr>
        <w:rPr>
          <w:rFonts w:ascii="Arial" w:hAnsi="Arial" w:cs="Arial"/>
          <w:sz w:val="24"/>
          <w:szCs w:val="24"/>
        </w:rPr>
      </w:pPr>
      <w:r w:rsidRPr="000B1E83">
        <w:rPr>
          <w:rFonts w:ascii="Arial" w:hAnsi="Arial" w:cs="Arial"/>
          <w:sz w:val="24"/>
          <w:szCs w:val="24"/>
        </w:rPr>
        <w:t>Cheio – Indica que o nível máximo foi alcançado</w:t>
      </w:r>
      <w:r w:rsidR="001A2EF7">
        <w:rPr>
          <w:rFonts w:ascii="Arial" w:hAnsi="Arial" w:cs="Arial"/>
          <w:sz w:val="24"/>
          <w:szCs w:val="24"/>
        </w:rPr>
        <w:t>;</w:t>
      </w:r>
    </w:p>
    <w:p w14:paraId="6188ABDC" w14:textId="2F944A9B" w:rsidR="000B1E83" w:rsidRPr="000B1E83" w:rsidRDefault="000B1E83" w:rsidP="000B1E83">
      <w:pPr>
        <w:rPr>
          <w:rFonts w:ascii="Arial" w:hAnsi="Arial" w:cs="Arial"/>
          <w:sz w:val="24"/>
          <w:szCs w:val="24"/>
        </w:rPr>
      </w:pPr>
      <w:r w:rsidRPr="000B1E83">
        <w:rPr>
          <w:rFonts w:ascii="Arial" w:hAnsi="Arial" w:cs="Arial"/>
          <w:sz w:val="24"/>
          <w:szCs w:val="24"/>
        </w:rPr>
        <w:t>Médio – Indica nível intermediário</w:t>
      </w:r>
      <w:r w:rsidR="001A2EF7">
        <w:rPr>
          <w:rFonts w:ascii="Arial" w:hAnsi="Arial" w:cs="Arial"/>
          <w:sz w:val="24"/>
          <w:szCs w:val="24"/>
        </w:rPr>
        <w:t>;</w:t>
      </w:r>
    </w:p>
    <w:p w14:paraId="53360969" w14:textId="6D213FAA" w:rsidR="000B1E83" w:rsidRPr="000B1E83" w:rsidRDefault="000B1E83" w:rsidP="000B1E83">
      <w:pPr>
        <w:rPr>
          <w:rFonts w:ascii="Arial" w:hAnsi="Arial" w:cs="Arial"/>
          <w:sz w:val="24"/>
          <w:szCs w:val="24"/>
        </w:rPr>
      </w:pPr>
      <w:r w:rsidRPr="000B1E83">
        <w:rPr>
          <w:rFonts w:ascii="Arial" w:hAnsi="Arial" w:cs="Arial"/>
          <w:sz w:val="24"/>
          <w:szCs w:val="24"/>
        </w:rPr>
        <w:t>Vazio – Indica reservatório vazio</w:t>
      </w:r>
      <w:r w:rsidR="001A2EF7">
        <w:rPr>
          <w:rFonts w:ascii="Arial" w:hAnsi="Arial" w:cs="Arial"/>
          <w:sz w:val="24"/>
          <w:szCs w:val="24"/>
        </w:rPr>
        <w:t>;</w:t>
      </w:r>
    </w:p>
    <w:p w14:paraId="5B13EFF6" w14:textId="77777777" w:rsidR="000B1E83" w:rsidRPr="000B1E83" w:rsidRDefault="000B1E83" w:rsidP="000B1E83">
      <w:pPr>
        <w:rPr>
          <w:rFonts w:ascii="Arial" w:hAnsi="Arial" w:cs="Arial"/>
          <w:sz w:val="24"/>
          <w:szCs w:val="24"/>
        </w:rPr>
      </w:pPr>
      <w:r w:rsidRPr="000B1E83">
        <w:rPr>
          <w:rFonts w:ascii="Arial" w:hAnsi="Arial" w:cs="Arial"/>
          <w:sz w:val="24"/>
          <w:szCs w:val="24"/>
        </w:rPr>
        <w:t>Cada entrada pode assumir 0 (desativado) ou 1 (ativado).</w:t>
      </w:r>
    </w:p>
    <w:p w14:paraId="43B11E20" w14:textId="77777777" w:rsidR="00B63312" w:rsidRPr="00CB3789" w:rsidRDefault="00B63312" w:rsidP="00B63312">
      <w:pPr>
        <w:rPr>
          <w:rFonts w:ascii="Arial" w:hAnsi="Arial" w:cs="Arial"/>
          <w:sz w:val="24"/>
          <w:szCs w:val="24"/>
        </w:rPr>
      </w:pPr>
    </w:p>
    <w:p w14:paraId="0FFAA717" w14:textId="60A2289D" w:rsidR="00B63312" w:rsidRDefault="00B63312" w:rsidP="00B63312">
      <w:pPr>
        <w:rPr>
          <w:rFonts w:ascii="Arial" w:hAnsi="Arial" w:cs="Arial"/>
          <w:b/>
          <w:bCs/>
          <w:sz w:val="24"/>
          <w:szCs w:val="24"/>
        </w:rPr>
      </w:pPr>
      <w:r w:rsidRPr="00CB3789">
        <w:rPr>
          <w:rFonts w:ascii="Arial" w:hAnsi="Arial" w:cs="Arial"/>
          <w:b/>
          <w:bCs/>
          <w:sz w:val="24"/>
          <w:szCs w:val="24"/>
        </w:rPr>
        <w:t xml:space="preserve">Principais Dificuldades: </w:t>
      </w:r>
    </w:p>
    <w:p w14:paraId="4B32C619" w14:textId="56C113C0" w:rsidR="000B1E83" w:rsidRPr="000B1E83" w:rsidRDefault="000B1E83" w:rsidP="00B6331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Neste exercicio já tive menos dificuldades pois era uma continuação do anterior e já estava com mais conhecimento na parte dos circuitos e das tabelas da verdade</w:t>
      </w:r>
      <w:r w:rsidR="001A2EF7">
        <w:rPr>
          <w:rFonts w:ascii="Arial" w:hAnsi="Arial" w:cs="Arial"/>
          <w:sz w:val="24"/>
          <w:szCs w:val="24"/>
        </w:rPr>
        <w:t xml:space="preserve"> mas ainda tenho de melhorar um pouco.</w:t>
      </w:r>
    </w:p>
    <w:p w14:paraId="568CC2E9" w14:textId="77777777" w:rsidR="000B1E83" w:rsidRDefault="000B1E83" w:rsidP="00B63312">
      <w:pPr>
        <w:rPr>
          <w:rFonts w:ascii="Arial" w:hAnsi="Arial" w:cs="Arial"/>
          <w:b/>
          <w:bCs/>
          <w:sz w:val="24"/>
          <w:szCs w:val="24"/>
        </w:rPr>
      </w:pPr>
    </w:p>
    <w:p w14:paraId="6F517D4D" w14:textId="49517F48" w:rsidR="00610B81" w:rsidRDefault="00610B81" w:rsidP="00B63312">
      <w:pPr>
        <w:rPr>
          <w:rFonts w:ascii="Arial" w:hAnsi="Arial" w:cs="Arial"/>
          <w:b/>
          <w:bCs/>
          <w:sz w:val="24"/>
          <w:szCs w:val="24"/>
        </w:rPr>
      </w:pPr>
      <w:r w:rsidRPr="00610B81">
        <w:rPr>
          <w:rFonts w:ascii="Arial" w:hAnsi="Arial" w:cs="Arial"/>
          <w:b/>
          <w:bCs/>
          <w:sz w:val="24"/>
          <w:szCs w:val="24"/>
        </w:rPr>
        <w:t>Conclusão:</w:t>
      </w:r>
    </w:p>
    <w:p w14:paraId="5178E84C" w14:textId="367978EF" w:rsidR="00610B81" w:rsidRPr="00610B81" w:rsidRDefault="000B1E83" w:rsidP="00610B81">
      <w:pPr>
        <w:rPr>
          <w:rFonts w:ascii="Arial" w:hAnsi="Arial" w:cs="Arial"/>
          <w:b/>
          <w:bCs/>
          <w:sz w:val="24"/>
          <w:szCs w:val="24"/>
        </w:rPr>
      </w:pPr>
      <w:r w:rsidRPr="000B1E83">
        <w:rPr>
          <w:rFonts w:ascii="Arial" w:hAnsi="Arial" w:cs="Arial"/>
          <w:sz w:val="24"/>
          <w:szCs w:val="24"/>
        </w:rPr>
        <w:t>O circuito desenvolvido implementa um sistema lógico de controle de nível utilizando sensores de Cheio, Médio e Vazio. A partir dessas entradas ele aciona o motor e a válvula conforme a necessidade, identifica situações de erro e gera um sinal final indicando o estado geral do sistema. Trata-se de uma solução funcional e organizada que demonstra corretamente o uso d</w:t>
      </w:r>
      <w:r>
        <w:rPr>
          <w:rFonts w:ascii="Arial" w:hAnsi="Arial" w:cs="Arial"/>
          <w:sz w:val="24"/>
          <w:szCs w:val="24"/>
        </w:rPr>
        <w:t xml:space="preserve">as </w:t>
      </w:r>
      <w:r w:rsidRPr="000B1E83">
        <w:rPr>
          <w:rFonts w:ascii="Arial" w:hAnsi="Arial" w:cs="Arial"/>
          <w:sz w:val="24"/>
          <w:szCs w:val="24"/>
        </w:rPr>
        <w:t>portas lógicas</w:t>
      </w:r>
      <w:r>
        <w:rPr>
          <w:rFonts w:ascii="Arial" w:hAnsi="Arial" w:cs="Arial"/>
          <w:sz w:val="24"/>
          <w:szCs w:val="24"/>
        </w:rPr>
        <w:t>.</w:t>
      </w:r>
    </w:p>
    <w:p w14:paraId="202E78FD" w14:textId="77777777" w:rsidR="00610B81" w:rsidRPr="00610B81" w:rsidRDefault="00610B81" w:rsidP="00B63312">
      <w:pPr>
        <w:rPr>
          <w:rFonts w:ascii="Arial" w:hAnsi="Arial" w:cs="Arial"/>
          <w:b/>
          <w:bCs/>
          <w:sz w:val="24"/>
          <w:szCs w:val="24"/>
        </w:rPr>
      </w:pPr>
    </w:p>
    <w:sectPr w:rsidR="00610B81" w:rsidRPr="00610B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F4518"/>
    <w:multiLevelType w:val="multilevel"/>
    <w:tmpl w:val="EF4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248DA"/>
    <w:multiLevelType w:val="multilevel"/>
    <w:tmpl w:val="395E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A5EF1"/>
    <w:multiLevelType w:val="multilevel"/>
    <w:tmpl w:val="0C6E1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07FFD"/>
    <w:multiLevelType w:val="multilevel"/>
    <w:tmpl w:val="A310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306841">
    <w:abstractNumId w:val="3"/>
  </w:num>
  <w:num w:numId="2" w16cid:durableId="384257347">
    <w:abstractNumId w:val="2"/>
  </w:num>
  <w:num w:numId="3" w16cid:durableId="820581947">
    <w:abstractNumId w:val="0"/>
  </w:num>
  <w:num w:numId="4" w16cid:durableId="194778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312"/>
    <w:rsid w:val="00087CC5"/>
    <w:rsid w:val="000B1E83"/>
    <w:rsid w:val="001302C9"/>
    <w:rsid w:val="001A2EF7"/>
    <w:rsid w:val="001F1B41"/>
    <w:rsid w:val="00325BD3"/>
    <w:rsid w:val="00447438"/>
    <w:rsid w:val="00525F67"/>
    <w:rsid w:val="005514E2"/>
    <w:rsid w:val="005A728C"/>
    <w:rsid w:val="00603507"/>
    <w:rsid w:val="00610B81"/>
    <w:rsid w:val="008945FE"/>
    <w:rsid w:val="008E1BFF"/>
    <w:rsid w:val="00AC22E7"/>
    <w:rsid w:val="00B63312"/>
    <w:rsid w:val="00CB3789"/>
    <w:rsid w:val="00D2412A"/>
    <w:rsid w:val="00F8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D1CAA"/>
  <w15:chartTrackingRefBased/>
  <w15:docId w15:val="{7CBDB140-E60C-4D9C-BB2C-B041334C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3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3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3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3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3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3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3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3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3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3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3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33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33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33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33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33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33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3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3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3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3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33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33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33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3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33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3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216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Carvalhinho</dc:creator>
  <cp:keywords/>
  <dc:description/>
  <cp:lastModifiedBy>Carvalhinho</cp:lastModifiedBy>
  <cp:revision>6</cp:revision>
  <dcterms:created xsi:type="dcterms:W3CDTF">2025-11-24T16:16:00Z</dcterms:created>
  <dcterms:modified xsi:type="dcterms:W3CDTF">2025-11-24T16:31:00Z</dcterms:modified>
</cp:coreProperties>
</file>