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B996" w14:textId="46455639" w:rsidR="008A7A48" w:rsidRPr="008A7A48" w:rsidRDefault="00427C3D" w:rsidP="00427C3D">
      <w:pPr>
        <w:spacing w:after="0"/>
        <w:rPr>
          <w:rFonts w:ascii="Arial" w:hAnsi="Arial" w:cs="Arial"/>
          <w:b/>
          <w:bCs/>
          <w:sz w:val="20"/>
          <w:szCs w:val="20"/>
          <w:u w:val="single"/>
        </w:rPr>
      </w:pPr>
      <w:r w:rsidRPr="008A7A48">
        <w:rPr>
          <w:rFonts w:ascii="Arial" w:hAnsi="Arial" w:cs="Arial"/>
          <w:b/>
          <w:bCs/>
          <w:color w:val="C00000"/>
          <w:sz w:val="20"/>
          <w:szCs w:val="20"/>
        </w:rPr>
        <w:t>Table 3:</w:t>
      </w:r>
      <w:r w:rsidRPr="008A7A48">
        <w:rPr>
          <w:rFonts w:ascii="Arial" w:hAnsi="Arial" w:cs="Arial"/>
          <w:b/>
          <w:bCs/>
          <w:sz w:val="20"/>
          <w:szCs w:val="20"/>
        </w:rPr>
        <w:t xml:space="preserve"> Post-Operative Complications</w:t>
      </w:r>
    </w:p>
    <w:tbl>
      <w:tblPr>
        <w:tblW w:w="8352" w:type="dxa"/>
        <w:tblLook w:val="04A0" w:firstRow="1" w:lastRow="0" w:firstColumn="1" w:lastColumn="0" w:noHBand="0" w:noVBand="1"/>
      </w:tblPr>
      <w:tblGrid>
        <w:gridCol w:w="2700"/>
        <w:gridCol w:w="2484"/>
        <w:gridCol w:w="1584"/>
        <w:gridCol w:w="1584"/>
      </w:tblGrid>
      <w:tr w:rsidR="00531DBD" w:rsidRPr="008A7A48" w14:paraId="2042AB65" w14:textId="0CB14A75" w:rsidTr="008C792D">
        <w:trPr>
          <w:trHeight w:val="63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E3D744D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14:ligatures w14:val="none"/>
              </w:rPr>
            </w:pP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26A38BC9" w14:textId="224E1B1D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MGB</w:t>
            </w:r>
            <w:r w:rsidR="00C629BF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-</w:t>
            </w:r>
            <w:proofErr w:type="spellStart"/>
            <w:r w:rsidR="00C629BF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YCC</w:t>
            </w:r>
            <w:r w:rsidR="00C629BF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a</w:t>
            </w:r>
            <w:proofErr w:type="spellEnd"/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br/>
              <w:t>(2008-2023)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14:paraId="6B366161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proofErr w:type="spellStart"/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NSQIP</w:t>
            </w:r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vertAlign w:val="superscript"/>
                <w14:ligatures w14:val="none"/>
              </w:rPr>
              <w:t>a</w:t>
            </w:r>
            <w:proofErr w:type="spellEnd"/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br/>
              <w:t>(2008-2023)</w:t>
            </w:r>
          </w:p>
        </w:tc>
        <w:tc>
          <w:tcPr>
            <w:tcW w:w="1584" w:type="dxa"/>
            <w:tcBorders>
              <w:bottom w:val="single" w:sz="4" w:space="0" w:color="auto"/>
            </w:tcBorders>
          </w:tcPr>
          <w:p w14:paraId="18C40E64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  <w:p w14:paraId="4BC9A42C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  <w:p w14:paraId="088210B9" w14:textId="11AC036E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p</w:t>
            </w:r>
          </w:p>
        </w:tc>
      </w:tr>
      <w:tr w:rsidR="00531DBD" w:rsidRPr="008A7A48" w14:paraId="2118B427" w14:textId="00C82EC0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8E8E8"/>
            <w:noWrap/>
            <w:vAlign w:val="bottom"/>
            <w:hideMark/>
          </w:tcPr>
          <w:p w14:paraId="38B5FD8F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38CD35CF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Age &lt;55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33961E64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All Ages</w:t>
            </w: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</w:tcPr>
          <w:p w14:paraId="1AB62F4E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531DBD" w:rsidRPr="008A7A48" w14:paraId="76E13651" w14:textId="5A41759D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C3FD21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8D2C756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134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935FABF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10,848</w:t>
            </w:r>
          </w:p>
        </w:tc>
        <w:tc>
          <w:tcPr>
            <w:tcW w:w="1584" w:type="dxa"/>
            <w:tcBorders>
              <w:top w:val="single" w:sz="4" w:space="0" w:color="auto"/>
            </w:tcBorders>
          </w:tcPr>
          <w:p w14:paraId="1C49E8CF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531DBD" w:rsidRPr="008A7A48" w14:paraId="7CC2C0FD" w14:textId="5A75040C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8EDC5D3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Age, mean (SD)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4CB07FF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47.30 (5.90)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BFE7B08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69 (10.52)</w:t>
            </w:r>
          </w:p>
        </w:tc>
        <w:tc>
          <w:tcPr>
            <w:tcW w:w="1584" w:type="dxa"/>
          </w:tcPr>
          <w:p w14:paraId="562918B3" w14:textId="08471664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531DBD" w:rsidRPr="008A7A48" w14:paraId="64345276" w14:textId="01A56ACA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6729701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Male (%)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517ED30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113 (84.3)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1F30C87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8,289 (76.4)</w:t>
            </w:r>
          </w:p>
        </w:tc>
        <w:tc>
          <w:tcPr>
            <w:tcW w:w="1584" w:type="dxa"/>
          </w:tcPr>
          <w:p w14:paraId="41FE801B" w14:textId="0229CE45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</w:t>
            </w:r>
          </w:p>
        </w:tc>
      </w:tr>
      <w:tr w:rsidR="00531DBD" w:rsidRPr="008A7A48" w14:paraId="012AD1E8" w14:textId="5B85528A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64C5448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Smoking (%)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94A2FB6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73 (54.5)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E1545FD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8,310 (76.6)</w:t>
            </w:r>
          </w:p>
        </w:tc>
        <w:tc>
          <w:tcPr>
            <w:tcW w:w="1584" w:type="dxa"/>
          </w:tcPr>
          <w:p w14:paraId="24BC6F6C" w14:textId="5E1235E4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0.02</w:t>
            </w:r>
          </w:p>
        </w:tc>
      </w:tr>
      <w:tr w:rsidR="00531DBD" w:rsidRPr="008A7A48" w14:paraId="4DBD13B7" w14:textId="6C0B3C4D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2C36056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Ileal Conduit (%)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C539FC7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65 (48.5)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F25871C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9,228 (85.1)</w:t>
            </w:r>
          </w:p>
        </w:tc>
        <w:tc>
          <w:tcPr>
            <w:tcW w:w="1584" w:type="dxa"/>
          </w:tcPr>
          <w:p w14:paraId="06154D6A" w14:textId="4C0327E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531DBD" w:rsidRPr="008A7A48" w14:paraId="323148EA" w14:textId="7A477D4C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69AA2573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Complication within 30 days (%)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F6BA20A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noWrap/>
            <w:vAlign w:val="center"/>
            <w:hideMark/>
          </w:tcPr>
          <w:p w14:paraId="1F343DBD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84" w:type="dxa"/>
            <w:shd w:val="clear" w:color="auto" w:fill="E8E8E8" w:themeFill="background2"/>
          </w:tcPr>
          <w:p w14:paraId="239EC9BE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531DBD" w:rsidRPr="008A7A48" w14:paraId="0A744636" w14:textId="1DAE3EB0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C6F6E6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Readmission (%)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6FAB0BF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50 (37.3)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A5B4509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2,269 (20.9)</w:t>
            </w:r>
          </w:p>
        </w:tc>
        <w:tc>
          <w:tcPr>
            <w:tcW w:w="1584" w:type="dxa"/>
          </w:tcPr>
          <w:p w14:paraId="40A7B669" w14:textId="69390C30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531DBD" w:rsidRPr="008A7A48" w14:paraId="5BBEBBE3" w14:textId="7D0DB721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9B63439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Ileus (%)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DFE47CC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 (17.2)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F1535D3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Not Available</w:t>
            </w:r>
          </w:p>
        </w:tc>
        <w:tc>
          <w:tcPr>
            <w:tcW w:w="1584" w:type="dxa"/>
          </w:tcPr>
          <w:p w14:paraId="123756CA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531DBD" w:rsidRPr="008A7A48" w14:paraId="56865C5F" w14:textId="70094923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3F3AE44F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Post-operative Transfusion (%)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155734E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 (20.9)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635518C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4,100 (37.8)</w:t>
            </w:r>
          </w:p>
        </w:tc>
        <w:tc>
          <w:tcPr>
            <w:tcW w:w="1584" w:type="dxa"/>
          </w:tcPr>
          <w:p w14:paraId="2F47C80A" w14:textId="75B42BD2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531DBD" w:rsidRPr="008A7A48" w14:paraId="57ED5611" w14:textId="6FD1F914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B9293A8" w14:textId="38E0D5E3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DVT/</w:t>
            </w:r>
            <w:proofErr w:type="spellStart"/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PE</w:t>
            </w:r>
            <w:r w:rsidR="00C629BF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c</w:t>
            </w:r>
            <w:proofErr w:type="spellEnd"/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(%)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1378A7E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(9.0)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AC8E45C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299 (2.8)</w:t>
            </w:r>
          </w:p>
        </w:tc>
        <w:tc>
          <w:tcPr>
            <w:tcW w:w="1584" w:type="dxa"/>
          </w:tcPr>
          <w:p w14:paraId="654D5F1D" w14:textId="273296BB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531DBD" w:rsidRPr="008A7A48" w14:paraId="4DB9F0EE" w14:textId="6446B645" w:rsidTr="008C792D">
        <w:trPr>
          <w:trHeight w:val="225"/>
        </w:trPr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70BB04E" w14:textId="77777777" w:rsidR="00531DBD" w:rsidRPr="008A7A48" w:rsidRDefault="00531DBD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Reoperation (%)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67769EB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(6.7)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E271E15" w14:textId="77777777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633 (5.8)</w:t>
            </w:r>
          </w:p>
        </w:tc>
        <w:tc>
          <w:tcPr>
            <w:tcW w:w="1584" w:type="dxa"/>
            <w:tcBorders>
              <w:bottom w:val="single" w:sz="4" w:space="0" w:color="auto"/>
            </w:tcBorders>
          </w:tcPr>
          <w:p w14:paraId="07CB7400" w14:textId="077957E6" w:rsidR="00531DBD" w:rsidRPr="008A7A48" w:rsidRDefault="00531DBD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8A7A48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0.06</w:t>
            </w:r>
          </w:p>
        </w:tc>
      </w:tr>
    </w:tbl>
    <w:p w14:paraId="715CCA7A" w14:textId="095D0F43" w:rsidR="00427C3D" w:rsidRPr="00084A4B" w:rsidRDefault="00427C3D" w:rsidP="00427C3D">
      <w:pPr>
        <w:spacing w:after="0"/>
        <w:rPr>
          <w:rFonts w:ascii="Arial" w:hAnsi="Arial" w:cs="Arial"/>
          <w:i/>
          <w:iCs/>
          <w:sz w:val="12"/>
          <w:szCs w:val="12"/>
        </w:rPr>
      </w:pPr>
      <w:r w:rsidRPr="00084A4B">
        <w:rPr>
          <w:rFonts w:ascii="Arial" w:hAnsi="Arial" w:cs="Arial"/>
          <w:i/>
          <w:iCs/>
          <w:sz w:val="12"/>
          <w:szCs w:val="12"/>
        </w:rPr>
        <w:t xml:space="preserve">a = </w:t>
      </w:r>
      <w:r w:rsidR="00C629BF">
        <w:rPr>
          <w:rFonts w:ascii="Arial" w:hAnsi="Arial" w:cs="Arial"/>
          <w:i/>
          <w:iCs/>
          <w:sz w:val="12"/>
          <w:szCs w:val="12"/>
        </w:rPr>
        <w:t xml:space="preserve">Mass General Brigham Young Cystectomy Cohort (MGB-YCC). b = </w:t>
      </w:r>
      <w:r w:rsidRPr="00084A4B">
        <w:rPr>
          <w:rFonts w:ascii="Arial" w:hAnsi="Arial" w:cs="Arial"/>
          <w:i/>
          <w:iCs/>
          <w:sz w:val="12"/>
          <w:szCs w:val="12"/>
        </w:rPr>
        <w:t xml:space="preserve">National Surgical Quality Improvement Program (NSQIP). </w:t>
      </w:r>
      <w:r w:rsidR="00C629BF">
        <w:rPr>
          <w:rFonts w:ascii="Arial" w:hAnsi="Arial" w:cs="Arial"/>
          <w:i/>
          <w:iCs/>
          <w:sz w:val="12"/>
          <w:szCs w:val="12"/>
        </w:rPr>
        <w:t>c</w:t>
      </w:r>
      <w:r w:rsidRPr="00084A4B">
        <w:rPr>
          <w:rFonts w:ascii="Arial" w:hAnsi="Arial" w:cs="Arial"/>
          <w:i/>
          <w:iCs/>
          <w:sz w:val="12"/>
          <w:szCs w:val="12"/>
        </w:rPr>
        <w:t xml:space="preserve"> = Deep Vein Thrombosis/Pulmonary Embolism (DVT/PE).</w:t>
      </w:r>
    </w:p>
    <w:p w14:paraId="0FD0995E" w14:textId="77777777" w:rsidR="00427C3D" w:rsidRDefault="00427C3D" w:rsidP="00427C3D">
      <w:pPr>
        <w:spacing w:after="0"/>
        <w:rPr>
          <w:rFonts w:ascii="Times New Roman" w:hAnsi="Times New Roman" w:cs="Times New Roman"/>
          <w:b/>
          <w:bCs/>
          <w:color w:val="C00000"/>
          <w:sz w:val="20"/>
          <w:szCs w:val="20"/>
        </w:rPr>
      </w:pPr>
    </w:p>
    <w:p w14:paraId="7F0C2988" w14:textId="77777777" w:rsidR="00FC0D8D" w:rsidRDefault="00FC0D8D"/>
    <w:sectPr w:rsidR="00FC0D8D" w:rsidSect="00E529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3D"/>
    <w:rsid w:val="00024E08"/>
    <w:rsid w:val="00027AD6"/>
    <w:rsid w:val="00034703"/>
    <w:rsid w:val="00056CA2"/>
    <w:rsid w:val="00084A4B"/>
    <w:rsid w:val="000B3B06"/>
    <w:rsid w:val="000C220F"/>
    <w:rsid w:val="000E6097"/>
    <w:rsid w:val="000F2D0F"/>
    <w:rsid w:val="000F30E5"/>
    <w:rsid w:val="000F4115"/>
    <w:rsid w:val="000F4BD9"/>
    <w:rsid w:val="000F500D"/>
    <w:rsid w:val="001111B6"/>
    <w:rsid w:val="0013196D"/>
    <w:rsid w:val="00131A01"/>
    <w:rsid w:val="001328AC"/>
    <w:rsid w:val="0014379C"/>
    <w:rsid w:val="00165F1A"/>
    <w:rsid w:val="001720C6"/>
    <w:rsid w:val="00174396"/>
    <w:rsid w:val="00181E60"/>
    <w:rsid w:val="00183D42"/>
    <w:rsid w:val="001A3223"/>
    <w:rsid w:val="001A6354"/>
    <w:rsid w:val="001B5AB6"/>
    <w:rsid w:val="001D5566"/>
    <w:rsid w:val="001E2756"/>
    <w:rsid w:val="001E56FC"/>
    <w:rsid w:val="001E71EB"/>
    <w:rsid w:val="00213481"/>
    <w:rsid w:val="00233E6E"/>
    <w:rsid w:val="002356DD"/>
    <w:rsid w:val="0024028D"/>
    <w:rsid w:val="00251565"/>
    <w:rsid w:val="00251CBC"/>
    <w:rsid w:val="00265BC3"/>
    <w:rsid w:val="00274464"/>
    <w:rsid w:val="002918D8"/>
    <w:rsid w:val="002A658C"/>
    <w:rsid w:val="002B4009"/>
    <w:rsid w:val="002B407B"/>
    <w:rsid w:val="002C3CB5"/>
    <w:rsid w:val="002E13E3"/>
    <w:rsid w:val="002E5A11"/>
    <w:rsid w:val="0031551B"/>
    <w:rsid w:val="00325A10"/>
    <w:rsid w:val="0033714C"/>
    <w:rsid w:val="003411AC"/>
    <w:rsid w:val="00343729"/>
    <w:rsid w:val="00345A22"/>
    <w:rsid w:val="00351D6B"/>
    <w:rsid w:val="003561AF"/>
    <w:rsid w:val="00385F4B"/>
    <w:rsid w:val="0039600D"/>
    <w:rsid w:val="003A71BE"/>
    <w:rsid w:val="003B05F9"/>
    <w:rsid w:val="003E5948"/>
    <w:rsid w:val="003F0132"/>
    <w:rsid w:val="003F0858"/>
    <w:rsid w:val="0042618E"/>
    <w:rsid w:val="00427C3D"/>
    <w:rsid w:val="0043503F"/>
    <w:rsid w:val="00445BF3"/>
    <w:rsid w:val="004513C4"/>
    <w:rsid w:val="004616AE"/>
    <w:rsid w:val="00483D95"/>
    <w:rsid w:val="00497FB3"/>
    <w:rsid w:val="004C1E57"/>
    <w:rsid w:val="004C3D65"/>
    <w:rsid w:val="004D079E"/>
    <w:rsid w:val="004D1754"/>
    <w:rsid w:val="004D518A"/>
    <w:rsid w:val="004E18CB"/>
    <w:rsid w:val="004F178D"/>
    <w:rsid w:val="004F1910"/>
    <w:rsid w:val="005056D2"/>
    <w:rsid w:val="00506C6A"/>
    <w:rsid w:val="00516C3B"/>
    <w:rsid w:val="005218FE"/>
    <w:rsid w:val="00531626"/>
    <w:rsid w:val="00531DBD"/>
    <w:rsid w:val="00537DD2"/>
    <w:rsid w:val="0054128D"/>
    <w:rsid w:val="00563221"/>
    <w:rsid w:val="005673A1"/>
    <w:rsid w:val="00573E07"/>
    <w:rsid w:val="00585761"/>
    <w:rsid w:val="005872DB"/>
    <w:rsid w:val="005911B8"/>
    <w:rsid w:val="00597DC1"/>
    <w:rsid w:val="005A4CF5"/>
    <w:rsid w:val="005C1664"/>
    <w:rsid w:val="005C5F19"/>
    <w:rsid w:val="005D1011"/>
    <w:rsid w:val="005D3C68"/>
    <w:rsid w:val="005E17A5"/>
    <w:rsid w:val="005F1478"/>
    <w:rsid w:val="00610575"/>
    <w:rsid w:val="00613E57"/>
    <w:rsid w:val="00622CBC"/>
    <w:rsid w:val="00633B0F"/>
    <w:rsid w:val="006406D4"/>
    <w:rsid w:val="00672D04"/>
    <w:rsid w:val="00682A58"/>
    <w:rsid w:val="00684AD9"/>
    <w:rsid w:val="006B02E1"/>
    <w:rsid w:val="006C2D00"/>
    <w:rsid w:val="006C4231"/>
    <w:rsid w:val="006D290F"/>
    <w:rsid w:val="006D2E4F"/>
    <w:rsid w:val="006E1061"/>
    <w:rsid w:val="006E4888"/>
    <w:rsid w:val="006F1A5D"/>
    <w:rsid w:val="00700CF1"/>
    <w:rsid w:val="00702B71"/>
    <w:rsid w:val="00705780"/>
    <w:rsid w:val="00712986"/>
    <w:rsid w:val="007159C2"/>
    <w:rsid w:val="00732A1F"/>
    <w:rsid w:val="00736727"/>
    <w:rsid w:val="007423BB"/>
    <w:rsid w:val="00745FAC"/>
    <w:rsid w:val="00754166"/>
    <w:rsid w:val="007837D6"/>
    <w:rsid w:val="007879BB"/>
    <w:rsid w:val="00794C19"/>
    <w:rsid w:val="007A45A4"/>
    <w:rsid w:val="007B22E7"/>
    <w:rsid w:val="007B32DD"/>
    <w:rsid w:val="007B574A"/>
    <w:rsid w:val="007C5C32"/>
    <w:rsid w:val="007D247D"/>
    <w:rsid w:val="007E77D0"/>
    <w:rsid w:val="007F15D5"/>
    <w:rsid w:val="0081680A"/>
    <w:rsid w:val="00832EE7"/>
    <w:rsid w:val="008610DD"/>
    <w:rsid w:val="00863104"/>
    <w:rsid w:val="008650D4"/>
    <w:rsid w:val="008701FF"/>
    <w:rsid w:val="008769B4"/>
    <w:rsid w:val="008A3AB1"/>
    <w:rsid w:val="008A7A48"/>
    <w:rsid w:val="008B5317"/>
    <w:rsid w:val="008C792D"/>
    <w:rsid w:val="008D2144"/>
    <w:rsid w:val="008E4043"/>
    <w:rsid w:val="008F2870"/>
    <w:rsid w:val="008F6116"/>
    <w:rsid w:val="008F7616"/>
    <w:rsid w:val="00903162"/>
    <w:rsid w:val="0090497D"/>
    <w:rsid w:val="00917CF0"/>
    <w:rsid w:val="00924208"/>
    <w:rsid w:val="00930335"/>
    <w:rsid w:val="00942D49"/>
    <w:rsid w:val="00943140"/>
    <w:rsid w:val="00972C3E"/>
    <w:rsid w:val="00976269"/>
    <w:rsid w:val="00996D17"/>
    <w:rsid w:val="009A0BC6"/>
    <w:rsid w:val="009A1012"/>
    <w:rsid w:val="009A6D35"/>
    <w:rsid w:val="009C4F4B"/>
    <w:rsid w:val="009C64E7"/>
    <w:rsid w:val="009D3CA5"/>
    <w:rsid w:val="009E6633"/>
    <w:rsid w:val="009F37AC"/>
    <w:rsid w:val="009F7C6B"/>
    <w:rsid w:val="00A0325B"/>
    <w:rsid w:val="00A03F61"/>
    <w:rsid w:val="00A15162"/>
    <w:rsid w:val="00A279A7"/>
    <w:rsid w:val="00A45F3F"/>
    <w:rsid w:val="00A608A4"/>
    <w:rsid w:val="00A7179E"/>
    <w:rsid w:val="00A71AA6"/>
    <w:rsid w:val="00A7435D"/>
    <w:rsid w:val="00AA2475"/>
    <w:rsid w:val="00AA76F5"/>
    <w:rsid w:val="00AD53DF"/>
    <w:rsid w:val="00AD67E9"/>
    <w:rsid w:val="00AE3A59"/>
    <w:rsid w:val="00B10133"/>
    <w:rsid w:val="00B12596"/>
    <w:rsid w:val="00B155AB"/>
    <w:rsid w:val="00B35F54"/>
    <w:rsid w:val="00B42E4F"/>
    <w:rsid w:val="00B44177"/>
    <w:rsid w:val="00B71C8E"/>
    <w:rsid w:val="00B75725"/>
    <w:rsid w:val="00B86704"/>
    <w:rsid w:val="00B907E7"/>
    <w:rsid w:val="00BE2783"/>
    <w:rsid w:val="00BF07B3"/>
    <w:rsid w:val="00BF42D6"/>
    <w:rsid w:val="00C30F66"/>
    <w:rsid w:val="00C32F7D"/>
    <w:rsid w:val="00C43A18"/>
    <w:rsid w:val="00C47B59"/>
    <w:rsid w:val="00C50F2E"/>
    <w:rsid w:val="00C51EB3"/>
    <w:rsid w:val="00C629BF"/>
    <w:rsid w:val="00C76062"/>
    <w:rsid w:val="00C82E9A"/>
    <w:rsid w:val="00C87FBC"/>
    <w:rsid w:val="00C95B36"/>
    <w:rsid w:val="00C96688"/>
    <w:rsid w:val="00CA34B0"/>
    <w:rsid w:val="00CB74FC"/>
    <w:rsid w:val="00CC1CDC"/>
    <w:rsid w:val="00CC2557"/>
    <w:rsid w:val="00CC6932"/>
    <w:rsid w:val="00CC72AB"/>
    <w:rsid w:val="00CE0B33"/>
    <w:rsid w:val="00CE21AF"/>
    <w:rsid w:val="00CF4478"/>
    <w:rsid w:val="00D301CC"/>
    <w:rsid w:val="00D63E7D"/>
    <w:rsid w:val="00D64550"/>
    <w:rsid w:val="00D704AD"/>
    <w:rsid w:val="00D72389"/>
    <w:rsid w:val="00D97CF4"/>
    <w:rsid w:val="00DA0792"/>
    <w:rsid w:val="00DA0E8B"/>
    <w:rsid w:val="00DA218B"/>
    <w:rsid w:val="00DB5C24"/>
    <w:rsid w:val="00DC21B4"/>
    <w:rsid w:val="00DC2903"/>
    <w:rsid w:val="00DD1CA7"/>
    <w:rsid w:val="00DE5650"/>
    <w:rsid w:val="00DE608E"/>
    <w:rsid w:val="00DF4131"/>
    <w:rsid w:val="00E03002"/>
    <w:rsid w:val="00E0327E"/>
    <w:rsid w:val="00E04159"/>
    <w:rsid w:val="00E26C88"/>
    <w:rsid w:val="00E36F2B"/>
    <w:rsid w:val="00E40C1E"/>
    <w:rsid w:val="00E40C31"/>
    <w:rsid w:val="00E50356"/>
    <w:rsid w:val="00E51F28"/>
    <w:rsid w:val="00E5295B"/>
    <w:rsid w:val="00E54D98"/>
    <w:rsid w:val="00E57F6B"/>
    <w:rsid w:val="00E73541"/>
    <w:rsid w:val="00E75C94"/>
    <w:rsid w:val="00E802CB"/>
    <w:rsid w:val="00EA0315"/>
    <w:rsid w:val="00EA6121"/>
    <w:rsid w:val="00EA679B"/>
    <w:rsid w:val="00EB24A1"/>
    <w:rsid w:val="00EB7AD9"/>
    <w:rsid w:val="00EC19C1"/>
    <w:rsid w:val="00ED5B9E"/>
    <w:rsid w:val="00EF087A"/>
    <w:rsid w:val="00EF1AC3"/>
    <w:rsid w:val="00EF2C06"/>
    <w:rsid w:val="00F07E05"/>
    <w:rsid w:val="00F17529"/>
    <w:rsid w:val="00F17BBA"/>
    <w:rsid w:val="00F26B1E"/>
    <w:rsid w:val="00F37288"/>
    <w:rsid w:val="00F56266"/>
    <w:rsid w:val="00F61BA9"/>
    <w:rsid w:val="00F769E9"/>
    <w:rsid w:val="00F82B9C"/>
    <w:rsid w:val="00F85A7D"/>
    <w:rsid w:val="00F91A0C"/>
    <w:rsid w:val="00FB5162"/>
    <w:rsid w:val="00FC0D8D"/>
    <w:rsid w:val="00FD45D1"/>
    <w:rsid w:val="00FD736D"/>
    <w:rsid w:val="00FE0F5D"/>
    <w:rsid w:val="00FE2C33"/>
    <w:rsid w:val="00FE5851"/>
    <w:rsid w:val="00FE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C958"/>
  <w15:chartTrackingRefBased/>
  <w15:docId w15:val="{AB9E55F5-E0C3-3349-9617-1D532DCB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C3D"/>
    <w:pPr>
      <w:spacing w:after="160" w:line="259" w:lineRule="auto"/>
    </w:pPr>
    <w:rPr>
      <w:rFonts w:asciiTheme="minorHAnsi" w:eastAsiaTheme="minorHAnsi" w:hAnsi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C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C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42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427C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3D"/>
    <w:pPr>
      <w:spacing w:before="160" w:line="240" w:lineRule="auto"/>
      <w:jc w:val="center"/>
    </w:pPr>
    <w:rPr>
      <w:rFonts w:ascii="Arial" w:eastAsiaTheme="minorEastAsia" w:hAnsi="Arial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42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3D"/>
    <w:pPr>
      <w:spacing w:after="0" w:line="240" w:lineRule="auto"/>
      <w:ind w:left="720"/>
      <w:contextualSpacing/>
    </w:pPr>
    <w:rPr>
      <w:rFonts w:ascii="Arial" w:eastAsiaTheme="minorEastAsia" w:hAnsi="Arial"/>
      <w:lang w:eastAsia="zh-CN"/>
    </w:rPr>
  </w:style>
  <w:style w:type="character" w:styleId="IntenseEmphasis">
    <w:name w:val="Intense Emphasis"/>
    <w:basedOn w:val="DefaultParagraphFont"/>
    <w:uiPriority w:val="21"/>
    <w:qFormat/>
    <w:rsid w:val="00427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EastAsia" w:hAnsi="Arial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147</Words>
  <Characters>586</Characters>
  <Application>Microsoft Office Word</Application>
  <DocSecurity>0</DocSecurity>
  <Lines>117</Lines>
  <Paragraphs>91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Carvalho, Filipe L.,MD, PhD</dc:creator>
  <cp:keywords/>
  <dc:description/>
  <cp:lastModifiedBy>Christopher Magnani</cp:lastModifiedBy>
  <cp:revision>10</cp:revision>
  <cp:lastPrinted>2026-07-03T21:57:00Z</cp:lastPrinted>
  <dcterms:created xsi:type="dcterms:W3CDTF">2026-02-19T19:54:00Z</dcterms:created>
  <dcterms:modified xsi:type="dcterms:W3CDTF">2026-07-03T21:57:00Z</dcterms:modified>
</cp:coreProperties>
</file>