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0A" w:rsidRDefault="00EF36CD" w:rsidP="00EF36CD">
      <w:pPr>
        <w:ind w:firstLineChars="200" w:firstLine="480"/>
        <w:rPr>
          <w:rFonts w:ascii="Times New Roman" w:eastAsia="標楷體" w:hAnsi="Times New Roman" w:cs="Times New Roman"/>
        </w:rPr>
      </w:pPr>
      <w:r w:rsidRPr="00EF36CD">
        <w:rPr>
          <w:rFonts w:ascii="Times New Roman" w:eastAsia="標楷體" w:hAnsi="Times New Roman" w:cs="Times New Roman"/>
        </w:rPr>
        <w:t>此次作業我每</w:t>
      </w:r>
      <w:r w:rsidRPr="00EF36CD">
        <w:rPr>
          <w:rFonts w:ascii="Times New Roman" w:eastAsia="標楷體" w:hAnsi="Times New Roman" w:cs="Times New Roman"/>
        </w:rPr>
        <w:t>0.1</w:t>
      </w:r>
      <w:r w:rsidRPr="00EF36CD">
        <w:rPr>
          <w:rFonts w:ascii="Times New Roman" w:eastAsia="標楷體" w:hAnsi="Times New Roman" w:cs="Times New Roman"/>
        </w:rPr>
        <w:t>公尺算一次</w:t>
      </w:r>
      <w:r w:rsidRPr="00EF36CD">
        <w:rPr>
          <w:rFonts w:ascii="Times New Roman" w:eastAsia="標楷體" w:hAnsi="Times New Roman" w:cs="Times New Roman"/>
        </w:rPr>
        <w:t>received power</w:t>
      </w:r>
      <w:r w:rsidRPr="00EF36CD">
        <w:rPr>
          <w:rFonts w:ascii="Times New Roman" w:eastAsia="標楷體" w:hAnsi="Times New Roman" w:cs="Times New Roman"/>
        </w:rPr>
        <w:t>跟</w:t>
      </w:r>
      <w:r w:rsidRPr="00EF36CD">
        <w:rPr>
          <w:rFonts w:ascii="Times New Roman" w:eastAsia="標楷體" w:hAnsi="Times New Roman" w:cs="Times New Roman"/>
        </w:rPr>
        <w:t>SINR</w:t>
      </w:r>
      <w:r>
        <w:rPr>
          <w:rFonts w:ascii="Times New Roman" w:eastAsia="標楷體" w:hAnsi="Times New Roman" w:cs="Times New Roman" w:hint="eastAsia"/>
        </w:rPr>
        <w:t>，全部模擬的距離為</w:t>
      </w:r>
      <w:r>
        <w:rPr>
          <w:rFonts w:ascii="Times New Roman" w:eastAsia="標楷體" w:hAnsi="Times New Roman" w:cs="Times New Roman" w:hint="eastAsia"/>
        </w:rPr>
        <w:t>0.1</w:t>
      </w:r>
      <w:r>
        <w:rPr>
          <w:rFonts w:ascii="Times New Roman" w:eastAsia="標楷體" w:hAnsi="Times New Roman" w:cs="Times New Roman" w:hint="eastAsia"/>
        </w:rPr>
        <w:t>公尺到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公尺的時候得到的值為無限大，故沒有畫在圖上</w:t>
      </w:r>
      <w:r>
        <w:rPr>
          <w:rFonts w:ascii="Times New Roman" w:eastAsia="標楷體" w:hAnsi="Times New Roman" w:cs="Times New Roman" w:hint="eastAsia"/>
        </w:rPr>
        <w:t>)</w:t>
      </w:r>
    </w:p>
    <w:p w:rsidR="00EF36CD" w:rsidRDefault="00EF36CD">
      <w:pPr>
        <w:rPr>
          <w:rFonts w:ascii="Times New Roman" w:eastAsia="標楷體" w:hAnsi="Times New Roman" w:cs="Times New Roman"/>
        </w:rPr>
      </w:pPr>
    </w:p>
    <w:p w:rsidR="008779B0" w:rsidRDefault="008779B0">
      <w:pPr>
        <w:rPr>
          <w:rFonts w:ascii="Times New Roman" w:eastAsia="標楷體" w:hAnsi="Times New Roman" w:cs="Times New Roman"/>
        </w:rPr>
      </w:pPr>
    </w:p>
    <w:p w:rsidR="008779B0" w:rsidRDefault="008779B0">
      <w:pPr>
        <w:rPr>
          <w:rFonts w:ascii="Times New Roman" w:eastAsia="標楷體" w:hAnsi="Times New Roman" w:cs="Times New Roman" w:hint="eastAsia"/>
        </w:rPr>
      </w:pPr>
    </w:p>
    <w:p w:rsidR="00EF36CD" w:rsidRDefault="00EF36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oblem 1-1:</w:t>
      </w:r>
    </w:p>
    <w:p w:rsidR="00EF36CD" w:rsidRDefault="00EF36CD" w:rsidP="00EF36C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032000" cy="3024000"/>
            <wp:effectExtent l="0" t="0" r="698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D" w:rsidRDefault="00B61BF7" w:rsidP="00B61BF7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 w:rsidR="003B1E34">
        <w:rPr>
          <w:rFonts w:ascii="Times New Roman" w:eastAsia="標楷體" w:hAnsi="Times New Roman" w:cs="Times New Roman" w:hint="eastAsia"/>
        </w:rPr>
        <w:t>r</w:t>
      </w:r>
      <w:r w:rsidR="003B1E34">
        <w:rPr>
          <w:rFonts w:ascii="Times New Roman" w:eastAsia="標楷體" w:hAnsi="Times New Roman" w:cs="Times New Roman"/>
        </w:rPr>
        <w:t>eceived power</w:t>
      </w:r>
      <w:r w:rsidR="003B1E34">
        <w:rPr>
          <w:rFonts w:ascii="Times New Roman" w:eastAsia="標楷體" w:hAnsi="Times New Roman" w:cs="Times New Roman" w:hint="eastAsia"/>
        </w:rPr>
        <w:t>的公式可以發現其變化只與</w:t>
      </w:r>
      <w:r w:rsidR="003B1E34">
        <w:rPr>
          <w:rFonts w:ascii="Times New Roman" w:eastAsia="標楷體" w:hAnsi="Times New Roman" w:cs="Times New Roman" w:hint="eastAsia"/>
        </w:rPr>
        <w:t>p</w:t>
      </w:r>
      <w:r w:rsidR="003B1E34">
        <w:rPr>
          <w:rFonts w:ascii="Times New Roman" w:eastAsia="標楷體" w:hAnsi="Times New Roman" w:cs="Times New Roman"/>
        </w:rPr>
        <w:t>ath loss g(d)</w:t>
      </w:r>
      <w:r w:rsidR="003B1E34">
        <w:rPr>
          <w:rFonts w:ascii="Times New Roman" w:eastAsia="標楷體" w:hAnsi="Times New Roman" w:cs="Times New Roman" w:hint="eastAsia"/>
        </w:rPr>
        <w:t>有關，而</w:t>
      </w:r>
      <w:r w:rsidR="003B1E34">
        <w:rPr>
          <w:rFonts w:ascii="Times New Roman" w:eastAsia="標楷體" w:hAnsi="Times New Roman" w:cs="Times New Roman" w:hint="eastAsia"/>
        </w:rPr>
        <w:t>t</w:t>
      </w:r>
      <w:r w:rsidR="003B1E34">
        <w:rPr>
          <w:rFonts w:ascii="Times New Roman" w:eastAsia="標楷體" w:hAnsi="Times New Roman" w:cs="Times New Roman"/>
        </w:rPr>
        <w:t>wo-ray ground model</w:t>
      </w:r>
      <w:r w:rsidR="003B1E34">
        <w:rPr>
          <w:rFonts w:ascii="Times New Roman" w:eastAsia="標楷體" w:hAnsi="Times New Roman" w:cs="Times New Roman" w:hint="eastAsia"/>
        </w:rPr>
        <w:t>中的</w:t>
      </w:r>
      <w:r w:rsidR="003B1E34">
        <w:rPr>
          <w:rFonts w:ascii="Times New Roman" w:eastAsia="標楷體" w:hAnsi="Times New Roman" w:cs="Times New Roman" w:hint="eastAsia"/>
        </w:rPr>
        <w:t>g</w:t>
      </w:r>
      <w:r w:rsidR="003B1E34">
        <w:rPr>
          <w:rFonts w:ascii="Times New Roman" w:eastAsia="標楷體" w:hAnsi="Times New Roman" w:cs="Times New Roman"/>
        </w:rPr>
        <w:t>(d)</w:t>
      </w:r>
      <w:r w:rsidR="003B1E34">
        <w:rPr>
          <w:rFonts w:ascii="Times New Roman" w:eastAsia="標楷體" w:hAnsi="Times New Roman" w:cs="Times New Roman" w:hint="eastAsia"/>
        </w:rPr>
        <w:t>與距離</w:t>
      </w:r>
      <w:r w:rsidR="003B1E34">
        <w:rPr>
          <w:rFonts w:ascii="Times New Roman" w:eastAsia="標楷體" w:hAnsi="Times New Roman" w:cs="Times New Roman" w:hint="eastAsia"/>
        </w:rPr>
        <w:t>d</w:t>
      </w:r>
      <w:r w:rsidR="003B1E34">
        <w:rPr>
          <w:rFonts w:ascii="Times New Roman" w:eastAsia="標楷體" w:hAnsi="Times New Roman" w:cs="Times New Roman" w:hint="eastAsia"/>
        </w:rPr>
        <w:t>的</w:t>
      </w:r>
      <w:proofErr w:type="gramStart"/>
      <w:r w:rsidR="003B1E34">
        <w:rPr>
          <w:rFonts w:ascii="Times New Roman" w:eastAsia="標楷體" w:hAnsi="Times New Roman" w:cs="Times New Roman" w:hint="eastAsia"/>
        </w:rPr>
        <w:t>4</w:t>
      </w:r>
      <w:r w:rsidR="003B1E34">
        <w:rPr>
          <w:rFonts w:ascii="Times New Roman" w:eastAsia="標楷體" w:hAnsi="Times New Roman" w:cs="Times New Roman" w:hint="eastAsia"/>
        </w:rPr>
        <w:t>次方成反比</w:t>
      </w:r>
      <w:proofErr w:type="gramEnd"/>
      <w:r w:rsidR="003B1E34">
        <w:rPr>
          <w:rFonts w:ascii="Times New Roman" w:eastAsia="標楷體" w:hAnsi="Times New Roman" w:cs="Times New Roman" w:hint="eastAsia"/>
        </w:rPr>
        <w:t>，此現象可以從上圖看出，當距離愈遠</w:t>
      </w:r>
      <w:r w:rsidR="003B1E34">
        <w:rPr>
          <w:rFonts w:ascii="Times New Roman" w:eastAsia="標楷體" w:hAnsi="Times New Roman" w:cs="Times New Roman" w:hint="eastAsia"/>
        </w:rPr>
        <w:t>r</w:t>
      </w:r>
      <w:r w:rsidR="003B1E34">
        <w:rPr>
          <w:rFonts w:ascii="Times New Roman" w:eastAsia="標楷體" w:hAnsi="Times New Roman" w:cs="Times New Roman"/>
        </w:rPr>
        <w:t>eceived power</w:t>
      </w:r>
      <w:r w:rsidR="003B1E34">
        <w:rPr>
          <w:rFonts w:ascii="Times New Roman" w:eastAsia="標楷體" w:hAnsi="Times New Roman" w:cs="Times New Roman" w:hint="eastAsia"/>
        </w:rPr>
        <w:t>就愈小。</w:t>
      </w:r>
    </w:p>
    <w:p w:rsidR="003B1E34" w:rsidRDefault="003B1E34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/>
        </w:rPr>
      </w:pPr>
    </w:p>
    <w:p w:rsidR="008779B0" w:rsidRDefault="008779B0" w:rsidP="00B61BF7">
      <w:pPr>
        <w:ind w:firstLineChars="200" w:firstLine="480"/>
        <w:rPr>
          <w:rFonts w:ascii="Times New Roman" w:eastAsia="標楷體" w:hAnsi="Times New Roman" w:cs="Times New Roman" w:hint="eastAsia"/>
        </w:rPr>
      </w:pPr>
    </w:p>
    <w:p w:rsidR="00EF36CD" w:rsidRDefault="00EF36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P</w:t>
      </w:r>
      <w:r>
        <w:rPr>
          <w:rFonts w:ascii="Times New Roman" w:eastAsia="標楷體" w:hAnsi="Times New Roman" w:cs="Times New Roman"/>
        </w:rPr>
        <w:t>roblem 1-2:</w:t>
      </w:r>
    </w:p>
    <w:p w:rsidR="00EF36CD" w:rsidRDefault="00EF36CD" w:rsidP="00EF36C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031615" cy="2959234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"/>
                    <a:stretch/>
                  </pic:blipFill>
                  <pic:spPr bwMode="auto">
                    <a:xfrm>
                      <a:off x="0" y="0"/>
                      <a:ext cx="4032000" cy="29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CD4" w:rsidRDefault="003B1E34" w:rsidP="003B1E34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由於題目並沒有提到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nterference</w:t>
      </w:r>
      <w:r>
        <w:rPr>
          <w:rFonts w:ascii="Times New Roman" w:eastAsia="標楷體" w:hAnsi="Times New Roman" w:cs="Times New Roman" w:hint="eastAsia"/>
        </w:rPr>
        <w:t>，故</w:t>
      </w:r>
      <w:proofErr w:type="gramStart"/>
      <w:r>
        <w:rPr>
          <w:rFonts w:ascii="Times New Roman" w:eastAsia="標楷體" w:hAnsi="Times New Roman" w:cs="Times New Roman" w:hint="eastAsia"/>
        </w:rPr>
        <w:t>這題只考慮</w:t>
      </w:r>
      <w:proofErr w:type="gramEnd"/>
      <w:r w:rsidR="00F67258">
        <w:rPr>
          <w:rFonts w:ascii="Times New Roman" w:eastAsia="標楷體" w:hAnsi="Times New Roman" w:cs="Times New Roman" w:hint="eastAsia"/>
        </w:rPr>
        <w:t>n</w:t>
      </w:r>
      <w:r w:rsidR="00F67258">
        <w:rPr>
          <w:rFonts w:ascii="Times New Roman" w:eastAsia="標楷體" w:hAnsi="Times New Roman" w:cs="Times New Roman"/>
        </w:rPr>
        <w:t>oise</w:t>
      </w:r>
      <w:r w:rsidR="00F67258">
        <w:rPr>
          <w:rFonts w:ascii="Times New Roman" w:eastAsia="標楷體" w:hAnsi="Times New Roman" w:cs="Times New Roman" w:hint="eastAsia"/>
        </w:rPr>
        <w:t>，而</w:t>
      </w:r>
      <w:r w:rsidR="00F67258">
        <w:rPr>
          <w:rFonts w:ascii="Times New Roman" w:eastAsia="標楷體" w:hAnsi="Times New Roman" w:cs="Times New Roman" w:hint="eastAsia"/>
        </w:rPr>
        <w:t>noise</w:t>
      </w:r>
      <w:r w:rsidR="00F67258">
        <w:rPr>
          <w:rFonts w:ascii="Times New Roman" w:eastAsia="標楷體" w:hAnsi="Times New Roman" w:cs="Times New Roman" w:hint="eastAsia"/>
        </w:rPr>
        <w:t>則視為</w:t>
      </w:r>
      <w:r w:rsidR="00F67258">
        <w:rPr>
          <w:rFonts w:ascii="Times New Roman" w:eastAsia="標楷體" w:hAnsi="Times New Roman" w:cs="Times New Roman" w:hint="eastAsia"/>
        </w:rPr>
        <w:t>t</w:t>
      </w:r>
      <w:r w:rsidR="00F67258">
        <w:rPr>
          <w:rFonts w:ascii="Times New Roman" w:eastAsia="標楷體" w:hAnsi="Times New Roman" w:cs="Times New Roman"/>
        </w:rPr>
        <w:t>hermal noise</w:t>
      </w:r>
      <w:r w:rsidR="00F67258">
        <w:rPr>
          <w:rFonts w:ascii="Times New Roman" w:eastAsia="標楷體" w:hAnsi="Times New Roman" w:cs="Times New Roman" w:hint="eastAsia"/>
        </w:rPr>
        <w:t>並將題目給的參數帶入會發現為一定值，因此</w:t>
      </w:r>
      <w:r w:rsidR="00F67258">
        <w:rPr>
          <w:rFonts w:ascii="Times New Roman" w:eastAsia="標楷體" w:hAnsi="Times New Roman" w:cs="Times New Roman" w:hint="eastAsia"/>
        </w:rPr>
        <w:t>r</w:t>
      </w:r>
      <w:r w:rsidR="00F67258">
        <w:rPr>
          <w:rFonts w:ascii="Times New Roman" w:eastAsia="標楷體" w:hAnsi="Times New Roman" w:cs="Times New Roman"/>
        </w:rPr>
        <w:t>eceived power</w:t>
      </w:r>
      <w:r w:rsidR="00F67258">
        <w:rPr>
          <w:rFonts w:ascii="Times New Roman" w:eastAsia="標楷體" w:hAnsi="Times New Roman" w:cs="Times New Roman" w:hint="eastAsia"/>
        </w:rPr>
        <w:t>除以</w:t>
      </w:r>
      <w:r w:rsidR="00F67258">
        <w:rPr>
          <w:rFonts w:ascii="Times New Roman" w:eastAsia="標楷體" w:hAnsi="Times New Roman" w:cs="Times New Roman" w:hint="eastAsia"/>
        </w:rPr>
        <w:t>n</w:t>
      </w:r>
      <w:r w:rsidR="00F67258">
        <w:rPr>
          <w:rFonts w:ascii="Times New Roman" w:eastAsia="標楷體" w:hAnsi="Times New Roman" w:cs="Times New Roman"/>
        </w:rPr>
        <w:t>oise</w:t>
      </w:r>
      <w:r w:rsidR="00F67258">
        <w:rPr>
          <w:rFonts w:ascii="Times New Roman" w:eastAsia="標楷體" w:hAnsi="Times New Roman" w:cs="Times New Roman" w:hint="eastAsia"/>
        </w:rPr>
        <w:t>後再取</w:t>
      </w:r>
      <w:r w:rsidR="00F67258">
        <w:rPr>
          <w:rFonts w:ascii="Times New Roman" w:eastAsia="標楷體" w:hAnsi="Times New Roman" w:cs="Times New Roman" w:hint="eastAsia"/>
        </w:rPr>
        <w:t>log</w:t>
      </w:r>
      <w:proofErr w:type="gramStart"/>
      <w:r w:rsidR="00F67258">
        <w:rPr>
          <w:rFonts w:ascii="Times New Roman" w:eastAsia="標楷體" w:hAnsi="Times New Roman" w:cs="Times New Roman" w:hint="eastAsia"/>
        </w:rPr>
        <w:t>相當</w:t>
      </w:r>
      <w:proofErr w:type="gramEnd"/>
      <w:r w:rsidR="00F67258">
        <w:rPr>
          <w:rFonts w:ascii="Times New Roman" w:eastAsia="標楷體" w:hAnsi="Times New Roman" w:cs="Times New Roman" w:hint="eastAsia"/>
        </w:rPr>
        <w:t>與</w:t>
      </w:r>
      <w:r w:rsidR="00F67258">
        <w:rPr>
          <w:rFonts w:ascii="Times New Roman" w:eastAsia="標楷體" w:hAnsi="Times New Roman" w:cs="Times New Roman" w:hint="eastAsia"/>
        </w:rPr>
        <w:t>r</w:t>
      </w:r>
      <w:r w:rsidR="00F67258">
        <w:rPr>
          <w:rFonts w:ascii="Times New Roman" w:eastAsia="標楷體" w:hAnsi="Times New Roman" w:cs="Times New Roman"/>
        </w:rPr>
        <w:t xml:space="preserve">eceived power(dB) </w:t>
      </w:r>
      <w:proofErr w:type="gramStart"/>
      <w:r w:rsidR="00F67258">
        <w:rPr>
          <w:rFonts w:ascii="Times New Roman" w:eastAsia="標楷體" w:hAnsi="Times New Roman" w:cs="Times New Roman"/>
        </w:rPr>
        <w:t>–</w:t>
      </w:r>
      <w:proofErr w:type="gramEnd"/>
      <w:r w:rsidR="00F67258">
        <w:rPr>
          <w:rFonts w:ascii="Times New Roman" w:eastAsia="標楷體" w:hAnsi="Times New Roman" w:cs="Times New Roman"/>
        </w:rPr>
        <w:t xml:space="preserve"> noise(dB)</w:t>
      </w:r>
      <w:r w:rsidR="00F67258">
        <w:rPr>
          <w:rFonts w:ascii="Times New Roman" w:eastAsia="標楷體" w:hAnsi="Times New Roman" w:cs="Times New Roman" w:hint="eastAsia"/>
        </w:rPr>
        <w:t>，從上圖也可以發現將</w:t>
      </w:r>
      <w:r w:rsidR="00F67258">
        <w:rPr>
          <w:rFonts w:ascii="Times New Roman" w:eastAsia="標楷體" w:hAnsi="Times New Roman" w:cs="Times New Roman" w:hint="eastAsia"/>
        </w:rPr>
        <w:t>p</w:t>
      </w:r>
      <w:r w:rsidR="00F67258">
        <w:rPr>
          <w:rFonts w:ascii="Times New Roman" w:eastAsia="標楷體" w:hAnsi="Times New Roman" w:cs="Times New Roman"/>
        </w:rPr>
        <w:t>roblem 1-1</w:t>
      </w:r>
      <w:r w:rsidR="00F67258">
        <w:rPr>
          <w:rFonts w:ascii="Times New Roman" w:eastAsia="標楷體" w:hAnsi="Times New Roman" w:cs="Times New Roman" w:hint="eastAsia"/>
        </w:rPr>
        <w:t>的圖向上平移即可得到結果。</w:t>
      </w:r>
    </w:p>
    <w:p w:rsidR="008779B0" w:rsidRDefault="008779B0" w:rsidP="003B1E34">
      <w:pPr>
        <w:ind w:firstLineChars="200" w:firstLine="480"/>
        <w:rPr>
          <w:rFonts w:ascii="Times New Roman" w:eastAsia="標楷體" w:hAnsi="Times New Roman" w:cs="Times New Roman" w:hint="eastAsia"/>
        </w:rPr>
      </w:pPr>
    </w:p>
    <w:p w:rsidR="00EF36CD" w:rsidRDefault="00EF36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2-1:</w:t>
      </w:r>
    </w:p>
    <w:p w:rsidR="00EF36CD" w:rsidRDefault="00EF36CD" w:rsidP="00EF36C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031615" cy="2935788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/>
                    <a:stretch/>
                  </pic:blipFill>
                  <pic:spPr bwMode="auto">
                    <a:xfrm>
                      <a:off x="0" y="0"/>
                      <a:ext cx="4032000" cy="293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9B0" w:rsidRDefault="007D2CD4" w:rsidP="008779B0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因為用</w:t>
      </w:r>
      <w:r w:rsidRPr="007D2CD4">
        <w:rPr>
          <w:rFonts w:ascii="Times New Roman" w:eastAsia="標楷體" w:hAnsi="Times New Roman" w:cs="Times New Roman"/>
        </w:rPr>
        <w:t>log normal shadowing</w:t>
      </w:r>
      <w:r>
        <w:rPr>
          <w:rFonts w:ascii="Times New Roman" w:eastAsia="標楷體" w:hAnsi="Times New Roman" w:cs="Times New Roman" w:hint="eastAsia"/>
        </w:rPr>
        <w:t>，所以</w:t>
      </w:r>
      <w:r w:rsidR="00EE7F33">
        <w:rPr>
          <w:rFonts w:ascii="Times New Roman" w:eastAsia="標楷體" w:hAnsi="Times New Roman" w:cs="Times New Roman" w:hint="eastAsia"/>
        </w:rPr>
        <w:t>我用</w:t>
      </w:r>
      <w:proofErr w:type="spellStart"/>
      <w:r w:rsidR="00EE7F33">
        <w:rPr>
          <w:rFonts w:ascii="Times New Roman" w:eastAsia="標楷體" w:hAnsi="Times New Roman" w:cs="Times New Roman" w:hint="eastAsia"/>
        </w:rPr>
        <w:t>n</w:t>
      </w:r>
      <w:r w:rsidR="00EE7F33">
        <w:rPr>
          <w:rFonts w:ascii="Times New Roman" w:eastAsia="標楷體" w:hAnsi="Times New Roman" w:cs="Times New Roman"/>
        </w:rPr>
        <w:t>umpy</w:t>
      </w:r>
      <w:proofErr w:type="spellEnd"/>
      <w:r w:rsidR="00EE7F33">
        <w:rPr>
          <w:rFonts w:ascii="Times New Roman" w:eastAsia="標楷體" w:hAnsi="Times New Roman" w:cs="Times New Roman" w:hint="eastAsia"/>
        </w:rPr>
        <w:t>的</w:t>
      </w:r>
      <w:r w:rsidR="00EE7F33">
        <w:rPr>
          <w:rFonts w:ascii="Times New Roman" w:eastAsia="標楷體" w:hAnsi="Times New Roman" w:cs="Times New Roman" w:hint="eastAsia"/>
        </w:rPr>
        <w:t>random normal distribution</w:t>
      </w:r>
      <w:r w:rsidR="00EE7F33">
        <w:rPr>
          <w:rFonts w:ascii="Times New Roman" w:eastAsia="標楷體" w:hAnsi="Times New Roman" w:cs="Times New Roman" w:hint="eastAsia"/>
        </w:rPr>
        <w:t>在每點都隨機生成</w:t>
      </w:r>
      <w:r w:rsidR="009319F4">
        <w:rPr>
          <w:rFonts w:ascii="Times New Roman" w:eastAsia="標楷體" w:hAnsi="Times New Roman" w:cs="Times New Roman" w:hint="eastAsia"/>
        </w:rPr>
        <w:t>一</w:t>
      </w:r>
      <w:r w:rsidR="00EE7F33">
        <w:rPr>
          <w:rFonts w:ascii="Times New Roman" w:eastAsia="標楷體" w:hAnsi="Times New Roman" w:cs="Times New Roman" w:hint="eastAsia"/>
        </w:rPr>
        <w:t>量值作為</w:t>
      </w:r>
      <w:r w:rsidR="00EE7F33" w:rsidRPr="007D2CD4">
        <w:rPr>
          <w:rFonts w:ascii="Times New Roman" w:eastAsia="標楷體" w:hAnsi="Times New Roman" w:cs="Times New Roman"/>
        </w:rPr>
        <w:t>shadowing</w:t>
      </w:r>
      <w:r w:rsidR="00EE7F33">
        <w:rPr>
          <w:rFonts w:ascii="Times New Roman" w:eastAsia="標楷體" w:hAnsi="Times New Roman" w:cs="Times New Roman" w:hint="eastAsia"/>
        </w:rPr>
        <w:t>的影響，最後加到原本的</w:t>
      </w:r>
      <w:r w:rsidR="00EE7F33">
        <w:rPr>
          <w:rFonts w:ascii="Times New Roman" w:eastAsia="標楷體" w:hAnsi="Times New Roman" w:cs="Times New Roman" w:hint="eastAsia"/>
        </w:rPr>
        <w:t>p</w:t>
      </w:r>
      <w:r w:rsidR="00EE7F33">
        <w:rPr>
          <w:rFonts w:ascii="Times New Roman" w:eastAsia="標楷體" w:hAnsi="Times New Roman" w:cs="Times New Roman"/>
        </w:rPr>
        <w:t>ath loss model</w:t>
      </w:r>
      <w:r w:rsidR="00EE7F33">
        <w:rPr>
          <w:rFonts w:ascii="Times New Roman" w:eastAsia="標楷體" w:hAnsi="Times New Roman" w:cs="Times New Roman" w:hint="eastAsia"/>
        </w:rPr>
        <w:t>，因此</w:t>
      </w:r>
      <w:r w:rsidR="00EE7F33">
        <w:rPr>
          <w:rFonts w:ascii="Times New Roman" w:eastAsia="標楷體" w:hAnsi="Times New Roman" w:cs="Times New Roman" w:hint="eastAsia"/>
        </w:rPr>
        <w:t>圖</w:t>
      </w:r>
      <w:r w:rsidR="00EE7F33">
        <w:rPr>
          <w:rFonts w:ascii="Times New Roman" w:eastAsia="標楷體" w:hAnsi="Times New Roman" w:cs="Times New Roman" w:hint="eastAsia"/>
        </w:rPr>
        <w:t>最後呈現的趨勢會與</w:t>
      </w:r>
      <w:r w:rsidR="00EE7F33">
        <w:rPr>
          <w:rFonts w:ascii="Times New Roman" w:eastAsia="標楷體" w:hAnsi="Times New Roman" w:cs="Times New Roman" w:hint="eastAsia"/>
        </w:rPr>
        <w:t>p</w:t>
      </w:r>
      <w:r w:rsidR="00EE7F33">
        <w:rPr>
          <w:rFonts w:ascii="Times New Roman" w:eastAsia="標楷體" w:hAnsi="Times New Roman" w:cs="Times New Roman"/>
        </w:rPr>
        <w:t>roblem 1-1</w:t>
      </w:r>
      <w:r w:rsidR="00EE7F33">
        <w:rPr>
          <w:rFonts w:ascii="Times New Roman" w:eastAsia="標楷體" w:hAnsi="Times New Roman" w:cs="Times New Roman" w:hint="eastAsia"/>
        </w:rPr>
        <w:t>相同，但每</w:t>
      </w:r>
      <w:proofErr w:type="gramStart"/>
      <w:r w:rsidR="00EE7F33">
        <w:rPr>
          <w:rFonts w:ascii="Times New Roman" w:eastAsia="標楷體" w:hAnsi="Times New Roman" w:cs="Times New Roman" w:hint="eastAsia"/>
        </w:rPr>
        <w:t>個</w:t>
      </w:r>
      <w:proofErr w:type="gramEnd"/>
      <w:r w:rsidR="00EE7F33">
        <w:rPr>
          <w:rFonts w:ascii="Times New Roman" w:eastAsia="標楷體" w:hAnsi="Times New Roman" w:cs="Times New Roman" w:hint="eastAsia"/>
        </w:rPr>
        <w:t>點</w:t>
      </w:r>
      <w:r w:rsidR="0066747E">
        <w:rPr>
          <w:rFonts w:ascii="Times New Roman" w:eastAsia="標楷體" w:hAnsi="Times New Roman" w:cs="Times New Roman" w:hint="eastAsia"/>
        </w:rPr>
        <w:t>之間不會連續遞減而是呈現鋸齒狀隨機呈現。</w:t>
      </w:r>
    </w:p>
    <w:p w:rsidR="008779B0" w:rsidRDefault="008779B0" w:rsidP="008779B0">
      <w:pPr>
        <w:ind w:firstLineChars="200" w:firstLine="4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EF36CD" w:rsidRDefault="00EF36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P</w:t>
      </w:r>
      <w:r>
        <w:rPr>
          <w:rFonts w:ascii="Times New Roman" w:eastAsia="標楷體" w:hAnsi="Times New Roman" w:cs="Times New Roman"/>
        </w:rPr>
        <w:t>roblem 2-2:</w:t>
      </w:r>
    </w:p>
    <w:p w:rsidR="00EF36CD" w:rsidRDefault="00EF36CD" w:rsidP="00EF36C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032000" cy="3024000"/>
            <wp:effectExtent l="0" t="0" r="6985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D" w:rsidRPr="00EF36CD" w:rsidRDefault="0066747E" w:rsidP="0066747E">
      <w:pPr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同上題，此圖的趨勢與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1-2</w:t>
      </w:r>
      <w:r>
        <w:rPr>
          <w:rFonts w:ascii="Times New Roman" w:eastAsia="標楷體" w:hAnsi="Times New Roman" w:cs="Times New Roman" w:hint="eastAsia"/>
        </w:rPr>
        <w:t>相同，但加入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hadowing</w:t>
      </w:r>
      <w:r>
        <w:rPr>
          <w:rFonts w:ascii="Times New Roman" w:eastAsia="標楷體" w:hAnsi="Times New Roman" w:cs="Times New Roman" w:hint="eastAsia"/>
        </w:rPr>
        <w:t>後各</w:t>
      </w:r>
      <w:proofErr w:type="gramStart"/>
      <w:r>
        <w:rPr>
          <w:rFonts w:ascii="Times New Roman" w:eastAsia="標楷體" w:hAnsi="Times New Roman" w:cs="Times New Roman" w:hint="eastAsia"/>
        </w:rPr>
        <w:t>點間會呈現鋸齒狀亂</w:t>
      </w:r>
      <w:proofErr w:type="gramEnd"/>
      <w:r>
        <w:rPr>
          <w:rFonts w:ascii="Times New Roman" w:eastAsia="標楷體" w:hAnsi="Times New Roman" w:cs="Times New Roman" w:hint="eastAsia"/>
        </w:rPr>
        <w:t>跳。</w:t>
      </w:r>
    </w:p>
    <w:sectPr w:rsidR="00EF36CD" w:rsidRPr="00EF36CD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CD"/>
    <w:rsid w:val="0010050A"/>
    <w:rsid w:val="0017602E"/>
    <w:rsid w:val="003A234B"/>
    <w:rsid w:val="003B1E34"/>
    <w:rsid w:val="00404B20"/>
    <w:rsid w:val="0066747E"/>
    <w:rsid w:val="007D2CD4"/>
    <w:rsid w:val="008779B0"/>
    <w:rsid w:val="008C2A73"/>
    <w:rsid w:val="009319F4"/>
    <w:rsid w:val="00B61BF7"/>
    <w:rsid w:val="00EE7F33"/>
    <w:rsid w:val="00EF36CD"/>
    <w:rsid w:val="00F67258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A474"/>
  <w15:chartTrackingRefBased/>
  <w15:docId w15:val="{F354446E-B089-43C1-A1B8-73ABABD1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6</cp:revision>
  <dcterms:created xsi:type="dcterms:W3CDTF">2021-03-24T08:55:00Z</dcterms:created>
  <dcterms:modified xsi:type="dcterms:W3CDTF">2021-03-24T17:53:00Z</dcterms:modified>
</cp:coreProperties>
</file>