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MarkDown Builder 操作手冊</w:t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適用版本：v1.7 以上 ｜ 適用系統：Windows 10 / 11</w:t>
      </w:r>
    </w:p>
    <w:p>
      <w:r>
        <w:t xml:space="preserve">MarkDown Builder 是一套編輯與瀏覽 Markdown 文件的工具：左邊寫、右邊即時看到排版結果，還能把 Word、Excel、PDF 等文件轉成 Markdown，或把 Markdown 匯出成 PDF、Word 交給其他人。</w:t>
      </w:r>
    </w:p>
    <w:p>
      <w:pPr>
        <w:pStyle w:val="Heading2"/>
      </w:pPr>
      <w:r>
        <w:t xml:space="preserve">目錄</w:t>
      </w:r>
    </w:p>
    <w:p>
      <w:pPr>
        <w:pStyle w:val="ListParagraph"/>
        <w:numPr>
          <w:ilvl w:val="0"/>
          <w:numId w:val="2"/>
        </w:numPr>
      </w:pPr>
      <w:r>
        <w:t xml:space="preserve">安裝與第一次啟動</w:t>
      </w:r>
    </w:p>
    <w:p>
      <w:pPr>
        <w:pStyle w:val="ListParagraph"/>
        <w:numPr>
          <w:ilvl w:val="0"/>
          <w:numId w:val="2"/>
        </w:numPr>
      </w:pPr>
      <w:r>
        <w:t xml:space="preserve">畫面介紹</w:t>
      </w:r>
    </w:p>
    <w:p>
      <w:pPr>
        <w:pStyle w:val="ListParagraph"/>
        <w:numPr>
          <w:ilvl w:val="0"/>
          <w:numId w:val="2"/>
        </w:numPr>
      </w:pPr>
      <w:r>
        <w:t xml:space="preserve">工具列按鈕</w:t>
      </w:r>
    </w:p>
    <w:p>
      <w:pPr>
        <w:pStyle w:val="ListParagraph"/>
        <w:numPr>
          <w:ilvl w:val="0"/>
          <w:numId w:val="2"/>
        </w:numPr>
      </w:pPr>
      <w:r>
        <w:t xml:space="preserve">開啟與儲存檔案</w:t>
      </w:r>
    </w:p>
    <w:p>
      <w:pPr>
        <w:pStyle w:val="ListParagraph"/>
        <w:numPr>
          <w:ilvl w:val="0"/>
          <w:numId w:val="2"/>
        </w:numPr>
      </w:pPr>
      <w:r>
        <w:t xml:space="preserve">多分頁</w:t>
      </w:r>
    </w:p>
    <w:p>
      <w:pPr>
        <w:pStyle w:val="ListParagraph"/>
        <w:numPr>
          <w:ilvl w:val="0"/>
          <w:numId w:val="2"/>
        </w:numPr>
      </w:pPr>
      <w:r>
        <w:t xml:space="preserve">撰寫 Markdown</w:t>
      </w:r>
    </w:p>
    <w:p>
      <w:pPr>
        <w:pStyle w:val="ListParagraph"/>
        <w:numPr>
          <w:ilvl w:val="0"/>
          <w:numId w:val="2"/>
        </w:numPr>
      </w:pPr>
      <w:r>
        <w:t xml:space="preserve">檢視模式</w:t>
      </w:r>
    </w:p>
    <w:p>
      <w:pPr>
        <w:pStyle w:val="ListParagraph"/>
        <w:numPr>
          <w:ilvl w:val="0"/>
          <w:numId w:val="2"/>
        </w:numPr>
      </w:pPr>
      <w:r>
        <w:t xml:space="preserve">圖表與數學公式</w:t>
      </w:r>
    </w:p>
    <w:p>
      <w:pPr>
        <w:pStyle w:val="ListParagraph"/>
        <w:numPr>
          <w:ilvl w:val="0"/>
          <w:numId w:val="2"/>
        </w:numPr>
      </w:pPr>
      <w:r>
        <w:t xml:space="preserve">匯出 PDF / Word</w:t>
      </w:r>
    </w:p>
    <w:p>
      <w:pPr>
        <w:pStyle w:val="ListParagraph"/>
        <w:numPr>
          <w:ilvl w:val="0"/>
          <w:numId w:val="2"/>
        </w:numPr>
      </w:pPr>
      <w:r>
        <w:t xml:space="preserve">把 Word、Excel、PDF 轉成 Markdown</w:t>
      </w:r>
    </w:p>
    <w:p>
      <w:pPr>
        <w:pStyle w:val="ListParagraph"/>
        <w:numPr>
          <w:ilvl w:val="0"/>
          <w:numId w:val="2"/>
        </w:numPr>
      </w:pPr>
      <w:r>
        <w:t xml:space="preserve">設為預設程式</w:t>
      </w:r>
    </w:p>
    <w:p>
      <w:pPr>
        <w:pStyle w:val="ListParagraph"/>
        <w:numPr>
          <w:ilvl w:val="0"/>
          <w:numId w:val="2"/>
        </w:numPr>
      </w:pPr>
      <w:r>
        <w:t xml:space="preserve">自動更新</w:t>
      </w:r>
    </w:p>
    <w:p>
      <w:pPr>
        <w:pStyle w:val="ListParagraph"/>
        <w:numPr>
          <w:ilvl w:val="0"/>
          <w:numId w:val="2"/>
        </w:numPr>
      </w:pPr>
      <w:r>
        <w:t xml:space="preserve">切換介面語言</w:t>
      </w:r>
    </w:p>
    <w:p>
      <w:pPr>
        <w:pStyle w:val="ListParagraph"/>
        <w:numPr>
          <w:ilvl w:val="0"/>
          <w:numId w:val="2"/>
        </w:numPr>
      </w:pPr>
      <w:r>
        <w:t xml:space="preserve">快捷鍵一覽</w:t>
      </w:r>
    </w:p>
    <w:p>
      <w:pPr>
        <w:pStyle w:val="ListParagraph"/>
        <w:numPr>
          <w:ilvl w:val="0"/>
          <w:numId w:val="2"/>
        </w:numPr>
      </w:pPr>
      <w:r>
        <w:t xml:space="preserve">常見問題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1. 安裝與第一次啟動</w:t>
      </w:r>
    </w:p>
    <w:p>
      <w:r>
        <w:t xml:space="preserve">MarkDown Builder </w:t>
      </w:r>
      <w:r>
        <w:rPr>
          <w:b/>
          <w:bCs/>
        </w:rPr>
        <w:t xml:space="preserve">不需要安裝</w:t>
      </w:r>
      <w:r>
        <w:t xml:space="preserve">，只有一個檔案 </w:t>
      </w:r>
      <w:r>
        <w:rPr>
          <w:rFonts w:ascii="Consolas" w:cs="Consolas" w:eastAsia="Consolas" w:hAnsi="Consolas"/>
          <w:shd w:fill="F3F5F7" w:color="auto" w:val="clear"/>
        </w:rPr>
        <w:t xml:space="preserve">MarkDownBuilder.exe</w:t>
      </w:r>
      <w:r>
        <w:t xml:space="preserve">。</w:t>
      </w:r>
    </w:p>
    <w:p>
      <w:pPr>
        <w:pStyle w:val="ListParagraph"/>
        <w:numPr>
          <w:ilvl w:val="0"/>
          <w:numId w:val="3"/>
        </w:numPr>
      </w:pPr>
      <w:r>
        <w:t xml:space="preserve">把 </w:t>
      </w:r>
      <w:r>
        <w:rPr>
          <w:rFonts w:ascii="Consolas" w:cs="Consolas" w:eastAsia="Consolas" w:hAnsi="Consolas"/>
          <w:shd w:fill="F3F5F7" w:color="auto" w:val="clear"/>
        </w:rPr>
        <w:t xml:space="preserve">MarkDownBuilder.exe</w:t>
      </w:r>
      <w:r>
        <w:t xml:space="preserve"> 複製到自己電腦上的任何資料夾（建議放在「文件」或桌面以外的固定位置，例如 </w:t>
      </w:r>
      <w:r>
        <w:rPr>
          <w:rFonts w:ascii="Consolas" w:cs="Consolas" w:eastAsia="Consolas" w:hAnsi="Consolas"/>
          <w:shd w:fill="F3F5F7" w:color="auto" w:val="clear"/>
        </w:rPr>
        <w:t xml:space="preserve">D:\Tools\</w:t>
      </w:r>
      <w:r>
        <w:t xml:space="preserve">）。</w:t>
      </w:r>
    </w:p>
    <w:p>
      <w:pPr>
        <w:pStyle w:val="ListParagraph"/>
        <w:numPr>
          <w:ilvl w:val="0"/>
          <w:numId w:val="3"/>
        </w:numPr>
      </w:pPr>
      <w:r>
        <w:t xml:space="preserve">雙擊 </w:t>
      </w:r>
      <w:r>
        <w:rPr>
          <w:rFonts w:ascii="Consolas" w:cs="Consolas" w:eastAsia="Consolas" w:hAnsi="Consolas"/>
          <w:shd w:fill="F3F5F7" w:color="auto" w:val="clear"/>
        </w:rPr>
        <w:t xml:space="preserve">MarkDownBuilder.exe</w:t>
      </w:r>
      <w:r>
        <w:t xml:space="preserve"> 啟動。</w:t>
      </w:r>
    </w:p>
    <w:p>
      <w:pPr>
        <w:pStyle w:val="ListParagraph"/>
        <w:numPr>
          <w:ilvl w:val="0"/>
          <w:numId w:val="3"/>
        </w:numPr>
      </w:pPr>
      <w:r>
        <w:t xml:space="preserve">第一次啟動時，程式會詢問是否要設為 </w:t>
      </w:r>
      <w:r>
        <w:rPr>
          <w:rFonts w:ascii="Consolas" w:cs="Consolas" w:eastAsia="Consolas" w:hAnsi="Consolas"/>
          <w:shd w:fill="F3F5F7" w:color="auto" w:val="clear"/>
        </w:rPr>
        <w:t xml:space="preserve">.md</w:t>
      </w:r>
      <w:r>
        <w:t xml:space="preserve"> 檔的預設開啟程式：</w:t>
      </w:r>
    </w:p>
    <w:p>
      <w:pPr>
        <w:ind w:left="720"/>
      </w:pPr>
      <w:r>
        <w:drawing>
          <wp:inline distT="0" distB="0" distL="0" distR="0">
            <wp:extent cx="4953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設定</w:t>
      </w:r>
      <w:r>
        <w:t xml:space="preserve">：接著會出現 Windows 的「選擇開啟方式」視窗，選 </w:t>
      </w:r>
      <w:r>
        <w:rPr>
          <w:b/>
          <w:bCs/>
        </w:rPr>
        <w:t xml:space="preserve">MarkDown Builder</w:t>
      </w:r>
      <w:r>
        <w:t xml:space="preserve"> 並勾選「</w:t>
      </w:r>
      <w:r>
        <w:rPr>
          <w:b/>
          <w:bCs/>
        </w:rPr>
        <w:t xml:space="preserve">一律使用此應用程式</w:t>
      </w:r>
      <w:r>
        <w:t xml:space="preserve">」。之後雙擊 </w:t>
      </w:r>
      <w:r>
        <w:rPr>
          <w:rFonts w:ascii="Consolas" w:cs="Consolas" w:eastAsia="Consolas" w:hAnsi="Consolas"/>
          <w:shd w:fill="F3F5F7" w:color="auto" w:val="clear"/>
        </w:rPr>
        <w:t xml:space="preserve">.md</w:t>
      </w:r>
      <w:r>
        <w:t xml:space="preserve"> 檔就會直接用本程式開啟。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以後再說</w:t>
      </w:r>
      <w:r>
        <w:t xml:space="preserve">：這次先不設定，下次啟動會再問。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不要再問</w:t>
      </w:r>
      <w:r>
        <w:t xml:space="preserve">：不再詢問（之後仍可從狀態列設定，見 </w:t>
      </w:r>
      <w:r>
        <w:t xml:space="preserve">第 11 節</w:t>
      </w:r>
      <w:r>
        <w:t xml:space="preserve">）。</w:t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💡 如果 Windows 顯示「Windows 已保護您的電腦」（SmartScreen），請點「其他資訊」→「仍要執行」。這是因為程式沒有購買數位簽章，並非病毒。若公司防毒軟體攔截，請洽 IT 人員。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2. 畫面介紹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編號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區域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檔案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新增分頁、開啟、儲存、另存新檔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匯出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匯出 PDF、匯出 Word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格式工具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粗體、標題、清單、表格、公式等排版按鈕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檢視模式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只編輯／左右分割／只預覽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介面語言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繁體中文／English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分頁列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每份開啟的文件一個分頁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編輯區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撰寫 Markdown 原始文字，有語法上色與行號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預覽區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即時顯示排版結果，捲動時與編輯區同步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檔案路徑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目前文件的完整位置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設為預設程式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尚未設為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.md</w:t>
            </w:r>
            <w:r>
              <w:t xml:space="preserve"> 預設程式時才會出現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文件資訊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編碼（UTF-8）、換行格式（LF / CRLF）、游標所在行與欄</w:t>
            </w:r>
          </w:p>
        </w:tc>
      </w:tr>
    </w:tbl>
    <w:p/>
    <w:p>
      <w:r>
        <w:t xml:space="preserve">將滑鼠停在任何按鈕上，會顯示按鈕名稱與快捷鍵。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3. 工具列按鈕</w:t>
      </w:r>
    </w:p>
    <w:p>
      <w:pPr>
        <w:pStyle w:val="Heading3"/>
      </w:pPr>
      <w:r>
        <w:t xml:space="preserve">檔案與匯出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按鈕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名稱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快捷鍵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新增分頁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開一個空白的新分頁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開啟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開啟檔案，可一次選多個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儲存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儲存目前分頁；新文件會詢問存檔位置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另存新檔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以新的檔名或位置儲存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匯出 PDF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見 </w:t>
            </w:r>
            <w:r>
              <w:t xml:space="preserve">第 9 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匯出 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見 </w:t>
            </w:r>
            <w:r>
              <w:t xml:space="preserve">第 9 節</w:t>
            </w:r>
          </w:p>
        </w:tc>
      </w:tr>
    </w:tbl>
    <w:p/>
    <w:p>
      <w:pPr>
        <w:pStyle w:val="Heading3"/>
      </w:pPr>
      <w:r>
        <w:t xml:space="preserve">格式</w:t>
      </w:r>
    </w:p>
    <w:p>
      <w:r>
        <w:t xml:space="preserve">先</w:t>
      </w:r>
      <w:r>
        <w:rPr>
          <w:b/>
          <w:bCs/>
        </w:rPr>
        <w:t xml:space="preserve">選取文字</w:t>
      </w:r>
      <w:r>
        <w:t xml:space="preserve">再按按鈕，會把選取的文字加上格式；沒有選取時會插入範例文字。再按一次同一個按鈕可取消格式。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按鈕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名稱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快捷鍵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產生的 Markdown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粗體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**文字**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斜體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*文字*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刪除線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~~文字~~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標題 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# 標題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標題 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## 標題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標題 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### 標題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項目清單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- 項目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編號清單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1. 項目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任務清單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- [ ] 待辦事項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引用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&gt; 引用文字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行內程式碼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`程式碼`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程式碼區塊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```</w:t>
            </w:r>
            <w:r>
              <w:t xml:space="preserve"> 包住的區塊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連結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[文字](https://)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圖片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![說明](images/)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表格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插入 3 欄的表格範本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分隔線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---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數學公式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$$ 公式 $$</w:t>
            </w:r>
          </w:p>
        </w:tc>
      </w:tr>
    </w:tbl>
    <w:p/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4. 開啟與儲存檔案</w:t>
      </w:r>
    </w:p>
    <w:p>
      <w:pPr>
        <w:pStyle w:val="Heading3"/>
      </w:pPr>
      <w:r>
        <w:t xml:space="preserve">開啟檔案的方法</w:t>
      </w:r>
    </w:p>
    <w:p>
      <w:pPr>
        <w:pStyle w:val="ListParagraph"/>
        <w:numPr>
          <w:ilvl w:val="0"/>
          <w:numId w:val="1"/>
        </w:numPr>
      </w:pPr>
      <w:r>
        <w:t xml:space="preserve">工具列 </w:t>
      </w:r>
      <w:r>
        <w:rPr>
          <w:b/>
          <w:bCs/>
        </w:rPr>
        <w:t xml:space="preserve">開啟</w:t>
      </w:r>
      <w:r>
        <w:t xml:space="preserve">（</w:t>
      </w:r>
      <w:r>
        <w:rPr>
          <w:rFonts w:ascii="Consolas" w:cs="Consolas" w:eastAsia="Consolas" w:hAnsi="Consolas"/>
          <w:shd w:fill="F3F5F7" w:color="auto" w:val="clear"/>
        </w:rPr>
        <w:t xml:space="preserve">Ctrl+O</w:t>
      </w:r>
      <w:r>
        <w:t xml:space="preserve">），可一次選多個檔案。</w:t>
      </w:r>
    </w:p>
    <w:p>
      <w:pPr>
        <w:pStyle w:val="ListParagraph"/>
        <w:numPr>
          <w:ilvl w:val="0"/>
          <w:numId w:val="1"/>
        </w:numPr>
      </w:pPr>
      <w:r>
        <w:t xml:space="preserve">從檔案總管把檔案</w:t>
      </w:r>
      <w:r>
        <w:rPr>
          <w:b/>
          <w:bCs/>
        </w:rPr>
        <w:t xml:space="preserve">拖曳</w:t>
      </w:r>
      <w:r>
        <w:t xml:space="preserve">進程式視窗（可一次拖多個）。</w:t>
      </w:r>
    </w:p>
    <w:p>
      <w:pPr>
        <w:pStyle w:val="ListParagraph"/>
        <w:numPr>
          <w:ilvl w:val="0"/>
          <w:numId w:val="1"/>
        </w:numPr>
      </w:pPr>
      <w:r>
        <w:t xml:space="preserve">設為預設程式後，直接</w:t>
      </w:r>
      <w:r>
        <w:rPr>
          <w:b/>
          <w:bCs/>
        </w:rPr>
        <w:t xml:space="preserve">雙擊 </w:t>
      </w:r>
      <w:r>
        <w:rPr>
          <w:rFonts w:ascii="Consolas" w:cs="Consolas" w:eastAsia="Consolas" w:hAnsi="Consolas"/>
          <w:b/>
          <w:bCs/>
          <w:shd w:fill="F3F5F7" w:color="auto" w:val="clear"/>
        </w:rPr>
        <w:t xml:space="preserve">.md</w:t>
      </w:r>
      <w:r>
        <w:rPr>
          <w:b/>
          <w:bCs/>
        </w:rPr>
        <w:t xml:space="preserve"> 檔</w:t>
      </w:r>
      <w:r>
        <w:t xml:space="preserve">。程式已經開著時，檔案會在原本的視窗開成新分頁。</w:t>
      </w:r>
    </w:p>
    <w:p>
      <w:pPr>
        <w:pStyle w:val="ListParagraph"/>
        <w:numPr>
          <w:ilvl w:val="0"/>
          <w:numId w:val="1"/>
        </w:numPr>
      </w:pPr>
      <w:r>
        <w:t xml:space="preserve">在預覽區點選其他 </w:t>
      </w:r>
      <w:r>
        <w:rPr>
          <w:rFonts w:ascii="Consolas" w:cs="Consolas" w:eastAsia="Consolas" w:hAnsi="Consolas"/>
          <w:shd w:fill="F3F5F7" w:color="auto" w:val="clear"/>
        </w:rPr>
        <w:t xml:space="preserve">.md</w:t>
      </w:r>
      <w:r>
        <w:t xml:space="preserve"> 檔的連結，會開成新分頁。</w:t>
      </w:r>
    </w:p>
    <w:p>
      <w:r>
        <w:t xml:space="preserve">除了 </w:t>
      </w:r>
      <w:r>
        <w:rPr>
          <w:rFonts w:ascii="Consolas" w:cs="Consolas" w:eastAsia="Consolas" w:hAnsi="Consolas"/>
          <w:shd w:fill="F3F5F7" w:color="auto" w:val="clear"/>
        </w:rPr>
        <w:t xml:space="preserve">.md</w:t>
      </w:r>
      <w:r>
        <w:t xml:space="preserve">，也可以直接開啟 Word、Excel、PowerPoint、PDF、HTML、CSV，程式會自動轉成 Markdown（見 </w:t>
      </w:r>
      <w:r>
        <w:t xml:space="preserve">第 10 節</w:t>
      </w:r>
      <w:r>
        <w:t xml:space="preserve">）。</w:t>
      </w:r>
    </w:p>
    <w:p>
      <w:pPr>
        <w:pStyle w:val="Heading3"/>
      </w:pPr>
      <w:r>
        <w:t xml:space="preserve">儲存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儲存</w:t>
      </w:r>
      <w:r>
        <w:t xml:space="preserve">（</w:t>
      </w:r>
      <w:r>
        <w:rPr>
          <w:rFonts w:ascii="Consolas" w:cs="Consolas" w:eastAsia="Consolas" w:hAnsi="Consolas"/>
          <w:shd w:fill="F3F5F7" w:color="auto" w:val="clear"/>
        </w:rPr>
        <w:t xml:space="preserve">Ctrl+S</w:t>
      </w:r>
      <w:r>
        <w:t xml:space="preserve">）：存回原檔。新文件第一次儲存時會詢問位置。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另存新檔</w:t>
      </w:r>
      <w:r>
        <w:t xml:space="preserve">（</w:t>
      </w:r>
      <w:r>
        <w:rPr>
          <w:rFonts w:ascii="Consolas" w:cs="Consolas" w:eastAsia="Consolas" w:hAnsi="Consolas"/>
          <w:shd w:fill="F3F5F7" w:color="auto" w:val="clear"/>
        </w:rPr>
        <w:t xml:space="preserve">Ctrl+Shift+S</w:t>
      </w:r>
      <w:r>
        <w:t xml:space="preserve">）：存成另一個檔案。</w:t>
      </w:r>
    </w:p>
    <w:p>
      <w:pPr>
        <w:pStyle w:val="ListParagraph"/>
        <w:numPr>
          <w:ilvl w:val="0"/>
          <w:numId w:val="1"/>
        </w:numPr>
      </w:pPr>
      <w:r>
        <w:t xml:space="preserve">檔案一律以 </w:t>
      </w:r>
      <w:r>
        <w:rPr>
          <w:b/>
          <w:bCs/>
        </w:rPr>
        <w:t xml:space="preserve">UTF-8</w:t>
      </w:r>
      <w:r>
        <w:t xml:space="preserve"> 儲存，並保留原檔的換行格式；舊的 Big5 編碼檔案也能正確開啟，存檔後會轉為 UTF-8。</w:t>
      </w:r>
    </w:p>
    <w:p>
      <w:pPr>
        <w:pStyle w:val="Heading3"/>
      </w:pPr>
      <w:r>
        <w:t xml:space="preserve">未儲存的變更</w:t>
      </w:r>
    </w:p>
    <w:p>
      <w:r>
        <w:t xml:space="preserve">有修改但還沒儲存的分頁，檔名旁會出現「●」，視窗標題會出現「*」。關閉分頁或關閉程式時，程式會提醒：</w:t>
      </w:r>
    </w:p>
    <w:p>
      <w:r>
        <w:drawing>
          <wp:inline distT="0" distB="0" distL="0" distR="0">
            <wp:extent cx="45624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儲存</w:t>
      </w:r>
      <w:r>
        <w:t xml:space="preserve">：先存檔再關閉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不儲存</w:t>
      </w:r>
      <w:r>
        <w:t xml:space="preserve">：放棄修改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取消</w:t>
      </w:r>
      <w:r>
        <w:t xml:space="preserve">：回到編輯，不關閉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5. 多分頁</w:t>
      </w:r>
    </w:p>
    <w:p>
      <w:r>
        <w:t xml:space="preserve">每份開啟的文件都是一個分頁，可以同時開多份文件互相參考。</w:t>
      </w:r>
    </w:p>
    <w:p>
      <w:r>
        <w:drawing>
          <wp:inline distT="0" distB="0" distL="0" distR="0">
            <wp:extent cx="57150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編號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目前正在編輯的分頁（白底）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「●」表示這個分頁有尚未儲存的修改；滑鼠移上去會變成 ×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× 關閉分頁（也可以在分頁上按滑鼠</w:t>
            </w:r>
            <w:r>
              <w:rPr>
                <w:b/>
                <w:bCs/>
              </w:rPr>
              <w:t xml:space="preserve">中鍵</w:t>
            </w:r>
            <w:r>
              <w:t xml:space="preserve">，或按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Ctrl+W</w:t>
            </w:r>
            <w:r>
              <w:t xml:space="preserve">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＋ 新增空白分頁（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Ctrl+N</w:t>
            </w:r>
            <w:r>
              <w:t xml:space="preserve">）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3F5F7" w:color="auto" w:val="clear"/>
        </w:rPr>
        <w:t xml:space="preserve">Ctrl+Tab</w:t>
      </w:r>
      <w:r>
        <w:t xml:space="preserve"> 切到下一個分頁、</w:t>
      </w:r>
      <w:r>
        <w:rPr>
          <w:rFonts w:ascii="Consolas" w:cs="Consolas" w:eastAsia="Consolas" w:hAnsi="Consolas"/>
          <w:shd w:fill="F3F5F7" w:color="auto" w:val="clear"/>
        </w:rPr>
        <w:t xml:space="preserve">Ctrl+Shift+Tab</w:t>
      </w:r>
      <w:r>
        <w:t xml:space="preserve"> 切到上一個分頁。</w:t>
      </w:r>
    </w:p>
    <w:p>
      <w:pPr>
        <w:pStyle w:val="ListParagraph"/>
        <w:numPr>
          <w:ilvl w:val="0"/>
          <w:numId w:val="1"/>
        </w:numPr>
      </w:pPr>
      <w:r>
        <w:t xml:space="preserve">每個分頁會各自記住內容、游標位置、捲動位置與「復原」紀錄（</w:t>
      </w:r>
      <w:r>
        <w:rPr>
          <w:rFonts w:ascii="Consolas" w:cs="Consolas" w:eastAsia="Consolas" w:hAnsi="Consolas"/>
          <w:shd w:fill="F3F5F7" w:color="auto" w:val="clear"/>
        </w:rPr>
        <w:t xml:space="preserve">Ctrl+Z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已經開著的檔案再開一次，會直接切換到那個分頁，不會重複開啟。</w:t>
      </w:r>
    </w:p>
    <w:p>
      <w:pPr>
        <w:pStyle w:val="ListParagraph"/>
        <w:numPr>
          <w:ilvl w:val="0"/>
          <w:numId w:val="1"/>
        </w:numPr>
      </w:pPr>
      <w:r>
        <w:t xml:space="preserve">關閉最後一個分頁時，會自動留下一個空白分頁。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6. 撰寫 Markdown</w:t>
      </w:r>
    </w:p>
    <w:p>
      <w:r>
        <w:t xml:space="preserve">不熟 Markdown 也沒關係，可以直接使用工具列按鈕。以下是最常用的寫法：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想要的效果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這樣寫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大標題 / 中標題 / 小標題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# 標題</w:t>
            </w:r>
            <w:r>
              <w:t xml:space="preserve">、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## 標題</w:t>
            </w:r>
            <w:r>
              <w:t xml:space="preserve">、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### 標題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粗體</w:t>
            </w:r>
            <w:r>
              <w:t xml:space="preserve">、</w:t>
            </w:r>
            <w:r>
              <w:rPr>
                <w:i/>
                <w:iCs/>
              </w:rPr>
              <w:t xml:space="preserve">斜體</w:t>
            </w:r>
            <w:r>
              <w:t xml:space="preserve">、</w:t>
            </w:r>
            <w:r>
              <w:rPr>
                <w:strike/>
              </w:rPr>
              <w:t xml:space="preserve">刪除線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**粗體**</w:t>
            </w:r>
            <w:r>
              <w:t xml:space="preserve">、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*斜體*</w:t>
            </w:r>
            <w:r>
              <w:t xml:space="preserve">、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~~刪除線~~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項目清單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每行開頭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- 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編號清單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每行開頭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1. </w:t>
            </w:r>
            <w:r>
              <w:t xml:space="preserve">、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2. 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待辦清單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- [ ] 未完成</w:t>
            </w:r>
            <w:r>
              <w:t xml:space="preserve">、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- [x] 已完成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連結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[顯示文字](https://網址)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圖片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![圖片說明](images/圖片.png)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表格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| 欄位 | 欄位 |</w:t>
            </w:r>
            <w:r>
              <w:t xml:space="preserve">，第二行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| --- | --- |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引用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每行開頭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&gt; 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程式碼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用三個反引號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```</w:t>
            </w:r>
            <w:r>
              <w:t xml:space="preserve"> 包住，可加上語言名稱（如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```python</w:t>
            </w:r>
            <w:r>
              <w:t xml:space="preserve">）會自動上色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分隔線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---</w:t>
            </w:r>
          </w:p>
        </w:tc>
      </w:tr>
    </w:tbl>
    <w:p/>
    <w:p>
      <w:pPr>
        <w:pStyle w:val="Heading3"/>
      </w:pPr>
      <w:r>
        <w:t xml:space="preserve">圖片</w:t>
      </w:r>
    </w:p>
    <w:p>
      <w:r>
        <w:t xml:space="preserve">圖片建議和文件放在一起，例如文件旁建立 </w:t>
      </w:r>
      <w:r>
        <w:rPr>
          <w:rFonts w:ascii="Consolas" w:cs="Consolas" w:eastAsia="Consolas" w:hAnsi="Consolas"/>
          <w:shd w:fill="F3F5F7" w:color="auto" w:val="clear"/>
        </w:rPr>
        <w:t xml:space="preserve">images</w:t>
      </w:r>
      <w:r>
        <w:t xml:space="preserve"> 資料夾，再用相對路徑引用：</w:t>
      </w:r>
      <w:r>
        <w:rPr>
          <w:rFonts w:ascii="Consolas" w:cs="Consolas" w:eastAsia="Consolas" w:hAnsi="Consolas"/>
          <w:shd w:fill="F3F5F7" w:color="auto" w:val="clear"/>
        </w:rPr>
        <w:t xml:space="preserve">![說明](images/圖片.png)</w:t>
      </w:r>
      <w:r>
        <w:t xml:space="preserve">。這樣把整個資料夾複製給別人時，圖片也能正常顯示。</w:t>
      </w:r>
    </w:p>
    <w:p>
      <w:pPr>
        <w:pStyle w:val="Heading3"/>
      </w:pPr>
      <w:r>
        <w:t xml:space="preserve">其他編輯功能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3F5F7" w:color="auto" w:val="clear"/>
        </w:rPr>
        <w:t xml:space="preserve">Ctrl+F</w:t>
      </w:r>
      <w:r>
        <w:t xml:space="preserve"> 搜尋、取代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3F5F7" w:color="auto" w:val="clear"/>
        </w:rPr>
        <w:t xml:space="preserve">Ctrl+Z</w:t>
      </w:r>
      <w:r>
        <w:t xml:space="preserve"> 復原、</w:t>
      </w:r>
      <w:r>
        <w:rPr>
          <w:rFonts w:ascii="Consolas" w:cs="Consolas" w:eastAsia="Consolas" w:hAnsi="Consolas"/>
          <w:shd w:fill="F3F5F7" w:color="auto" w:val="clear"/>
        </w:rPr>
        <w:t xml:space="preserve">Ctrl+Y</w:t>
      </w:r>
      <w:r>
        <w:t xml:space="preserve"> 重做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3F5F7" w:color="auto" w:val="clear"/>
        </w:rPr>
        <w:t xml:space="preserve">Tab</w:t>
      </w:r>
      <w:r>
        <w:t xml:space="preserve"> / </w:t>
      </w:r>
      <w:r>
        <w:rPr>
          <w:rFonts w:ascii="Consolas" w:cs="Consolas" w:eastAsia="Consolas" w:hAnsi="Consolas"/>
          <w:shd w:fill="F3F5F7" w:color="auto" w:val="clear"/>
        </w:rPr>
        <w:t xml:space="preserve">Shift+Tab</w:t>
      </w:r>
      <w:r>
        <w:t xml:space="preserve"> 增加 / 減少縮排</w:t>
      </w:r>
    </w:p>
    <w:p>
      <w:pPr>
        <w:pStyle w:val="ListParagraph"/>
        <w:numPr>
          <w:ilvl w:val="0"/>
          <w:numId w:val="1"/>
        </w:numPr>
      </w:pPr>
      <w:r>
        <w:t xml:space="preserve">在編輯區按滑鼠右鍵可剪下、複製、貼上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7. 檢視模式</w:t>
      </w:r>
    </w:p>
    <w:p>
      <w:r>
        <w:t xml:space="preserve">右上角的三個按鈕可切換檢視方式：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按鈕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模式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適合情況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238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只編輯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專心撰寫，編輯區佔滿整個視窗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238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分割（預設）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左邊編輯、右邊預覽，兩邊捲動同步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238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只預覽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閱讀文件，像看一般文件一樣</w:t>
            </w:r>
          </w:p>
        </w:tc>
      </w:tr>
    </w:tbl>
    <w:p/>
    <w:p>
      <w:r>
        <w:rPr>
          <w:b/>
          <w:bCs/>
        </w:rPr>
        <w:t xml:space="preserve">只編輯模式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只預覽模式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💡 在「只預覽」模式按格式按鈕時，會自動切回分割模式讓你編輯。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8. 圖表與數學公式</w:t>
      </w:r>
    </w:p>
    <w:p>
      <w:pPr>
        <w:pStyle w:val="Heading3"/>
      </w:pPr>
      <w:r>
        <w:t xml:space="preserve">流程圖、循序圖、甘特圖（Mermaid）</w:t>
      </w:r>
    </w:p>
    <w:p>
      <w:r>
        <w:t xml:space="preserve">用 </w:t>
      </w:r>
      <w:r>
        <w:rPr>
          <w:rFonts w:ascii="Consolas" w:cs="Consolas" w:eastAsia="Consolas" w:hAnsi="Consolas"/>
          <w:shd w:fill="F3F5F7" w:color="auto" w:val="clear"/>
        </w:rPr>
        <w:t xml:space="preserve">```mermaid</w:t>
      </w:r>
      <w:r>
        <w:t xml:space="preserve"> 程式碼區塊描述圖表，預覽區會自動畫出來：</w:t>
      </w:r>
    </w:p>
    <w:p>
      <w:pPr>
        <w:shd w:fill="F3F5F7" w:color="auto" w:val="clear"/>
        <w:spacing w:after="0" w:before="120" w:line="260"/>
      </w:pPr>
      <w:r>
        <w:rPr>
          <w:rFonts w:ascii="Consolas" w:cs="Consolas" w:eastAsia="Consolas" w:hAnsi="Consolas"/>
          <w:color w:val="6A737D"/>
          <w:sz w:val="19"/>
          <w:szCs w:val="19"/>
        </w:rPr>
        <w:t xml:space="preserve">```mermaid</w:t>
      </w:r>
    </w:p>
    <w:p>
      <w:pPr>
        <w:shd w:fill="F3F5F7" w:color="auto" w:val="clear"/>
        <w:spacing w:after="0" w:before="0" w:line="260"/>
      </w:pPr>
      <w:r>
        <w:rPr>
          <w:rFonts w:ascii="Consolas" w:cs="Consolas" w:eastAsia="Consolas" w:hAnsi="Consolas"/>
          <w:color w:val="6A737D"/>
          <w:sz w:val="19"/>
          <w:szCs w:val="19"/>
        </w:rPr>
        <w:t xml:space="preserve">graph LR</w:t>
      </w:r>
    </w:p>
    <w:p>
      <w:pPr>
        <w:shd w:fill="F3F5F7" w:color="auto" w:val="clear"/>
        <w:spacing w:after="0" w:before="0" w:line="260"/>
      </w:pPr>
      <w:r>
        <w:rPr>
          <w:rFonts w:ascii="Consolas" w:cs="Consolas" w:eastAsia="Consolas" w:hAnsi="Consolas"/>
          <w:color w:val="6A737D"/>
          <w:sz w:val="19"/>
          <w:szCs w:val="19"/>
        </w:rPr>
        <w:t xml:space="preserve">  A[收貨] --&gt; B{檢驗合格?}</w:t>
      </w:r>
    </w:p>
    <w:p>
      <w:pPr>
        <w:shd w:fill="F3F5F7" w:color="auto" w:val="clear"/>
        <w:spacing w:after="0" w:before="0" w:line="260"/>
      </w:pPr>
      <w:r>
        <w:rPr>
          <w:rFonts w:ascii="Consolas" w:cs="Consolas" w:eastAsia="Consolas" w:hAnsi="Consolas"/>
          <w:color w:val="6A737D"/>
          <w:sz w:val="19"/>
          <w:szCs w:val="19"/>
        </w:rPr>
        <w:t xml:space="preserve">  B --&gt;|是| C[上架]</w:t>
      </w:r>
    </w:p>
    <w:p>
      <w:pPr>
        <w:shd w:fill="F3F5F7" w:color="auto" w:val="clear"/>
        <w:spacing w:after="0" w:before="0" w:line="260"/>
      </w:pPr>
      <w:r>
        <w:rPr>
          <w:rFonts w:ascii="Consolas" w:cs="Consolas" w:eastAsia="Consolas" w:hAnsi="Consolas"/>
          <w:color w:val="6A737D"/>
          <w:sz w:val="19"/>
          <w:szCs w:val="19"/>
        </w:rPr>
        <w:t xml:space="preserve">  B --&gt;|否| D[退貨]</w:t>
      </w:r>
    </w:p>
    <w:p>
      <w:pPr>
        <w:shd w:fill="F3F5F7" w:color="auto" w:val="clear"/>
        <w:spacing w:after="160" w:before="0" w:line="260"/>
      </w:pPr>
      <w:r>
        <w:rPr>
          <w:rFonts w:ascii="Consolas" w:cs="Consolas" w:eastAsia="Consolas" w:hAnsi="Consolas"/>
          <w:color w:val="6A737D"/>
          <w:sz w:val="19"/>
          <w:szCs w:val="19"/>
        </w:rPr>
        <w:t xml:space="preserve">```</w:t>
      </w:r>
    </w:p>
    <w:p>
      <w:r>
        <w:t xml:space="preserve">結果如上方「只預覽模式」圖中的「作業流程」。常用的圖表類型：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類型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第一行寫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流程圖（由左到右 / 由上到下）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graph LR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graph TD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循序圖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sequenceDiagram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甘特圖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gantt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圓餅圖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pie</w:t>
            </w:r>
          </w:p>
        </w:tc>
      </w:tr>
    </w:tbl>
    <w:p/>
    <w:p>
      <w:r>
        <w:t xml:space="preserve">圖表語法寫錯時，該位置會顯示紅色的「圖表語法錯誤」與錯誤說明，其他內容不受影響。完整語法可參考 Mermaid 官方網站（mermaid.js.org）。</w:t>
      </w:r>
    </w:p>
    <w:p>
      <w:pPr>
        <w:pStyle w:val="Heading3"/>
      </w:pPr>
      <w:r>
        <w:t xml:space="preserve">數學公式</w:t>
      </w:r>
    </w:p>
    <w:p>
      <w:r>
        <w:t xml:space="preserve">使用 LaTeX 語法：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寫法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$E = mc^2$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行內公式（夾在文字中）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$$ ... $$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獨立一行、置中的公式（可跨多行）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```math</w:t>
            </w:r>
            <w:r>
              <w:t xml:space="preserve"> 區塊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與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$$</w:t>
            </w:r>
            <w:r>
              <w:t xml:space="preserve"> 相同（GitHub 相容寫法）</w:t>
            </w:r>
          </w:p>
        </w:tc>
      </w:tr>
    </w:tbl>
    <w:p/>
    <w:p>
      <w:r>
        <w:t xml:space="preserve">範例：</w:t>
      </w:r>
      <w:r>
        <w:rPr>
          <w:rFonts w:ascii="Consolas" w:cs="Consolas" w:eastAsia="Consolas" w:hAnsi="Consolas"/>
          <w:shd w:fill="F3F5F7" w:color="auto" w:val="clear"/>
        </w:rPr>
        <w:t xml:space="preserve">$$ T = \sum_{d=1}^{365} Q_d $$</w:t>
      </w:r>
      <w:r>
        <w:t xml:space="preserve">。工具列的 </w:t>
      </w:r>
      <w:r>
        <w:drawing>
          <wp:inline distT="0" distB="0" distL="0" distR="0">
            <wp:extent cx="30480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按鈕會插入公式範本。</w:t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💡 文字中的金額（例如「售價 $100 與 $200」）不會被誤判成公式。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9. 匯出 PDF / Word</w:t>
      </w:r>
    </w:p>
    <w:p>
      <w:r>
        <w:t xml:space="preserve">要把文件交給沒有 Markdown 工具的人時，可以匯出成 PDF 或 Word：</w:t>
      </w:r>
    </w:p>
    <w:p>
      <w:pPr>
        <w:pStyle w:val="ListParagraph"/>
        <w:numPr>
          <w:ilvl w:val="0"/>
          <w:numId w:val="4"/>
        </w:numPr>
      </w:pPr>
      <w:r>
        <w:t xml:space="preserve">切換到要匯出的分頁。</w:t>
      </w:r>
    </w:p>
    <w:p>
      <w:pPr>
        <w:pStyle w:val="ListParagraph"/>
        <w:numPr>
          <w:ilvl w:val="0"/>
          <w:numId w:val="4"/>
        </w:numPr>
      </w:pPr>
      <w:r>
        <w:t xml:space="preserve">按工具列 </w:t>
      </w:r>
      <w:r>
        <w:drawing>
          <wp:inline distT="0" distB="0" distL="0" distR="0">
            <wp:extent cx="30480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匯出 PDF</w:t>
      </w:r>
      <w:r>
        <w:t xml:space="preserve"> 或 </w:t>
      </w:r>
      <w:r>
        <w:drawing>
          <wp:inline distT="0" distB="0" distL="0" distR="0">
            <wp:extent cx="30480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匯出 Word</w:t>
      </w:r>
      <w:r>
        <w:t xml:space="preserve">。</w:t>
      </w:r>
    </w:p>
    <w:p>
      <w:pPr>
        <w:pStyle w:val="ListParagraph"/>
        <w:numPr>
          <w:ilvl w:val="0"/>
          <w:numId w:val="4"/>
        </w:numPr>
      </w:pPr>
      <w:r>
        <w:t xml:space="preserve">選擇存檔位置（預設與原文件同資料夾、同檔名）。</w:t>
      </w:r>
    </w:p>
    <w:p>
      <w:pPr>
        <w:pStyle w:val="ListParagraph"/>
        <w:numPr>
          <w:ilvl w:val="0"/>
          <w:numId w:val="4"/>
        </w:numPr>
      </w:pPr>
      <w:r>
        <w:t xml:space="preserve">完成後會詢問是否立即開啟：</w:t>
      </w:r>
    </w:p>
    <w:p>
      <w:pPr>
        <w:ind w:left="720"/>
      </w:pPr>
      <w:r>
        <w:drawing>
          <wp:inline distT="0" distB="0" distL="0" distR="0">
            <wp:extent cx="45624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匯出結果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PDF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Word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drawing>
                <wp:inline distT="0" distB="0" distL="0" distR="0">
                  <wp:extent cx="5715000" cy="808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808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drawing>
                <wp:inline distT="0" distB="0" distL="0" distR="0">
                  <wp:extent cx="5715000" cy="807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80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PDF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Word（.docx）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版面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與預覽區一致，A4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Word 原生格式，可繼續編輯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文字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可選取、可搜尋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標題套用 Word「標題 1、2、3」樣式，可自動產生目錄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表格、清單、程式碼、連結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圖片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Mermaid 圖表、數學公式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✔（向量）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✔（以高解析度圖片嵌入）</w:t>
            </w:r>
          </w:p>
        </w:tc>
      </w:tr>
    </w:tbl>
    <w:p/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⚠️ 匯出 PDF 需要 Windows 內建的 Microsoft Edge 瀏覽器。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10. 把 Word、Excel、PDF 轉成 Markdown</w:t>
      </w:r>
    </w:p>
    <w:p>
      <w:r>
        <w:t xml:space="preserve">直接</w:t>
      </w:r>
      <w:r>
        <w:rPr>
          <w:b/>
          <w:bCs/>
        </w:rPr>
        <w:t xml:space="preserve">開啟</w:t>
      </w:r>
      <w:r>
        <w:t xml:space="preserve">或</w:t>
      </w:r>
      <w:r>
        <w:rPr>
          <w:b/>
          <w:bCs/>
        </w:rPr>
        <w:t xml:space="preserve">拖曳</w:t>
      </w:r>
      <w:r>
        <w:t xml:space="preserve">下列檔案，程式會自動轉成 Markdown，開在新分頁：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格式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轉換結果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Word（.docx）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標題、段落、粗體、清單、表格、連結、圖片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Excel（.xlsx / .xls / .ods）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每個工作表一個標題 + 表格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PowerPoint（.pptx）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每張投影片一個標題，條列文字保留層級，投影片中的表格轉成表格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PDF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文字內容（依字體大小判斷標題、依行距分段；不保留版面與圖片）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網頁（.html）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標題、段落、清單、表格、連結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CSV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表格</w:t>
            </w:r>
          </w:p>
        </w:tc>
      </w:tr>
    </w:tbl>
    <w:p/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</w:pPr>
      <w:r>
        <w:t xml:space="preserve">轉換後的分頁名稱為「</w:t>
      </w:r>
      <w:r>
        <w:rPr>
          <w:b/>
          <w:bCs/>
        </w:rPr>
        <w:t xml:space="preserve">原檔名.md</w:t>
      </w:r>
      <w:r>
        <w:t xml:space="preserve">」，並標示為尚未儲存（●）。</w:t>
      </w:r>
    </w:p>
    <w:p>
      <w:pPr>
        <w:pStyle w:val="ListParagraph"/>
        <w:numPr>
          <w:ilvl w:val="0"/>
          <w:numId w:val="5"/>
        </w:numPr>
      </w:pPr>
      <w:r>
        <w:t xml:space="preserve">狀態列顯示「已從 xxx 轉換，尚未存檔」。按 </w:t>
      </w:r>
      <w:r>
        <w:rPr>
          <w:rFonts w:ascii="Consolas" w:cs="Consolas" w:eastAsia="Consolas" w:hAnsi="Consolas"/>
          <w:shd w:fill="F3F5F7" w:color="auto" w:val="clear"/>
        </w:rPr>
        <w:t xml:space="preserve">Ctrl+S</w:t>
      </w:r>
      <w:r>
        <w:t xml:space="preserve"> 就會存到原檔旁邊。 </w:t>
      </w:r>
    </w:p>
    <w:p>
      <w:pPr>
        <w:pStyle w:val="ListParagraph"/>
        <w:numPr>
          <w:ilvl w:val="1"/>
          <w:numId w:val="1"/>
        </w:numPr>
      </w:pPr>
      <w:r>
        <w:t xml:space="preserve">同一資料夾已有同名 </w:t>
      </w:r>
      <w:r>
        <w:rPr>
          <w:rFonts w:ascii="Consolas" w:cs="Consolas" w:eastAsia="Consolas" w:hAnsi="Consolas"/>
          <w:shd w:fill="F3F5F7" w:color="auto" w:val="clear"/>
        </w:rPr>
        <w:t xml:space="preserve">.md</w:t>
      </w:r>
      <w:r>
        <w:t xml:space="preserve"> 時，會自動改成「原檔名-1.md」，不會覆蓋既有檔案。</w:t>
      </w:r>
    </w:p>
    <w:p>
      <w:pPr>
        <w:pStyle w:val="ListParagraph"/>
        <w:numPr>
          <w:ilvl w:val="0"/>
          <w:numId w:val="5"/>
        </w:numPr>
      </w:pPr>
      <w:r>
        <w:t xml:space="preserve">Word 裡的圖片會另存到「</w:t>
      </w:r>
      <w:r>
        <w:rPr>
          <w:b/>
          <w:bCs/>
        </w:rPr>
        <w:t xml:space="preserve">原檔名_images</w:t>
      </w:r>
      <w:r>
        <w:t xml:space="preserve">」資料夾，文件中以相對路徑引用。</w:t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⚠️ 舊版 Office 格式（.doc、.ppt）無法直接轉換，請先用 Office 開啟後「另存新檔」為 .docx / .pptx。掃描成圖片的 PDF 沒有文字可以轉換。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11. 設為預設程式</w:t>
      </w:r>
    </w:p>
    <w:p>
      <w:r>
        <w:t xml:space="preserve">設為預設程式後，雙擊任何 </w:t>
      </w:r>
      <w:r>
        <w:rPr>
          <w:rFonts w:ascii="Consolas" w:cs="Consolas" w:eastAsia="Consolas" w:hAnsi="Consolas"/>
          <w:shd w:fill="F3F5F7" w:color="auto" w:val="clear"/>
        </w:rPr>
        <w:t xml:space="preserve">.md</w:t>
      </w:r>
      <w:r>
        <w:t xml:space="preserve"> 檔都會用 MarkDown Builder 開啟。</w:t>
      </w:r>
    </w:p>
    <w:p>
      <w:pPr>
        <w:pStyle w:val="ListParagraph"/>
        <w:numPr>
          <w:ilvl w:val="0"/>
          <w:numId w:val="6"/>
        </w:numPr>
      </w:pPr>
      <w:r>
        <w:t xml:space="preserve">點狀態列右下角的「</w:t>
      </w:r>
      <w:r>
        <w:rPr>
          <w:b/>
          <w:bCs/>
        </w:rPr>
        <w:t xml:space="preserve">設為預設程式</w:t>
      </w:r>
      <w:r>
        <w:t xml:space="preserve">」（尚未設定時才會出現；第一次啟動時也會主動詢問）。</w:t>
      </w:r>
    </w:p>
    <w:p>
      <w:pPr>
        <w:pStyle w:val="ListParagraph"/>
        <w:numPr>
          <w:ilvl w:val="0"/>
          <w:numId w:val="6"/>
        </w:numPr>
      </w:pPr>
      <w:r>
        <w:t xml:space="preserve">出現 Windows 的「您要如何開啟這個檔案？」視窗，選 </w:t>
      </w:r>
      <w:r>
        <w:rPr>
          <w:b/>
          <w:bCs/>
        </w:rPr>
        <w:t xml:space="preserve">MarkDown Builder</w:t>
      </w:r>
      <w:r>
        <w:t xml:space="preserve">。</w:t>
      </w:r>
    </w:p>
    <w:p>
      <w:pPr>
        <w:pStyle w:val="ListParagraph"/>
        <w:numPr>
          <w:ilvl w:val="0"/>
          <w:numId w:val="6"/>
        </w:numPr>
      </w:pPr>
      <w:r>
        <w:t xml:space="preserve">勾選「</w:t>
      </w:r>
      <w:r>
        <w:rPr>
          <w:b/>
          <w:bCs/>
        </w:rPr>
        <w:t xml:space="preserve">一律使用此應用程式開啟 .md 檔</w:t>
      </w:r>
      <w:r>
        <w:t xml:space="preserve">」，按「確定」。</w:t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💡 Windows 規定預設程式必須由使用者自己確認，所以無法自動設定。</w:t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💡 程式每次啟動都會自動更新註冊資訊。如果搬移了 </w:t>
      </w:r>
      <w:r>
        <w:rPr>
          <w:rFonts w:ascii="Consolas" w:cs="Consolas" w:eastAsia="Consolas" w:hAnsi="Consolas"/>
          <w:color w:val="57606A"/>
          <w:shd w:fill="F3F5F7" w:color="auto" w:val="clear"/>
        </w:rPr>
        <w:t xml:space="preserve">MarkDownBuilder.exe</w:t>
      </w:r>
      <w:r>
        <w:rPr>
          <w:color w:val="57606A"/>
        </w:rPr>
        <w:t xml:space="preserve"> 的位置，重新開啟一次程式即可。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12. 自動更新</w:t>
      </w:r>
    </w:p>
    <w:p>
      <w:r>
        <w:t xml:space="preserve">電腦有連上網路時，程式會在啟動後以及每 6 小時自動檢查是否有新版本。有新版本時，右下角會出現提示：</w:t>
      </w:r>
    </w:p>
    <w:p>
      <w:r>
        <w:drawing>
          <wp:inline distT="0" distB="0" distL="0" distR="0">
            <wp:extent cx="4000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立即更新</w:t>
      </w:r>
      <w:r>
        <w:t xml:space="preserve">： </w:t>
      </w:r>
    </w:p>
    <w:p>
      <w:pPr>
        <w:pStyle w:val="ListParagraph"/>
        <w:numPr>
          <w:ilvl w:val="1"/>
          <w:numId w:val="7"/>
        </w:numPr>
      </w:pPr>
      <w:r>
        <w:t xml:space="preserve">如果有未儲存的分頁，會先詢問是否儲存。</w:t>
      </w:r>
    </w:p>
    <w:p>
      <w:pPr>
        <w:pStyle w:val="ListParagraph"/>
        <w:numPr>
          <w:ilvl w:val="1"/>
          <w:numId w:val="7"/>
        </w:numPr>
      </w:pPr>
      <w:r>
        <w:t xml:space="preserve">自動下載新版（卡片上會顯示下載進度），並驗證檔案完整性。</w:t>
      </w:r>
    </w:p>
    <w:p>
      <w:pPr>
        <w:pStyle w:val="ListParagraph"/>
        <w:numPr>
          <w:ilvl w:val="1"/>
          <w:numId w:val="7"/>
        </w:numPr>
      </w:pPr>
      <w:r>
        <w:t xml:space="preserve">程式自動關閉、換成新版後重新開啟，並顯示「已更新到 vX.X.X」。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稍後</w:t>
      </w:r>
      <w:r>
        <w:t xml:space="preserve">：這次先不更新，之後的定期檢查會再提醒。</w:t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💡 沒有網路時不會檢查，也不會出現任何訊息。</w:t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💡 如果 </w:t>
      </w:r>
      <w:r>
        <w:rPr>
          <w:rFonts w:ascii="Consolas" w:cs="Consolas" w:eastAsia="Consolas" w:hAnsi="Consolas"/>
          <w:color w:val="57606A"/>
          <w:shd w:fill="F3F5F7" w:color="auto" w:val="clear"/>
        </w:rPr>
        <w:t xml:space="preserve">MarkDownBuilder.exe</w:t>
      </w:r>
      <w:r>
        <w:rPr>
          <w:color w:val="57606A"/>
        </w:rPr>
        <w:t xml:space="preserve"> 放在 </w:t>
      </w:r>
      <w:r>
        <w:rPr>
          <w:rFonts w:ascii="Consolas" w:cs="Consolas" w:eastAsia="Consolas" w:hAnsi="Consolas"/>
          <w:color w:val="57606A"/>
          <w:shd w:fill="F3F5F7" w:color="auto" w:val="clear"/>
        </w:rPr>
        <w:t xml:space="preserve">C:\Program Files</w:t>
      </w:r>
      <w:r>
        <w:rPr>
          <w:color w:val="57606A"/>
        </w:rPr>
        <w:t xml:space="preserve"> 這類需要系統管理員權限的資料夾，更新時會出現「使用者帳戶控制」視窗，請按「是」。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13. 切換介面語言</w:t>
      </w:r>
    </w:p>
    <w:p>
      <w:r>
        <w:t xml:space="preserve">右上角的語言選單可以切換 </w:t>
      </w:r>
      <w:r>
        <w:rPr>
          <w:b/>
          <w:bCs/>
        </w:rPr>
        <w:t xml:space="preserve">繁體中文</w:t>
      </w:r>
      <w:r>
        <w:t xml:space="preserve"> / </w:t>
      </w:r>
      <w:r>
        <w:rPr>
          <w:b/>
          <w:bCs/>
        </w:rPr>
        <w:t xml:space="preserve">English</w:t>
      </w:r>
      <w:r>
        <w:t xml:space="preserve">，所有按鈕、提示、對話框會立即切換，下次開啟時會記住選擇。第一次啟動時會依照 Windows 的語言自動選擇。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14. 快捷鍵一覽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分類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快捷鍵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檔案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新增分頁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開啟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儲存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另存新檔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分頁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關閉分頁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Ctrl+W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下一個 / 上一個分頁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Ctrl+Tab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Ctrl+Shift+Tab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格式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粗體 / 斜體 / 刪除線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Ctrl+B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Ctrl+I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Ctrl+Shift+X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標題 1 / 2 / 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Ctrl+1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Ctrl+2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Ctrl+3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行內程式碼 / 程式碼區塊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Ctrl+E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連結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Ctrl+K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編輯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復原 / 重做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Ctrl+Z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搜尋 / 取代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Ctrl+F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增加 / 減少縮排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Tab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Shift+Tab</w:t>
            </w:r>
          </w:p>
        </w:tc>
      </w:tr>
    </w:tbl>
    <w:p/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15. 常見問題</w:t>
      </w:r>
    </w:p>
    <w:p>
      <w:r>
        <w:rPr>
          <w:b/>
          <w:bCs/>
        </w:rPr>
        <w:t xml:space="preserve">Q：雙擊程式後出現「需要 WebView2 Runtime」或沒有畫面？</w:t>
      </w:r>
      <w:r>
        <w:t xml:space="preserve"> A：程式需要 Microsoft Edge WebView2 Runtime。Windows 11 已內建；Windows 10 若缺少，請依畫面指示下載安裝，或洽 IT 人員。</w:t>
      </w:r>
    </w:p>
    <w:p>
      <w:r>
        <w:rPr>
          <w:b/>
          <w:bCs/>
        </w:rPr>
        <w:t xml:space="preserve">Q：Windows 顯示「Windows 已保護您的電腦」？</w:t>
      </w:r>
      <w:r>
        <w:t xml:space="preserve"> A：點「其他資訊」→「仍要執行」。若被公司防毒軟體攔截，請洽 IT 人員加入允許清單。</w:t>
      </w:r>
    </w:p>
    <w:p>
      <w:r>
        <w:rPr>
          <w:b/>
          <w:bCs/>
        </w:rPr>
        <w:t xml:space="preserve">Q：預覽中的圖片沒有顯示？</w:t>
      </w:r>
      <w:r>
        <w:t xml:space="preserve"> A：請確認圖片路徑正確。相對路徑是以「目前文件所在的資料夾」為基準；新文件尚未儲存時沒有資料夾位置，相對路徑的圖片要先存檔後才會顯示。</w:t>
      </w:r>
    </w:p>
    <w:p>
      <w:r>
        <w:rPr>
          <w:b/>
          <w:bCs/>
        </w:rPr>
        <w:t xml:space="preserve">Q：匯出 PDF 失敗？</w:t>
      </w:r>
      <w:r>
        <w:t xml:space="preserve"> A：匯出 PDF 需要 Microsoft Edge。另外請確認目標檔案沒有被其他程式（例如 PDF 閱讀器）開著。</w:t>
      </w:r>
    </w:p>
    <w:p>
      <w:r>
        <w:rPr>
          <w:b/>
          <w:bCs/>
        </w:rPr>
        <w:t xml:space="preserve">Q：開啟 .doc 或 .ppt 顯示「不支援的格式」？</w:t>
      </w:r>
      <w:r>
        <w:t xml:space="preserve"> A：請先用 Word / PowerPoint 開啟，「另存新檔」為 .docx / .pptx 後再開啟。</w:t>
      </w:r>
    </w:p>
    <w:p>
      <w:r>
        <w:rPr>
          <w:b/>
          <w:bCs/>
        </w:rPr>
        <w:t xml:space="preserve">Q：中文變成亂碼？</w:t>
      </w:r>
      <w:r>
        <w:t xml:space="preserve"> A：程式支援 UTF-8 與 Big5 編碼的檔案。如果是其他編碼，請先用記事本「另存新檔」並選擇 UTF-8 編碼。</w:t>
      </w:r>
    </w:p>
    <w:p>
      <w:r>
        <w:rPr>
          <w:b/>
          <w:bCs/>
        </w:rPr>
        <w:t xml:space="preserve">Q：一直沒有收到更新提示？</w:t>
      </w:r>
      <w:r>
        <w:t xml:space="preserve"> A：確認電腦能連上網際網路（github.com）。公司網路若需要特殊的 Proxy 自動設定（PAC），程式可能無法檢查更新，請洽 IT 人員。</w:t>
      </w:r>
    </w:p>
    <w:p>
      <w:r>
        <w:rPr>
          <w:b/>
          <w:bCs/>
        </w:rPr>
        <w:t xml:space="preserve">Q：設定存在哪裡？</w:t>
      </w:r>
      <w:r>
        <w:t xml:space="preserve"> A：</w:t>
      </w:r>
      <w:r>
        <w:rPr>
          <w:rFonts w:ascii="Consolas" w:cs="Consolas" w:eastAsia="Consolas" w:hAnsi="Consolas"/>
          <w:shd w:fill="F3F5F7" w:color="auto" w:val="clear"/>
        </w:rPr>
        <w:t xml:space="preserve">%APPDATA%\MarkDownBuilder\</w:t>
      </w:r>
      <w:r>
        <w:t xml:space="preserve">。刪除這個資料夾可恢復成第一次啟動的狀態。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b/>
      <w:bCs/>
      <w:color w:val="1F232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360"/>
    </w:pPr>
    <w:rPr>
      <w:b/>
      <w:bCs/>
      <w:color w:val="1F2328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40"/>
    </w:pPr>
    <w:rPr>
      <w:b/>
      <w:bCs/>
      <w:color w:val="1F232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120" w:before="240"/>
    </w:pPr>
    <w:rPr>
      <w:b/>
      <w:bCs/>
      <w:color w:val="1F2328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20" w:before="240"/>
    </w:pPr>
    <w:rPr>
      <w:b/>
      <w:bCs/>
      <w:color w:val="57606A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after="120" w:before="240"/>
    </w:pPr>
    <w:rPr>
      <w:b/>
      <w:bCs/>
      <w:color w:val="57606A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38b1090002ce0586b4034fe07f05d7ffdbe474.png"/><Relationship Id="rId8" Type="http://schemas.openxmlformats.org/officeDocument/2006/relationships/image" Target="media/3bcacd0c33e3c0ab3698a984ef933b584f520de9.png"/><Relationship Id="rId9" Type="http://schemas.openxmlformats.org/officeDocument/2006/relationships/image" Target="media/26bd536fe7d6402fc5286fbdaeb13591ebc14fad.png"/><Relationship Id="rId10" Type="http://schemas.openxmlformats.org/officeDocument/2006/relationships/image" Target="media/087f260debda18336af14b0fd8cc0a29ab03499b.png"/><Relationship Id="rId11" Type="http://schemas.openxmlformats.org/officeDocument/2006/relationships/image" Target="media/ed07e5e20515e0ee73fbd88aaa7305551cc89dbb.png"/><Relationship Id="rId12" Type="http://schemas.openxmlformats.org/officeDocument/2006/relationships/image" Target="media/7463491692b640f38cc8a4dd9069a0f179135e1f.png"/><Relationship Id="rId13" Type="http://schemas.openxmlformats.org/officeDocument/2006/relationships/image" Target="media/c2f053435b5ab67bce3fa2470526f3beb1a28ec5.png"/><Relationship Id="rId14" Type="http://schemas.openxmlformats.org/officeDocument/2006/relationships/image" Target="media/3226325128ee8ad20a54032045e5f5871600d2ce.png"/><Relationship Id="rId15" Type="http://schemas.openxmlformats.org/officeDocument/2006/relationships/image" Target="media/d875b3519f9c35d878013ee611f365e672fe06fc.png"/><Relationship Id="rId16" Type="http://schemas.openxmlformats.org/officeDocument/2006/relationships/image" Target="media/9325474b14c95c9a83b77ed85017f176d12ee8ee.png"/><Relationship Id="rId17" Type="http://schemas.openxmlformats.org/officeDocument/2006/relationships/image" Target="media/391245ac57c3d199b53275ac4a698f0278b59c84.png"/><Relationship Id="rId18" Type="http://schemas.openxmlformats.org/officeDocument/2006/relationships/image" Target="media/877036ecaf731a8fe852685787b501f02fb32aad.png"/><Relationship Id="rId19" Type="http://schemas.openxmlformats.org/officeDocument/2006/relationships/image" Target="media/bc0c0d4490435a459ec1905f95cf99d8707258b2.png"/><Relationship Id="rId20" Type="http://schemas.openxmlformats.org/officeDocument/2006/relationships/image" Target="media/cece13bd17a789f0381c72f21be6695a08195003.png"/><Relationship Id="rId21" Type="http://schemas.openxmlformats.org/officeDocument/2006/relationships/image" Target="media/f85629f945de2d855e5800382db0b27abb70612f.png"/><Relationship Id="rId22" Type="http://schemas.openxmlformats.org/officeDocument/2006/relationships/image" Target="media/9cdec09fbffe8c5f83510f726f2aab196adcb151.png"/><Relationship Id="rId23" Type="http://schemas.openxmlformats.org/officeDocument/2006/relationships/image" Target="media/f1e52e68a6e580836743de3acbd93ca26fe5c773.png"/><Relationship Id="rId24" Type="http://schemas.openxmlformats.org/officeDocument/2006/relationships/image" Target="media/f66a2aba821c3f37d9384051bdd6a4d6e90fe004.png"/><Relationship Id="rId25" Type="http://schemas.openxmlformats.org/officeDocument/2006/relationships/image" Target="media/c820fb2dd6d56034f9a0db1a7113d7c14989a7dc.png"/><Relationship Id="rId26" Type="http://schemas.openxmlformats.org/officeDocument/2006/relationships/image" Target="media/89060368024e9cc549f01c700ee88ef20d60a368.png"/><Relationship Id="rId27" Type="http://schemas.openxmlformats.org/officeDocument/2006/relationships/image" Target="media/55c3b04206553ab4cc9194347b7e672da73953e2.png"/><Relationship Id="rId28" Type="http://schemas.openxmlformats.org/officeDocument/2006/relationships/image" Target="media/5700c9150e1689c1268c517ddbd766116b6e5a52.png"/><Relationship Id="rId29" Type="http://schemas.openxmlformats.org/officeDocument/2006/relationships/image" Target="media/e420336564276ff7e9badfa5dadf2b94cd914d3a.png"/><Relationship Id="rId30" Type="http://schemas.openxmlformats.org/officeDocument/2006/relationships/image" Target="media/30c71d98961fec362ffa5f82ead584561dc0a4bb.png"/><Relationship Id="rId31" Type="http://schemas.openxmlformats.org/officeDocument/2006/relationships/image" Target="media/350c2da7ce9795c866c212073b8665f03bbb611e.png"/><Relationship Id="rId32" Type="http://schemas.openxmlformats.org/officeDocument/2006/relationships/image" Target="media/32435ed8f80d1bf8f7e3f18458e0c2bbec7bba5a.png"/><Relationship Id="rId33" Type="http://schemas.openxmlformats.org/officeDocument/2006/relationships/image" Target="media/9558d2df8be79b2a12e86123701c2f59ae4751a5.png"/><Relationship Id="rId34" Type="http://schemas.openxmlformats.org/officeDocument/2006/relationships/image" Target="media/c4445bfd758fa004d160878f0bddcf7b380edb8d.png"/><Relationship Id="rId35" Type="http://schemas.openxmlformats.org/officeDocument/2006/relationships/image" Target="media/05978f3c2d9b1c2ff53d2d7337aea19ec99e6bd5.png"/><Relationship Id="rId36" Type="http://schemas.openxmlformats.org/officeDocument/2006/relationships/image" Target="media/a526e6e919c83ed424b4ed54b788aec5d8e3cd3f.png"/><Relationship Id="rId37" Type="http://schemas.openxmlformats.org/officeDocument/2006/relationships/image" Target="media/f21f9876551ba1cd0bcd3fef4a5b31b688e50a97.png"/><Relationship Id="rId38" Type="http://schemas.openxmlformats.org/officeDocument/2006/relationships/image" Target="media/25f43756dcce2b5f2963cc60edc313f04f20d3b8.png"/><Relationship Id="rId39" Type="http://schemas.openxmlformats.org/officeDocument/2006/relationships/image" Target="media/6622af26cfc69f6a42b64bcaaa3259281a88d9ac.png"/><Relationship Id="rId40" Type="http://schemas.openxmlformats.org/officeDocument/2006/relationships/image" Target="media/32ad2653c65efe61d2243ad91ce85156b2797a3c.png"/><Relationship Id="rId41" Type="http://schemas.openxmlformats.org/officeDocument/2006/relationships/image" Target="media/c97031db4c818072cafe5cfaa286782f73be113a.png"/><Relationship Id="rId42" Type="http://schemas.openxmlformats.org/officeDocument/2006/relationships/image" Target="media/c4dfbb0ed3d95ea07e4c77eafcc09a697ebe992d.png"/><Relationship Id="rId43" Type="http://schemas.openxmlformats.org/officeDocument/2006/relationships/image" Target="media/2bae674c37a75549ed29374cb04bf90ef5aefa7b.png"/><Relationship Id="rId44" Type="http://schemas.openxmlformats.org/officeDocument/2006/relationships/image" Target="media/27a075ed117e776074264b21dea6c89b9a97f28f.pn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操作手冊</dc:title>
  <dc:creator>MarkDown Builder</dc:creator>
  <cp:lastModifiedBy>Un-named</cp:lastModifiedBy>
  <cp:revision>1</cp:revision>
  <dcterms:created xsi:type="dcterms:W3CDTF">2026-09-18T03:42:13.765Z</dcterms:created>
  <dcterms:modified xsi:type="dcterms:W3CDTF">2026-09-18T03:42:13.765Z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