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2.png" ContentType="image/png"/>
  <Override PartName="/word/media/rId40.png" ContentType="image/png"/>
  <Override PartName="/word/media/rId3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pilot_results</w:t>
      </w:r>
    </w:p>
    <w:bookmarkStart w:id="23" w:name="sample"/>
    <w:p>
      <w:pPr>
        <w:pStyle w:val="Heading1"/>
      </w:pPr>
      <w:r>
        <w:t xml:space="preserve">Sample</w:t>
      </w:r>
    </w:p>
    <w:p>
      <w:pPr>
        <w:pStyle w:val="FirstParagraph"/>
      </w:pPr>
      <w:r>
        <w:t xml:space="preserve">The sample has the following characteristics</w:t>
      </w:r>
    </w:p>
    <w:p>
      <w:pPr>
        <w:pStyle w:val="BodyText"/>
      </w:pPr>
      <w:r>
        <w:t xml:space="preserve">Only people are included who indicated on CloudResearch they do not have a special diet (vegetarian, flexitarian, etc.). People eat meat on average NA days a week.</w:t>
      </w:r>
    </w:p>
    <w:p>
      <w:pPr>
        <w:pStyle w:val="SourceCode"/>
      </w:pPr>
      <w:r>
        <w:rPr>
          <w:rStyle w:val="VerbatimChar"/>
        </w:rPr>
        <w:t xml:space="preserve">[1] NA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97"/>
        <w:gridCol w:w="2001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(N=100)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(56.0%)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(43.0%)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 (12.0)</w:t>
            </w:r>
          </w:p>
        </w:tc>
      </w:tr>
      <w:tr>
        <w:trPr>
          <w:trHeight w:val="61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[18.0, 67.0]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adults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 (4.07)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42.0]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 (0.934)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4.00]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Less than a high school diploma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 school graduate or equivalent (i.e. GED)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(18.0%)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Some college, but no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Associate degree (i.e. AA, 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Bachelor's degree (i.e. BA, AB, BS)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(50.0%)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Master's degree (i.e. MA, MS, MEng,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Professional degree (i.e. MD, DDS, DVM, LLB, JD)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Doctorate degree (i.e. PhD, EdD)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Less than $10,000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$10,000 - $19,999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$20,000 -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(12.0%)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$30,000 - $39,999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$40,000 - $49,999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$50,000 -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(9.0%)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$60,000 - $69,999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(9.0%)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$70,000 - $79,999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(11.0%)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$80,000 - $89,999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$90,000 -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(7.0%)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$100,000 - $149,999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(19.0%)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$150,000 or more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(14.0%)</w:t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ilotAnalysis_files/figure-docx/sample%20characteristic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0" w:name="analysis"/>
    <w:p>
      <w:pPr>
        <w:pStyle w:val="Heading1"/>
      </w:pPr>
      <w:r>
        <w:t xml:space="preserve">Analysis</w:t>
      </w:r>
    </w:p>
    <w:p>
      <w:pPr>
        <w:pStyle w:val="Compact"/>
        <w:numPr>
          <w:ilvl w:val="0"/>
          <w:numId w:val="1001"/>
        </w:numPr>
      </w:pPr>
      <w:r>
        <w:t xml:space="preserve">shop_today: bought today, expires today</w:t>
      </w:r>
    </w:p>
    <w:p>
      <w:pPr>
        <w:pStyle w:val="Compact"/>
        <w:numPr>
          <w:ilvl w:val="0"/>
          <w:numId w:val="1001"/>
        </w:numPr>
      </w:pPr>
      <w:r>
        <w:t xml:space="preserve">shop_3: bought today, expiry 3 days</w:t>
      </w:r>
    </w:p>
    <w:p>
      <w:pPr>
        <w:pStyle w:val="Compact"/>
        <w:numPr>
          <w:ilvl w:val="0"/>
          <w:numId w:val="1001"/>
        </w:numPr>
      </w:pPr>
      <w:r>
        <w:t xml:space="preserve">fr_today: bought before, expires today</w:t>
      </w:r>
    </w:p>
    <w:p>
      <w:pPr>
        <w:pStyle w:val="Compact"/>
        <w:numPr>
          <w:ilvl w:val="0"/>
          <w:numId w:val="1001"/>
        </w:numPr>
      </w:pPr>
      <w:r>
        <w:t xml:space="preserve">fr_3: bought before, expiry 3 days</w:t>
      </w:r>
    </w:p>
    <w:p>
      <w:pPr>
        <w:pStyle w:val="FirstParagraph"/>
      </w:pPr>
      <w:r>
        <w:t xml:space="preserve">There is a significant main effect from the repeated measures ANOVA.</w:t>
      </w:r>
    </w:p>
    <w:p>
      <w:pPr>
        <w:pStyle w:val="TableCaption"/>
      </w:pPr>
      <w:r>
        <w:t xml:space="preserve">Correlation table of behaviour measures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rrelation table of behaviour measur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shop_today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shop_3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fr_today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shop_today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0.6045666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0.5189384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0.7188826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0.6045666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0.6361732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0.7272853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shop_3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0.5189384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0.6361732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0.4940849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fr_today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0.7188826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0.7272853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0.4940849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TableCaption"/>
      </w:pPr>
      <w:r>
        <w:t xml:space="preserve">Mean and Standard Deviation of Scores by Behaviour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ean and Standard Deviation of Scores by Behaviour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behaviour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Fridge 3 days: expires in 3 days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Fridge 3 days: expires today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Shop today: expires in 3 days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Shop today: expires today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</w:t>
            </w:r>
          </w:p>
        </w:tc>
      </w:tr>
    </w:tbl>
    <w:p>
      <w:pPr>
        <w:pStyle w:val="TableCaption"/>
      </w:pPr>
      <w:r>
        <w:t xml:space="preserve">ANOVA output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NOVA outpu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DenDF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9.9993872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0.0017279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expiry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14.8630411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storage:expiry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0.3171132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0.5737725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ilotAnalysis_files/figure-docx/behaviour%20analysis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ilotAnalysis_files/figure-docx/behaviour%20analysis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Type III Analysis of Variance Table with Satterthwaite's method</w:t>
      </w:r>
      <w:r>
        <w:br/>
      </w:r>
      <w:r>
        <w:rPr>
          <w:rStyle w:val="VerbatimChar"/>
        </w:rPr>
        <w:t xml:space="preserve">                Sum Sq Mean Sq NumDF DenDF F value    Pr(&gt;F)    </w:t>
      </w:r>
      <w:r>
        <w:br/>
      </w:r>
      <w:r>
        <w:rPr>
          <w:rStyle w:val="VerbatimChar"/>
        </w:rPr>
        <w:t xml:space="preserve">storage        13.3225 13.3225     1   297  9.9994 0.0017279 ** </w:t>
      </w:r>
      <w:r>
        <w:br/>
      </w:r>
      <w:r>
        <w:rPr>
          <w:rStyle w:val="VerbatimChar"/>
        </w:rPr>
        <w:t xml:space="preserve">expiry         19.8025 19.8025     1   297 14.8630 0.0001417 ***</w:t>
      </w:r>
      <w:r>
        <w:br/>
      </w:r>
      <w:r>
        <w:rPr>
          <w:rStyle w:val="VerbatimChar"/>
        </w:rPr>
        <w:t xml:space="preserve">cap_all         0.0796  0.0796     1    96  0.0597 0.8074536    </w:t>
      </w:r>
      <w:r>
        <w:br/>
      </w:r>
      <w:r>
        <w:rPr>
          <w:rStyle w:val="VerbatimChar"/>
        </w:rPr>
        <w:t xml:space="preserve">opp_all         0.0038  0.0038     1    96  0.0029 0.9575191    </w:t>
      </w:r>
      <w:r>
        <w:br/>
      </w:r>
      <w:r>
        <w:rPr>
          <w:rStyle w:val="VerbatimChar"/>
        </w:rPr>
        <w:t xml:space="preserve">mot_all        12.5288 12.5288     1    96  9.4036 0.0028131 ** </w:t>
      </w:r>
      <w:r>
        <w:br/>
      </w:r>
      <w:r>
        <w:rPr>
          <w:rStyle w:val="VerbatimChar"/>
        </w:rPr>
        <w:t xml:space="preserve">storage:expiry  0.4225  0.4225     1   297  0.3171 0.5737725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score ~ storage * expiry + cap_all + opp_all + mot_all + (1 |      id)</w:t>
      </w:r>
      <w:r>
        <w:br/>
      </w:r>
      <w:r>
        <w:rPr>
          <w:rStyle w:val="VerbatimChar"/>
        </w:rPr>
        <w:t xml:space="preserve">   Data: long_bsub</w:t>
      </w:r>
      <w:r>
        <w:br/>
      </w:r>
      <w:r>
        <w:br/>
      </w:r>
      <w:r>
        <w:rPr>
          <w:rStyle w:val="VerbatimChar"/>
        </w:rPr>
        <w:t xml:space="preserve">REML criterion at convergence: 1444.1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-3.1275 -0.2945  0.1163  0.4006  2.9599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Std.Dev.</w:t>
      </w:r>
      <w:r>
        <w:br/>
      </w:r>
      <w:r>
        <w:rPr>
          <w:rStyle w:val="VerbatimChar"/>
        </w:rPr>
        <w:t xml:space="preserve"> id       (Intercept) 1.748    1.322   </w:t>
      </w:r>
      <w:r>
        <w:br/>
      </w:r>
      <w:r>
        <w:rPr>
          <w:rStyle w:val="VerbatimChar"/>
        </w:rPr>
        <w:t xml:space="preserve"> Residual             1.332    1.154   </w:t>
      </w:r>
      <w:r>
        <w:br/>
      </w:r>
      <w:r>
        <w:rPr>
          <w:rStyle w:val="VerbatimChar"/>
        </w:rPr>
        <w:t xml:space="preserve">Number of obs: 400, groups:  id, 100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    Estimate Std. Error        df t value Pr(&gt;|t|)    </w:t>
      </w:r>
      <w:r>
        <w:br/>
      </w:r>
      <w:r>
        <w:rPr>
          <w:rStyle w:val="VerbatimChar"/>
        </w:rPr>
        <w:t xml:space="preserve">(Intercept)        2.68280    1.45490  95.99999   1.844 0.068271 .  </w:t>
      </w:r>
      <w:r>
        <w:br/>
      </w:r>
      <w:r>
        <w:rPr>
          <w:rStyle w:val="VerbatimChar"/>
        </w:rPr>
        <w:t xml:space="preserve">storage1          -0.18250    0.05771 297.00000  -3.162 0.001728 ** </w:t>
      </w:r>
      <w:r>
        <w:br/>
      </w:r>
      <w:r>
        <w:rPr>
          <w:rStyle w:val="VerbatimChar"/>
        </w:rPr>
        <w:t xml:space="preserve">expiry1            0.22250    0.05771 297.00000   3.855 0.000142 ***</w:t>
      </w:r>
      <w:r>
        <w:br/>
      </w:r>
      <w:r>
        <w:rPr>
          <w:rStyle w:val="VerbatimChar"/>
        </w:rPr>
        <w:t xml:space="preserve">cap_all           -0.05793    0.23703  95.99999  -0.244 0.807454    </w:t>
      </w:r>
      <w:r>
        <w:br/>
      </w:r>
      <w:r>
        <w:rPr>
          <w:rStyle w:val="VerbatimChar"/>
        </w:rPr>
        <w:t xml:space="preserve">opp_all            0.01261    0.23612  96.00000   0.053 0.957519    </w:t>
      </w:r>
      <w:r>
        <w:br/>
      </w:r>
      <w:r>
        <w:rPr>
          <w:rStyle w:val="VerbatimChar"/>
        </w:rPr>
        <w:t xml:space="preserve">mot_all            0.58866    0.19196  96.00000   3.067 0.002813 ** </w:t>
      </w:r>
      <w:r>
        <w:br/>
      </w:r>
      <w:r>
        <w:rPr>
          <w:rStyle w:val="VerbatimChar"/>
        </w:rPr>
        <w:t xml:space="preserve">storage1:expiry1  -0.03250    0.05771 297.00000  -0.563 0.573773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storg1 expry1 cap_ll opp_ll mot_ll</w:t>
      </w:r>
      <w:r>
        <w:br/>
      </w:r>
      <w:r>
        <w:rPr>
          <w:rStyle w:val="VerbatimChar"/>
        </w:rPr>
        <w:t xml:space="preserve">storage1     0.000                                   </w:t>
      </w:r>
      <w:r>
        <w:br/>
      </w:r>
      <w:r>
        <w:rPr>
          <w:rStyle w:val="VerbatimChar"/>
        </w:rPr>
        <w:t xml:space="preserve">expiry1      0.000  0.000                            </w:t>
      </w:r>
      <w:r>
        <w:br/>
      </w:r>
      <w:r>
        <w:rPr>
          <w:rStyle w:val="VerbatimChar"/>
        </w:rPr>
        <w:t xml:space="preserve">cap_all     -0.720  0.000  0.000                     </w:t>
      </w:r>
      <w:r>
        <w:br/>
      </w:r>
      <w:r>
        <w:rPr>
          <w:rStyle w:val="VerbatimChar"/>
        </w:rPr>
        <w:t xml:space="preserve">opp_all     -0.383  0.000  0.000 -0.077              </w:t>
      </w:r>
      <w:r>
        <w:br/>
      </w:r>
      <w:r>
        <w:rPr>
          <w:rStyle w:val="VerbatimChar"/>
        </w:rPr>
        <w:t xml:space="preserve">mot_all     -0.113  0.000  0.000  0.083 -0.718       </w:t>
      </w:r>
      <w:r>
        <w:br/>
      </w:r>
      <w:r>
        <w:rPr>
          <w:rStyle w:val="VerbatimChar"/>
        </w:rPr>
        <w:t xml:space="preserve">strg1:xpry1  0.000  0.000  0.000  0.000  0.000  0.000</w:t>
      </w:r>
    </w:p>
    <w:bookmarkEnd w:id="30"/>
    <w:bookmarkStart w:id="31" w:name="behaviour-frequencies"/>
    <w:p>
      <w:pPr>
        <w:pStyle w:val="Heading1"/>
      </w:pPr>
      <w:r>
        <w:t xml:space="preserve">behaviour frequencies</w:t>
      </w:r>
    </w:p>
    <w:p>
      <w:pPr>
        <w:pStyle w:val="FirstParagraph"/>
      </w:pPr>
      <w:r>
        <w:t xml:space="preserve">mean frequencies (1 (almost) never - 5 very often) for behaviours:</w:t>
      </w:r>
    </w:p>
    <w:p>
      <w:pPr>
        <w:pStyle w:val="Compact"/>
        <w:numPr>
          <w:ilvl w:val="0"/>
          <w:numId w:val="1002"/>
        </w:numPr>
      </w:pPr>
      <w:r>
        <w:t xml:space="preserve">How often do you eat beef that was frozen at home?</w:t>
      </w:r>
    </w:p>
    <w:p>
      <w:pPr>
        <w:pStyle w:val="Compact"/>
        <w:numPr>
          <w:ilvl w:val="0"/>
          <w:numId w:val="1002"/>
        </w:numPr>
      </w:pPr>
      <w:r>
        <w:t xml:space="preserve">How often does beef go unused before it reaches its expiry date?</w:t>
      </w:r>
    </w:p>
    <w:p>
      <w:pPr>
        <w:pStyle w:val="Compact"/>
        <w:numPr>
          <w:ilvl w:val="0"/>
          <w:numId w:val="1002"/>
        </w:numPr>
      </w:pPr>
      <w:r>
        <w:t xml:space="preserve">How often do you find beef in the freezer that you have to throw out?</w:t>
      </w:r>
    </w:p>
    <w:p>
      <w:pPr>
        <w:pStyle w:val="TableCaption"/>
      </w:pPr>
      <w:r>
        <w:t xml:space="preserve">Summary of Reported Beef-Related Behaviours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Summary of Reported Beef-Related Behaviours"/>
      </w:tblPr>
      <w:tblGrid>
        <w:gridCol w:w="6600"/>
        <w:gridCol w:w="471"/>
        <w:gridCol w:w="471"/>
        <w:gridCol w:w="37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behaviour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How often do you eat beef that was frozen at home?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How often do you find beef in the freezer that you have to throw out?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How often does beef go unused before it reaches its expiry date?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</w:tbl>
    <w:bookmarkEnd w:id="31"/>
    <w:bookmarkStart w:id="44" w:name="com-b-determinants"/>
    <w:p>
      <w:pPr>
        <w:pStyle w:val="Heading1"/>
      </w:pPr>
      <w:r>
        <w:t xml:space="preserve">COM-B determinants</w:t>
      </w:r>
    </w:p>
    <w:bookmarkStart w:id="35" w:name="capabilities"/>
    <w:p>
      <w:pPr>
        <w:pStyle w:val="Heading2"/>
      </w:pPr>
      <w:r>
        <w:t xml:space="preserve">Capabilities</w:t>
      </w:r>
    </w:p>
    <w:p>
      <w:pPr>
        <w:pStyle w:val="SourceCode"/>
      </w:pPr>
      <w:r>
        <w:rPr>
          <w:rStyle w:val="VerbatimChar"/>
        </w:rPr>
        <w:t xml:space="preserve">        cap_1 cap_2 cap_3 cap_4 cap_5 cap_6 cap_7 cap_all</w:t>
      </w:r>
      <w:r>
        <w:br/>
      </w:r>
      <w:r>
        <w:rPr>
          <w:rStyle w:val="VerbatimChar"/>
        </w:rPr>
        <w:t xml:space="preserve">cap_1    1.00 -0.32  0.45  0.23 -0.28 -0.16  0.01      NA</w:t>
      </w:r>
      <w:r>
        <w:br/>
      </w:r>
      <w:r>
        <w:rPr>
          <w:rStyle w:val="VerbatimChar"/>
        </w:rPr>
        <w:t xml:space="preserve">cap_2   -0.32  1.00 -0.04 -0.06  0.28  0.24  0.03      NA</w:t>
      </w:r>
      <w:r>
        <w:br/>
      </w:r>
      <w:r>
        <w:rPr>
          <w:rStyle w:val="VerbatimChar"/>
        </w:rPr>
        <w:t xml:space="preserve">cap_3    0.45 -0.04  1.00  0.25 -0.19 -0.02 -0.01      NA</w:t>
      </w:r>
      <w:r>
        <w:br/>
      </w:r>
      <w:r>
        <w:rPr>
          <w:rStyle w:val="VerbatimChar"/>
        </w:rPr>
        <w:t xml:space="preserve">cap_4    0.23 -0.06  0.25  1.00 -0.41 -0.07 -0.08      NA</w:t>
      </w:r>
      <w:r>
        <w:br/>
      </w:r>
      <w:r>
        <w:rPr>
          <w:rStyle w:val="VerbatimChar"/>
        </w:rPr>
        <w:t xml:space="preserve">cap_5   -0.28  0.28 -0.19 -0.41  1.00  0.43  0.22      NA</w:t>
      </w:r>
      <w:r>
        <w:br/>
      </w:r>
      <w:r>
        <w:rPr>
          <w:rStyle w:val="VerbatimChar"/>
        </w:rPr>
        <w:t xml:space="preserve">cap_6   -0.16  0.24 -0.02 -0.07  0.43  1.00 -0.04      NA</w:t>
      </w:r>
      <w:r>
        <w:br/>
      </w:r>
      <w:r>
        <w:rPr>
          <w:rStyle w:val="VerbatimChar"/>
        </w:rPr>
        <w:t xml:space="preserve">cap_7    0.01  0.03 -0.01 -0.08  0.22 -0.04  1.00      NA</w:t>
      </w:r>
      <w:r>
        <w:br/>
      </w:r>
      <w:r>
        <w:rPr>
          <w:rStyle w:val="VerbatimChar"/>
        </w:rPr>
        <w:t xml:space="preserve">cap_all    NA    NA    NA    NA    NA    NA    NA       1</w:t>
      </w:r>
    </w:p>
    <w:p>
      <w:pPr>
        <w:pStyle w:val="SourceCode"/>
      </w:pPr>
      <w:r>
        <w:rPr>
          <w:rStyle w:val="VerbatimChar"/>
        </w:rPr>
        <w:t xml:space="preserve"> raw_alpha std.alpha   G6(smc) average_r      S/N        ase     mean        sd</w:t>
      </w:r>
      <w:r>
        <w:br/>
      </w:r>
      <w:r>
        <w:rPr>
          <w:rStyle w:val="VerbatimChar"/>
        </w:rPr>
        <w:t xml:space="preserve">  0.577475 0.5942677 0.6866281 0.1547521 1.464679 0.06134268 3.009643 0.7809091</w:t>
      </w:r>
      <w:r>
        <w:br/>
      </w:r>
      <w:r>
        <w:rPr>
          <w:rStyle w:val="VerbatimChar"/>
        </w:rPr>
        <w:t xml:space="preserve">  median_r</w:t>
      </w:r>
      <w:r>
        <w:br/>
      </w:r>
      <w:r>
        <w:rPr>
          <w:rStyle w:val="VerbatimChar"/>
        </w:rPr>
        <w:t xml:space="preserve"> 0.1484783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ilotAnalysis_files/figure-docx/capability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opportunity"/>
    <w:p>
      <w:pPr>
        <w:pStyle w:val="Heading2"/>
      </w:pPr>
      <w:r>
        <w:t xml:space="preserve">Opportunity</w:t>
      </w:r>
    </w:p>
    <w:p>
      <w:pPr>
        <w:pStyle w:val="SourceCode"/>
      </w:pPr>
      <w:r>
        <w:rPr>
          <w:rStyle w:val="VerbatimChar"/>
        </w:rPr>
        <w:t xml:space="preserve">        opp_1 opp_2 opp_3 opp_4 opp_all</w:t>
      </w:r>
      <w:r>
        <w:br/>
      </w:r>
      <w:r>
        <w:rPr>
          <w:rStyle w:val="VerbatimChar"/>
        </w:rPr>
        <w:t xml:space="preserve">opp_1    1.00  0.45  0.33  0.51    0.80</w:t>
      </w:r>
      <w:r>
        <w:br/>
      </w:r>
      <w:r>
        <w:rPr>
          <w:rStyle w:val="VerbatimChar"/>
        </w:rPr>
        <w:t xml:space="preserve">opp_2    0.45  1.00  0.49  0.62    0.77</w:t>
      </w:r>
      <w:r>
        <w:br/>
      </w:r>
      <w:r>
        <w:rPr>
          <w:rStyle w:val="VerbatimChar"/>
        </w:rPr>
        <w:t xml:space="preserve">opp_3    0.33  0.49  1.00  0.54    0.73</w:t>
      </w:r>
      <w:r>
        <w:br/>
      </w:r>
      <w:r>
        <w:rPr>
          <w:rStyle w:val="VerbatimChar"/>
        </w:rPr>
        <w:t xml:space="preserve">opp_4    0.51  0.62  0.54  1.00    0.79</w:t>
      </w:r>
      <w:r>
        <w:br/>
      </w:r>
      <w:r>
        <w:rPr>
          <w:rStyle w:val="VerbatimChar"/>
        </w:rPr>
        <w:t xml:space="preserve">opp_all  0.80  0.77  0.73  0.79    1.00</w:t>
      </w:r>
    </w:p>
    <w:p>
      <w:pPr>
        <w:pStyle w:val="SourceCode"/>
      </w:pPr>
      <w:r>
        <w:rPr>
          <w:rStyle w:val="VerbatimChar"/>
        </w:rPr>
        <w:t xml:space="preserve"> raw_alpha std.alpha   G6(smc) average_r      S/N        ase mean       sd</w:t>
      </w:r>
      <w:r>
        <w:br/>
      </w:r>
      <w:r>
        <w:rPr>
          <w:rStyle w:val="VerbatimChar"/>
        </w:rPr>
        <w:t xml:space="preserve">   0.83042 0.8834342 0.9633812 0.6025073 7.578849 0.02525849 6.06 0.882003</w:t>
      </w:r>
      <w:r>
        <w:br/>
      </w:r>
      <w:r>
        <w:rPr>
          <w:rStyle w:val="VerbatimChar"/>
        </w:rPr>
        <w:t xml:space="preserve">  median_r</w:t>
      </w:r>
      <w:r>
        <w:br/>
      </w:r>
      <w:r>
        <w:rPr>
          <w:rStyle w:val="VerbatimChar"/>
        </w:rPr>
        <w:t xml:space="preserve"> 0.5778455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ilotAnalysis_files/figure-docx/opportunity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motivation"/>
    <w:p>
      <w:pPr>
        <w:pStyle w:val="Heading2"/>
      </w:pPr>
      <w:r>
        <w:t xml:space="preserve">Motivation</w:t>
      </w:r>
    </w:p>
    <w:p>
      <w:pPr>
        <w:pStyle w:val="SourceCode"/>
      </w:pPr>
      <w:r>
        <w:rPr>
          <w:rStyle w:val="VerbatimChar"/>
        </w:rPr>
        <w:t xml:space="preserve">        mot_1 mot_2 mot_3 mot_4 mot_5 mot_6 mot_all</w:t>
      </w:r>
      <w:r>
        <w:br/>
      </w:r>
      <w:r>
        <w:rPr>
          <w:rStyle w:val="VerbatimChar"/>
        </w:rPr>
        <w:t xml:space="preserve">mot_1    1.00  0.64  0.50  0.62  0.47  0.53    0.93</w:t>
      </w:r>
      <w:r>
        <w:br/>
      </w:r>
      <w:r>
        <w:rPr>
          <w:rStyle w:val="VerbatimChar"/>
        </w:rPr>
        <w:t xml:space="preserve">mot_2    0.64  1.00  0.36  0.61  0.39  0.53    0.93</w:t>
      </w:r>
      <w:r>
        <w:br/>
      </w:r>
      <w:r>
        <w:rPr>
          <w:rStyle w:val="VerbatimChar"/>
        </w:rPr>
        <w:t xml:space="preserve">mot_3    0.50  0.36  1.00  0.25  0.89  0.28    0.86</w:t>
      </w:r>
      <w:r>
        <w:br/>
      </w:r>
      <w:r>
        <w:rPr>
          <w:rStyle w:val="VerbatimChar"/>
        </w:rPr>
        <w:t xml:space="preserve">mot_4    0.62  0.61  0.25  1.00  0.24  0.67    0.95</w:t>
      </w:r>
      <w:r>
        <w:br/>
      </w:r>
      <w:r>
        <w:rPr>
          <w:rStyle w:val="VerbatimChar"/>
        </w:rPr>
        <w:t xml:space="preserve">mot_5    0.47  0.39  0.89  0.24  1.00  0.30    0.92</w:t>
      </w:r>
      <w:r>
        <w:br/>
      </w:r>
      <w:r>
        <w:rPr>
          <w:rStyle w:val="VerbatimChar"/>
        </w:rPr>
        <w:t xml:space="preserve">mot_6    0.53  0.53  0.28  0.67  0.30  1.00    0.79</w:t>
      </w:r>
      <w:r>
        <w:br/>
      </w:r>
      <w:r>
        <w:rPr>
          <w:rStyle w:val="VerbatimChar"/>
        </w:rPr>
        <w:t xml:space="preserve">mot_all  0.93  0.93  0.86  0.95  0.92  0.79    1.00</w:t>
      </w:r>
    </w:p>
    <w:p>
      <w:pPr>
        <w:pStyle w:val="SourceCode"/>
      </w:pPr>
      <w:r>
        <w:rPr>
          <w:rStyle w:val="VerbatimChar"/>
        </w:rPr>
        <w:t xml:space="preserve">Warning in cor.smooth(model): Matrix was not positive definite, smoothing was</w:t>
      </w:r>
      <w:r>
        <w:br/>
      </w:r>
      <w:r>
        <w:rPr>
          <w:rStyle w:val="VerbatimChar"/>
        </w:rPr>
        <w:t xml:space="preserve">done</w:t>
      </w:r>
    </w:p>
    <w:p>
      <w:pPr>
        <w:pStyle w:val="SourceCode"/>
      </w:pPr>
      <w:r>
        <w:rPr>
          <w:rStyle w:val="VerbatimChar"/>
        </w:rPr>
        <w:t xml:space="preserve">Warning in cor.smooth(r): Matrix was not positive definite, smoothing was done</w:t>
      </w:r>
    </w:p>
    <w:p>
      <w:pPr>
        <w:pStyle w:val="SourceCode"/>
      </w:pPr>
      <w:r>
        <w:rPr>
          <w:rStyle w:val="VerbatimChar"/>
        </w:rPr>
        <w:t xml:space="preserve">Warning in log(det(m.inv.r)): NaNs produced</w:t>
      </w:r>
    </w:p>
    <w:p>
      <w:pPr>
        <w:pStyle w:val="SourceCode"/>
      </w:pPr>
      <w:r>
        <w:rPr>
          <w:rStyle w:val="VerbatimChar"/>
        </w:rPr>
        <w:t xml:space="preserve">In smc, smcs &gt; 1 were set to 1.0</w:t>
      </w:r>
      <w:r>
        <w:br/>
      </w:r>
      <w:r>
        <w:rPr>
          <w:rStyle w:val="VerbatimChar"/>
        </w:rPr>
        <w:t xml:space="preserve">In smc, smcs &gt; 1 were set to 1.0</w:t>
      </w:r>
      <w:r>
        <w:br/>
      </w:r>
      <w:r>
        <w:rPr>
          <w:rStyle w:val="VerbatimChar"/>
        </w:rPr>
        <w:t xml:space="preserve">In smc, smcs &gt; 1 were set to 1.0</w:t>
      </w:r>
      <w:r>
        <w:br/>
      </w:r>
      <w:r>
        <w:rPr>
          <w:rStyle w:val="VerbatimChar"/>
        </w:rPr>
        <w:t xml:space="preserve">In smc, smcs &gt; 1 were set to 1.0</w:t>
      </w:r>
    </w:p>
    <w:p>
      <w:pPr>
        <w:pStyle w:val="SourceCode"/>
      </w:pPr>
      <w:r>
        <w:rPr>
          <w:rStyle w:val="VerbatimChar"/>
        </w:rPr>
        <w:t xml:space="preserve">In smc, smcs &lt; 0 were set to .0</w:t>
      </w:r>
    </w:p>
    <w:p>
      <w:pPr>
        <w:pStyle w:val="SourceCode"/>
      </w:pPr>
      <w:r>
        <w:rPr>
          <w:rStyle w:val="VerbatimChar"/>
        </w:rPr>
        <w:t xml:space="preserve">In smc, smcs &gt; 1 were set to 1.0</w:t>
      </w:r>
      <w:r>
        <w:br/>
      </w:r>
      <w:r>
        <w:rPr>
          <w:rStyle w:val="VerbatimChar"/>
        </w:rPr>
        <w:t xml:space="preserve">In smc, smcs &gt; 1 were set to 1.0</w:t>
      </w:r>
    </w:p>
    <w:p>
      <w:pPr>
        <w:pStyle w:val="SourceCode"/>
      </w:pPr>
      <w:r>
        <w:rPr>
          <w:rStyle w:val="VerbatimChar"/>
        </w:rPr>
        <w:t xml:space="preserve">In smc, smcs &lt; 0 were set to .0</w:t>
      </w:r>
    </w:p>
    <w:p>
      <w:pPr>
        <w:pStyle w:val="SourceCode"/>
      </w:pPr>
      <w:r>
        <w:rPr>
          <w:rStyle w:val="VerbatimChar"/>
        </w:rPr>
        <w:t xml:space="preserve">In smc, smcs &gt; 1 were set to 1.0</w:t>
      </w:r>
      <w:r>
        <w:br/>
      </w:r>
      <w:r>
        <w:rPr>
          <w:rStyle w:val="VerbatimChar"/>
        </w:rPr>
        <w:t xml:space="preserve">In smc, smcs &gt; 1 were set to 1.0</w:t>
      </w:r>
    </w:p>
    <w:p>
      <w:pPr>
        <w:pStyle w:val="SourceCode"/>
      </w:pPr>
      <w:r>
        <w:rPr>
          <w:rStyle w:val="VerbatimChar"/>
        </w:rPr>
        <w:t xml:space="preserve"> raw_alpha std.alpha   G6(smc) average_r      S/N        ase     mean       sd</w:t>
      </w:r>
      <w:r>
        <w:br/>
      </w:r>
      <w:r>
        <w:rPr>
          <w:rStyle w:val="VerbatimChar"/>
        </w:rPr>
        <w:t xml:space="preserve"> 0.9169664 0.9139412 0.9236545 0.6027234 10.61996 0.01351862 5.748333 1.085434</w:t>
      </w:r>
      <w:r>
        <w:br/>
      </w:r>
      <w:r>
        <w:rPr>
          <w:rStyle w:val="VerbatimChar"/>
        </w:rPr>
        <w:t xml:space="preserve">  median_r</w:t>
      </w:r>
      <w:r>
        <w:br/>
      </w:r>
      <w:r>
        <w:rPr>
          <w:rStyle w:val="VerbatimChar"/>
        </w:rPr>
        <w:t xml:space="preserve"> 0.6137686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pilotAnalysis_files/figure-docx/motivation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Answers to:</w:t>
      </w:r>
      <w:r>
        <w:t xml:space="preserve"> </w:t>
      </w:r>
      <w:r>
        <w:t xml:space="preserve">“</w:t>
      </w:r>
      <w:r>
        <w:t xml:space="preserve">What is the maximum amount of time beef can be kept in the freezer and still be safe to eat?</w:t>
      </w:r>
      <w:r>
        <w:t xml:space="preserve">”</w:t>
      </w:r>
    </w:p>
    <w:p>
      <w:pPr>
        <w:pStyle w:val="BodyText"/>
      </w:pPr>
      <w:r>
        <w:t xml:space="preserve">correct answer is indefinitely</w:t>
      </w:r>
    </w:p>
    <w:p>
      <w:pPr>
        <w:pStyle w:val="SourceCode"/>
      </w:pPr>
      <w:r>
        <w:rPr>
          <w:rStyle w:val="CommentTok"/>
        </w:rPr>
        <w:t xml:space="preserve"># Create a factor with new labels replacing 1-5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Q26_factor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Q26,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"Less than 1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"1-2 months"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"3-6 months"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"Indefinitely"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Q26_factor)</w:t>
      </w:r>
    </w:p>
    <w:p>
      <w:pPr>
        <w:pStyle w:val="SourceCode"/>
      </w:pPr>
      <w:r>
        <w:br/>
      </w:r>
      <w:r>
        <w:rPr>
          <w:rStyle w:val="VerbatimChar"/>
        </w:rPr>
        <w:t xml:space="preserve">Less than 1 month        1-2 months        3-6 months            1 year </w:t>
      </w:r>
      <w:r>
        <w:br/>
      </w:r>
      <w:r>
        <w:rPr>
          <w:rStyle w:val="VerbatimChar"/>
        </w:rPr>
        <w:t xml:space="preserve">               12                16                46                20 </w:t>
      </w:r>
      <w:r>
        <w:br/>
      </w:r>
      <w:r>
        <w:rPr>
          <w:rStyle w:val="VerbatimChar"/>
        </w:rPr>
        <w:t xml:space="preserve">     Indefinitely </w:t>
      </w:r>
      <w:r>
        <w:br/>
      </w:r>
      <w:r>
        <w:rPr>
          <w:rStyle w:val="VerbatimChar"/>
        </w:rPr>
        <w:t xml:space="preserve">                6 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pilot_results</dc:title>
  <dc:creator/>
  <cp:keywords/>
  <dcterms:created xsi:type="dcterms:W3CDTF">2025-06-05T08:00:20Z</dcterms:created>
  <dcterms:modified xsi:type="dcterms:W3CDTF">2025-06-05T08:00:20Z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