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C78D4" w14:textId="77777777" w:rsidR="001B4C75" w:rsidRDefault="001B4C75" w:rsidP="001B4C75">
      <w:r w:rsidRPr="00346720">
        <w:rPr>
          <w:noProof/>
        </w:rPr>
        <w:drawing>
          <wp:inline distT="0" distB="0" distL="0" distR="0" wp14:anchorId="3D5BF716" wp14:editId="0C22D43F">
            <wp:extent cx="5760720" cy="1275588"/>
            <wp:effectExtent l="0" t="0" r="0" b="1270"/>
            <wp:docPr id="1" name="Image 1"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275588"/>
                    </a:xfrm>
                    <a:prstGeom prst="rect">
                      <a:avLst/>
                    </a:prstGeom>
                    <a:noFill/>
                    <a:ln>
                      <a:noFill/>
                    </a:ln>
                  </pic:spPr>
                </pic:pic>
              </a:graphicData>
            </a:graphic>
          </wp:inline>
        </w:drawing>
      </w:r>
    </w:p>
    <w:p w14:paraId="34D449F6" w14:textId="77777777" w:rsidR="001B4C75" w:rsidRDefault="001B4C75" w:rsidP="001B4C75"/>
    <w:p w14:paraId="4F264040" w14:textId="77777777" w:rsidR="001B4C75" w:rsidRDefault="001B4C75" w:rsidP="001B4C75"/>
    <w:p w14:paraId="097BC7F2" w14:textId="77777777" w:rsidR="001B4C75" w:rsidRDefault="001B4C75" w:rsidP="001B4C75"/>
    <w:p w14:paraId="6CB24995" w14:textId="77777777" w:rsidR="001B4C75" w:rsidRDefault="001B4C75" w:rsidP="001B4C75"/>
    <w:p w14:paraId="0EBDBB97" w14:textId="77777777" w:rsidR="001B4C75" w:rsidRDefault="001B4C75" w:rsidP="001B4C75"/>
    <w:p w14:paraId="1FD2370C" w14:textId="77777777" w:rsidR="001B4C75" w:rsidRDefault="001B4C75" w:rsidP="001B4C75"/>
    <w:p w14:paraId="5E967AC2" w14:textId="77777777" w:rsidR="001B4C75" w:rsidRDefault="001B4C75" w:rsidP="001B4C75"/>
    <w:p w14:paraId="4DF0558B" w14:textId="77777777" w:rsidR="001B4C75" w:rsidRPr="00346720" w:rsidRDefault="001B4C75" w:rsidP="001B4C75">
      <w:pPr>
        <w:rPr>
          <w:color w:val="FF0000"/>
          <w:sz w:val="40"/>
        </w:rPr>
      </w:pPr>
    </w:p>
    <w:p w14:paraId="022A8195" w14:textId="42A24BD7" w:rsidR="001B4C75" w:rsidRDefault="001B4C75" w:rsidP="001B4C75">
      <w:pPr>
        <w:jc w:val="center"/>
        <w:rPr>
          <w:color w:val="FF0000"/>
          <w:sz w:val="52"/>
        </w:rPr>
      </w:pPr>
      <w:r>
        <w:rPr>
          <w:color w:val="FF0000"/>
          <w:sz w:val="52"/>
        </w:rPr>
        <w:t>Conception préliminaire</w:t>
      </w:r>
    </w:p>
    <w:p w14:paraId="3FE2A81E" w14:textId="77777777" w:rsidR="001B4C75" w:rsidRPr="001B4C75" w:rsidRDefault="001B4C75" w:rsidP="001B4C75">
      <w:pPr>
        <w:spacing w:after="0" w:line="240" w:lineRule="auto"/>
        <w:jc w:val="center"/>
        <w:rPr>
          <w:rFonts w:ascii="Arial" w:eastAsia="Times New Roman" w:hAnsi="Arial" w:cs="Arial"/>
          <w:b/>
          <w:sz w:val="24"/>
          <w:szCs w:val="19"/>
          <w:lang w:eastAsia="fr-FR"/>
        </w:rPr>
      </w:pPr>
      <w:r w:rsidRPr="001B4C75">
        <w:rPr>
          <w:rFonts w:ascii="Arial" w:eastAsia="Times New Roman" w:hAnsi="Arial" w:cs="Arial"/>
          <w:b/>
          <w:sz w:val="24"/>
          <w:szCs w:val="19"/>
          <w:lang w:eastAsia="fr-FR"/>
        </w:rPr>
        <w:t>Projet</w:t>
      </w:r>
    </w:p>
    <w:p w14:paraId="75585412" w14:textId="77777777" w:rsidR="001B4C75" w:rsidRPr="001B4C75" w:rsidRDefault="001B4C75" w:rsidP="001B4C75">
      <w:pPr>
        <w:spacing w:after="0" w:line="240" w:lineRule="auto"/>
        <w:jc w:val="center"/>
        <w:rPr>
          <w:rFonts w:ascii="Courier New" w:eastAsia="Times New Roman" w:hAnsi="Courier New" w:cs="Courier New"/>
          <w:b/>
          <w:sz w:val="15"/>
          <w:szCs w:val="9"/>
          <w:lang w:eastAsia="fr-FR"/>
        </w:rPr>
      </w:pPr>
    </w:p>
    <w:p w14:paraId="589E3A30" w14:textId="77777777" w:rsidR="001B4C75" w:rsidRPr="001B4C75" w:rsidRDefault="001B4C75" w:rsidP="001B4C75">
      <w:pPr>
        <w:spacing w:after="0" w:line="240" w:lineRule="auto"/>
        <w:jc w:val="center"/>
        <w:rPr>
          <w:rFonts w:ascii="Arial" w:eastAsia="Times New Roman" w:hAnsi="Arial" w:cs="Arial"/>
          <w:b/>
          <w:sz w:val="24"/>
          <w:szCs w:val="19"/>
          <w:lang w:eastAsia="fr-FR"/>
        </w:rPr>
      </w:pPr>
      <w:r w:rsidRPr="001B4C75">
        <w:rPr>
          <w:rFonts w:ascii="Arial" w:eastAsia="Times New Roman" w:hAnsi="Arial" w:cs="Arial"/>
          <w:b/>
          <w:sz w:val="24"/>
          <w:szCs w:val="19"/>
          <w:lang w:eastAsia="fr-FR"/>
        </w:rPr>
        <w:t>Armada 2019</w:t>
      </w:r>
    </w:p>
    <w:p w14:paraId="67443CF0" w14:textId="77777777" w:rsidR="001B4C75" w:rsidRPr="001B4C75" w:rsidRDefault="001B4C75" w:rsidP="001B4C75">
      <w:pPr>
        <w:jc w:val="center"/>
        <w:rPr>
          <w:b/>
          <w:color w:val="FF0000"/>
          <w:sz w:val="96"/>
        </w:rPr>
      </w:pPr>
    </w:p>
    <w:p w14:paraId="0A6C3DFF" w14:textId="16E3B4E6" w:rsidR="001B4C75" w:rsidRDefault="001B4C75" w:rsidP="001B4C75"/>
    <w:p w14:paraId="75931668" w14:textId="77777777" w:rsidR="001B4C75" w:rsidRDefault="001B4C75" w:rsidP="001B4C75"/>
    <w:p w14:paraId="26CF8B85" w14:textId="77777777" w:rsidR="001B4C75" w:rsidRDefault="001B4C75" w:rsidP="001B4C75"/>
    <w:p w14:paraId="03282AFD" w14:textId="77777777" w:rsidR="001B4C75" w:rsidRDefault="001B4C75" w:rsidP="001B4C75"/>
    <w:p w14:paraId="3705CBD5" w14:textId="77777777" w:rsidR="001B4C75" w:rsidRDefault="001B4C75" w:rsidP="001B4C75"/>
    <w:p w14:paraId="74696C64" w14:textId="77777777" w:rsidR="001B4C75" w:rsidRDefault="001B4C75" w:rsidP="001B4C75"/>
    <w:p w14:paraId="0B702A26" w14:textId="77777777" w:rsidR="001B4C75" w:rsidRDefault="001B4C75" w:rsidP="001B4C75"/>
    <w:p w14:paraId="690DA3FB" w14:textId="77777777" w:rsidR="001B4C75" w:rsidRPr="00346720" w:rsidRDefault="001B4C75" w:rsidP="001B4C75">
      <w:pPr>
        <w:rPr>
          <w:sz w:val="28"/>
        </w:rPr>
      </w:pPr>
      <w:r w:rsidRPr="00346720">
        <w:rPr>
          <w:sz w:val="28"/>
        </w:rPr>
        <w:t>Casabona Jonathan</w:t>
      </w:r>
      <w:r w:rsidRPr="00346720">
        <w:rPr>
          <w:sz w:val="28"/>
        </w:rPr>
        <w:tab/>
      </w:r>
      <w:r w:rsidRPr="00346720">
        <w:rPr>
          <w:sz w:val="28"/>
        </w:rPr>
        <w:tab/>
      </w:r>
      <w:r w:rsidRPr="00346720">
        <w:rPr>
          <w:sz w:val="28"/>
        </w:rPr>
        <w:tab/>
      </w:r>
      <w:r w:rsidRPr="00346720">
        <w:rPr>
          <w:sz w:val="28"/>
        </w:rPr>
        <w:tab/>
      </w:r>
      <w:r w:rsidRPr="00346720">
        <w:rPr>
          <w:sz w:val="28"/>
        </w:rPr>
        <w:tab/>
      </w:r>
      <w:r w:rsidRPr="00346720">
        <w:rPr>
          <w:sz w:val="28"/>
        </w:rPr>
        <w:tab/>
      </w:r>
      <w:r w:rsidRPr="00346720">
        <w:rPr>
          <w:sz w:val="28"/>
        </w:rPr>
        <w:tab/>
        <w:t>2018/2019</w:t>
      </w:r>
    </w:p>
    <w:p w14:paraId="4B58CC85" w14:textId="2DBBCDF5" w:rsidR="001B4C75" w:rsidRDefault="001B4C75" w:rsidP="001B4C75">
      <w:pPr>
        <w:rPr>
          <w:sz w:val="28"/>
        </w:rPr>
      </w:pPr>
      <w:r>
        <w:rPr>
          <w:sz w:val="28"/>
        </w:rPr>
        <w:t>Coridon</w:t>
      </w:r>
      <w:r w:rsidRPr="00346720">
        <w:rPr>
          <w:sz w:val="28"/>
        </w:rPr>
        <w:t xml:space="preserve"> </w:t>
      </w:r>
      <w:r>
        <w:rPr>
          <w:sz w:val="28"/>
        </w:rPr>
        <w:t>Ivan</w:t>
      </w:r>
      <w:r w:rsidRPr="00346720">
        <w:rPr>
          <w:sz w:val="28"/>
        </w:rPr>
        <w:tab/>
      </w:r>
      <w:r w:rsidRPr="00346720">
        <w:rPr>
          <w:sz w:val="28"/>
        </w:rPr>
        <w:tab/>
      </w:r>
      <w:r w:rsidRPr="00346720">
        <w:rPr>
          <w:sz w:val="28"/>
        </w:rPr>
        <w:tab/>
      </w:r>
      <w:r w:rsidRPr="00346720">
        <w:rPr>
          <w:sz w:val="28"/>
        </w:rPr>
        <w:tab/>
      </w:r>
      <w:r w:rsidRPr="00346720">
        <w:rPr>
          <w:sz w:val="28"/>
        </w:rPr>
        <w:tab/>
      </w:r>
      <w:r w:rsidRPr="00346720">
        <w:rPr>
          <w:sz w:val="28"/>
        </w:rPr>
        <w:tab/>
      </w:r>
      <w:r w:rsidRPr="00346720">
        <w:rPr>
          <w:sz w:val="28"/>
        </w:rPr>
        <w:tab/>
      </w:r>
      <w:r w:rsidRPr="00346720">
        <w:rPr>
          <w:sz w:val="28"/>
        </w:rPr>
        <w:tab/>
        <w:t>2A Groupe 6</w:t>
      </w:r>
    </w:p>
    <w:p w14:paraId="18D90C65" w14:textId="59BD30BE" w:rsidR="001B4C75" w:rsidRDefault="001B4C75" w:rsidP="001B4C75">
      <w:pPr>
        <w:rPr>
          <w:sz w:val="28"/>
        </w:rPr>
      </w:pPr>
    </w:p>
    <w:sdt>
      <w:sdtPr>
        <w:rPr>
          <w:rFonts w:asciiTheme="minorHAnsi" w:eastAsiaTheme="minorHAnsi" w:hAnsiTheme="minorHAnsi" w:cstheme="minorBidi"/>
          <w:color w:val="auto"/>
          <w:sz w:val="22"/>
          <w:szCs w:val="22"/>
          <w:lang w:eastAsia="en-US"/>
        </w:rPr>
        <w:id w:val="-652761343"/>
        <w:docPartObj>
          <w:docPartGallery w:val="Table of Contents"/>
          <w:docPartUnique/>
        </w:docPartObj>
      </w:sdtPr>
      <w:sdtEndPr>
        <w:rPr>
          <w:b/>
          <w:bCs/>
        </w:rPr>
      </w:sdtEndPr>
      <w:sdtContent>
        <w:p w14:paraId="06D22170" w14:textId="4792F9F5" w:rsidR="00F34548" w:rsidRDefault="00F34548">
          <w:pPr>
            <w:pStyle w:val="En-ttedetabledesmatires"/>
          </w:pPr>
          <w:r>
            <w:t>Table des matières</w:t>
          </w:r>
        </w:p>
        <w:p w14:paraId="7D5A2007" w14:textId="1C484B6C" w:rsidR="00F34548" w:rsidRDefault="00F34548">
          <w:pPr>
            <w:pStyle w:val="TM1"/>
            <w:tabs>
              <w:tab w:val="right" w:leader="dot" w:pos="9062"/>
            </w:tabs>
            <w:rPr>
              <w:rFonts w:cstheme="minorBidi"/>
              <w:noProof/>
            </w:rPr>
          </w:pPr>
          <w:r>
            <w:fldChar w:fldCharType="begin"/>
          </w:r>
          <w:r>
            <w:instrText xml:space="preserve"> TOC \o "1-3" \h \z \u </w:instrText>
          </w:r>
          <w:r>
            <w:fldChar w:fldCharType="separate"/>
          </w:r>
          <w:hyperlink w:anchor="_Toc527665381" w:history="1">
            <w:r w:rsidRPr="00C12041">
              <w:rPr>
                <w:rStyle w:val="Lienhypertexte"/>
                <w:noProof/>
              </w:rPr>
              <w:t>I) Objectif</w:t>
            </w:r>
            <w:r>
              <w:rPr>
                <w:noProof/>
                <w:webHidden/>
              </w:rPr>
              <w:tab/>
            </w:r>
            <w:r>
              <w:rPr>
                <w:noProof/>
                <w:webHidden/>
              </w:rPr>
              <w:fldChar w:fldCharType="begin"/>
            </w:r>
            <w:r>
              <w:rPr>
                <w:noProof/>
                <w:webHidden/>
              </w:rPr>
              <w:instrText xml:space="preserve"> PAGEREF _Toc527665381 \h </w:instrText>
            </w:r>
            <w:r>
              <w:rPr>
                <w:noProof/>
                <w:webHidden/>
              </w:rPr>
            </w:r>
            <w:r>
              <w:rPr>
                <w:noProof/>
                <w:webHidden/>
              </w:rPr>
              <w:fldChar w:fldCharType="separate"/>
            </w:r>
            <w:r>
              <w:rPr>
                <w:noProof/>
                <w:webHidden/>
              </w:rPr>
              <w:t>2</w:t>
            </w:r>
            <w:r>
              <w:rPr>
                <w:noProof/>
                <w:webHidden/>
              </w:rPr>
              <w:fldChar w:fldCharType="end"/>
            </w:r>
          </w:hyperlink>
        </w:p>
        <w:p w14:paraId="058BB7C3" w14:textId="3A7DC97C" w:rsidR="00F34548" w:rsidRDefault="00453A32">
          <w:pPr>
            <w:pStyle w:val="TM1"/>
            <w:tabs>
              <w:tab w:val="right" w:leader="dot" w:pos="9062"/>
            </w:tabs>
            <w:rPr>
              <w:rFonts w:cstheme="minorBidi"/>
              <w:noProof/>
            </w:rPr>
          </w:pPr>
          <w:hyperlink w:anchor="_Toc527665382" w:history="1">
            <w:r w:rsidR="00F34548" w:rsidRPr="00C12041">
              <w:rPr>
                <w:rStyle w:val="Lienhypertexte"/>
                <w:noProof/>
              </w:rPr>
              <w:t>II) Arborescence du site</w:t>
            </w:r>
            <w:r w:rsidR="00F34548">
              <w:rPr>
                <w:noProof/>
                <w:webHidden/>
              </w:rPr>
              <w:tab/>
            </w:r>
            <w:r w:rsidR="00F34548">
              <w:rPr>
                <w:noProof/>
                <w:webHidden/>
              </w:rPr>
              <w:fldChar w:fldCharType="begin"/>
            </w:r>
            <w:r w:rsidR="00F34548">
              <w:rPr>
                <w:noProof/>
                <w:webHidden/>
              </w:rPr>
              <w:instrText xml:space="preserve"> PAGEREF _Toc527665382 \h </w:instrText>
            </w:r>
            <w:r w:rsidR="00F34548">
              <w:rPr>
                <w:noProof/>
                <w:webHidden/>
              </w:rPr>
            </w:r>
            <w:r w:rsidR="00F34548">
              <w:rPr>
                <w:noProof/>
                <w:webHidden/>
              </w:rPr>
              <w:fldChar w:fldCharType="separate"/>
            </w:r>
            <w:r w:rsidR="00F34548">
              <w:rPr>
                <w:noProof/>
                <w:webHidden/>
              </w:rPr>
              <w:t>3</w:t>
            </w:r>
            <w:r w:rsidR="00F34548">
              <w:rPr>
                <w:noProof/>
                <w:webHidden/>
              </w:rPr>
              <w:fldChar w:fldCharType="end"/>
            </w:r>
          </w:hyperlink>
        </w:p>
        <w:p w14:paraId="5C157A32" w14:textId="10F4904D" w:rsidR="00F34548" w:rsidRDefault="00453A32">
          <w:pPr>
            <w:pStyle w:val="TM1"/>
            <w:tabs>
              <w:tab w:val="right" w:leader="dot" w:pos="9062"/>
            </w:tabs>
            <w:rPr>
              <w:rFonts w:cstheme="minorBidi"/>
              <w:noProof/>
            </w:rPr>
          </w:pPr>
          <w:hyperlink w:anchor="_Toc527665383" w:history="1">
            <w:r w:rsidR="00F34548" w:rsidRPr="00C12041">
              <w:rPr>
                <w:rStyle w:val="Lienhypertexte"/>
                <w:noProof/>
              </w:rPr>
              <w:t>III)Maquette de la page d’accueil</w:t>
            </w:r>
            <w:r w:rsidR="00F34548">
              <w:rPr>
                <w:noProof/>
                <w:webHidden/>
              </w:rPr>
              <w:tab/>
            </w:r>
            <w:r w:rsidR="00F34548">
              <w:rPr>
                <w:noProof/>
                <w:webHidden/>
              </w:rPr>
              <w:fldChar w:fldCharType="begin"/>
            </w:r>
            <w:r w:rsidR="00F34548">
              <w:rPr>
                <w:noProof/>
                <w:webHidden/>
              </w:rPr>
              <w:instrText xml:space="preserve"> PAGEREF _Toc527665383 \h </w:instrText>
            </w:r>
            <w:r w:rsidR="00F34548">
              <w:rPr>
                <w:noProof/>
                <w:webHidden/>
              </w:rPr>
            </w:r>
            <w:r w:rsidR="00F34548">
              <w:rPr>
                <w:noProof/>
                <w:webHidden/>
              </w:rPr>
              <w:fldChar w:fldCharType="separate"/>
            </w:r>
            <w:r w:rsidR="00F34548">
              <w:rPr>
                <w:noProof/>
                <w:webHidden/>
              </w:rPr>
              <w:t>4</w:t>
            </w:r>
            <w:r w:rsidR="00F34548">
              <w:rPr>
                <w:noProof/>
                <w:webHidden/>
              </w:rPr>
              <w:fldChar w:fldCharType="end"/>
            </w:r>
          </w:hyperlink>
        </w:p>
        <w:p w14:paraId="3EFDBF82" w14:textId="369CD1C3" w:rsidR="00F34548" w:rsidRDefault="00453A32">
          <w:pPr>
            <w:pStyle w:val="TM1"/>
            <w:tabs>
              <w:tab w:val="right" w:leader="dot" w:pos="9062"/>
            </w:tabs>
            <w:rPr>
              <w:rFonts w:cstheme="minorBidi"/>
              <w:noProof/>
            </w:rPr>
          </w:pPr>
          <w:hyperlink w:anchor="_Toc527665384" w:history="1">
            <w:r w:rsidR="00F34548" w:rsidRPr="00C12041">
              <w:rPr>
                <w:rStyle w:val="Lienhypertexte"/>
                <w:noProof/>
              </w:rPr>
              <w:t>IV) Description de chaque page</w:t>
            </w:r>
            <w:r w:rsidR="00F34548">
              <w:rPr>
                <w:noProof/>
                <w:webHidden/>
              </w:rPr>
              <w:tab/>
            </w:r>
            <w:r w:rsidR="00F34548">
              <w:rPr>
                <w:noProof/>
                <w:webHidden/>
              </w:rPr>
              <w:fldChar w:fldCharType="begin"/>
            </w:r>
            <w:r w:rsidR="00F34548">
              <w:rPr>
                <w:noProof/>
                <w:webHidden/>
              </w:rPr>
              <w:instrText xml:space="preserve"> PAGEREF _Toc527665384 \h </w:instrText>
            </w:r>
            <w:r w:rsidR="00F34548">
              <w:rPr>
                <w:noProof/>
                <w:webHidden/>
              </w:rPr>
            </w:r>
            <w:r w:rsidR="00F34548">
              <w:rPr>
                <w:noProof/>
                <w:webHidden/>
              </w:rPr>
              <w:fldChar w:fldCharType="separate"/>
            </w:r>
            <w:r w:rsidR="00F34548">
              <w:rPr>
                <w:noProof/>
                <w:webHidden/>
              </w:rPr>
              <w:t>4</w:t>
            </w:r>
            <w:r w:rsidR="00F34548">
              <w:rPr>
                <w:noProof/>
                <w:webHidden/>
              </w:rPr>
              <w:fldChar w:fldCharType="end"/>
            </w:r>
          </w:hyperlink>
        </w:p>
        <w:p w14:paraId="27A8B4EC" w14:textId="4F7A37D7" w:rsidR="00F34548" w:rsidRDefault="00453A32">
          <w:pPr>
            <w:pStyle w:val="TM1"/>
            <w:tabs>
              <w:tab w:val="right" w:leader="dot" w:pos="9062"/>
            </w:tabs>
            <w:rPr>
              <w:rFonts w:cstheme="minorBidi"/>
              <w:noProof/>
            </w:rPr>
          </w:pPr>
          <w:hyperlink w:anchor="_Toc527665385" w:history="1">
            <w:r w:rsidR="00F34548" w:rsidRPr="00C12041">
              <w:rPr>
                <w:rStyle w:val="Lienhypertexte"/>
                <w:noProof/>
              </w:rPr>
              <w:t>V) Diagramme BDD</w:t>
            </w:r>
            <w:r w:rsidR="00F34548">
              <w:rPr>
                <w:noProof/>
                <w:webHidden/>
              </w:rPr>
              <w:tab/>
            </w:r>
            <w:r w:rsidR="00F34548">
              <w:rPr>
                <w:noProof/>
                <w:webHidden/>
              </w:rPr>
              <w:fldChar w:fldCharType="begin"/>
            </w:r>
            <w:r w:rsidR="00F34548">
              <w:rPr>
                <w:noProof/>
                <w:webHidden/>
              </w:rPr>
              <w:instrText xml:space="preserve"> PAGEREF _Toc527665385 \h </w:instrText>
            </w:r>
            <w:r w:rsidR="00F34548">
              <w:rPr>
                <w:noProof/>
                <w:webHidden/>
              </w:rPr>
            </w:r>
            <w:r w:rsidR="00F34548">
              <w:rPr>
                <w:noProof/>
                <w:webHidden/>
              </w:rPr>
              <w:fldChar w:fldCharType="separate"/>
            </w:r>
            <w:r w:rsidR="00F34548">
              <w:rPr>
                <w:noProof/>
                <w:webHidden/>
              </w:rPr>
              <w:t>6</w:t>
            </w:r>
            <w:r w:rsidR="00F34548">
              <w:rPr>
                <w:noProof/>
                <w:webHidden/>
              </w:rPr>
              <w:fldChar w:fldCharType="end"/>
            </w:r>
          </w:hyperlink>
        </w:p>
        <w:p w14:paraId="0E317B48" w14:textId="29762E8F" w:rsidR="00F34548" w:rsidRDefault="00453A32">
          <w:pPr>
            <w:pStyle w:val="TM1"/>
            <w:tabs>
              <w:tab w:val="right" w:leader="dot" w:pos="9062"/>
            </w:tabs>
            <w:rPr>
              <w:rFonts w:cstheme="minorBidi"/>
              <w:noProof/>
            </w:rPr>
          </w:pPr>
          <w:hyperlink w:anchor="_Toc527665386" w:history="1">
            <w:r w:rsidR="00F34548" w:rsidRPr="00C12041">
              <w:rPr>
                <w:rStyle w:val="Lienhypertexte"/>
                <w:noProof/>
              </w:rPr>
              <w:t>VI) Planning prévisionnel</w:t>
            </w:r>
            <w:r w:rsidR="00F34548">
              <w:rPr>
                <w:noProof/>
                <w:webHidden/>
              </w:rPr>
              <w:tab/>
            </w:r>
            <w:r w:rsidR="00F34548">
              <w:rPr>
                <w:noProof/>
                <w:webHidden/>
              </w:rPr>
              <w:fldChar w:fldCharType="begin"/>
            </w:r>
            <w:r w:rsidR="00F34548">
              <w:rPr>
                <w:noProof/>
                <w:webHidden/>
              </w:rPr>
              <w:instrText xml:space="preserve"> PAGEREF _Toc527665386 \h </w:instrText>
            </w:r>
            <w:r w:rsidR="00F34548">
              <w:rPr>
                <w:noProof/>
                <w:webHidden/>
              </w:rPr>
            </w:r>
            <w:r w:rsidR="00F34548">
              <w:rPr>
                <w:noProof/>
                <w:webHidden/>
              </w:rPr>
              <w:fldChar w:fldCharType="separate"/>
            </w:r>
            <w:r w:rsidR="00F34548">
              <w:rPr>
                <w:noProof/>
                <w:webHidden/>
              </w:rPr>
              <w:t>6</w:t>
            </w:r>
            <w:r w:rsidR="00F34548">
              <w:rPr>
                <w:noProof/>
                <w:webHidden/>
              </w:rPr>
              <w:fldChar w:fldCharType="end"/>
            </w:r>
          </w:hyperlink>
        </w:p>
        <w:p w14:paraId="46596B4D" w14:textId="078E68E0" w:rsidR="00F34548" w:rsidRDefault="00F34548">
          <w:r>
            <w:rPr>
              <w:b/>
              <w:bCs/>
            </w:rPr>
            <w:fldChar w:fldCharType="end"/>
          </w:r>
        </w:p>
      </w:sdtContent>
    </w:sdt>
    <w:p w14:paraId="4A03CFC0" w14:textId="0F45D3B7" w:rsidR="001B4C75" w:rsidRDefault="001B4C75" w:rsidP="001B4C75">
      <w:pPr>
        <w:rPr>
          <w:sz w:val="28"/>
        </w:rPr>
      </w:pPr>
    </w:p>
    <w:p w14:paraId="04D7DA97" w14:textId="26A5DA4C" w:rsidR="001B4C75" w:rsidRDefault="001B4C75" w:rsidP="001B4C75">
      <w:pPr>
        <w:rPr>
          <w:sz w:val="28"/>
        </w:rPr>
      </w:pPr>
    </w:p>
    <w:p w14:paraId="43B46C9A" w14:textId="7BB7255C" w:rsidR="00F34548" w:rsidRDefault="00F34548" w:rsidP="001B4C75">
      <w:pPr>
        <w:rPr>
          <w:sz w:val="28"/>
        </w:rPr>
      </w:pPr>
    </w:p>
    <w:p w14:paraId="3C213D52" w14:textId="77777777" w:rsidR="00F34548" w:rsidRDefault="00F34548" w:rsidP="001B4C75">
      <w:pPr>
        <w:rPr>
          <w:sz w:val="28"/>
        </w:rPr>
      </w:pPr>
    </w:p>
    <w:p w14:paraId="06FE0398" w14:textId="35E4FD31" w:rsidR="00F34548" w:rsidRDefault="00F34548">
      <w:pPr>
        <w:rPr>
          <w:sz w:val="28"/>
        </w:rPr>
      </w:pPr>
      <w:r>
        <w:rPr>
          <w:sz w:val="28"/>
        </w:rPr>
        <w:br w:type="page"/>
      </w:r>
    </w:p>
    <w:p w14:paraId="4EDDCB89" w14:textId="65C18FC4" w:rsidR="001B4C75" w:rsidRDefault="001B4C75" w:rsidP="001B4C75">
      <w:pPr>
        <w:pStyle w:val="Titre1"/>
      </w:pPr>
      <w:bookmarkStart w:id="0" w:name="_Toc527665381"/>
      <w:r>
        <w:lastRenderedPageBreak/>
        <w:t>I) Objectif</w:t>
      </w:r>
      <w:bookmarkEnd w:id="0"/>
    </w:p>
    <w:p w14:paraId="4DB532A3" w14:textId="3B64684A" w:rsidR="001B4C75" w:rsidRDefault="001B4C75" w:rsidP="001B4C75"/>
    <w:p w14:paraId="035C0951" w14:textId="1C6A0C54" w:rsidR="001B4C75" w:rsidRDefault="001B4C75" w:rsidP="001B4C75">
      <w:pPr>
        <w:spacing w:after="0" w:line="240" w:lineRule="auto"/>
        <w:rPr>
          <w:rFonts w:ascii="Arial" w:eastAsia="Times New Roman" w:hAnsi="Arial" w:cs="Arial"/>
          <w:szCs w:val="16"/>
          <w:lang w:eastAsia="fr-FR"/>
        </w:rPr>
      </w:pPr>
      <w:r>
        <w:rPr>
          <w:rFonts w:ascii="Arial" w:eastAsia="Times New Roman" w:hAnsi="Arial" w:cs="Arial"/>
          <w:szCs w:val="16"/>
          <w:lang w:eastAsia="fr-FR"/>
        </w:rPr>
        <w:t>R</w:t>
      </w:r>
      <w:r w:rsidRPr="001B4C75">
        <w:rPr>
          <w:rFonts w:ascii="Arial" w:eastAsia="Times New Roman" w:hAnsi="Arial" w:cs="Arial"/>
          <w:szCs w:val="16"/>
          <w:lang w:eastAsia="fr-FR"/>
        </w:rPr>
        <w:t>éaliser un site web</w:t>
      </w:r>
      <w:r>
        <w:rPr>
          <w:rFonts w:ascii="Arial" w:eastAsia="Times New Roman" w:hAnsi="Arial" w:cs="Arial"/>
          <w:szCs w:val="16"/>
          <w:lang w:eastAsia="fr-FR"/>
        </w:rPr>
        <w:t xml:space="preserve"> p</w:t>
      </w:r>
      <w:r w:rsidRPr="001B4C75">
        <w:rPr>
          <w:rFonts w:ascii="Arial" w:eastAsia="Times New Roman" w:hAnsi="Arial" w:cs="Arial"/>
          <w:szCs w:val="16"/>
          <w:lang w:eastAsia="fr-FR"/>
        </w:rPr>
        <w:t>our l’Armada de juin prochain permettant au public d’accéder facile</w:t>
      </w:r>
      <w:r>
        <w:rPr>
          <w:rFonts w:ascii="Arial" w:eastAsia="Times New Roman" w:hAnsi="Arial" w:cs="Arial"/>
          <w:szCs w:val="16"/>
          <w:lang w:eastAsia="fr-FR"/>
        </w:rPr>
        <w:t>ment aux informations des diff</w:t>
      </w:r>
      <w:r w:rsidRPr="001B4C75">
        <w:rPr>
          <w:rFonts w:ascii="Arial" w:eastAsia="Times New Roman" w:hAnsi="Arial" w:cs="Arial"/>
          <w:szCs w:val="16"/>
          <w:lang w:eastAsia="fr-FR"/>
        </w:rPr>
        <w:t xml:space="preserve">érents bateaux. Pour cela il est nécessaire que les différents acteurs </w:t>
      </w:r>
      <w:r>
        <w:rPr>
          <w:rFonts w:ascii="Arial" w:eastAsia="Times New Roman" w:hAnsi="Arial" w:cs="Arial"/>
          <w:szCs w:val="16"/>
          <w:lang w:eastAsia="fr-FR"/>
        </w:rPr>
        <w:t xml:space="preserve">défini ci-dessous </w:t>
      </w:r>
      <w:r w:rsidRPr="001B4C75">
        <w:rPr>
          <w:rFonts w:ascii="Arial" w:eastAsia="Times New Roman" w:hAnsi="Arial" w:cs="Arial"/>
          <w:szCs w:val="16"/>
          <w:lang w:eastAsia="fr-FR"/>
        </w:rPr>
        <w:t>puissent avoir un accès privilégié</w:t>
      </w:r>
      <w:r>
        <w:rPr>
          <w:rFonts w:ascii="Arial" w:eastAsia="Times New Roman" w:hAnsi="Arial" w:cs="Arial"/>
          <w:szCs w:val="16"/>
          <w:lang w:eastAsia="fr-FR"/>
        </w:rPr>
        <w:t xml:space="preserve">. </w:t>
      </w:r>
    </w:p>
    <w:p w14:paraId="29959F4B" w14:textId="77777777" w:rsidR="001B4C75" w:rsidRPr="001B4C75" w:rsidRDefault="001B4C75" w:rsidP="001B4C75">
      <w:pPr>
        <w:spacing w:after="0" w:line="240" w:lineRule="auto"/>
        <w:rPr>
          <w:rFonts w:ascii="Arial" w:eastAsia="Times New Roman" w:hAnsi="Arial" w:cs="Arial"/>
          <w:szCs w:val="16"/>
          <w:lang w:eastAsia="fr-FR"/>
        </w:rPr>
      </w:pPr>
    </w:p>
    <w:p w14:paraId="266834FA" w14:textId="77777777" w:rsidR="001B4C75" w:rsidRPr="001B4C75" w:rsidRDefault="001B4C75" w:rsidP="001B4C75">
      <w:pPr>
        <w:spacing w:after="0" w:line="240" w:lineRule="auto"/>
        <w:rPr>
          <w:rFonts w:ascii="Arial" w:eastAsia="Times New Roman" w:hAnsi="Arial" w:cs="Arial"/>
          <w:szCs w:val="16"/>
          <w:lang w:eastAsia="fr-FR"/>
        </w:rPr>
      </w:pPr>
    </w:p>
    <w:p w14:paraId="50ADD69E" w14:textId="07C34B86" w:rsidR="001B4C75" w:rsidRPr="001B4C75" w:rsidRDefault="001B4C75" w:rsidP="001B4C75">
      <w:pPr>
        <w:spacing w:after="0" w:line="240" w:lineRule="auto"/>
        <w:rPr>
          <w:rFonts w:ascii="Arial" w:eastAsia="Times New Roman" w:hAnsi="Arial" w:cs="Arial"/>
          <w:szCs w:val="16"/>
          <w:lang w:eastAsia="fr-FR"/>
        </w:rPr>
      </w:pPr>
      <w:r>
        <w:rPr>
          <w:rFonts w:ascii="Arial" w:eastAsia="Times New Roman" w:hAnsi="Arial" w:cs="Arial"/>
          <w:szCs w:val="16"/>
          <w:lang w:eastAsia="fr-FR"/>
        </w:rPr>
        <w:t>-</w:t>
      </w:r>
      <w:r w:rsidRPr="001B4C75">
        <w:rPr>
          <w:rFonts w:ascii="Arial" w:eastAsia="Times New Roman" w:hAnsi="Arial" w:cs="Arial"/>
          <w:szCs w:val="16"/>
          <w:lang w:eastAsia="fr-FR"/>
        </w:rPr>
        <w:t xml:space="preserve"> Un visiteur qui valide le formulaire d’inscription se connectera obligatoirement en tant qu’inscrit. Il a la possibilité ́e d’accéder `a plus d’information que quelqu’un</w:t>
      </w:r>
      <w:r>
        <w:rPr>
          <w:rFonts w:ascii="Arial" w:eastAsia="Times New Roman" w:hAnsi="Arial" w:cs="Arial"/>
          <w:szCs w:val="16"/>
          <w:lang w:eastAsia="fr-FR"/>
        </w:rPr>
        <w:t xml:space="preserve"> </w:t>
      </w:r>
      <w:r w:rsidRPr="001B4C75">
        <w:rPr>
          <w:rFonts w:ascii="Arial" w:eastAsia="Times New Roman" w:hAnsi="Arial" w:cs="Arial"/>
          <w:szCs w:val="16"/>
          <w:lang w:eastAsia="fr-FR"/>
        </w:rPr>
        <w:t>qui n’a pas de compte.</w:t>
      </w:r>
    </w:p>
    <w:p w14:paraId="34B1B89C" w14:textId="58944497" w:rsidR="001B4C75" w:rsidRPr="001B4C75" w:rsidRDefault="001B4C75" w:rsidP="001B4C75">
      <w:pPr>
        <w:spacing w:after="0" w:line="240" w:lineRule="auto"/>
        <w:rPr>
          <w:rFonts w:ascii="Arial" w:eastAsia="Times New Roman" w:hAnsi="Arial" w:cs="Arial"/>
          <w:szCs w:val="16"/>
          <w:lang w:eastAsia="fr-FR"/>
        </w:rPr>
      </w:pPr>
      <w:r>
        <w:rPr>
          <w:rFonts w:ascii="Arial" w:eastAsia="Times New Roman" w:hAnsi="Arial" w:cs="Arial"/>
          <w:szCs w:val="16"/>
          <w:lang w:eastAsia="fr-FR"/>
        </w:rPr>
        <w:t>-</w:t>
      </w:r>
      <w:r w:rsidRPr="001B4C75">
        <w:rPr>
          <w:rFonts w:ascii="Arial" w:eastAsia="Times New Roman" w:hAnsi="Arial" w:cs="Arial"/>
          <w:szCs w:val="16"/>
          <w:lang w:eastAsia="fr-FR"/>
        </w:rPr>
        <w:t>Un</w:t>
      </w:r>
      <w:r>
        <w:rPr>
          <w:rFonts w:ascii="Arial" w:eastAsia="Times New Roman" w:hAnsi="Arial" w:cs="Arial"/>
          <w:szCs w:val="16"/>
          <w:lang w:eastAsia="fr-FR"/>
        </w:rPr>
        <w:t xml:space="preserve"> </w:t>
      </w:r>
      <w:r w:rsidRPr="001B4C75">
        <w:rPr>
          <w:rFonts w:ascii="Arial" w:eastAsia="Times New Roman" w:hAnsi="Arial" w:cs="Arial"/>
          <w:szCs w:val="16"/>
          <w:lang w:eastAsia="fr-FR"/>
        </w:rPr>
        <w:t>Administrateur</w:t>
      </w:r>
      <w:r>
        <w:rPr>
          <w:rFonts w:ascii="Arial" w:eastAsia="Times New Roman" w:hAnsi="Arial" w:cs="Arial"/>
          <w:szCs w:val="16"/>
          <w:lang w:eastAsia="fr-FR"/>
        </w:rPr>
        <w:t xml:space="preserve"> </w:t>
      </w:r>
      <w:r w:rsidRPr="001B4C75">
        <w:rPr>
          <w:rFonts w:ascii="Arial" w:eastAsia="Times New Roman" w:hAnsi="Arial" w:cs="Arial"/>
          <w:szCs w:val="16"/>
          <w:lang w:eastAsia="fr-FR"/>
        </w:rPr>
        <w:t>du site web `a la possibilité ́e de changer le rôle d’un utilisateur</w:t>
      </w:r>
    </w:p>
    <w:p w14:paraId="12DA54E7" w14:textId="2B7393B1" w:rsidR="001B4C75" w:rsidRPr="001B4C75" w:rsidRDefault="001B4C75" w:rsidP="001B4C75">
      <w:pPr>
        <w:spacing w:after="0" w:line="240" w:lineRule="auto"/>
        <w:rPr>
          <w:rFonts w:ascii="Arial" w:eastAsia="Times New Roman" w:hAnsi="Arial" w:cs="Arial"/>
          <w:szCs w:val="16"/>
          <w:lang w:eastAsia="fr-FR"/>
        </w:rPr>
      </w:pPr>
      <w:r w:rsidRPr="001B4C75">
        <w:rPr>
          <w:rFonts w:ascii="Arial" w:eastAsia="Times New Roman" w:hAnsi="Arial" w:cs="Arial"/>
          <w:szCs w:val="16"/>
          <w:lang w:eastAsia="fr-FR"/>
        </w:rPr>
        <w:t>Inscrit. Soit en</w:t>
      </w:r>
      <w:r>
        <w:rPr>
          <w:rFonts w:ascii="Arial" w:eastAsia="Times New Roman" w:hAnsi="Arial" w:cs="Arial"/>
          <w:szCs w:val="16"/>
          <w:lang w:eastAsia="fr-FR"/>
        </w:rPr>
        <w:t xml:space="preserve"> </w:t>
      </w:r>
      <w:r w:rsidRPr="001B4C75">
        <w:rPr>
          <w:rFonts w:ascii="Arial" w:eastAsia="Times New Roman" w:hAnsi="Arial" w:cs="Arial"/>
          <w:szCs w:val="16"/>
          <w:lang w:eastAsia="fr-FR"/>
        </w:rPr>
        <w:t>Responsable</w:t>
      </w:r>
      <w:r>
        <w:rPr>
          <w:rFonts w:ascii="Arial" w:eastAsia="Times New Roman" w:hAnsi="Arial" w:cs="Arial"/>
          <w:szCs w:val="16"/>
          <w:lang w:eastAsia="fr-FR"/>
        </w:rPr>
        <w:t xml:space="preserve"> </w:t>
      </w:r>
      <w:r w:rsidRPr="001B4C75">
        <w:rPr>
          <w:rFonts w:ascii="Arial" w:eastAsia="Times New Roman" w:hAnsi="Arial" w:cs="Arial"/>
          <w:szCs w:val="16"/>
          <w:lang w:eastAsia="fr-FR"/>
        </w:rPr>
        <w:t>de bateau, soit en un autre administrateur.</w:t>
      </w:r>
    </w:p>
    <w:p w14:paraId="5CF7CD4D" w14:textId="1D8C0206" w:rsidR="001B4C75" w:rsidRPr="001B4C75" w:rsidRDefault="001B4C75" w:rsidP="001B4C75">
      <w:pPr>
        <w:spacing w:after="0" w:line="240" w:lineRule="auto"/>
        <w:rPr>
          <w:rFonts w:ascii="Arial" w:eastAsia="Times New Roman" w:hAnsi="Arial" w:cs="Arial"/>
          <w:szCs w:val="16"/>
          <w:lang w:eastAsia="fr-FR"/>
        </w:rPr>
      </w:pPr>
      <w:r>
        <w:rPr>
          <w:rFonts w:ascii="Arial" w:eastAsia="Times New Roman" w:hAnsi="Arial" w:cs="Arial"/>
          <w:szCs w:val="16"/>
          <w:lang w:eastAsia="fr-FR"/>
        </w:rPr>
        <w:t>-</w:t>
      </w:r>
      <w:r w:rsidRPr="001B4C75">
        <w:rPr>
          <w:rFonts w:ascii="Arial" w:eastAsia="Times New Roman" w:hAnsi="Arial" w:cs="Arial"/>
          <w:szCs w:val="16"/>
          <w:lang w:eastAsia="fr-FR"/>
        </w:rPr>
        <w:t>Le responsable de bateau `a la possibilité ́e de rentrer des informations dans un</w:t>
      </w:r>
    </w:p>
    <w:p w14:paraId="298BE355" w14:textId="13D2D5E3" w:rsidR="001B4C75" w:rsidRPr="001B4C75" w:rsidRDefault="001B4C75" w:rsidP="001B4C75">
      <w:pPr>
        <w:spacing w:after="0" w:line="240" w:lineRule="auto"/>
        <w:rPr>
          <w:rFonts w:ascii="Arial" w:eastAsia="Times New Roman" w:hAnsi="Arial" w:cs="Arial"/>
          <w:szCs w:val="16"/>
          <w:lang w:eastAsia="fr-FR"/>
        </w:rPr>
      </w:pPr>
      <w:r w:rsidRPr="001B4C75">
        <w:rPr>
          <w:rFonts w:ascii="Arial" w:eastAsia="Times New Roman" w:hAnsi="Arial" w:cs="Arial"/>
          <w:szCs w:val="16"/>
          <w:lang w:eastAsia="fr-FR"/>
        </w:rPr>
        <w:t>Formulaire</w:t>
      </w:r>
      <w:r>
        <w:rPr>
          <w:rFonts w:ascii="Arial" w:eastAsia="Times New Roman" w:hAnsi="Arial" w:cs="Arial"/>
          <w:szCs w:val="16"/>
          <w:lang w:eastAsia="fr-FR"/>
        </w:rPr>
        <w:t xml:space="preserve"> : caract</w:t>
      </w:r>
      <w:r w:rsidRPr="001B4C75">
        <w:rPr>
          <w:rFonts w:ascii="Arial" w:eastAsia="Times New Roman" w:hAnsi="Arial" w:cs="Arial"/>
          <w:szCs w:val="16"/>
          <w:lang w:eastAsia="fr-FR"/>
        </w:rPr>
        <w:t>éristiques du bateau, une image, un document imprimable de</w:t>
      </w:r>
    </w:p>
    <w:p w14:paraId="769CFDFB" w14:textId="3CBF4296" w:rsidR="001B4C75" w:rsidRPr="001B4C75" w:rsidRDefault="001B4C75" w:rsidP="001B4C75">
      <w:pPr>
        <w:spacing w:after="0" w:line="240" w:lineRule="auto"/>
        <w:rPr>
          <w:rFonts w:ascii="Arial" w:eastAsia="Times New Roman" w:hAnsi="Arial" w:cs="Arial"/>
          <w:szCs w:val="16"/>
          <w:lang w:eastAsia="fr-FR"/>
        </w:rPr>
      </w:pPr>
      <w:r w:rsidRPr="001B4C75">
        <w:rPr>
          <w:rFonts w:ascii="Arial" w:eastAsia="Times New Roman" w:hAnsi="Arial" w:cs="Arial"/>
          <w:szCs w:val="16"/>
          <w:lang w:eastAsia="fr-FR"/>
        </w:rPr>
        <w:t>Type PDF con</w:t>
      </w:r>
      <w:r>
        <w:rPr>
          <w:rFonts w:ascii="Arial" w:eastAsia="Times New Roman" w:hAnsi="Arial" w:cs="Arial"/>
          <w:szCs w:val="16"/>
          <w:lang w:eastAsia="fr-FR"/>
        </w:rPr>
        <w:t>tenant des informations plus détaill</w:t>
      </w:r>
      <w:r w:rsidRPr="001B4C75">
        <w:rPr>
          <w:rFonts w:ascii="Arial" w:eastAsia="Times New Roman" w:hAnsi="Arial" w:cs="Arial"/>
          <w:szCs w:val="16"/>
          <w:lang w:eastAsia="fr-FR"/>
        </w:rPr>
        <w:t>ées, ainsi que le</w:t>
      </w:r>
      <w:r>
        <w:rPr>
          <w:rFonts w:ascii="Arial" w:eastAsia="Times New Roman" w:hAnsi="Arial" w:cs="Arial"/>
          <w:szCs w:val="16"/>
          <w:lang w:eastAsia="fr-FR"/>
        </w:rPr>
        <w:t>s dates d’arriv</w:t>
      </w:r>
      <w:r w:rsidRPr="001B4C75">
        <w:rPr>
          <w:rFonts w:ascii="Arial" w:eastAsia="Times New Roman" w:hAnsi="Arial" w:cs="Arial"/>
          <w:szCs w:val="16"/>
          <w:lang w:eastAsia="fr-FR"/>
        </w:rPr>
        <w:t>ée</w:t>
      </w:r>
    </w:p>
    <w:p w14:paraId="7FC878AC" w14:textId="5EFA74C0" w:rsidR="001B4C75" w:rsidRPr="001B4C75" w:rsidRDefault="001B4C75" w:rsidP="001B4C75">
      <w:pPr>
        <w:spacing w:after="0" w:line="240" w:lineRule="auto"/>
        <w:rPr>
          <w:rFonts w:ascii="Arial" w:eastAsia="Times New Roman" w:hAnsi="Arial" w:cs="Arial"/>
          <w:szCs w:val="16"/>
          <w:lang w:eastAsia="fr-FR"/>
        </w:rPr>
      </w:pPr>
      <w:r w:rsidRPr="001B4C75">
        <w:rPr>
          <w:rFonts w:ascii="Arial" w:eastAsia="Times New Roman" w:hAnsi="Arial" w:cs="Arial"/>
          <w:szCs w:val="16"/>
          <w:lang w:eastAsia="fr-FR"/>
        </w:rPr>
        <w:t>Et</w:t>
      </w:r>
      <w:r>
        <w:rPr>
          <w:rFonts w:ascii="Arial" w:eastAsia="Times New Roman" w:hAnsi="Arial" w:cs="Arial"/>
          <w:szCs w:val="16"/>
          <w:lang w:eastAsia="fr-FR"/>
        </w:rPr>
        <w:t xml:space="preserve"> de d</w:t>
      </w:r>
      <w:r w:rsidRPr="001B4C75">
        <w:rPr>
          <w:rFonts w:ascii="Arial" w:eastAsia="Times New Roman" w:hAnsi="Arial" w:cs="Arial"/>
          <w:szCs w:val="16"/>
          <w:lang w:eastAsia="fr-FR"/>
        </w:rPr>
        <w:t>épart en juin prochain.</w:t>
      </w:r>
    </w:p>
    <w:p w14:paraId="48CA4D4E" w14:textId="119A1785" w:rsidR="001B4C75" w:rsidRPr="001B4C75" w:rsidRDefault="001B4C75" w:rsidP="001B4C75">
      <w:pPr>
        <w:spacing w:after="0" w:line="240" w:lineRule="auto"/>
        <w:rPr>
          <w:rFonts w:ascii="Arial" w:eastAsia="Times New Roman" w:hAnsi="Arial" w:cs="Arial"/>
          <w:szCs w:val="16"/>
          <w:lang w:eastAsia="fr-FR"/>
        </w:rPr>
      </w:pPr>
      <w:r>
        <w:rPr>
          <w:rFonts w:ascii="Arial" w:eastAsia="Times New Roman" w:hAnsi="Arial" w:cs="Arial"/>
          <w:szCs w:val="16"/>
          <w:lang w:eastAsia="fr-FR"/>
        </w:rPr>
        <w:t>-Les caract</w:t>
      </w:r>
      <w:r w:rsidRPr="001B4C75">
        <w:rPr>
          <w:rFonts w:ascii="Arial" w:eastAsia="Times New Roman" w:hAnsi="Arial" w:cs="Arial"/>
          <w:szCs w:val="16"/>
          <w:lang w:eastAsia="fr-FR"/>
        </w:rPr>
        <w:t>éristiques des bateaux sont accessible</w:t>
      </w:r>
      <w:r>
        <w:rPr>
          <w:rFonts w:ascii="Arial" w:eastAsia="Times New Roman" w:hAnsi="Arial" w:cs="Arial"/>
          <w:szCs w:val="16"/>
          <w:lang w:eastAsia="fr-FR"/>
        </w:rPr>
        <w:t xml:space="preserve">s `a tous. En revanche il faut </w:t>
      </w:r>
      <w:r w:rsidRPr="001B4C75">
        <w:rPr>
          <w:rFonts w:ascii="Arial" w:eastAsia="Times New Roman" w:hAnsi="Arial" w:cs="Arial"/>
          <w:szCs w:val="16"/>
          <w:lang w:eastAsia="fr-FR"/>
        </w:rPr>
        <w:t>être</w:t>
      </w:r>
    </w:p>
    <w:p w14:paraId="140475B1" w14:textId="2AC310ED" w:rsidR="001B4C75" w:rsidRPr="001B4C75" w:rsidRDefault="001B4C75" w:rsidP="001B4C75">
      <w:pPr>
        <w:spacing w:after="0" w:line="240" w:lineRule="auto"/>
        <w:rPr>
          <w:rFonts w:ascii="Arial" w:eastAsia="Times New Roman" w:hAnsi="Arial" w:cs="Arial"/>
          <w:szCs w:val="16"/>
          <w:lang w:eastAsia="fr-FR"/>
        </w:rPr>
      </w:pPr>
      <w:r w:rsidRPr="001B4C75">
        <w:rPr>
          <w:rFonts w:ascii="Arial" w:eastAsia="Times New Roman" w:hAnsi="Arial" w:cs="Arial"/>
          <w:szCs w:val="16"/>
          <w:lang w:eastAsia="fr-FR"/>
        </w:rPr>
        <w:t>Un utilisat</w:t>
      </w:r>
      <w:r>
        <w:rPr>
          <w:rFonts w:ascii="Arial" w:eastAsia="Times New Roman" w:hAnsi="Arial" w:cs="Arial"/>
          <w:szCs w:val="16"/>
          <w:lang w:eastAsia="fr-FR"/>
        </w:rPr>
        <w:t>eur inscrit pour pouvoir tél</w:t>
      </w:r>
      <w:r w:rsidRPr="001B4C75">
        <w:rPr>
          <w:rFonts w:ascii="Arial" w:eastAsia="Times New Roman" w:hAnsi="Arial" w:cs="Arial"/>
          <w:szCs w:val="16"/>
          <w:lang w:eastAsia="fr-FR"/>
        </w:rPr>
        <w:t>écharger les PDF contenant les informations</w:t>
      </w:r>
    </w:p>
    <w:p w14:paraId="0A23BE4D" w14:textId="56CCE4DD" w:rsidR="001B4C75" w:rsidRPr="001B4C75" w:rsidRDefault="001B4C75" w:rsidP="001B4C75">
      <w:pPr>
        <w:spacing w:after="0" w:line="240" w:lineRule="auto"/>
        <w:rPr>
          <w:rFonts w:ascii="Arial" w:eastAsia="Times New Roman" w:hAnsi="Arial" w:cs="Arial"/>
          <w:szCs w:val="16"/>
          <w:lang w:eastAsia="fr-FR"/>
        </w:rPr>
      </w:pPr>
      <w:r>
        <w:rPr>
          <w:rFonts w:ascii="Arial" w:eastAsia="Times New Roman" w:hAnsi="Arial" w:cs="Arial"/>
          <w:szCs w:val="16"/>
          <w:lang w:eastAsia="fr-FR"/>
        </w:rPr>
        <w:t>Détaillées</w:t>
      </w:r>
      <w:r w:rsidRPr="001B4C75">
        <w:rPr>
          <w:rFonts w:ascii="Arial" w:eastAsia="Times New Roman" w:hAnsi="Arial" w:cs="Arial"/>
          <w:szCs w:val="16"/>
          <w:lang w:eastAsia="fr-FR"/>
        </w:rPr>
        <w:t>.</w:t>
      </w:r>
    </w:p>
    <w:p w14:paraId="32C46516" w14:textId="032FD186" w:rsidR="00244F33" w:rsidRDefault="00244F33">
      <w:pPr>
        <w:rPr>
          <w:sz w:val="32"/>
        </w:rPr>
      </w:pPr>
    </w:p>
    <w:p w14:paraId="11AB21F5" w14:textId="3E4E615B" w:rsidR="00244F33" w:rsidRPr="00244F33" w:rsidRDefault="00244F33" w:rsidP="00244F33">
      <w:pPr>
        <w:pStyle w:val="Titre1"/>
      </w:pPr>
      <w:bookmarkStart w:id="1" w:name="_Toc527665382"/>
      <w:r w:rsidRPr="00244F33">
        <w:t>I</w:t>
      </w:r>
      <w:r>
        <w:t>I</w:t>
      </w:r>
      <w:r w:rsidRPr="00244F33">
        <w:t>) Arborescence du site</w:t>
      </w:r>
      <w:bookmarkEnd w:id="1"/>
    </w:p>
    <w:p w14:paraId="1601A6E4" w14:textId="7C3AA5FD" w:rsidR="00244F33" w:rsidRDefault="00244F33">
      <w:pPr>
        <w:rPr>
          <w:sz w:val="32"/>
        </w:rPr>
      </w:pPr>
      <w:r>
        <w:rPr>
          <w:noProof/>
        </w:rPr>
        <w:drawing>
          <wp:inline distT="0" distB="0" distL="0" distR="0" wp14:anchorId="70FEE021" wp14:editId="45A82443">
            <wp:extent cx="5760720" cy="314007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40075"/>
                    </a:xfrm>
                    <a:prstGeom prst="rect">
                      <a:avLst/>
                    </a:prstGeom>
                  </pic:spPr>
                </pic:pic>
              </a:graphicData>
            </a:graphic>
          </wp:inline>
        </w:drawing>
      </w:r>
      <w:r>
        <w:rPr>
          <w:sz w:val="32"/>
        </w:rPr>
        <w:br w:type="page"/>
      </w:r>
    </w:p>
    <w:p w14:paraId="299010F2" w14:textId="5FF9AFA1" w:rsidR="00244F33" w:rsidRPr="00244F33" w:rsidRDefault="00244F33" w:rsidP="00244F33">
      <w:pPr>
        <w:pStyle w:val="Titre1"/>
      </w:pPr>
      <w:bookmarkStart w:id="2" w:name="_Toc527649514"/>
      <w:bookmarkStart w:id="3" w:name="_Toc527665383"/>
      <w:r w:rsidRPr="00244F33">
        <w:lastRenderedPageBreak/>
        <w:t>III)Maquette de la page d’accueil</w:t>
      </w:r>
      <w:bookmarkEnd w:id="2"/>
      <w:bookmarkEnd w:id="3"/>
    </w:p>
    <w:p w14:paraId="08D3AFF3" w14:textId="6FB56B2E" w:rsidR="00244F33" w:rsidRDefault="00244F33" w:rsidP="00244F33"/>
    <w:p w14:paraId="2E15BCA3" w14:textId="77777777" w:rsidR="006A2D04" w:rsidRDefault="00010F3F" w:rsidP="006A2D04">
      <w:pPr>
        <w:keepNext/>
        <w:jc w:val="center"/>
      </w:pPr>
      <w:r>
        <w:rPr>
          <w:noProof/>
        </w:rPr>
        <w:drawing>
          <wp:inline distT="0" distB="0" distL="0" distR="0" wp14:anchorId="76C5044B" wp14:editId="70766E0A">
            <wp:extent cx="4870450" cy="3653911"/>
            <wp:effectExtent l="0" t="0" r="6350" b="381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2751" cy="3655637"/>
                    </a:xfrm>
                    <a:prstGeom prst="rect">
                      <a:avLst/>
                    </a:prstGeom>
                  </pic:spPr>
                </pic:pic>
              </a:graphicData>
            </a:graphic>
          </wp:inline>
        </w:drawing>
      </w:r>
    </w:p>
    <w:p w14:paraId="1DDDB395" w14:textId="108B1556" w:rsidR="00010F3F" w:rsidRDefault="006A2D04" w:rsidP="006A2D04">
      <w:pPr>
        <w:pStyle w:val="Lgende"/>
        <w:jc w:val="center"/>
      </w:pPr>
      <w:r>
        <w:t>Maquette sur ordinateur</w:t>
      </w:r>
    </w:p>
    <w:p w14:paraId="42BE48F4" w14:textId="190181C6" w:rsidR="000C3538" w:rsidRDefault="000C3538" w:rsidP="000C3538"/>
    <w:p w14:paraId="0E3BF07F" w14:textId="77777777" w:rsidR="000C3538" w:rsidRDefault="000C3538" w:rsidP="000C3538">
      <w:pPr>
        <w:keepNext/>
        <w:jc w:val="center"/>
      </w:pPr>
      <w:bookmarkStart w:id="4" w:name="_GoBack"/>
      <w:r>
        <w:rPr>
          <w:noProof/>
        </w:rPr>
        <w:drawing>
          <wp:inline distT="0" distB="0" distL="0" distR="0" wp14:anchorId="4E9D9E2D" wp14:editId="2B1B9645">
            <wp:extent cx="2435852" cy="372110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405" cy="3732638"/>
                    </a:xfrm>
                    <a:prstGeom prst="rect">
                      <a:avLst/>
                    </a:prstGeom>
                  </pic:spPr>
                </pic:pic>
              </a:graphicData>
            </a:graphic>
          </wp:inline>
        </w:drawing>
      </w:r>
      <w:bookmarkEnd w:id="4"/>
    </w:p>
    <w:p w14:paraId="69DC4731" w14:textId="51016880" w:rsidR="000C3538" w:rsidRPr="000C3538" w:rsidRDefault="000C3538" w:rsidP="000C3538">
      <w:pPr>
        <w:pStyle w:val="Lgende"/>
        <w:jc w:val="center"/>
      </w:pPr>
      <w:r>
        <w:t>Maquette version telephone</w:t>
      </w:r>
    </w:p>
    <w:p w14:paraId="0C04A151" w14:textId="28AD5BEC" w:rsidR="00244F33" w:rsidRDefault="00244F33" w:rsidP="00244F33"/>
    <w:p w14:paraId="026BAF13" w14:textId="4D309FE8" w:rsidR="00244F33" w:rsidRPr="00244F33" w:rsidRDefault="00244F33" w:rsidP="00244F33">
      <w:pPr>
        <w:pStyle w:val="Titre1"/>
      </w:pPr>
      <w:bookmarkStart w:id="5" w:name="_Toc527649515"/>
      <w:bookmarkStart w:id="6" w:name="_Toc527665384"/>
      <w:r w:rsidRPr="00244F33">
        <w:t>IV) Description de chaque page</w:t>
      </w:r>
      <w:bookmarkEnd w:id="5"/>
      <w:bookmarkEnd w:id="6"/>
    </w:p>
    <w:p w14:paraId="7A333432" w14:textId="75DE9FAB"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 xml:space="preserve">L’ensemble des pages du site internet possède un bandeau permettant l'accès aux pages de connexion, inscription, profil et contact. On y trouvera également le logo du site </w:t>
      </w:r>
    </w:p>
    <w:p w14:paraId="196669DD" w14:textId="77777777" w:rsidR="00244F33" w:rsidRPr="00244F33" w:rsidRDefault="00244F33" w:rsidP="00244F33">
      <w:pPr>
        <w:spacing w:after="240" w:line="240" w:lineRule="auto"/>
        <w:rPr>
          <w:rFonts w:ascii="Times New Roman" w:eastAsia="Times New Roman" w:hAnsi="Times New Roman" w:cs="Times New Roman"/>
          <w:sz w:val="24"/>
          <w:szCs w:val="24"/>
          <w:lang w:eastAsia="fr-FR"/>
        </w:rPr>
      </w:pPr>
    </w:p>
    <w:p w14:paraId="08F7F4F7" w14:textId="6060626F" w:rsidR="00244F33" w:rsidRPr="00010F3F" w:rsidRDefault="00244F33" w:rsidP="00010F3F">
      <w:pPr>
        <w:pStyle w:val="Paragraphedeliste"/>
        <w:numPr>
          <w:ilvl w:val="0"/>
          <w:numId w:val="2"/>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t xml:space="preserve"> Accueil </w:t>
      </w:r>
    </w:p>
    <w:p w14:paraId="2B7D6B9E"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0596559B" w14:textId="387D2207"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Cette page sera la page principale du site web.</w:t>
      </w:r>
    </w:p>
    <w:p w14:paraId="735EE08A" w14:textId="7C264682"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On aura accès à la liste des bateaux déjà inscrits avec les informations essentielles (date de d’arrivé, départ, longueur, type et nom du propriétaire) ainsi qu’une photo de ce dernier.</w:t>
      </w:r>
    </w:p>
    <w:p w14:paraId="19D9080B" w14:textId="5F9BEE95"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Une barre de recherche sera disponible ainsi que différentes façons de trier la liste.</w:t>
      </w:r>
    </w:p>
    <w:p w14:paraId="361655DA"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 xml:space="preserve"> </w:t>
      </w:r>
    </w:p>
    <w:p w14:paraId="11E86D75" w14:textId="5C9561F1" w:rsidR="00244F33" w:rsidRPr="00010F3F" w:rsidRDefault="00244F33" w:rsidP="00010F3F">
      <w:pPr>
        <w:pStyle w:val="Paragraphedeliste"/>
        <w:numPr>
          <w:ilvl w:val="0"/>
          <w:numId w:val="2"/>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t>Profil bateau</w:t>
      </w:r>
      <w:r w:rsidRPr="00010F3F">
        <w:rPr>
          <w:rFonts w:ascii="Arial" w:eastAsia="Times New Roman" w:hAnsi="Arial" w:cs="Arial"/>
          <w:b/>
          <w:color w:val="000000"/>
          <w:lang w:eastAsia="fr-FR"/>
        </w:rPr>
        <w:br/>
      </w:r>
      <w:r w:rsidRPr="00010F3F">
        <w:rPr>
          <w:rFonts w:ascii="Arial" w:eastAsia="Times New Roman" w:hAnsi="Arial" w:cs="Arial"/>
          <w:b/>
          <w:color w:val="000000"/>
          <w:lang w:eastAsia="fr-FR"/>
        </w:rPr>
        <w:br/>
      </w:r>
    </w:p>
    <w:p w14:paraId="1CBBCC24"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Après avoir cliqué sur un bateau de la liste déroulante disponible dans la page “Accueil” on arrive sur la page de son profil : “Profil Bateau”</w:t>
      </w:r>
      <w:r w:rsidRPr="00244F33">
        <w:rPr>
          <w:rFonts w:ascii="Arial" w:eastAsia="Times New Roman" w:hAnsi="Arial" w:cs="Arial"/>
          <w:color w:val="000000"/>
          <w:lang w:eastAsia="fr-FR"/>
        </w:rPr>
        <w:br/>
        <w:t xml:space="preserve">Sur cette dernière en retrouve, l’image du bateau, les caractéristiques du bateau, une description du bateau ainsi que le PDF des informations détaillés à télécharger. Ce PDF ne sera accessible que si l’utilisateur est inscrit. </w:t>
      </w:r>
      <w:r w:rsidRPr="00244F33">
        <w:rPr>
          <w:rFonts w:ascii="Arial" w:eastAsia="Times New Roman" w:hAnsi="Arial" w:cs="Arial"/>
          <w:color w:val="000000"/>
          <w:lang w:eastAsia="fr-FR"/>
        </w:rPr>
        <w:br/>
        <w:t>On retrouvera le même bandeau que la page “Accueil”.</w:t>
      </w:r>
    </w:p>
    <w:p w14:paraId="6B93421D"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0B5C45DA" w14:textId="4980CF61" w:rsidR="00244F33" w:rsidRPr="00010F3F" w:rsidRDefault="00244F33" w:rsidP="00010F3F">
      <w:pPr>
        <w:pStyle w:val="Paragraphedeliste"/>
        <w:numPr>
          <w:ilvl w:val="0"/>
          <w:numId w:val="2"/>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color w:val="000000"/>
          <w:lang w:eastAsia="fr-FR"/>
        </w:rPr>
        <w:t xml:space="preserve"> </w:t>
      </w:r>
      <w:r w:rsidRPr="00010F3F">
        <w:rPr>
          <w:rFonts w:ascii="Arial" w:eastAsia="Times New Roman" w:hAnsi="Arial" w:cs="Arial"/>
          <w:b/>
          <w:color w:val="000000"/>
          <w:lang w:eastAsia="fr-FR"/>
        </w:rPr>
        <w:t>Inscription</w:t>
      </w:r>
    </w:p>
    <w:p w14:paraId="6DF084A6"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3F1DC6F2"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 xml:space="preserve">On retrouvera un formulaire d’inscription demandant les informations suivantes : </w:t>
      </w:r>
    </w:p>
    <w:p w14:paraId="74660874" w14:textId="77777777" w:rsidR="00244F33" w:rsidRPr="00244F33" w:rsidRDefault="00244F33" w:rsidP="00244F33">
      <w:pPr>
        <w:numPr>
          <w:ilvl w:val="0"/>
          <w:numId w:val="1"/>
        </w:numPr>
        <w:spacing w:after="0" w:line="240" w:lineRule="auto"/>
        <w:textAlignment w:val="baseline"/>
        <w:rPr>
          <w:rFonts w:ascii="Arial" w:eastAsia="Times New Roman" w:hAnsi="Arial" w:cs="Arial"/>
          <w:color w:val="000000"/>
          <w:lang w:eastAsia="fr-FR"/>
        </w:rPr>
      </w:pPr>
      <w:r w:rsidRPr="00244F33">
        <w:rPr>
          <w:rFonts w:ascii="Arial" w:eastAsia="Times New Roman" w:hAnsi="Arial" w:cs="Arial"/>
          <w:color w:val="000000"/>
          <w:lang w:eastAsia="fr-FR"/>
        </w:rPr>
        <w:t>Nom</w:t>
      </w:r>
    </w:p>
    <w:p w14:paraId="095F427B" w14:textId="603635D6" w:rsidR="00244F33" w:rsidRPr="00244F33" w:rsidRDefault="00010F3F" w:rsidP="00244F33">
      <w:pPr>
        <w:numPr>
          <w:ilvl w:val="0"/>
          <w:numId w:val="1"/>
        </w:numPr>
        <w:spacing w:after="0" w:line="240" w:lineRule="auto"/>
        <w:textAlignment w:val="baseline"/>
        <w:rPr>
          <w:rFonts w:ascii="Arial" w:eastAsia="Times New Roman" w:hAnsi="Arial" w:cs="Arial"/>
          <w:color w:val="000000"/>
          <w:lang w:eastAsia="fr-FR"/>
        </w:rPr>
      </w:pPr>
      <w:r w:rsidRPr="00244F33">
        <w:rPr>
          <w:rFonts w:ascii="Arial" w:eastAsia="Times New Roman" w:hAnsi="Arial" w:cs="Arial"/>
          <w:color w:val="000000"/>
          <w:lang w:eastAsia="fr-FR"/>
        </w:rPr>
        <w:t>Prénom</w:t>
      </w:r>
    </w:p>
    <w:p w14:paraId="2686115F" w14:textId="77777777" w:rsidR="00244F33" w:rsidRPr="00244F33" w:rsidRDefault="00244F33" w:rsidP="00244F33">
      <w:pPr>
        <w:numPr>
          <w:ilvl w:val="0"/>
          <w:numId w:val="1"/>
        </w:numPr>
        <w:spacing w:after="0" w:line="240" w:lineRule="auto"/>
        <w:textAlignment w:val="baseline"/>
        <w:rPr>
          <w:rFonts w:ascii="Arial" w:eastAsia="Times New Roman" w:hAnsi="Arial" w:cs="Arial"/>
          <w:color w:val="000000"/>
          <w:lang w:eastAsia="fr-FR"/>
        </w:rPr>
      </w:pPr>
      <w:r w:rsidRPr="00244F33">
        <w:rPr>
          <w:rFonts w:ascii="Arial" w:eastAsia="Times New Roman" w:hAnsi="Arial" w:cs="Arial"/>
          <w:color w:val="000000"/>
          <w:lang w:eastAsia="fr-FR"/>
        </w:rPr>
        <w:t>Exposant ou visiteur</w:t>
      </w:r>
    </w:p>
    <w:p w14:paraId="00553532" w14:textId="0318E82C" w:rsidR="00244F33" w:rsidRPr="00244F33" w:rsidRDefault="00244F33" w:rsidP="00244F33">
      <w:pPr>
        <w:numPr>
          <w:ilvl w:val="0"/>
          <w:numId w:val="1"/>
        </w:numPr>
        <w:spacing w:after="0" w:line="240" w:lineRule="auto"/>
        <w:textAlignment w:val="baseline"/>
        <w:rPr>
          <w:rFonts w:ascii="Arial" w:eastAsia="Times New Roman" w:hAnsi="Arial" w:cs="Arial"/>
          <w:color w:val="000000"/>
          <w:lang w:eastAsia="fr-FR"/>
        </w:rPr>
      </w:pPr>
      <w:r w:rsidRPr="00244F33">
        <w:rPr>
          <w:rFonts w:ascii="Arial" w:eastAsia="Times New Roman" w:hAnsi="Arial" w:cs="Arial"/>
          <w:color w:val="000000"/>
          <w:lang w:eastAsia="fr-FR"/>
        </w:rPr>
        <w:t>Adresse email</w:t>
      </w:r>
    </w:p>
    <w:p w14:paraId="5FE65DCF" w14:textId="384125BB" w:rsidR="00244F33" w:rsidRPr="00244F33" w:rsidRDefault="00244F33" w:rsidP="00244F33">
      <w:pPr>
        <w:numPr>
          <w:ilvl w:val="0"/>
          <w:numId w:val="1"/>
        </w:numPr>
        <w:spacing w:after="0" w:line="240" w:lineRule="auto"/>
        <w:textAlignment w:val="baseline"/>
        <w:rPr>
          <w:rFonts w:ascii="Arial" w:eastAsia="Times New Roman" w:hAnsi="Arial" w:cs="Arial"/>
          <w:color w:val="000000"/>
          <w:lang w:eastAsia="fr-FR"/>
        </w:rPr>
      </w:pPr>
      <w:r w:rsidRPr="00244F33">
        <w:rPr>
          <w:rFonts w:ascii="Arial" w:eastAsia="Times New Roman" w:hAnsi="Arial" w:cs="Arial"/>
          <w:color w:val="000000"/>
          <w:lang w:eastAsia="fr-FR"/>
        </w:rPr>
        <w:t>Mot de passe</w:t>
      </w:r>
    </w:p>
    <w:p w14:paraId="23A9B335" w14:textId="691307E9" w:rsidR="00244F33" w:rsidRPr="00244F33" w:rsidRDefault="00244F33" w:rsidP="00244F33">
      <w:pPr>
        <w:numPr>
          <w:ilvl w:val="0"/>
          <w:numId w:val="1"/>
        </w:numPr>
        <w:spacing w:after="0" w:line="240" w:lineRule="auto"/>
        <w:textAlignment w:val="baseline"/>
        <w:rPr>
          <w:rFonts w:ascii="Arial" w:eastAsia="Times New Roman" w:hAnsi="Arial" w:cs="Arial"/>
          <w:color w:val="000000"/>
          <w:lang w:eastAsia="fr-FR"/>
        </w:rPr>
      </w:pPr>
      <w:r w:rsidRPr="00244F33">
        <w:rPr>
          <w:rFonts w:ascii="Arial" w:eastAsia="Times New Roman" w:hAnsi="Arial" w:cs="Arial"/>
          <w:color w:val="000000"/>
          <w:lang w:eastAsia="fr-FR"/>
        </w:rPr>
        <w:t>Vérifier le mot de passe</w:t>
      </w:r>
    </w:p>
    <w:p w14:paraId="404CB46C"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59B2679A" w14:textId="41A22F4F" w:rsidR="00244F33" w:rsidRPr="00244F33" w:rsidRDefault="00010F3F"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Ainsi</w:t>
      </w:r>
      <w:r w:rsidR="00244F33" w:rsidRPr="00244F33">
        <w:rPr>
          <w:rFonts w:ascii="Arial" w:eastAsia="Times New Roman" w:hAnsi="Arial" w:cs="Arial"/>
          <w:color w:val="000000"/>
          <w:lang w:eastAsia="fr-FR"/>
        </w:rPr>
        <w:t xml:space="preserve"> qu’une check box “accepter les conditions d’utilisation” et un bouton valider</w:t>
      </w:r>
    </w:p>
    <w:p w14:paraId="2C3D6D04"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4B8C05C6" w14:textId="64962F7E" w:rsidR="00244F33" w:rsidRPr="00010F3F" w:rsidRDefault="00244F33" w:rsidP="00010F3F">
      <w:pPr>
        <w:pStyle w:val="Paragraphedeliste"/>
        <w:numPr>
          <w:ilvl w:val="0"/>
          <w:numId w:val="1"/>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t xml:space="preserve"> Connexion</w:t>
      </w:r>
    </w:p>
    <w:p w14:paraId="55C6562B"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34E49646" w14:textId="663AA056"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Sur cette page on trouvera deux champs de texte, un “Nom d’utilisateur” et un “Mot de passe” ainsi qu’un bouton “Connexion”. Une fois que l’utilisateur cliquera sur le bouton Connexion il sera renvoyé sur la page d’accueil depuis laquelle il aura cette fois accès à son profil via l’onglet “Profil” du bandeau.</w:t>
      </w:r>
    </w:p>
    <w:p w14:paraId="4065CF6D"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1CD353D4" w14:textId="44624E5C" w:rsidR="00244F33" w:rsidRPr="00010F3F" w:rsidRDefault="00244F33" w:rsidP="00010F3F">
      <w:pPr>
        <w:pStyle w:val="Paragraphedeliste"/>
        <w:numPr>
          <w:ilvl w:val="0"/>
          <w:numId w:val="1"/>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t>Profil utilisateur</w:t>
      </w:r>
    </w:p>
    <w:p w14:paraId="7243AD93"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2966DE22" w14:textId="019F646A"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Cette page donne accès aux différentes options correspondant au type d’utilisateur</w:t>
      </w:r>
    </w:p>
    <w:p w14:paraId="6A649065" w14:textId="711E4F81"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 xml:space="preserve"> </w:t>
      </w:r>
      <w:r w:rsidR="00010F3F" w:rsidRPr="00244F33">
        <w:rPr>
          <w:rFonts w:ascii="Arial" w:eastAsia="Times New Roman" w:hAnsi="Arial" w:cs="Arial"/>
          <w:color w:val="000000"/>
          <w:lang w:eastAsia="fr-FR"/>
        </w:rPr>
        <w:t>(Inscrit</w:t>
      </w:r>
      <w:r w:rsidRPr="00244F33">
        <w:rPr>
          <w:rFonts w:ascii="Arial" w:eastAsia="Times New Roman" w:hAnsi="Arial" w:cs="Arial"/>
          <w:color w:val="000000"/>
          <w:lang w:eastAsia="fr-FR"/>
        </w:rPr>
        <w:t>, responsable de bateau, administrateur et visiteur)</w:t>
      </w:r>
    </w:p>
    <w:p w14:paraId="2F046EED"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582033B7" w14:textId="5862DA91"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 xml:space="preserve">Inscrit : </w:t>
      </w:r>
    </w:p>
    <w:p w14:paraId="666CE778" w14:textId="1EC1ACEE"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Date d’inscription</w:t>
      </w:r>
    </w:p>
    <w:p w14:paraId="7AF8C753" w14:textId="4E5B2EA2" w:rsidR="00244F33" w:rsidRPr="00244F33" w:rsidRDefault="00010F3F"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Bouton “</w:t>
      </w:r>
      <w:r w:rsidR="00244F33" w:rsidRPr="00244F33">
        <w:rPr>
          <w:rFonts w:ascii="Arial" w:eastAsia="Times New Roman" w:hAnsi="Arial" w:cs="Arial"/>
          <w:color w:val="000000"/>
          <w:lang w:eastAsia="fr-FR"/>
        </w:rPr>
        <w:t>devenir exposant” qui envoie la demande à l'administrateur</w:t>
      </w:r>
    </w:p>
    <w:p w14:paraId="3503A819" w14:textId="3956B0C6" w:rsidR="00244F33" w:rsidRPr="00244F33" w:rsidRDefault="00010F3F"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Information rentrée</w:t>
      </w:r>
      <w:r w:rsidR="00244F33" w:rsidRPr="00244F33">
        <w:rPr>
          <w:rFonts w:ascii="Arial" w:eastAsia="Times New Roman" w:hAnsi="Arial" w:cs="Arial"/>
          <w:color w:val="000000"/>
          <w:lang w:eastAsia="fr-FR"/>
        </w:rPr>
        <w:t xml:space="preserve"> durant le formulaire</w:t>
      </w:r>
    </w:p>
    <w:p w14:paraId="6854A51D" w14:textId="26549F61" w:rsidR="00244F33" w:rsidRPr="00244F33" w:rsidRDefault="00010F3F"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Bouton</w:t>
      </w:r>
      <w:r w:rsidR="00244F33" w:rsidRPr="00244F33">
        <w:rPr>
          <w:rFonts w:ascii="Arial" w:eastAsia="Times New Roman" w:hAnsi="Arial" w:cs="Arial"/>
          <w:color w:val="000000"/>
          <w:lang w:eastAsia="fr-FR"/>
        </w:rPr>
        <w:t xml:space="preserve"> : “Modifier les informations” (inscription </w:t>
      </w:r>
      <w:r w:rsidRPr="00244F33">
        <w:rPr>
          <w:rFonts w:ascii="Arial" w:eastAsia="Times New Roman" w:hAnsi="Arial" w:cs="Arial"/>
          <w:color w:val="000000"/>
          <w:lang w:eastAsia="fr-FR"/>
        </w:rPr>
        <w:t>prérempli</w:t>
      </w:r>
      <w:r w:rsidR="00244F33" w:rsidRPr="00244F33">
        <w:rPr>
          <w:rFonts w:ascii="Arial" w:eastAsia="Times New Roman" w:hAnsi="Arial" w:cs="Arial"/>
          <w:color w:val="000000"/>
          <w:lang w:eastAsia="fr-FR"/>
        </w:rPr>
        <w:t>)</w:t>
      </w:r>
    </w:p>
    <w:p w14:paraId="124F482B"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06904C0D" w14:textId="75D1F31A" w:rsidR="00244F33" w:rsidRPr="00244F33" w:rsidRDefault="00010F3F"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Le</w:t>
      </w:r>
      <w:r w:rsidR="00244F33" w:rsidRPr="00244F33">
        <w:rPr>
          <w:rFonts w:ascii="Arial" w:eastAsia="Times New Roman" w:hAnsi="Arial" w:cs="Arial"/>
          <w:color w:val="000000"/>
          <w:lang w:eastAsia="fr-FR"/>
        </w:rPr>
        <w:t xml:space="preserve"> bouton devenir exposant sera remplacé par “Editer mes bateaux” pour </w:t>
      </w:r>
      <w:r w:rsidRPr="00244F33">
        <w:rPr>
          <w:rFonts w:ascii="Arial" w:eastAsia="Times New Roman" w:hAnsi="Arial" w:cs="Arial"/>
          <w:color w:val="000000"/>
          <w:lang w:eastAsia="fr-FR"/>
        </w:rPr>
        <w:t>un responsable</w:t>
      </w:r>
      <w:r w:rsidR="00244F33" w:rsidRPr="00244F33">
        <w:rPr>
          <w:rFonts w:ascii="Arial" w:eastAsia="Times New Roman" w:hAnsi="Arial" w:cs="Arial"/>
          <w:color w:val="000000"/>
          <w:lang w:eastAsia="fr-FR"/>
        </w:rPr>
        <w:t xml:space="preserve"> de bateau ou “Consulter les droit d'accès” pour un ’administrateur.</w:t>
      </w:r>
    </w:p>
    <w:p w14:paraId="68C24B90" w14:textId="77777777" w:rsidR="00244F33" w:rsidRPr="00244F33" w:rsidRDefault="00244F33" w:rsidP="00244F33">
      <w:pPr>
        <w:spacing w:after="240" w:line="240" w:lineRule="auto"/>
        <w:rPr>
          <w:rFonts w:ascii="Times New Roman" w:eastAsia="Times New Roman" w:hAnsi="Times New Roman" w:cs="Times New Roman"/>
          <w:sz w:val="24"/>
          <w:szCs w:val="24"/>
          <w:lang w:eastAsia="fr-FR"/>
        </w:rPr>
      </w:pPr>
    </w:p>
    <w:p w14:paraId="00D9C00A" w14:textId="5D6092C2" w:rsidR="00244F33" w:rsidRPr="00010F3F" w:rsidRDefault="00244F33" w:rsidP="00010F3F">
      <w:pPr>
        <w:pStyle w:val="Paragraphedeliste"/>
        <w:numPr>
          <w:ilvl w:val="0"/>
          <w:numId w:val="1"/>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t>Contact</w:t>
      </w:r>
    </w:p>
    <w:p w14:paraId="3CA8E240"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35FC87F2"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Sur cette page l’utilisateur aura la possibilité de prendre contact directement avec le ou les administrateur(s). Pour cela il aura à disposition deux champs de texte. Un champ dans lequel il devra renseigner son mail et un champ dans lequel il devra écrire son message, sa demande ou sa réclamation à destination du ou des administrateur(s).</w:t>
      </w:r>
    </w:p>
    <w:p w14:paraId="33F813ED" w14:textId="77777777" w:rsidR="00244F33" w:rsidRPr="00244F33" w:rsidRDefault="00244F33" w:rsidP="00244F33">
      <w:pPr>
        <w:spacing w:after="0" w:line="240" w:lineRule="auto"/>
        <w:rPr>
          <w:rFonts w:ascii="Times New Roman" w:eastAsia="Times New Roman" w:hAnsi="Times New Roman" w:cs="Times New Roman"/>
          <w:b/>
          <w:sz w:val="24"/>
          <w:szCs w:val="24"/>
          <w:lang w:eastAsia="fr-FR"/>
        </w:rPr>
      </w:pPr>
    </w:p>
    <w:p w14:paraId="4F2129BD" w14:textId="748521A2" w:rsidR="00244F33" w:rsidRPr="00244F33" w:rsidRDefault="00010F3F" w:rsidP="00244F33">
      <w:p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t>IV.</w:t>
      </w:r>
      <w:r w:rsidR="00244F33" w:rsidRPr="00244F33">
        <w:rPr>
          <w:rFonts w:ascii="Arial" w:eastAsia="Times New Roman" w:hAnsi="Arial" w:cs="Arial"/>
          <w:b/>
          <w:color w:val="000000"/>
          <w:lang w:eastAsia="fr-FR"/>
        </w:rPr>
        <w:t>VII) Editer informations bateau</w:t>
      </w:r>
    </w:p>
    <w:p w14:paraId="464B0BCE"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4810B700"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On retrouvera ici une page similaire à la page d’accueil, la liste de bateau contiendrait uniquement les bateaux entrés par le responsable bateau. on retrouvera en plus un bouton pour ajouter un bateau (creation bateau), un second pour le modifier (modifier bateau) et un dernier permettant de supprimer directement un bateau.</w:t>
      </w:r>
    </w:p>
    <w:p w14:paraId="44495AAF"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4D28C3B0" w14:textId="4B4F504B" w:rsidR="00244F33" w:rsidRPr="00010F3F" w:rsidRDefault="00244F33" w:rsidP="00010F3F">
      <w:pPr>
        <w:pStyle w:val="Paragraphedeliste"/>
        <w:numPr>
          <w:ilvl w:val="0"/>
          <w:numId w:val="1"/>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t xml:space="preserve"> Consulter droit d'accès</w:t>
      </w:r>
    </w:p>
    <w:p w14:paraId="2FE82828"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78594B9D"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Sur cette page, l’administrateur retrouvera sur une liste déroulante l’ensemble des utilisateurs inscrits. Via cette liste il aura directement la possibilité d’attribuer ou de retirer un ou deux des statuts suivants à ces utilisateurs : Responsable bateau et Administrateur.</w:t>
      </w:r>
      <w:r w:rsidRPr="00244F33">
        <w:rPr>
          <w:rFonts w:ascii="Arial" w:eastAsia="Times New Roman" w:hAnsi="Arial" w:cs="Arial"/>
          <w:color w:val="000000"/>
          <w:lang w:eastAsia="fr-FR"/>
        </w:rPr>
        <w:br/>
        <w:t>Un bouton “Valider” lui permettra de confirmer les changements qu’il aura effectué.</w:t>
      </w:r>
    </w:p>
    <w:p w14:paraId="14B6B203"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3FD7C6D3" w14:textId="2E42DE67" w:rsidR="00244F33" w:rsidRPr="00010F3F" w:rsidRDefault="00244F33" w:rsidP="00010F3F">
      <w:pPr>
        <w:pStyle w:val="Paragraphedeliste"/>
        <w:numPr>
          <w:ilvl w:val="0"/>
          <w:numId w:val="1"/>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t>Création bateau</w:t>
      </w:r>
    </w:p>
    <w:p w14:paraId="53F36D29"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3CAF95F0" w14:textId="59FC3239"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La page contiendra un formulaire permettant de donnée les diverses informations du bateau (</w:t>
      </w:r>
      <w:r w:rsidR="00F34548">
        <w:rPr>
          <w:rFonts w:ascii="Arial" w:eastAsia="Times New Roman" w:hAnsi="Arial" w:cs="Arial"/>
          <w:color w:val="000000"/>
          <w:lang w:eastAsia="fr-FR"/>
        </w:rPr>
        <w:t xml:space="preserve">longueur, largeur, marque, modèle, </w:t>
      </w:r>
      <w:r w:rsidRPr="00244F33">
        <w:rPr>
          <w:rFonts w:ascii="Arial" w:eastAsia="Times New Roman" w:hAnsi="Arial" w:cs="Arial"/>
          <w:color w:val="000000"/>
          <w:lang w:eastAsia="fr-FR"/>
        </w:rPr>
        <w:t>type(voilier/moteur</w:t>
      </w:r>
      <w:r w:rsidR="006A2D04" w:rsidRPr="00244F33">
        <w:rPr>
          <w:rFonts w:ascii="Arial" w:eastAsia="Times New Roman" w:hAnsi="Arial" w:cs="Arial"/>
          <w:color w:val="000000"/>
          <w:lang w:eastAsia="fr-FR"/>
        </w:rPr>
        <w:t>), tirant</w:t>
      </w:r>
      <w:r w:rsidRPr="00244F33">
        <w:rPr>
          <w:rFonts w:ascii="Arial" w:eastAsia="Times New Roman" w:hAnsi="Arial" w:cs="Arial"/>
          <w:color w:val="000000"/>
          <w:lang w:eastAsia="fr-FR"/>
        </w:rPr>
        <w:t xml:space="preserve"> d’</w:t>
      </w:r>
      <w:r w:rsidR="00F34548" w:rsidRPr="00244F33">
        <w:rPr>
          <w:rFonts w:ascii="Arial" w:eastAsia="Times New Roman" w:hAnsi="Arial" w:cs="Arial"/>
          <w:color w:val="000000"/>
          <w:lang w:eastAsia="fr-FR"/>
        </w:rPr>
        <w:t>eau, dates</w:t>
      </w:r>
      <w:r w:rsidRPr="00244F33">
        <w:rPr>
          <w:rFonts w:ascii="Arial" w:eastAsia="Times New Roman" w:hAnsi="Arial" w:cs="Arial"/>
          <w:color w:val="000000"/>
          <w:lang w:eastAsia="fr-FR"/>
        </w:rPr>
        <w:t xml:space="preserve"> d’expositions) </w:t>
      </w:r>
    </w:p>
    <w:p w14:paraId="3717DC13" w14:textId="11CA6969" w:rsidR="00244F33" w:rsidRPr="00244F33" w:rsidRDefault="00F34548"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On</w:t>
      </w:r>
      <w:r w:rsidR="00244F33" w:rsidRPr="00244F33">
        <w:rPr>
          <w:rFonts w:ascii="Arial" w:eastAsia="Times New Roman" w:hAnsi="Arial" w:cs="Arial"/>
          <w:color w:val="000000"/>
          <w:lang w:eastAsia="fr-FR"/>
        </w:rPr>
        <w:t xml:space="preserve"> donnera également la possibilité de rajouter des </w:t>
      </w:r>
      <w:r w:rsidRPr="00244F33">
        <w:rPr>
          <w:rFonts w:ascii="Arial" w:eastAsia="Times New Roman" w:hAnsi="Arial" w:cs="Arial"/>
          <w:color w:val="000000"/>
          <w:lang w:eastAsia="fr-FR"/>
        </w:rPr>
        <w:t>caractéristiques, ’un</w:t>
      </w:r>
      <w:r w:rsidR="00244F33" w:rsidRPr="00244F33">
        <w:rPr>
          <w:rFonts w:ascii="Arial" w:eastAsia="Times New Roman" w:hAnsi="Arial" w:cs="Arial"/>
          <w:color w:val="000000"/>
          <w:lang w:eastAsia="fr-FR"/>
        </w:rPr>
        <w:t xml:space="preserve"> espace commentaire, ainsi que la possibilité d’uploader des </w:t>
      </w:r>
      <w:r w:rsidRPr="00244F33">
        <w:rPr>
          <w:rFonts w:ascii="Arial" w:eastAsia="Times New Roman" w:hAnsi="Arial" w:cs="Arial"/>
          <w:color w:val="000000"/>
          <w:lang w:eastAsia="fr-FR"/>
        </w:rPr>
        <w:t>photos ainsi</w:t>
      </w:r>
      <w:r w:rsidR="00244F33" w:rsidRPr="00244F33">
        <w:rPr>
          <w:rFonts w:ascii="Arial" w:eastAsia="Times New Roman" w:hAnsi="Arial" w:cs="Arial"/>
          <w:color w:val="000000"/>
          <w:lang w:eastAsia="fr-FR"/>
        </w:rPr>
        <w:t xml:space="preserve"> que le PDF détaillant les informations.</w:t>
      </w:r>
    </w:p>
    <w:p w14:paraId="29628E1C" w14:textId="77777777" w:rsidR="00244F33" w:rsidRPr="00244F33" w:rsidRDefault="00244F33" w:rsidP="00244F33">
      <w:pPr>
        <w:spacing w:after="240" w:line="240" w:lineRule="auto"/>
        <w:rPr>
          <w:rFonts w:ascii="Times New Roman" w:eastAsia="Times New Roman" w:hAnsi="Times New Roman" w:cs="Times New Roman"/>
          <w:sz w:val="24"/>
          <w:szCs w:val="24"/>
          <w:lang w:eastAsia="fr-FR"/>
        </w:rPr>
      </w:pPr>
    </w:p>
    <w:p w14:paraId="44F28D68" w14:textId="477D38CF" w:rsidR="00244F33" w:rsidRPr="00010F3F" w:rsidRDefault="00244F33" w:rsidP="00010F3F">
      <w:pPr>
        <w:pStyle w:val="Paragraphedeliste"/>
        <w:numPr>
          <w:ilvl w:val="0"/>
          <w:numId w:val="1"/>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t xml:space="preserve"> Modifier un bateau</w:t>
      </w:r>
    </w:p>
    <w:p w14:paraId="2827A254"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138B384D" w14:textId="5D753992"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 xml:space="preserve">Même page que création de bateau mais avec des informations </w:t>
      </w:r>
      <w:r w:rsidR="00F34548" w:rsidRPr="00244F33">
        <w:rPr>
          <w:rFonts w:ascii="Arial" w:eastAsia="Times New Roman" w:hAnsi="Arial" w:cs="Arial"/>
          <w:color w:val="000000"/>
          <w:lang w:eastAsia="fr-FR"/>
        </w:rPr>
        <w:t>prérempli</w:t>
      </w:r>
    </w:p>
    <w:p w14:paraId="5D735308" w14:textId="2C454C40" w:rsidR="00244F33" w:rsidRDefault="00244F33" w:rsidP="00244F33"/>
    <w:p w14:paraId="2E1B3EEE" w14:textId="0254520E" w:rsidR="00244F33" w:rsidRPr="00244F33" w:rsidRDefault="00244F33" w:rsidP="00244F33">
      <w:pPr>
        <w:pStyle w:val="Titre1"/>
      </w:pPr>
      <w:bookmarkStart w:id="7" w:name="_Toc527649516"/>
      <w:bookmarkStart w:id="8" w:name="_Toc527665385"/>
      <w:r w:rsidRPr="00244F33">
        <w:t>V) Diagramme BDD</w:t>
      </w:r>
      <w:bookmarkEnd w:id="7"/>
      <w:bookmarkEnd w:id="8"/>
    </w:p>
    <w:p w14:paraId="798AEDC4" w14:textId="77777777" w:rsidR="00244F33" w:rsidRPr="00244F33" w:rsidRDefault="00244F33" w:rsidP="00244F33"/>
    <w:p w14:paraId="1DAC28C1" w14:textId="77777777" w:rsidR="00244F33" w:rsidRPr="00244F33" w:rsidRDefault="00244F33" w:rsidP="00244F33"/>
    <w:p w14:paraId="7E371643" w14:textId="77777777" w:rsidR="00F34548" w:rsidRDefault="00244F33" w:rsidP="00F34548">
      <w:pPr>
        <w:keepNext/>
      </w:pPr>
      <w:r>
        <w:rPr>
          <w:noProof/>
        </w:rPr>
        <w:lastRenderedPageBreak/>
        <w:drawing>
          <wp:inline distT="0" distB="0" distL="0" distR="0" wp14:anchorId="0ECFD6E0" wp14:editId="6457E879">
            <wp:extent cx="5760720" cy="33718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71850"/>
                    </a:xfrm>
                    <a:prstGeom prst="rect">
                      <a:avLst/>
                    </a:prstGeom>
                  </pic:spPr>
                </pic:pic>
              </a:graphicData>
            </a:graphic>
          </wp:inline>
        </w:drawing>
      </w:r>
    </w:p>
    <w:p w14:paraId="3A930313" w14:textId="35A25736" w:rsidR="00387AF3" w:rsidRDefault="00F34548" w:rsidP="00F34548">
      <w:pPr>
        <w:pStyle w:val="Lgende"/>
        <w:jc w:val="center"/>
      </w:pPr>
      <w:r>
        <w:t>Diagramme BDD</w:t>
      </w:r>
    </w:p>
    <w:p w14:paraId="76262F06" w14:textId="6AF85137" w:rsidR="00244F33" w:rsidRDefault="00244F33" w:rsidP="00244F33"/>
    <w:p w14:paraId="6093082E" w14:textId="0C593045" w:rsidR="00244F33" w:rsidRPr="00244F33" w:rsidRDefault="00244F33" w:rsidP="00244F33">
      <w:pPr>
        <w:pStyle w:val="Titre1"/>
      </w:pPr>
      <w:bookmarkStart w:id="9" w:name="_Toc527649517"/>
      <w:bookmarkStart w:id="10" w:name="_Toc527665386"/>
      <w:r w:rsidRPr="00244F33">
        <w:t>VI) Planning prévisionnel</w:t>
      </w:r>
      <w:bookmarkEnd w:id="9"/>
      <w:bookmarkEnd w:id="10"/>
    </w:p>
    <w:p w14:paraId="5350A497" w14:textId="70885E46" w:rsidR="00244F33" w:rsidRDefault="00F34548" w:rsidP="00244F33">
      <w:r>
        <w:rPr>
          <w:noProof/>
        </w:rPr>
        <mc:AlternateContent>
          <mc:Choice Requires="wps">
            <w:drawing>
              <wp:anchor distT="0" distB="0" distL="114300" distR="114300" simplePos="0" relativeHeight="251660288" behindDoc="1" locked="0" layoutInCell="1" allowOverlap="1" wp14:anchorId="3A95A37C" wp14:editId="149FB56C">
                <wp:simplePos x="0" y="0"/>
                <wp:positionH relativeFrom="column">
                  <wp:posOffset>-899795</wp:posOffset>
                </wp:positionH>
                <wp:positionV relativeFrom="paragraph">
                  <wp:posOffset>1714500</wp:posOffset>
                </wp:positionV>
                <wp:extent cx="7512685" cy="635"/>
                <wp:effectExtent l="0" t="0" r="0" b="0"/>
                <wp:wrapTight wrapText="bothSides">
                  <wp:wrapPolygon edited="0">
                    <wp:start x="0" y="0"/>
                    <wp:lineTo x="0" y="21600"/>
                    <wp:lineTo x="21600" y="21600"/>
                    <wp:lineTo x="21600" y="0"/>
                  </wp:wrapPolygon>
                </wp:wrapTight>
                <wp:docPr id="49" name="Zone de texte 49"/>
                <wp:cNvGraphicFramePr/>
                <a:graphic xmlns:a="http://schemas.openxmlformats.org/drawingml/2006/main">
                  <a:graphicData uri="http://schemas.microsoft.com/office/word/2010/wordprocessingShape">
                    <wps:wsp>
                      <wps:cNvSpPr txBox="1"/>
                      <wps:spPr>
                        <a:xfrm>
                          <a:off x="0" y="0"/>
                          <a:ext cx="7512685" cy="635"/>
                        </a:xfrm>
                        <a:prstGeom prst="rect">
                          <a:avLst/>
                        </a:prstGeom>
                        <a:solidFill>
                          <a:prstClr val="white"/>
                        </a:solidFill>
                        <a:ln>
                          <a:noFill/>
                        </a:ln>
                      </wps:spPr>
                      <wps:txbx>
                        <w:txbxContent>
                          <w:p w14:paraId="59822312" w14:textId="6587EAA5" w:rsidR="00F34548" w:rsidRPr="005E56E6" w:rsidRDefault="00F34548" w:rsidP="00F34548">
                            <w:pPr>
                              <w:pStyle w:val="Lgende"/>
                              <w:jc w:val="center"/>
                              <w:rPr>
                                <w:noProof/>
                              </w:rPr>
                            </w:pPr>
                            <w:r>
                              <w:t>Planning Prévisionnel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95A37C" id="_x0000_t202" coordsize="21600,21600" o:spt="202" path="m,l,21600r21600,l21600,xe">
                <v:stroke joinstyle="miter"/>
                <v:path gradientshapeok="t" o:connecttype="rect"/>
              </v:shapetype>
              <v:shape id="Zone de texte 49" o:spid="_x0000_s1026" type="#_x0000_t202" style="position:absolute;margin-left:-70.85pt;margin-top:135pt;width:591.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" stroked="f">
                <v:textbox style="mso-fit-shape-to-text:t" inset="0,0,0,0">
                  <w:txbxContent>
                    <w:p w14:paraId="59822312" w14:textId="6587EAA5" w:rsidR="00F34548" w:rsidRPr="005E56E6" w:rsidRDefault="00F34548" w:rsidP="00F34548">
                      <w:pPr>
                        <w:pStyle w:val="Lgende"/>
                        <w:jc w:val="center"/>
                        <w:rPr>
                          <w:noProof/>
                        </w:rPr>
                      </w:pPr>
                      <w:r>
                        <w:t>Planning Prévisionnel</w:t>
                      </w:r>
                    </w:p>
                  </w:txbxContent>
                </v:textbox>
                <w10:wrap type="tight"/>
              </v:shape>
            </w:pict>
          </mc:Fallback>
        </mc:AlternateContent>
      </w:r>
      <w:r w:rsidR="00244F33">
        <w:rPr>
          <w:noProof/>
        </w:rPr>
        <w:drawing>
          <wp:anchor distT="0" distB="0" distL="114300" distR="114300" simplePos="0" relativeHeight="251658240" behindDoc="1" locked="0" layoutInCell="1" allowOverlap="1" wp14:anchorId="7A1F0EFE" wp14:editId="02040020">
            <wp:simplePos x="0" y="0"/>
            <wp:positionH relativeFrom="page">
              <wp:align>left</wp:align>
            </wp:positionH>
            <wp:positionV relativeFrom="paragraph">
              <wp:posOffset>318003</wp:posOffset>
            </wp:positionV>
            <wp:extent cx="7512685" cy="1339850"/>
            <wp:effectExtent l="0" t="0" r="0" b="0"/>
            <wp:wrapTight wrapText="bothSides">
              <wp:wrapPolygon edited="0">
                <wp:start x="0" y="0"/>
                <wp:lineTo x="0" y="21191"/>
                <wp:lineTo x="21525" y="21191"/>
                <wp:lineTo x="21525" y="0"/>
                <wp:lineTo x="0" y="0"/>
              </wp:wrapPolygon>
            </wp:wrapTight>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66879" cy="1367395"/>
                    </a:xfrm>
                    <a:prstGeom prst="rect">
                      <a:avLst/>
                    </a:prstGeom>
                  </pic:spPr>
                </pic:pic>
              </a:graphicData>
            </a:graphic>
            <wp14:sizeRelH relativeFrom="margin">
              <wp14:pctWidth>0</wp14:pctWidth>
            </wp14:sizeRelH>
            <wp14:sizeRelV relativeFrom="margin">
              <wp14:pctHeight>0</wp14:pctHeight>
            </wp14:sizeRelV>
          </wp:anchor>
        </w:drawing>
      </w:r>
    </w:p>
    <w:p w14:paraId="3B5AD88C" w14:textId="6E4A35DE" w:rsidR="00244F33" w:rsidRDefault="00244F33" w:rsidP="00244F33"/>
    <w:p w14:paraId="4D9BB8E2" w14:textId="53665C6A" w:rsidR="00244F33" w:rsidRPr="00244F33" w:rsidRDefault="00244F33" w:rsidP="00244F33"/>
    <w:sectPr w:rsidR="00244F33" w:rsidRPr="00244F3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00406" w14:textId="77777777" w:rsidR="00453A32" w:rsidRDefault="00453A32" w:rsidP="00244F33">
      <w:pPr>
        <w:spacing w:after="0" w:line="240" w:lineRule="auto"/>
      </w:pPr>
      <w:r>
        <w:separator/>
      </w:r>
    </w:p>
  </w:endnote>
  <w:endnote w:type="continuationSeparator" w:id="0">
    <w:p w14:paraId="1984B077" w14:textId="77777777" w:rsidR="00453A32" w:rsidRDefault="00453A32" w:rsidP="00244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5240880"/>
      <w:docPartObj>
        <w:docPartGallery w:val="Page Numbers (Bottom of Page)"/>
        <w:docPartUnique/>
      </w:docPartObj>
    </w:sdtPr>
    <w:sdtEndPr/>
    <w:sdtContent>
      <w:p w14:paraId="746CFE36" w14:textId="7334373F" w:rsidR="00244F33" w:rsidRDefault="00244F33">
        <w:pPr>
          <w:pStyle w:val="Pieddepage"/>
          <w:jc w:val="right"/>
        </w:pPr>
        <w:r>
          <w:fldChar w:fldCharType="begin"/>
        </w:r>
        <w:r>
          <w:instrText>PAGE   \* MERGEFORMAT</w:instrText>
        </w:r>
        <w:r>
          <w:fldChar w:fldCharType="separate"/>
        </w:r>
        <w:r>
          <w:t>2</w:t>
        </w:r>
        <w:r>
          <w:fldChar w:fldCharType="end"/>
        </w:r>
      </w:p>
    </w:sdtContent>
  </w:sdt>
  <w:p w14:paraId="0F5125A7" w14:textId="77777777" w:rsidR="00244F33" w:rsidRDefault="00244F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CB669" w14:textId="77777777" w:rsidR="00453A32" w:rsidRDefault="00453A32" w:rsidP="00244F33">
      <w:pPr>
        <w:spacing w:after="0" w:line="240" w:lineRule="auto"/>
      </w:pPr>
      <w:r>
        <w:separator/>
      </w:r>
    </w:p>
  </w:footnote>
  <w:footnote w:type="continuationSeparator" w:id="0">
    <w:p w14:paraId="635104F0" w14:textId="77777777" w:rsidR="00453A32" w:rsidRDefault="00453A32" w:rsidP="00244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6551D"/>
    <w:multiLevelType w:val="multilevel"/>
    <w:tmpl w:val="09A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C4B0E"/>
    <w:multiLevelType w:val="hybridMultilevel"/>
    <w:tmpl w:val="A88C87D4"/>
    <w:lvl w:ilvl="0" w:tplc="455A1212">
      <w:start w:val="4"/>
      <w:numFmt w:val="bullet"/>
      <w:lvlText w:val=""/>
      <w:lvlJc w:val="left"/>
      <w:pPr>
        <w:ind w:left="720" w:hanging="360"/>
      </w:pPr>
      <w:rPr>
        <w:rFonts w:ascii="Symbol" w:eastAsia="Times New Roman" w:hAnsi="Symbol"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B3"/>
    <w:rsid w:val="00010F3F"/>
    <w:rsid w:val="000C3538"/>
    <w:rsid w:val="001B4C75"/>
    <w:rsid w:val="00244F33"/>
    <w:rsid w:val="00387AF3"/>
    <w:rsid w:val="00453A32"/>
    <w:rsid w:val="00670708"/>
    <w:rsid w:val="006A2D04"/>
    <w:rsid w:val="00790030"/>
    <w:rsid w:val="00E906B3"/>
    <w:rsid w:val="00F34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32C7"/>
  <w15:chartTrackingRefBased/>
  <w15:docId w15:val="{A42BBFCC-CF86-4D24-8504-F45A0D8F6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C75"/>
  </w:style>
  <w:style w:type="paragraph" w:styleId="Titre1">
    <w:name w:val="heading 1"/>
    <w:basedOn w:val="Normal"/>
    <w:next w:val="Normal"/>
    <w:link w:val="Titre1Car"/>
    <w:uiPriority w:val="9"/>
    <w:qFormat/>
    <w:rsid w:val="001B4C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4C75"/>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244F33"/>
    <w:rPr>
      <w:color w:val="0563C1" w:themeColor="hyperlink"/>
      <w:u w:val="single"/>
    </w:rPr>
  </w:style>
  <w:style w:type="paragraph" w:styleId="TM1">
    <w:name w:val="toc 1"/>
    <w:basedOn w:val="Normal"/>
    <w:next w:val="Normal"/>
    <w:autoRedefine/>
    <w:uiPriority w:val="39"/>
    <w:unhideWhenUsed/>
    <w:rsid w:val="00244F33"/>
    <w:pPr>
      <w:spacing w:after="100" w:line="256" w:lineRule="auto"/>
    </w:pPr>
    <w:rPr>
      <w:rFonts w:eastAsiaTheme="minorEastAsia" w:cs="Times New Roman"/>
      <w:lang w:eastAsia="fr-FR"/>
    </w:rPr>
  </w:style>
  <w:style w:type="paragraph" w:styleId="En-tte">
    <w:name w:val="header"/>
    <w:basedOn w:val="Normal"/>
    <w:link w:val="En-tteCar"/>
    <w:uiPriority w:val="99"/>
    <w:unhideWhenUsed/>
    <w:rsid w:val="00244F33"/>
    <w:pPr>
      <w:tabs>
        <w:tab w:val="center" w:pos="4536"/>
        <w:tab w:val="right" w:pos="9072"/>
      </w:tabs>
      <w:spacing w:after="0" w:line="240" w:lineRule="auto"/>
    </w:pPr>
  </w:style>
  <w:style w:type="character" w:customStyle="1" w:styleId="En-tteCar">
    <w:name w:val="En-tête Car"/>
    <w:basedOn w:val="Policepardfaut"/>
    <w:link w:val="En-tte"/>
    <w:uiPriority w:val="99"/>
    <w:rsid w:val="00244F33"/>
  </w:style>
  <w:style w:type="paragraph" w:styleId="Pieddepage">
    <w:name w:val="footer"/>
    <w:basedOn w:val="Normal"/>
    <w:link w:val="PieddepageCar"/>
    <w:uiPriority w:val="99"/>
    <w:unhideWhenUsed/>
    <w:rsid w:val="00244F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4F33"/>
  </w:style>
  <w:style w:type="paragraph" w:styleId="NormalWeb">
    <w:name w:val="Normal (Web)"/>
    <w:basedOn w:val="Normal"/>
    <w:uiPriority w:val="99"/>
    <w:semiHidden/>
    <w:unhideWhenUsed/>
    <w:rsid w:val="00244F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010F3F"/>
    <w:pPr>
      <w:ind w:left="720"/>
      <w:contextualSpacing/>
    </w:pPr>
  </w:style>
  <w:style w:type="paragraph" w:styleId="En-ttedetabledesmatires">
    <w:name w:val="TOC Heading"/>
    <w:basedOn w:val="Titre1"/>
    <w:next w:val="Normal"/>
    <w:uiPriority w:val="39"/>
    <w:unhideWhenUsed/>
    <w:qFormat/>
    <w:rsid w:val="00F34548"/>
    <w:pPr>
      <w:outlineLvl w:val="9"/>
    </w:pPr>
    <w:rPr>
      <w:lang w:eastAsia="fr-FR"/>
    </w:rPr>
  </w:style>
  <w:style w:type="paragraph" w:styleId="Lgende">
    <w:name w:val="caption"/>
    <w:basedOn w:val="Normal"/>
    <w:next w:val="Normal"/>
    <w:uiPriority w:val="35"/>
    <w:unhideWhenUsed/>
    <w:qFormat/>
    <w:rsid w:val="00F345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4826">
      <w:bodyDiv w:val="1"/>
      <w:marLeft w:val="0"/>
      <w:marRight w:val="0"/>
      <w:marTop w:val="0"/>
      <w:marBottom w:val="0"/>
      <w:divBdr>
        <w:top w:val="none" w:sz="0" w:space="0" w:color="auto"/>
        <w:left w:val="none" w:sz="0" w:space="0" w:color="auto"/>
        <w:bottom w:val="none" w:sz="0" w:space="0" w:color="auto"/>
        <w:right w:val="none" w:sz="0" w:space="0" w:color="auto"/>
      </w:divBdr>
      <w:divsChild>
        <w:div w:id="2014145318">
          <w:marLeft w:val="0"/>
          <w:marRight w:val="0"/>
          <w:marTop w:val="0"/>
          <w:marBottom w:val="0"/>
          <w:divBdr>
            <w:top w:val="none" w:sz="0" w:space="0" w:color="auto"/>
            <w:left w:val="none" w:sz="0" w:space="0" w:color="auto"/>
            <w:bottom w:val="none" w:sz="0" w:space="0" w:color="auto"/>
            <w:right w:val="none" w:sz="0" w:space="0" w:color="auto"/>
          </w:divBdr>
        </w:div>
        <w:div w:id="944189162">
          <w:marLeft w:val="0"/>
          <w:marRight w:val="0"/>
          <w:marTop w:val="0"/>
          <w:marBottom w:val="0"/>
          <w:divBdr>
            <w:top w:val="none" w:sz="0" w:space="0" w:color="auto"/>
            <w:left w:val="none" w:sz="0" w:space="0" w:color="auto"/>
            <w:bottom w:val="none" w:sz="0" w:space="0" w:color="auto"/>
            <w:right w:val="none" w:sz="0" w:space="0" w:color="auto"/>
          </w:divBdr>
        </w:div>
        <w:div w:id="1397433218">
          <w:marLeft w:val="0"/>
          <w:marRight w:val="0"/>
          <w:marTop w:val="0"/>
          <w:marBottom w:val="0"/>
          <w:divBdr>
            <w:top w:val="none" w:sz="0" w:space="0" w:color="auto"/>
            <w:left w:val="none" w:sz="0" w:space="0" w:color="auto"/>
            <w:bottom w:val="none" w:sz="0" w:space="0" w:color="auto"/>
            <w:right w:val="none" w:sz="0" w:space="0" w:color="auto"/>
          </w:divBdr>
        </w:div>
        <w:div w:id="1374310354">
          <w:marLeft w:val="0"/>
          <w:marRight w:val="0"/>
          <w:marTop w:val="0"/>
          <w:marBottom w:val="0"/>
          <w:divBdr>
            <w:top w:val="none" w:sz="0" w:space="0" w:color="auto"/>
            <w:left w:val="none" w:sz="0" w:space="0" w:color="auto"/>
            <w:bottom w:val="none" w:sz="0" w:space="0" w:color="auto"/>
            <w:right w:val="none" w:sz="0" w:space="0" w:color="auto"/>
          </w:divBdr>
        </w:div>
        <w:div w:id="1191450286">
          <w:marLeft w:val="0"/>
          <w:marRight w:val="0"/>
          <w:marTop w:val="0"/>
          <w:marBottom w:val="0"/>
          <w:divBdr>
            <w:top w:val="none" w:sz="0" w:space="0" w:color="auto"/>
            <w:left w:val="none" w:sz="0" w:space="0" w:color="auto"/>
            <w:bottom w:val="none" w:sz="0" w:space="0" w:color="auto"/>
            <w:right w:val="none" w:sz="0" w:space="0" w:color="auto"/>
          </w:divBdr>
        </w:div>
        <w:div w:id="322976801">
          <w:marLeft w:val="0"/>
          <w:marRight w:val="0"/>
          <w:marTop w:val="0"/>
          <w:marBottom w:val="0"/>
          <w:divBdr>
            <w:top w:val="none" w:sz="0" w:space="0" w:color="auto"/>
            <w:left w:val="none" w:sz="0" w:space="0" w:color="auto"/>
            <w:bottom w:val="none" w:sz="0" w:space="0" w:color="auto"/>
            <w:right w:val="none" w:sz="0" w:space="0" w:color="auto"/>
          </w:divBdr>
        </w:div>
        <w:div w:id="1312908124">
          <w:marLeft w:val="0"/>
          <w:marRight w:val="0"/>
          <w:marTop w:val="0"/>
          <w:marBottom w:val="0"/>
          <w:divBdr>
            <w:top w:val="none" w:sz="0" w:space="0" w:color="auto"/>
            <w:left w:val="none" w:sz="0" w:space="0" w:color="auto"/>
            <w:bottom w:val="none" w:sz="0" w:space="0" w:color="auto"/>
            <w:right w:val="none" w:sz="0" w:space="0" w:color="auto"/>
          </w:divBdr>
        </w:div>
        <w:div w:id="1914385424">
          <w:marLeft w:val="0"/>
          <w:marRight w:val="0"/>
          <w:marTop w:val="0"/>
          <w:marBottom w:val="0"/>
          <w:divBdr>
            <w:top w:val="none" w:sz="0" w:space="0" w:color="auto"/>
            <w:left w:val="none" w:sz="0" w:space="0" w:color="auto"/>
            <w:bottom w:val="none" w:sz="0" w:space="0" w:color="auto"/>
            <w:right w:val="none" w:sz="0" w:space="0" w:color="auto"/>
          </w:divBdr>
        </w:div>
        <w:div w:id="1844780113">
          <w:marLeft w:val="0"/>
          <w:marRight w:val="0"/>
          <w:marTop w:val="0"/>
          <w:marBottom w:val="0"/>
          <w:divBdr>
            <w:top w:val="none" w:sz="0" w:space="0" w:color="auto"/>
            <w:left w:val="none" w:sz="0" w:space="0" w:color="auto"/>
            <w:bottom w:val="none" w:sz="0" w:space="0" w:color="auto"/>
            <w:right w:val="none" w:sz="0" w:space="0" w:color="auto"/>
          </w:divBdr>
        </w:div>
        <w:div w:id="1483540046">
          <w:marLeft w:val="0"/>
          <w:marRight w:val="0"/>
          <w:marTop w:val="0"/>
          <w:marBottom w:val="0"/>
          <w:divBdr>
            <w:top w:val="none" w:sz="0" w:space="0" w:color="auto"/>
            <w:left w:val="none" w:sz="0" w:space="0" w:color="auto"/>
            <w:bottom w:val="none" w:sz="0" w:space="0" w:color="auto"/>
            <w:right w:val="none" w:sz="0" w:space="0" w:color="auto"/>
          </w:divBdr>
        </w:div>
        <w:div w:id="1459255132">
          <w:marLeft w:val="0"/>
          <w:marRight w:val="0"/>
          <w:marTop w:val="0"/>
          <w:marBottom w:val="0"/>
          <w:divBdr>
            <w:top w:val="none" w:sz="0" w:space="0" w:color="auto"/>
            <w:left w:val="none" w:sz="0" w:space="0" w:color="auto"/>
            <w:bottom w:val="none" w:sz="0" w:space="0" w:color="auto"/>
            <w:right w:val="none" w:sz="0" w:space="0" w:color="auto"/>
          </w:divBdr>
        </w:div>
        <w:div w:id="1093630011">
          <w:marLeft w:val="0"/>
          <w:marRight w:val="0"/>
          <w:marTop w:val="0"/>
          <w:marBottom w:val="0"/>
          <w:divBdr>
            <w:top w:val="none" w:sz="0" w:space="0" w:color="auto"/>
            <w:left w:val="none" w:sz="0" w:space="0" w:color="auto"/>
            <w:bottom w:val="none" w:sz="0" w:space="0" w:color="auto"/>
            <w:right w:val="none" w:sz="0" w:space="0" w:color="auto"/>
          </w:divBdr>
        </w:div>
        <w:div w:id="423191240">
          <w:marLeft w:val="0"/>
          <w:marRight w:val="0"/>
          <w:marTop w:val="0"/>
          <w:marBottom w:val="0"/>
          <w:divBdr>
            <w:top w:val="none" w:sz="0" w:space="0" w:color="auto"/>
            <w:left w:val="none" w:sz="0" w:space="0" w:color="auto"/>
            <w:bottom w:val="none" w:sz="0" w:space="0" w:color="auto"/>
            <w:right w:val="none" w:sz="0" w:space="0" w:color="auto"/>
          </w:divBdr>
        </w:div>
        <w:div w:id="932474574">
          <w:marLeft w:val="0"/>
          <w:marRight w:val="0"/>
          <w:marTop w:val="0"/>
          <w:marBottom w:val="0"/>
          <w:divBdr>
            <w:top w:val="none" w:sz="0" w:space="0" w:color="auto"/>
            <w:left w:val="none" w:sz="0" w:space="0" w:color="auto"/>
            <w:bottom w:val="none" w:sz="0" w:space="0" w:color="auto"/>
            <w:right w:val="none" w:sz="0" w:space="0" w:color="auto"/>
          </w:divBdr>
        </w:div>
        <w:div w:id="2014532978">
          <w:marLeft w:val="0"/>
          <w:marRight w:val="0"/>
          <w:marTop w:val="0"/>
          <w:marBottom w:val="0"/>
          <w:divBdr>
            <w:top w:val="none" w:sz="0" w:space="0" w:color="auto"/>
            <w:left w:val="none" w:sz="0" w:space="0" w:color="auto"/>
            <w:bottom w:val="none" w:sz="0" w:space="0" w:color="auto"/>
            <w:right w:val="none" w:sz="0" w:space="0" w:color="auto"/>
          </w:divBdr>
        </w:div>
        <w:div w:id="611670379">
          <w:marLeft w:val="0"/>
          <w:marRight w:val="0"/>
          <w:marTop w:val="0"/>
          <w:marBottom w:val="0"/>
          <w:divBdr>
            <w:top w:val="none" w:sz="0" w:space="0" w:color="auto"/>
            <w:left w:val="none" w:sz="0" w:space="0" w:color="auto"/>
            <w:bottom w:val="none" w:sz="0" w:space="0" w:color="auto"/>
            <w:right w:val="none" w:sz="0" w:space="0" w:color="auto"/>
          </w:divBdr>
        </w:div>
        <w:div w:id="1900049955">
          <w:marLeft w:val="0"/>
          <w:marRight w:val="0"/>
          <w:marTop w:val="0"/>
          <w:marBottom w:val="0"/>
          <w:divBdr>
            <w:top w:val="none" w:sz="0" w:space="0" w:color="auto"/>
            <w:left w:val="none" w:sz="0" w:space="0" w:color="auto"/>
            <w:bottom w:val="none" w:sz="0" w:space="0" w:color="auto"/>
            <w:right w:val="none" w:sz="0" w:space="0" w:color="auto"/>
          </w:divBdr>
        </w:div>
        <w:div w:id="1096822626">
          <w:marLeft w:val="0"/>
          <w:marRight w:val="0"/>
          <w:marTop w:val="0"/>
          <w:marBottom w:val="0"/>
          <w:divBdr>
            <w:top w:val="none" w:sz="0" w:space="0" w:color="auto"/>
            <w:left w:val="none" w:sz="0" w:space="0" w:color="auto"/>
            <w:bottom w:val="none" w:sz="0" w:space="0" w:color="auto"/>
            <w:right w:val="none" w:sz="0" w:space="0" w:color="auto"/>
          </w:divBdr>
        </w:div>
        <w:div w:id="1406612567">
          <w:marLeft w:val="0"/>
          <w:marRight w:val="0"/>
          <w:marTop w:val="0"/>
          <w:marBottom w:val="0"/>
          <w:divBdr>
            <w:top w:val="none" w:sz="0" w:space="0" w:color="auto"/>
            <w:left w:val="none" w:sz="0" w:space="0" w:color="auto"/>
            <w:bottom w:val="none" w:sz="0" w:space="0" w:color="auto"/>
            <w:right w:val="none" w:sz="0" w:space="0" w:color="auto"/>
          </w:divBdr>
        </w:div>
        <w:div w:id="29649250">
          <w:marLeft w:val="0"/>
          <w:marRight w:val="0"/>
          <w:marTop w:val="0"/>
          <w:marBottom w:val="0"/>
          <w:divBdr>
            <w:top w:val="none" w:sz="0" w:space="0" w:color="auto"/>
            <w:left w:val="none" w:sz="0" w:space="0" w:color="auto"/>
            <w:bottom w:val="none" w:sz="0" w:space="0" w:color="auto"/>
            <w:right w:val="none" w:sz="0" w:space="0" w:color="auto"/>
          </w:divBdr>
        </w:div>
        <w:div w:id="2084182385">
          <w:marLeft w:val="0"/>
          <w:marRight w:val="0"/>
          <w:marTop w:val="0"/>
          <w:marBottom w:val="0"/>
          <w:divBdr>
            <w:top w:val="none" w:sz="0" w:space="0" w:color="auto"/>
            <w:left w:val="none" w:sz="0" w:space="0" w:color="auto"/>
            <w:bottom w:val="none" w:sz="0" w:space="0" w:color="auto"/>
            <w:right w:val="none" w:sz="0" w:space="0" w:color="auto"/>
          </w:divBdr>
        </w:div>
        <w:div w:id="142090661">
          <w:marLeft w:val="0"/>
          <w:marRight w:val="0"/>
          <w:marTop w:val="0"/>
          <w:marBottom w:val="0"/>
          <w:divBdr>
            <w:top w:val="none" w:sz="0" w:space="0" w:color="auto"/>
            <w:left w:val="none" w:sz="0" w:space="0" w:color="auto"/>
            <w:bottom w:val="none" w:sz="0" w:space="0" w:color="auto"/>
            <w:right w:val="none" w:sz="0" w:space="0" w:color="auto"/>
          </w:divBdr>
        </w:div>
        <w:div w:id="1346666030">
          <w:marLeft w:val="0"/>
          <w:marRight w:val="0"/>
          <w:marTop w:val="0"/>
          <w:marBottom w:val="0"/>
          <w:divBdr>
            <w:top w:val="none" w:sz="0" w:space="0" w:color="auto"/>
            <w:left w:val="none" w:sz="0" w:space="0" w:color="auto"/>
            <w:bottom w:val="none" w:sz="0" w:space="0" w:color="auto"/>
            <w:right w:val="none" w:sz="0" w:space="0" w:color="auto"/>
          </w:divBdr>
        </w:div>
        <w:div w:id="1301613622">
          <w:marLeft w:val="0"/>
          <w:marRight w:val="0"/>
          <w:marTop w:val="0"/>
          <w:marBottom w:val="0"/>
          <w:divBdr>
            <w:top w:val="none" w:sz="0" w:space="0" w:color="auto"/>
            <w:left w:val="none" w:sz="0" w:space="0" w:color="auto"/>
            <w:bottom w:val="none" w:sz="0" w:space="0" w:color="auto"/>
            <w:right w:val="none" w:sz="0" w:space="0" w:color="auto"/>
          </w:divBdr>
        </w:div>
        <w:div w:id="2103600612">
          <w:marLeft w:val="0"/>
          <w:marRight w:val="0"/>
          <w:marTop w:val="0"/>
          <w:marBottom w:val="0"/>
          <w:divBdr>
            <w:top w:val="none" w:sz="0" w:space="0" w:color="auto"/>
            <w:left w:val="none" w:sz="0" w:space="0" w:color="auto"/>
            <w:bottom w:val="none" w:sz="0" w:space="0" w:color="auto"/>
            <w:right w:val="none" w:sz="0" w:space="0" w:color="auto"/>
          </w:divBdr>
        </w:div>
        <w:div w:id="1998805708">
          <w:marLeft w:val="0"/>
          <w:marRight w:val="0"/>
          <w:marTop w:val="0"/>
          <w:marBottom w:val="0"/>
          <w:divBdr>
            <w:top w:val="none" w:sz="0" w:space="0" w:color="auto"/>
            <w:left w:val="none" w:sz="0" w:space="0" w:color="auto"/>
            <w:bottom w:val="none" w:sz="0" w:space="0" w:color="auto"/>
            <w:right w:val="none" w:sz="0" w:space="0" w:color="auto"/>
          </w:divBdr>
        </w:div>
        <w:div w:id="1787262982">
          <w:marLeft w:val="0"/>
          <w:marRight w:val="0"/>
          <w:marTop w:val="0"/>
          <w:marBottom w:val="0"/>
          <w:divBdr>
            <w:top w:val="none" w:sz="0" w:space="0" w:color="auto"/>
            <w:left w:val="none" w:sz="0" w:space="0" w:color="auto"/>
            <w:bottom w:val="none" w:sz="0" w:space="0" w:color="auto"/>
            <w:right w:val="none" w:sz="0" w:space="0" w:color="auto"/>
          </w:divBdr>
        </w:div>
        <w:div w:id="442574247">
          <w:marLeft w:val="0"/>
          <w:marRight w:val="0"/>
          <w:marTop w:val="0"/>
          <w:marBottom w:val="0"/>
          <w:divBdr>
            <w:top w:val="none" w:sz="0" w:space="0" w:color="auto"/>
            <w:left w:val="none" w:sz="0" w:space="0" w:color="auto"/>
            <w:bottom w:val="none" w:sz="0" w:space="0" w:color="auto"/>
            <w:right w:val="none" w:sz="0" w:space="0" w:color="auto"/>
          </w:divBdr>
        </w:div>
      </w:divsChild>
    </w:div>
    <w:div w:id="340015986">
      <w:bodyDiv w:val="1"/>
      <w:marLeft w:val="0"/>
      <w:marRight w:val="0"/>
      <w:marTop w:val="0"/>
      <w:marBottom w:val="0"/>
      <w:divBdr>
        <w:top w:val="none" w:sz="0" w:space="0" w:color="auto"/>
        <w:left w:val="none" w:sz="0" w:space="0" w:color="auto"/>
        <w:bottom w:val="none" w:sz="0" w:space="0" w:color="auto"/>
        <w:right w:val="none" w:sz="0" w:space="0" w:color="auto"/>
      </w:divBdr>
    </w:div>
    <w:div w:id="433593244">
      <w:bodyDiv w:val="1"/>
      <w:marLeft w:val="0"/>
      <w:marRight w:val="0"/>
      <w:marTop w:val="0"/>
      <w:marBottom w:val="0"/>
      <w:divBdr>
        <w:top w:val="none" w:sz="0" w:space="0" w:color="auto"/>
        <w:left w:val="none" w:sz="0" w:space="0" w:color="auto"/>
        <w:bottom w:val="none" w:sz="0" w:space="0" w:color="auto"/>
        <w:right w:val="none" w:sz="0" w:space="0" w:color="auto"/>
      </w:divBdr>
    </w:div>
    <w:div w:id="499395886">
      <w:bodyDiv w:val="1"/>
      <w:marLeft w:val="0"/>
      <w:marRight w:val="0"/>
      <w:marTop w:val="0"/>
      <w:marBottom w:val="0"/>
      <w:divBdr>
        <w:top w:val="none" w:sz="0" w:space="0" w:color="auto"/>
        <w:left w:val="none" w:sz="0" w:space="0" w:color="auto"/>
        <w:bottom w:val="none" w:sz="0" w:space="0" w:color="auto"/>
        <w:right w:val="none" w:sz="0" w:space="0" w:color="auto"/>
      </w:divBdr>
    </w:div>
    <w:div w:id="1044212789">
      <w:bodyDiv w:val="1"/>
      <w:marLeft w:val="0"/>
      <w:marRight w:val="0"/>
      <w:marTop w:val="0"/>
      <w:marBottom w:val="0"/>
      <w:divBdr>
        <w:top w:val="none" w:sz="0" w:space="0" w:color="auto"/>
        <w:left w:val="none" w:sz="0" w:space="0" w:color="auto"/>
        <w:bottom w:val="none" w:sz="0" w:space="0" w:color="auto"/>
        <w:right w:val="none" w:sz="0" w:space="0" w:color="auto"/>
      </w:divBdr>
    </w:div>
    <w:div w:id="1400328414">
      <w:bodyDiv w:val="1"/>
      <w:marLeft w:val="0"/>
      <w:marRight w:val="0"/>
      <w:marTop w:val="0"/>
      <w:marBottom w:val="0"/>
      <w:divBdr>
        <w:top w:val="none" w:sz="0" w:space="0" w:color="auto"/>
        <w:left w:val="none" w:sz="0" w:space="0" w:color="auto"/>
        <w:bottom w:val="none" w:sz="0" w:space="0" w:color="auto"/>
        <w:right w:val="none" w:sz="0" w:space="0" w:color="auto"/>
      </w:divBdr>
    </w:div>
    <w:div w:id="1596480077">
      <w:bodyDiv w:val="1"/>
      <w:marLeft w:val="0"/>
      <w:marRight w:val="0"/>
      <w:marTop w:val="0"/>
      <w:marBottom w:val="0"/>
      <w:divBdr>
        <w:top w:val="none" w:sz="0" w:space="0" w:color="auto"/>
        <w:left w:val="none" w:sz="0" w:space="0" w:color="auto"/>
        <w:bottom w:val="none" w:sz="0" w:space="0" w:color="auto"/>
        <w:right w:val="none" w:sz="0" w:space="0" w:color="auto"/>
      </w:divBdr>
    </w:div>
    <w:div w:id="1648390450">
      <w:bodyDiv w:val="1"/>
      <w:marLeft w:val="0"/>
      <w:marRight w:val="0"/>
      <w:marTop w:val="0"/>
      <w:marBottom w:val="0"/>
      <w:divBdr>
        <w:top w:val="none" w:sz="0" w:space="0" w:color="auto"/>
        <w:left w:val="none" w:sz="0" w:space="0" w:color="auto"/>
        <w:bottom w:val="none" w:sz="0" w:space="0" w:color="auto"/>
        <w:right w:val="none" w:sz="0" w:space="0" w:color="auto"/>
      </w:divBdr>
    </w:div>
    <w:div w:id="188221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C209C-0401-4CB4-87FB-855E208DD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869</Words>
  <Characters>4785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Casabona</dc:creator>
  <cp:keywords/>
  <dc:description/>
  <cp:lastModifiedBy>Jonathan Casabona</cp:lastModifiedBy>
  <cp:revision>5</cp:revision>
  <dcterms:created xsi:type="dcterms:W3CDTF">2018-10-18T20:03:00Z</dcterms:created>
  <dcterms:modified xsi:type="dcterms:W3CDTF">2018-10-18T20:54:00Z</dcterms:modified>
</cp:coreProperties>
</file>