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4"/>
          <w:szCs w:val="34"/>
        </w:rPr>
      </w:pPr>
      <w:r>
        <w:rPr>
          <w:b/>
          <w:sz w:val="34"/>
          <w:szCs w:val="34"/>
          <w:rtl w:val="0"/>
        </w:rPr>
        <w:t>Exercise 1</w:t>
      </w:r>
    </w:p>
    <w:p>
      <w:pPr>
        <w:pStyle w:val="2"/>
        <w:jc w:val="center"/>
      </w:pPr>
      <w:bookmarkStart w:id="0" w:name="_119vjmlo9vsn" w:colFirst="0" w:colLast="0"/>
      <w:bookmarkEnd w:id="0"/>
      <w:r>
        <w:rPr>
          <w:rtl w:val="0"/>
        </w:rPr>
        <w:t>Dataset</w:t>
      </w:r>
    </w:p>
    <w:p/>
    <w:p>
      <w:pPr>
        <w:ind w:firstLine="720"/>
      </w:pPr>
      <w:r>
        <w:rPr>
          <w:rtl w:val="0"/>
        </w:rPr>
        <w:t>Perusahaan unicorn adalah perusahaan startup privat yang memiliki valuasi di atas $1 milyar. Dataset ini berisi perusahaan yang tergolong unicorn pada awal April 2022, sehingga startup yang sudah tidak tergolong sebagai unicorn karena alasan IPO atau merger seperti Gojek tidak masuk di dataset ini. Daftar perusahaan yang tergolong unicorn pada saat ini (November 2022) mungkin sudah berbeda.</w:t>
      </w:r>
    </w:p>
    <w:p>
      <w:pPr>
        <w:ind w:firstLine="720"/>
      </w:pPr>
    </w:p>
    <w:p>
      <w:pPr>
        <w:ind w:firstLine="720"/>
        <w:rPr>
          <w:sz w:val="24"/>
          <w:szCs w:val="24"/>
        </w:rPr>
      </w:pPr>
      <w:r>
        <w:fldChar w:fldCharType="begin"/>
      </w:r>
      <w:r>
        <w:instrText xml:space="preserve"> HYPERLINK "https://drive.google.com/file/d/1RQucUgaZOq5FmsLfNNWQYsBYYE8CpA7E/view?usp=share_link" \h </w:instrText>
      </w:r>
      <w:r>
        <w:fldChar w:fldCharType="separate"/>
      </w:r>
      <w:r>
        <w:rPr>
          <w:color w:val="1155CC"/>
          <w:sz w:val="24"/>
          <w:szCs w:val="24"/>
          <w:u w:val="single"/>
          <w:rtl w:val="0"/>
        </w:rPr>
        <w:t>unicorn companies click here</w:t>
      </w:r>
      <w:r>
        <w:rPr>
          <w:color w:val="1155CC"/>
          <w:sz w:val="24"/>
          <w:szCs w:val="24"/>
          <w:u w:val="single"/>
          <w:rtl w:val="0"/>
        </w:rPr>
        <w:fldChar w:fldCharType="end"/>
      </w:r>
      <w:r>
        <w:rPr>
          <w:sz w:val="24"/>
          <w:szCs w:val="24"/>
          <w:rtl w:val="0"/>
        </w:rPr>
        <w:t xml:space="preserve"> </w:t>
      </w:r>
      <w:r>
        <w:rPr>
          <w:rtl w:val="0"/>
        </w:rPr>
        <w:t>(di klik aja ya guys link nya)</w:t>
      </w:r>
    </w:p>
    <w:p>
      <w:r>
        <w:drawing>
          <wp:inline distT="114300" distB="114300" distL="114300" distR="114300">
            <wp:extent cx="1943100" cy="136779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6"/>
                    <a:srcRect/>
                    <a:stretch>
                      <a:fillRect/>
                    </a:stretch>
                  </pic:blipFill>
                  <pic:spPr>
                    <a:xfrm>
                      <a:off x="0" y="0"/>
                      <a:ext cx="1943406" cy="1368316"/>
                    </a:xfrm>
                    <a:prstGeom prst="rect">
                      <a:avLst/>
                    </a:prstGeom>
                  </pic:spPr>
                </pic:pic>
              </a:graphicData>
            </a:graphic>
          </wp:inline>
        </w:drawing>
      </w:r>
    </w:p>
    <w:p>
      <w:pPr>
        <w:pStyle w:val="3"/>
        <w:rPr>
          <w:sz w:val="24"/>
          <w:szCs w:val="24"/>
        </w:rPr>
      </w:pPr>
      <w:bookmarkStart w:id="1" w:name="_rcv7s8vysju1" w:colFirst="0" w:colLast="0"/>
      <w:bookmarkEnd w:id="1"/>
      <w:r>
        <w:rPr>
          <w:rtl w:val="0"/>
        </w:rPr>
        <w:t xml:space="preserve">        </w:t>
      </w:r>
      <w:r>
        <w:fldChar w:fldCharType="begin"/>
      </w:r>
      <w:r>
        <w:instrText xml:space="preserve"> HYPERLINK "https://drive.google.com/file/d/1M3iDDKPBnJiy473XUxY5Lqhz_VEMxMjC/view?usp=share_link" \h </w:instrText>
      </w:r>
      <w:r>
        <w:fldChar w:fldCharType="separate"/>
      </w:r>
      <w:r>
        <w:rPr>
          <w:color w:val="1155CC"/>
          <w:sz w:val="24"/>
          <w:szCs w:val="24"/>
          <w:u w:val="single"/>
          <w:rtl w:val="0"/>
        </w:rPr>
        <w:t>unicorn_dates_clickhere</w:t>
      </w:r>
      <w:r>
        <w:rPr>
          <w:color w:val="1155CC"/>
          <w:sz w:val="24"/>
          <w:szCs w:val="24"/>
          <w:u w:val="single"/>
          <w:rtl w:val="0"/>
        </w:rPr>
        <w:fldChar w:fldCharType="end"/>
      </w:r>
    </w:p>
    <w:p>
      <w:r>
        <w:drawing>
          <wp:inline distT="114300" distB="114300" distL="114300" distR="114300">
            <wp:extent cx="1814195" cy="98933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7"/>
                    <a:srcRect/>
                    <a:stretch>
                      <a:fillRect/>
                    </a:stretch>
                  </pic:blipFill>
                  <pic:spPr>
                    <a:xfrm>
                      <a:off x="0" y="0"/>
                      <a:ext cx="1814513" cy="989734"/>
                    </a:xfrm>
                    <a:prstGeom prst="rect">
                      <a:avLst/>
                    </a:prstGeom>
                  </pic:spPr>
                </pic:pic>
              </a:graphicData>
            </a:graphic>
          </wp:inline>
        </w:drawing>
      </w:r>
    </w:p>
    <w:p>
      <w:pPr>
        <w:rPr>
          <w:sz w:val="24"/>
          <w:szCs w:val="24"/>
        </w:rPr>
      </w:pPr>
      <w:r>
        <w:rPr>
          <w:rtl w:val="0"/>
        </w:rPr>
        <w:t xml:space="preserve">               </w:t>
      </w:r>
      <w:r>
        <w:fldChar w:fldCharType="begin"/>
      </w:r>
      <w:r>
        <w:instrText xml:space="preserve"> HYPERLINK "https://drive.google.com/file/d/1el8rqPfBx0Hv594ea3SAK5PQRgkWfYpz/view?usp=share_link" \h </w:instrText>
      </w:r>
      <w:r>
        <w:fldChar w:fldCharType="separate"/>
      </w:r>
      <w:r>
        <w:rPr>
          <w:color w:val="1155CC"/>
          <w:sz w:val="24"/>
          <w:szCs w:val="24"/>
          <w:u w:val="single"/>
          <w:rtl w:val="0"/>
        </w:rPr>
        <w:t>unicorn_funding_clickhere</w:t>
      </w:r>
      <w:r>
        <w:rPr>
          <w:color w:val="1155CC"/>
          <w:sz w:val="24"/>
          <w:szCs w:val="24"/>
          <w:u w:val="single"/>
          <w:rtl w:val="0"/>
        </w:rPr>
        <w:fldChar w:fldCharType="end"/>
      </w:r>
    </w:p>
    <w:p>
      <w:r>
        <w:drawing>
          <wp:inline distT="114300" distB="114300" distL="114300" distR="114300">
            <wp:extent cx="1990090" cy="123761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8"/>
                    <a:srcRect/>
                    <a:stretch>
                      <a:fillRect/>
                    </a:stretch>
                  </pic:blipFill>
                  <pic:spPr>
                    <a:xfrm>
                      <a:off x="0" y="0"/>
                      <a:ext cx="1990402" cy="1237847"/>
                    </a:xfrm>
                    <a:prstGeom prst="rect">
                      <a:avLst/>
                    </a:prstGeom>
                  </pic:spPr>
                </pic:pic>
              </a:graphicData>
            </a:graphic>
          </wp:inline>
        </w:drawing>
      </w:r>
    </w:p>
    <w:p>
      <w:pPr>
        <w:rPr>
          <w:sz w:val="24"/>
          <w:szCs w:val="24"/>
        </w:rPr>
      </w:pPr>
      <w:r>
        <w:rPr>
          <w:rtl w:val="0"/>
        </w:rPr>
        <w:t xml:space="preserve">           </w:t>
      </w:r>
      <w:r>
        <w:rPr>
          <w:sz w:val="24"/>
          <w:szCs w:val="24"/>
          <w:rtl w:val="0"/>
        </w:rPr>
        <w:t xml:space="preserve"> </w:t>
      </w:r>
      <w:r>
        <w:fldChar w:fldCharType="begin"/>
      </w:r>
      <w:r>
        <w:instrText xml:space="preserve"> HYPERLINK "https://drive.google.com/file/d/1iuVtsF2H6hwN8aQVEOUidEcoizKav8jP/view?usp=share_link" \h </w:instrText>
      </w:r>
      <w:r>
        <w:fldChar w:fldCharType="separate"/>
      </w:r>
      <w:r>
        <w:rPr>
          <w:color w:val="1155CC"/>
          <w:sz w:val="24"/>
          <w:szCs w:val="24"/>
          <w:u w:val="single"/>
          <w:rtl w:val="0"/>
        </w:rPr>
        <w:t>unicorn_industries_clickhere</w:t>
      </w:r>
      <w:r>
        <w:rPr>
          <w:color w:val="1155CC"/>
          <w:sz w:val="24"/>
          <w:szCs w:val="24"/>
          <w:u w:val="single"/>
          <w:rtl w:val="0"/>
        </w:rPr>
        <w:fldChar w:fldCharType="end"/>
      </w:r>
    </w:p>
    <w:p>
      <w:r>
        <w:drawing>
          <wp:inline distT="114300" distB="114300" distL="114300" distR="114300">
            <wp:extent cx="1833245" cy="81343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1833563" cy="813923"/>
                    </a:xfrm>
                    <a:prstGeom prst="rect">
                      <a:avLst/>
                    </a:prstGeom>
                  </pic:spPr>
                </pic:pic>
              </a:graphicData>
            </a:graphic>
          </wp:inline>
        </w:drawing>
      </w:r>
    </w:p>
    <w:p>
      <w:pPr>
        <w:rPr>
          <w:rtl w:val="0"/>
        </w:rPr>
      </w:pPr>
      <w:bookmarkStart w:id="2" w:name="_sfldilwk0f3z" w:colFirst="0" w:colLast="0"/>
      <w:bookmarkEnd w:id="2"/>
      <w:bookmarkStart w:id="3" w:name="_6cruevszlkvy" w:colFirst="0" w:colLast="0"/>
      <w:bookmarkEnd w:id="3"/>
      <w:bookmarkStart w:id="4" w:name="_5fyrc0oyz0ji" w:colFirst="0" w:colLast="0"/>
      <w:bookmarkEnd w:id="4"/>
      <w:bookmarkStart w:id="5" w:name="_mirbjociwzjp" w:colFirst="0" w:colLast="0"/>
      <w:bookmarkEnd w:id="5"/>
      <w:r>
        <w:rPr>
          <w:rtl w:val="0"/>
        </w:rPr>
        <w:br w:type="page"/>
      </w:r>
    </w:p>
    <w:p>
      <w:pPr>
        <w:pStyle w:val="3"/>
      </w:pPr>
      <w:bookmarkStart w:id="18" w:name="_GoBack"/>
      <w:bookmarkEnd w:id="18"/>
      <w:r>
        <w:rPr>
          <w:rtl w:val="0"/>
        </w:rPr>
        <w:t>Nomor 1</w:t>
      </w:r>
    </w:p>
    <w:p>
      <w:r>
        <w:rPr>
          <w:rtl w:val="0"/>
        </w:rPr>
        <w:t xml:space="preserve">Q: Urutkan benua berdasarkan jumlah company terbanyak. Benua mana yang memiliki unicorn paling banyak? </w:t>
      </w:r>
    </w:p>
    <w:p>
      <w:r>
        <w:rPr>
          <w:rtl w:val="0"/>
        </w:rPr>
        <w:t xml:space="preserve">Source table: </w:t>
      </w:r>
      <w:r>
        <w:rPr>
          <w:rFonts w:ascii="Consolas" w:hAnsi="Consolas" w:eastAsia="Consolas" w:cs="Consolas"/>
          <w:color w:val="68615E"/>
          <w:shd w:val="clear" w:fill="F1EFEE"/>
          <w:rtl w:val="0"/>
        </w:rPr>
        <w:t>unicorn_companies</w:t>
      </w:r>
    </w:p>
    <w:p>
      <w:pPr>
        <w:pStyle w:val="3"/>
      </w:pPr>
      <w:bookmarkStart w:id="6" w:name="_lf32kdlxp7il" w:colFirst="0" w:colLast="0"/>
      <w:bookmarkEnd w:id="6"/>
      <w:r>
        <w:rPr>
          <w:rtl w:val="0"/>
        </w:rPr>
        <w:t>Nomor 2</w:t>
      </w:r>
    </w:p>
    <w:p>
      <w:r>
        <w:rPr>
          <w:rtl w:val="0"/>
        </w:rPr>
        <w:t>Q: Negara apa saja yang memiliki jumlah unicorn di atas 100? (Tampilkan jumlahnya)</w:t>
      </w:r>
    </w:p>
    <w:p>
      <w:r>
        <w:rPr>
          <w:rtl w:val="0"/>
        </w:rPr>
        <w:t xml:space="preserve">Source table: </w:t>
      </w:r>
      <w:r>
        <w:rPr>
          <w:rFonts w:ascii="Consolas" w:hAnsi="Consolas" w:eastAsia="Consolas" w:cs="Consolas"/>
          <w:color w:val="68615E"/>
          <w:shd w:val="clear" w:fill="F1EFEE"/>
          <w:rtl w:val="0"/>
        </w:rPr>
        <w:t>unicorn_companies</w:t>
      </w:r>
    </w:p>
    <w:p>
      <w:pPr>
        <w:pStyle w:val="3"/>
      </w:pPr>
      <w:bookmarkStart w:id="7" w:name="_bcoz5amf3ga9" w:colFirst="0" w:colLast="0"/>
      <w:bookmarkEnd w:id="7"/>
      <w:r>
        <w:rPr>
          <w:rtl w:val="0"/>
        </w:rPr>
        <w:t>Nomor 3</w:t>
      </w:r>
    </w:p>
    <w:p>
      <w:r>
        <w:rPr>
          <w:rtl w:val="0"/>
        </w:rPr>
        <w:t>Q: Industri apa yang paling besar di antara unicorn company berdasarkan total fundingnya? Berapa rata-rata valuasinya?</w:t>
      </w:r>
    </w:p>
    <w:p>
      <w:r>
        <w:rPr>
          <w:rtl w:val="0"/>
        </w:rPr>
        <w:t xml:space="preserve">Source table: </w:t>
      </w:r>
      <w:r>
        <w:rPr>
          <w:rFonts w:ascii="Consolas" w:hAnsi="Consolas" w:eastAsia="Consolas" w:cs="Consolas"/>
          <w:color w:val="68615E"/>
          <w:shd w:val="clear" w:fill="F1EFEE"/>
          <w:rtl w:val="0"/>
        </w:rPr>
        <w:t>unicorn_industries, unicorn_funding</w:t>
      </w:r>
    </w:p>
    <w:p>
      <w:pPr>
        <w:pStyle w:val="3"/>
      </w:pPr>
      <w:bookmarkStart w:id="8" w:name="_xo1ivehvjmrr" w:colFirst="0" w:colLast="0"/>
      <w:bookmarkEnd w:id="8"/>
      <w:r>
        <w:rPr>
          <w:rtl w:val="0"/>
        </w:rPr>
        <w:t>Nomor 4</w:t>
      </w:r>
    </w:p>
    <w:p>
      <w:r>
        <w:rPr>
          <w:rtl w:val="0"/>
        </w:rPr>
        <w:t>Q: Berdasarkan dataset ini, untuk industri jawaban nomor 3 berapakah jumlah company yang bergabung sebagai unicorn di tiap tahunnya di rentang tahun 2016-2022?</w:t>
      </w:r>
    </w:p>
    <w:p>
      <w:r>
        <w:rPr>
          <w:rtl w:val="0"/>
        </w:rPr>
        <w:t xml:space="preserve">Source table: </w:t>
      </w:r>
      <w:r>
        <w:rPr>
          <w:rFonts w:ascii="Consolas" w:hAnsi="Consolas" w:eastAsia="Consolas" w:cs="Consolas"/>
          <w:color w:val="68615E"/>
          <w:shd w:val="clear" w:fill="F1EFEE"/>
          <w:rtl w:val="0"/>
        </w:rPr>
        <w:t>unicorn_companies, unicorn_industries, unicorn_dates</w:t>
      </w:r>
    </w:p>
    <w:p>
      <w:pPr>
        <w:pStyle w:val="3"/>
      </w:pPr>
      <w:bookmarkStart w:id="9" w:name="_jzltoz84sc5r" w:colFirst="0" w:colLast="0"/>
      <w:bookmarkEnd w:id="9"/>
      <w:r>
        <w:rPr>
          <w:rtl w:val="0"/>
        </w:rPr>
        <w:t>Nomor 5</w:t>
      </w:r>
    </w:p>
    <w:p>
      <w:r>
        <w:rPr>
          <w:rtl w:val="0"/>
        </w:rPr>
        <w:t>Q: Tampilkan data detail company (nama company, kota asal, negara dan benua asal) beserta industri dan valuasinya. Dari negara mana company dengan valuasi terbesar berasal dan apa industrinya?</w:t>
      </w:r>
    </w:p>
    <w:p/>
    <w:p>
      <w:r>
        <w:rPr>
          <w:rtl w:val="0"/>
        </w:rPr>
        <w:t>Bagaimana dengan Indonesia? Company apa yang memiliki valuasi paling besar di Indonesia?</w:t>
      </w:r>
    </w:p>
    <w:p/>
    <w:p>
      <w:r>
        <w:rPr>
          <w:rtl w:val="0"/>
        </w:rPr>
        <w:t xml:space="preserve">Source table: </w:t>
      </w:r>
      <w:r>
        <w:rPr>
          <w:rFonts w:ascii="Consolas" w:hAnsi="Consolas" w:eastAsia="Consolas" w:cs="Consolas"/>
          <w:color w:val="68615E"/>
          <w:shd w:val="clear" w:fill="F1EFEE"/>
          <w:rtl w:val="0"/>
        </w:rPr>
        <w:t>unicorn_companies, unicorn_industries, unicorn_funding</w:t>
      </w:r>
    </w:p>
    <w:p>
      <w:pPr>
        <w:pStyle w:val="3"/>
      </w:pPr>
      <w:bookmarkStart w:id="10" w:name="_8vwryia5r28" w:colFirst="0" w:colLast="0"/>
      <w:bookmarkEnd w:id="10"/>
      <w:r>
        <w:rPr>
          <w:rtl w:val="0"/>
        </w:rPr>
        <w:t>Nomor 6</w:t>
      </w:r>
    </w:p>
    <w:p>
      <w:r>
        <w:rPr>
          <w:rtl w:val="0"/>
        </w:rPr>
        <w:t>Q: Berapa umur company tertua ketika company tersebut bergabung menjadi unicorn company? Dari negara mana company tersebut berasal?</w:t>
      </w:r>
    </w:p>
    <w:p>
      <w:r>
        <w:rPr>
          <w:rtl w:val="0"/>
        </w:rPr>
        <w:t xml:space="preserve">Source table: </w:t>
      </w:r>
      <w:r>
        <w:rPr>
          <w:rFonts w:ascii="Consolas" w:hAnsi="Consolas" w:eastAsia="Consolas" w:cs="Consolas"/>
          <w:color w:val="68615E"/>
          <w:shd w:val="clear" w:fill="F1EFEE"/>
          <w:rtl w:val="0"/>
        </w:rPr>
        <w:t>unicorn_companies, unicorn_dates</w:t>
      </w:r>
    </w:p>
    <w:p>
      <w:pPr>
        <w:pStyle w:val="3"/>
      </w:pPr>
      <w:bookmarkStart w:id="11" w:name="_ejh11z5ks9u5" w:colFirst="0" w:colLast="0"/>
      <w:bookmarkEnd w:id="11"/>
      <w:r>
        <w:rPr>
          <w:rtl w:val="0"/>
        </w:rPr>
        <w:t>Nomor 7</w:t>
      </w:r>
    </w:p>
    <w:p>
      <w:r>
        <w:rPr>
          <w:rtl w:val="0"/>
        </w:rPr>
        <w:t>Q: Untuk company yang didirikan tahun antara tahun 1960 dan 2000 (batas atas dan bawah masuk ke dalam rentang), berapa umur company tertua ketika company tersebut bergabung menjadi unicorn company (date_joined)? Dari negara mana company tersebut berasal?</w:t>
      </w:r>
    </w:p>
    <w:p>
      <w:r>
        <w:rPr>
          <w:rtl w:val="0"/>
        </w:rPr>
        <w:t xml:space="preserve">Source table: </w:t>
      </w:r>
      <w:r>
        <w:rPr>
          <w:rFonts w:ascii="Consolas" w:hAnsi="Consolas" w:eastAsia="Consolas" w:cs="Consolas"/>
          <w:color w:val="68615E"/>
          <w:shd w:val="clear" w:fill="F1EFEE"/>
          <w:rtl w:val="0"/>
        </w:rPr>
        <w:t>unicorn_companies, unicorn_dates</w:t>
      </w:r>
    </w:p>
    <w:p>
      <w:pPr>
        <w:pStyle w:val="3"/>
      </w:pPr>
      <w:bookmarkStart w:id="12" w:name="_5skcf7ht7gwg" w:colFirst="0" w:colLast="0"/>
      <w:bookmarkEnd w:id="12"/>
      <w:r>
        <w:rPr>
          <w:rtl w:val="0"/>
        </w:rPr>
        <w:t>Nomor 8</w:t>
      </w:r>
    </w:p>
    <w:p>
      <w:r>
        <w:rPr>
          <w:rtl w:val="0"/>
        </w:rPr>
        <w:t>Q1: Ada berapa company yang dibiayai oleh minimal satu investor yang mengandung nama ‘venture’?</w:t>
      </w:r>
    </w:p>
    <w:p/>
    <w:p>
      <w:r>
        <w:rPr>
          <w:rtl w:val="0"/>
        </w:rPr>
        <w:t>Q2: Ada berapa company yang dibiayai oleh minimal satu investor yang mengandung nama:</w:t>
      </w:r>
    </w:p>
    <w:p>
      <w:pPr>
        <w:numPr>
          <w:ilvl w:val="0"/>
          <w:numId w:val="1"/>
        </w:numPr>
        <w:ind w:left="720" w:hanging="360"/>
      </w:pPr>
      <w:r>
        <w:rPr>
          <w:rtl w:val="0"/>
        </w:rPr>
        <w:t>Venture</w:t>
      </w:r>
    </w:p>
    <w:p>
      <w:pPr>
        <w:numPr>
          <w:ilvl w:val="0"/>
          <w:numId w:val="1"/>
        </w:numPr>
        <w:ind w:left="720" w:hanging="360"/>
      </w:pPr>
      <w:r>
        <w:rPr>
          <w:rtl w:val="0"/>
        </w:rPr>
        <w:t>Capital</w:t>
      </w:r>
    </w:p>
    <w:p>
      <w:pPr>
        <w:numPr>
          <w:ilvl w:val="0"/>
          <w:numId w:val="1"/>
        </w:numPr>
        <w:ind w:left="720" w:hanging="360"/>
      </w:pPr>
      <w:r>
        <w:rPr>
          <w:rtl w:val="0"/>
        </w:rPr>
        <w:t>Partner</w:t>
      </w:r>
    </w:p>
    <w:p>
      <w:r>
        <w:rPr>
          <w:rtl w:val="0"/>
        </w:rPr>
        <w:t>Petunjuk: Gunakan LIKE dan CASE WHEN di dalam COUNT DISTINCT</w:t>
      </w:r>
    </w:p>
    <w:p/>
    <w:p>
      <w:r>
        <w:rPr>
          <w:rtl w:val="0"/>
        </w:rPr>
        <w:t xml:space="preserve">Source table: </w:t>
      </w:r>
      <w:r>
        <w:rPr>
          <w:rFonts w:ascii="Consolas" w:hAnsi="Consolas" w:eastAsia="Consolas" w:cs="Consolas"/>
          <w:color w:val="68615E"/>
          <w:shd w:val="clear" w:fill="F1EFEE"/>
          <w:rtl w:val="0"/>
        </w:rPr>
        <w:t>unicorn_funding</w:t>
      </w:r>
    </w:p>
    <w:p>
      <w:pPr>
        <w:pStyle w:val="3"/>
      </w:pPr>
      <w:bookmarkStart w:id="13" w:name="_5um42voiuxfb" w:colFirst="0" w:colLast="0"/>
      <w:bookmarkEnd w:id="13"/>
      <w:r>
        <w:rPr>
          <w:rtl w:val="0"/>
        </w:rPr>
        <w:t>Nomor 9</w:t>
      </w:r>
    </w:p>
    <w:p>
      <w:r>
        <w:rPr>
          <w:rtl w:val="0"/>
        </w:rPr>
        <w:t>Q: Di Indonesia terdapat banyak startup yang bergerak di bidang layanan logistik. Ada berapa startup logistik yang termasuk unicorn di Asia? Berapa banyak startup logistik yang termasuk unicorn di Indonesia?</w:t>
      </w:r>
    </w:p>
    <w:p>
      <w:r>
        <w:rPr>
          <w:rtl w:val="0"/>
        </w:rPr>
        <w:t>Petunjuk: Gunakan DISTINCT dan CASE WHEN untuk menghitung total company logistik di Indonesia</w:t>
      </w:r>
    </w:p>
    <w:p>
      <w:r>
        <w:rPr>
          <w:rtl w:val="0"/>
        </w:rPr>
        <w:t xml:space="preserve">Source table: </w:t>
      </w:r>
      <w:r>
        <w:rPr>
          <w:rFonts w:ascii="Consolas" w:hAnsi="Consolas" w:eastAsia="Consolas" w:cs="Consolas"/>
          <w:color w:val="68615E"/>
          <w:shd w:val="clear" w:fill="F1EFEE"/>
          <w:rtl w:val="0"/>
        </w:rPr>
        <w:t>unicorn_companies, unicorn_industries</w:t>
      </w:r>
    </w:p>
    <w:p>
      <w:pPr>
        <w:pStyle w:val="3"/>
      </w:pPr>
      <w:bookmarkStart w:id="14" w:name="_v785tmw8ncrk" w:colFirst="0" w:colLast="0"/>
      <w:bookmarkEnd w:id="14"/>
      <w:r>
        <w:rPr>
          <w:rtl w:val="0"/>
        </w:rPr>
        <w:t>Nomor 10 (Bonus)</w:t>
      </w:r>
    </w:p>
    <w:p>
      <w:r>
        <w:rPr>
          <w:rtl w:val="0"/>
        </w:rPr>
        <w:t>Q: Di Asia terdapat tiga negara dengan jumlah unicorn terbanyak. Tampilkan data jumlah unicorn di tiap industri dan negara asal di Asia, terkecuali tiga negara tersebut. Urutkan berdasarkan industri, jumlah company (menurun), dan negara asal.</w:t>
      </w:r>
    </w:p>
    <w:p>
      <w:r>
        <w:rPr>
          <w:rtl w:val="0"/>
        </w:rPr>
        <w:t>Petunjuk: Bisa menggunakan kombinasi CTE/subquery/JOIN/NOT IN</w:t>
      </w:r>
    </w:p>
    <w:p>
      <w:r>
        <w:rPr>
          <w:rtl w:val="0"/>
        </w:rPr>
        <w:t xml:space="preserve">Source table: </w:t>
      </w:r>
      <w:r>
        <w:rPr>
          <w:rFonts w:ascii="Consolas" w:hAnsi="Consolas" w:eastAsia="Consolas" w:cs="Consolas"/>
          <w:color w:val="68615E"/>
          <w:shd w:val="clear" w:fill="F1EFEE"/>
          <w:rtl w:val="0"/>
        </w:rPr>
        <w:t>unicorn_companies, unicorn_industries</w:t>
      </w:r>
    </w:p>
    <w:p>
      <w:pPr>
        <w:pStyle w:val="3"/>
      </w:pPr>
      <w:bookmarkStart w:id="15" w:name="_v95nu7eoffdg" w:colFirst="0" w:colLast="0"/>
      <w:bookmarkEnd w:id="15"/>
      <w:r>
        <w:rPr>
          <w:rtl w:val="0"/>
        </w:rPr>
        <w:t>Nomor 11 (Bonus)</w:t>
      </w:r>
    </w:p>
    <w:p>
      <w:r>
        <w:rPr>
          <w:rtl w:val="0"/>
        </w:rPr>
        <w:t>Q: Amerika Serikat, China, dan India adalah tiga negara dengan jumlah unicorn paling banyak. Apakah ada industri yang tidak memiliki unicorn yang berasal dari India? Apa saja?</w:t>
      </w:r>
    </w:p>
    <w:p>
      <w:r>
        <w:rPr>
          <w:rtl w:val="0"/>
        </w:rPr>
        <w:t>Petunjuk: Bisa menggunakan kombinasi CTE/subquery/JOIN/NOT IN</w:t>
      </w:r>
    </w:p>
    <w:p>
      <w:r>
        <w:rPr>
          <w:rtl w:val="0"/>
        </w:rPr>
        <w:t xml:space="preserve">Source table: </w:t>
      </w:r>
      <w:r>
        <w:rPr>
          <w:rFonts w:ascii="Consolas" w:hAnsi="Consolas" w:eastAsia="Consolas" w:cs="Consolas"/>
          <w:color w:val="68615E"/>
          <w:shd w:val="clear" w:fill="F1EFEE"/>
          <w:rtl w:val="0"/>
        </w:rPr>
        <w:t>unicorn_industries, unicorn_companies</w:t>
      </w:r>
    </w:p>
    <w:p/>
    <w:p>
      <w:pPr>
        <w:pStyle w:val="3"/>
      </w:pPr>
      <w:bookmarkStart w:id="16" w:name="_y3vz4mbeqqpk" w:colFirst="0" w:colLast="0"/>
      <w:bookmarkEnd w:id="16"/>
      <w:r>
        <w:rPr>
          <w:rtl w:val="0"/>
        </w:rPr>
        <w:t>Nomor 12 (Bonus)</w:t>
      </w:r>
    </w:p>
    <w:p>
      <w:r>
        <w:rPr>
          <w:rtl w:val="0"/>
        </w:rPr>
        <w:t>Q: Cari tiga industri yang memiliki paling banyak unicorn di tahun 2019-2021 dan tampilkan jumlah unicorn serta rata-rata valuasinya (dalam milliar) di tiap tahun.</w:t>
      </w:r>
    </w:p>
    <w:p>
      <w:r>
        <w:rPr>
          <w:rtl w:val="0"/>
        </w:rPr>
        <w:t>Petunjuk: Bisa menggunakan kombinasi CTE/subquery/JOIN</w:t>
      </w:r>
    </w:p>
    <w:p>
      <w:r>
        <w:rPr>
          <w:rtl w:val="0"/>
        </w:rPr>
        <w:t xml:space="preserve">Source table: </w:t>
      </w:r>
      <w:r>
        <w:rPr>
          <w:rFonts w:ascii="Consolas" w:hAnsi="Consolas" w:eastAsia="Consolas" w:cs="Consolas"/>
          <w:color w:val="68615E"/>
          <w:shd w:val="clear" w:fill="F1EFEE"/>
          <w:rtl w:val="0"/>
        </w:rPr>
        <w:t>unicorn_industries, unicorn_dates, unicorn_funding</w:t>
      </w:r>
    </w:p>
    <w:p/>
    <w:p>
      <w:r>
        <w:rPr>
          <w:rtl w:val="0"/>
        </w:rPr>
        <w:t>Expected result:</w:t>
      </w:r>
    </w:p>
    <w:p/>
    <w:tbl>
      <w:tblPr>
        <w:tblStyle w:val="13"/>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57"/>
        <w:gridCol w:w="2257"/>
        <w:gridCol w:w="2257"/>
        <w:gridCol w:w="225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pPr>
            <w:r>
              <w:rPr>
                <w:rtl w:val="0"/>
              </w:rPr>
              <w:t>industry</w:t>
            </w:r>
          </w:p>
        </w:tc>
        <w:tc>
          <w:tcPr>
            <w:shd w:val="clear" w:color="auto" w:fill="auto"/>
            <w:tcMar>
              <w:top w:w="100" w:type="dxa"/>
              <w:left w:w="100" w:type="dxa"/>
              <w:bottom w:w="100" w:type="dxa"/>
              <w:right w:w="100" w:type="dxa"/>
            </w:tcMar>
            <w:vAlign w:val="top"/>
          </w:tcPr>
          <w:p>
            <w:pPr>
              <w:widowControl w:val="0"/>
              <w:spacing w:line="240" w:lineRule="auto"/>
            </w:pPr>
            <w:r>
              <w:rPr>
                <w:rtl w:val="0"/>
              </w:rPr>
              <w:t>year_joined</w:t>
            </w:r>
          </w:p>
        </w:tc>
        <w:tc>
          <w:tcPr>
            <w:shd w:val="clear" w:color="auto" w:fill="auto"/>
            <w:tcMar>
              <w:top w:w="100" w:type="dxa"/>
              <w:left w:w="100" w:type="dxa"/>
              <w:bottom w:w="100" w:type="dxa"/>
              <w:right w:w="100" w:type="dxa"/>
            </w:tcMar>
            <w:vAlign w:val="top"/>
          </w:tcPr>
          <w:p>
            <w:pPr>
              <w:widowControl w:val="0"/>
              <w:spacing w:line="240" w:lineRule="auto"/>
            </w:pPr>
            <w:r>
              <w:rPr>
                <w:rtl w:val="0"/>
              </w:rPr>
              <w:t>total_company</w:t>
            </w:r>
          </w:p>
        </w:tc>
        <w:tc>
          <w:tcPr>
            <w:shd w:val="clear" w:color="auto" w:fill="auto"/>
            <w:tcMar>
              <w:top w:w="100" w:type="dxa"/>
              <w:left w:w="100" w:type="dxa"/>
              <w:bottom w:w="100" w:type="dxa"/>
              <w:right w:w="100" w:type="dxa"/>
            </w:tcMar>
            <w:vAlign w:val="top"/>
          </w:tcPr>
          <w:p>
            <w:pPr>
              <w:widowControl w:val="0"/>
              <w:spacing w:line="240" w:lineRule="auto"/>
            </w:pPr>
            <w:r>
              <w:rPr>
                <w:rtl w:val="0"/>
              </w:rPr>
              <w:t>avg_valuation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rtl w:val="0"/>
              </w:rPr>
              <w:t>Industri 1</w:t>
            </w:r>
          </w:p>
        </w:tc>
        <w:tc>
          <w:tcPr>
            <w:shd w:val="clear" w:color="auto" w:fill="auto"/>
            <w:tcMar>
              <w:top w:w="100" w:type="dxa"/>
              <w:left w:w="100" w:type="dxa"/>
              <w:bottom w:w="100" w:type="dxa"/>
              <w:right w:w="100" w:type="dxa"/>
            </w:tcMar>
            <w:vAlign w:val="top"/>
          </w:tcPr>
          <w:p>
            <w:pPr>
              <w:widowControl w:val="0"/>
              <w:spacing w:line="240" w:lineRule="auto"/>
            </w:pPr>
            <w:r>
              <w:rPr>
                <w:rtl w:val="0"/>
              </w:rPr>
              <w:t>2021</w:t>
            </w:r>
          </w:p>
        </w:tc>
        <w:tc>
          <w:tcPr>
            <w:shd w:val="clear" w:color="auto" w:fill="auto"/>
            <w:tcMar>
              <w:top w:w="100" w:type="dxa"/>
              <w:left w:w="100" w:type="dxa"/>
              <w:bottom w:w="100" w:type="dxa"/>
              <w:right w:w="100" w:type="dxa"/>
            </w:tcMar>
            <w:vAlign w:val="top"/>
          </w:tcPr>
          <w:p>
            <w:pPr>
              <w:widowControl w:val="0"/>
              <w:spacing w:line="240" w:lineRule="auto"/>
            </w:pPr>
          </w:p>
        </w:tc>
        <w:tc>
          <w:tcPr>
            <w:shd w:val="clear" w:color="auto" w:fill="auto"/>
            <w:tcMar>
              <w:top w:w="100" w:type="dxa"/>
              <w:left w:w="100" w:type="dxa"/>
              <w:bottom w:w="100" w:type="dxa"/>
              <w:right w:w="100" w:type="dxa"/>
            </w:tcMar>
            <w:vAlign w:val="top"/>
          </w:tcPr>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pPr>
            <w:r>
              <w:rPr>
                <w:rtl w:val="0"/>
              </w:rPr>
              <w:t>..</w:t>
            </w:r>
          </w:p>
        </w:tc>
        <w:tc>
          <w:tcPr>
            <w:shd w:val="clear" w:color="auto" w:fill="auto"/>
            <w:tcMar>
              <w:top w:w="100" w:type="dxa"/>
              <w:left w:w="100" w:type="dxa"/>
              <w:bottom w:w="100" w:type="dxa"/>
              <w:right w:w="100" w:type="dxa"/>
            </w:tcMar>
            <w:vAlign w:val="top"/>
          </w:tcPr>
          <w:p>
            <w:pPr>
              <w:widowControl w:val="0"/>
              <w:spacing w:line="240" w:lineRule="auto"/>
            </w:pPr>
            <w:r>
              <w:rPr>
                <w:rtl w:val="0"/>
              </w:rPr>
              <w:t>2020</w:t>
            </w:r>
          </w:p>
        </w:tc>
        <w:tc>
          <w:tcPr>
            <w:shd w:val="clear" w:color="auto" w:fill="auto"/>
            <w:tcMar>
              <w:top w:w="100" w:type="dxa"/>
              <w:left w:w="100" w:type="dxa"/>
              <w:bottom w:w="100" w:type="dxa"/>
              <w:right w:w="100" w:type="dxa"/>
            </w:tcMar>
            <w:vAlign w:val="top"/>
          </w:tcPr>
          <w:p>
            <w:pPr>
              <w:widowControl w:val="0"/>
              <w:spacing w:line="240" w:lineRule="auto"/>
            </w:pPr>
          </w:p>
        </w:tc>
        <w:tc>
          <w:tcPr>
            <w:shd w:val="clear" w:color="auto" w:fill="auto"/>
            <w:tcMar>
              <w:top w:w="100" w:type="dxa"/>
              <w:left w:w="100" w:type="dxa"/>
              <w:bottom w:w="100" w:type="dxa"/>
              <w:right w:w="100" w:type="dxa"/>
            </w:tcMar>
            <w:vAlign w:val="top"/>
          </w:tcPr>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pPr>
            <w:r>
              <w:rPr>
                <w:rtl w:val="0"/>
              </w:rPr>
              <w:t>..</w:t>
            </w:r>
          </w:p>
        </w:tc>
        <w:tc>
          <w:tcPr>
            <w:shd w:val="clear" w:color="auto" w:fill="auto"/>
            <w:tcMar>
              <w:top w:w="100" w:type="dxa"/>
              <w:left w:w="100" w:type="dxa"/>
              <w:bottom w:w="100" w:type="dxa"/>
              <w:right w:w="100" w:type="dxa"/>
            </w:tcMar>
            <w:vAlign w:val="top"/>
          </w:tcPr>
          <w:p>
            <w:pPr>
              <w:widowControl w:val="0"/>
              <w:spacing w:line="240" w:lineRule="auto"/>
            </w:pPr>
            <w:r>
              <w:rPr>
                <w:rtl w:val="0"/>
              </w:rPr>
              <w:t>..</w:t>
            </w:r>
          </w:p>
        </w:tc>
        <w:tc>
          <w:tcPr>
            <w:shd w:val="clear" w:color="auto" w:fill="auto"/>
            <w:tcMar>
              <w:top w:w="100" w:type="dxa"/>
              <w:left w:w="100" w:type="dxa"/>
              <w:bottom w:w="100" w:type="dxa"/>
              <w:right w:w="100" w:type="dxa"/>
            </w:tcMar>
            <w:vAlign w:val="top"/>
          </w:tcPr>
          <w:p>
            <w:pPr>
              <w:widowControl w:val="0"/>
              <w:spacing w:line="240" w:lineRule="auto"/>
            </w:pPr>
          </w:p>
        </w:tc>
        <w:tc>
          <w:tcPr>
            <w:shd w:val="clear" w:color="auto" w:fill="auto"/>
            <w:tcMar>
              <w:top w:w="100" w:type="dxa"/>
              <w:left w:w="100" w:type="dxa"/>
              <w:bottom w:w="100" w:type="dxa"/>
              <w:right w:w="100" w:type="dxa"/>
            </w:tcMar>
            <w:vAlign w:val="top"/>
          </w:tcPr>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pPr>
            <w:r>
              <w:rPr>
                <w:rtl w:val="0"/>
              </w:rPr>
              <w:t>Industri 2</w:t>
            </w:r>
          </w:p>
        </w:tc>
        <w:tc>
          <w:tcPr>
            <w:shd w:val="clear" w:color="auto" w:fill="auto"/>
            <w:tcMar>
              <w:top w:w="100" w:type="dxa"/>
              <w:left w:w="100" w:type="dxa"/>
              <w:bottom w:w="100" w:type="dxa"/>
              <w:right w:w="100" w:type="dxa"/>
            </w:tcMar>
            <w:vAlign w:val="top"/>
          </w:tcPr>
          <w:p>
            <w:pPr>
              <w:widowControl w:val="0"/>
              <w:spacing w:line="240" w:lineRule="auto"/>
            </w:pPr>
            <w:r>
              <w:rPr>
                <w:rtl w:val="0"/>
              </w:rPr>
              <w:t>2021</w:t>
            </w:r>
          </w:p>
        </w:tc>
        <w:tc>
          <w:tcPr>
            <w:shd w:val="clear" w:color="auto" w:fill="auto"/>
            <w:tcMar>
              <w:top w:w="100" w:type="dxa"/>
              <w:left w:w="100" w:type="dxa"/>
              <w:bottom w:w="100" w:type="dxa"/>
              <w:right w:w="100" w:type="dxa"/>
            </w:tcMar>
            <w:vAlign w:val="top"/>
          </w:tcPr>
          <w:p>
            <w:pPr>
              <w:widowControl w:val="0"/>
              <w:spacing w:line="240" w:lineRule="auto"/>
            </w:pPr>
          </w:p>
        </w:tc>
        <w:tc>
          <w:tcPr>
            <w:shd w:val="clear" w:color="auto" w:fill="auto"/>
            <w:tcMar>
              <w:top w:w="100" w:type="dxa"/>
              <w:left w:w="100" w:type="dxa"/>
              <w:bottom w:w="100" w:type="dxa"/>
              <w:right w:w="100" w:type="dxa"/>
            </w:tcMar>
            <w:vAlign w:val="top"/>
          </w:tcPr>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rtl w:val="0"/>
              </w:rPr>
              <w:t>..</w:t>
            </w:r>
          </w:p>
        </w:tc>
        <w:tc>
          <w:tcPr>
            <w:shd w:val="clear" w:color="auto" w:fill="auto"/>
            <w:tcMar>
              <w:top w:w="100" w:type="dxa"/>
              <w:left w:w="100" w:type="dxa"/>
              <w:bottom w:w="100" w:type="dxa"/>
              <w:right w:w="100" w:type="dxa"/>
            </w:tcMar>
            <w:vAlign w:val="top"/>
          </w:tcPr>
          <w:p>
            <w:pPr>
              <w:widowControl w:val="0"/>
              <w:spacing w:line="240" w:lineRule="auto"/>
            </w:pPr>
            <w:r>
              <w:rPr>
                <w:rtl w:val="0"/>
              </w:rPr>
              <w:t>..</w:t>
            </w:r>
          </w:p>
        </w:tc>
        <w:tc>
          <w:tcPr>
            <w:shd w:val="clear" w:color="auto" w:fill="auto"/>
            <w:tcMar>
              <w:top w:w="100" w:type="dxa"/>
              <w:left w:w="100" w:type="dxa"/>
              <w:bottom w:w="100" w:type="dxa"/>
              <w:right w:w="100" w:type="dxa"/>
            </w:tcMar>
            <w:vAlign w:val="top"/>
          </w:tcPr>
          <w:p>
            <w:pPr>
              <w:widowControl w:val="0"/>
              <w:spacing w:line="240" w:lineRule="auto"/>
            </w:pPr>
          </w:p>
        </w:tc>
        <w:tc>
          <w:tcPr>
            <w:shd w:val="clear" w:color="auto" w:fill="auto"/>
            <w:tcMar>
              <w:top w:w="100" w:type="dxa"/>
              <w:left w:w="100" w:type="dxa"/>
              <w:bottom w:w="100" w:type="dxa"/>
              <w:right w:w="100" w:type="dxa"/>
            </w:tcMar>
            <w:vAlign w:val="top"/>
          </w:tcPr>
          <w:p>
            <w:pPr>
              <w:widowControl w:val="0"/>
              <w:spacing w:line="240" w:lineRule="auto"/>
            </w:pPr>
          </w:p>
        </w:tc>
      </w:tr>
    </w:tbl>
    <w:p>
      <w:pPr>
        <w:pStyle w:val="3"/>
      </w:pPr>
      <w:bookmarkStart w:id="17" w:name="_p64tbj7uocq2" w:colFirst="0" w:colLast="0"/>
      <w:bookmarkEnd w:id="17"/>
      <w:r>
        <w:rPr>
          <w:rtl w:val="0"/>
        </w:rPr>
        <w:t>Nomor 13 (Bonus)</w:t>
      </w:r>
    </w:p>
    <w:p>
      <w:r>
        <w:rPr>
          <w:rtl w:val="0"/>
        </w:rPr>
        <w:t>Q: Negara mana yang memiliki unicorn paling banyak (seperti pertanyaan nomor 1) dan berapa persen proporsinya?</w:t>
      </w:r>
    </w:p>
    <w:p>
      <w:r>
        <w:rPr>
          <w:rtl w:val="0"/>
        </w:rPr>
        <w:t>Petunjuk: Gunakan window function SUM() OVER() dan CTE</w:t>
      </w:r>
    </w:p>
    <w:p>
      <w:r>
        <w:rPr>
          <w:rtl w:val="0"/>
        </w:rPr>
        <w:t xml:space="preserve">Source table: </w:t>
      </w:r>
      <w:r>
        <w:rPr>
          <w:rFonts w:ascii="Consolas" w:hAnsi="Consolas" w:eastAsia="Consolas" w:cs="Consolas"/>
          <w:color w:val="68615E"/>
          <w:shd w:val="clear" w:fill="F1EFEE"/>
          <w:rtl w:val="0"/>
        </w:rPr>
        <w:t>unicorn_companies</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BD50639"/>
    <w:rsid w:val="392936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2022-12-29T15:05:31Z</dcterms:created>
  <dc:creator>user</dc:creator>
  <cp:lastModifiedBy>Casandra</cp:lastModifiedBy>
  <dcterms:modified xsi:type="dcterms:W3CDTF">2022-12-29T15:06:25Z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25EE0AFBC1BF454D9F3CB141E1EFDD67</vt:lpwstr>
  </property>
</Properties>
</file>