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E48C9" w14:textId="085841F9" w:rsidR="00E920B5" w:rsidRDefault="00E920B5" w:rsidP="00E920B5">
      <w:pPr>
        <w:spacing w:line="480" w:lineRule="auto"/>
        <w:rPr>
          <w:rFonts w:ascii="Times New Roman" w:hAnsi="Times New Roman" w:cs="Times New Roman"/>
        </w:rPr>
      </w:pPr>
      <w:r>
        <w:rPr>
          <w:rFonts w:ascii="Times New Roman" w:hAnsi="Times New Roman" w:cs="Times New Roman" w:hint="eastAsia"/>
        </w:rPr>
        <w:t>Dis</w:t>
      </w:r>
      <w:r>
        <w:rPr>
          <w:rFonts w:ascii="Times New Roman" w:hAnsi="Times New Roman" w:cs="Times New Roman"/>
        </w:rPr>
        <w:t>cussion</w:t>
      </w:r>
    </w:p>
    <w:p w14:paraId="3B29A7A0" w14:textId="2F21B371" w:rsidR="00E920B5" w:rsidRDefault="00E920B5" w:rsidP="00F3072A">
      <w:pPr>
        <w:spacing w:line="480" w:lineRule="auto"/>
        <w:ind w:firstLine="720"/>
        <w:rPr>
          <w:rFonts w:ascii="Times New Roman" w:hAnsi="Times New Roman" w:cs="Times New Roman"/>
        </w:rPr>
      </w:pPr>
      <w:r>
        <w:rPr>
          <w:rFonts w:ascii="Times New Roman" w:hAnsi="Times New Roman" w:cs="Times New Roman"/>
        </w:rPr>
        <w:t xml:space="preserve">The model we constructed </w:t>
      </w:r>
      <w:r w:rsidR="00F3072A">
        <w:rPr>
          <w:rFonts w:ascii="Times New Roman" w:hAnsi="Times New Roman" w:cs="Times New Roman"/>
        </w:rPr>
        <w:t xml:space="preserve">has achieved a </w:t>
      </w:r>
      <w:r w:rsidR="00040E43">
        <w:rPr>
          <w:rFonts w:ascii="Times New Roman" w:hAnsi="Times New Roman" w:cs="Times New Roman"/>
        </w:rPr>
        <w:t>decent</w:t>
      </w:r>
      <w:r w:rsidR="00F3072A">
        <w:rPr>
          <w:rFonts w:ascii="Times New Roman" w:hAnsi="Times New Roman" w:cs="Times New Roman"/>
        </w:rPr>
        <w:t xml:space="preserve"> overall performance in terms of the model diagnostics metrics and has been largely conducive to providing us with the insight to multiple subjects outside </w:t>
      </w:r>
      <w:r w:rsidR="00040E43">
        <w:rPr>
          <w:rFonts w:ascii="Times New Roman" w:hAnsi="Times New Roman" w:cs="Times New Roman"/>
        </w:rPr>
        <w:t>Statistics</w:t>
      </w:r>
      <w:r w:rsidR="00F3072A">
        <w:rPr>
          <w:rFonts w:ascii="Times New Roman" w:hAnsi="Times New Roman" w:cs="Times New Roman"/>
        </w:rPr>
        <w:t>.</w:t>
      </w:r>
      <w:r w:rsidR="00040E43">
        <w:rPr>
          <w:rFonts w:ascii="Times New Roman" w:hAnsi="Times New Roman" w:cs="Times New Roman"/>
        </w:rPr>
        <w:t xml:space="preserve"> </w:t>
      </w:r>
    </w:p>
    <w:p w14:paraId="45B70C8B" w14:textId="46932D1E" w:rsidR="00F3072A" w:rsidRDefault="00F3072A" w:rsidP="00F3072A">
      <w:pPr>
        <w:spacing w:line="480" w:lineRule="auto"/>
        <w:ind w:firstLine="720"/>
        <w:rPr>
          <w:rFonts w:ascii="Times New Roman" w:hAnsi="Times New Roman" w:cs="Times New Roman"/>
        </w:rPr>
      </w:pPr>
      <w:r>
        <w:rPr>
          <w:rFonts w:ascii="Times New Roman" w:hAnsi="Times New Roman" w:cs="Times New Roman"/>
        </w:rPr>
        <w:t xml:space="preserve">The </w:t>
      </w:r>
      <w:r w:rsidR="00040E43">
        <w:rPr>
          <w:rFonts w:ascii="Times New Roman" w:hAnsi="Times New Roman" w:cs="Times New Roman"/>
        </w:rPr>
        <w:t xml:space="preserve">residual standard error is 175.54, which means the model we proposed is a relatively good fit to the dataset. The adjusted R square is 0.17145, which means 17.145% of the variation in the dataset can be explained by our model. Considering the overall simplicity of our model and the typically chaotic nature </w:t>
      </w:r>
      <w:r w:rsidR="00143763">
        <w:rPr>
          <w:rFonts w:ascii="Times New Roman" w:hAnsi="Times New Roman" w:cs="Times New Roman"/>
        </w:rPr>
        <w:t xml:space="preserve">of perfume pricing, we would argue that the adjusted R square is already impressively high. The generalization error, </w:t>
      </w:r>
      <w:proofErr w:type="spellStart"/>
      <w:r w:rsidR="00143763">
        <w:rPr>
          <w:rFonts w:ascii="Times New Roman" w:hAnsi="Times New Roman" w:cs="Times New Roman"/>
        </w:rPr>
        <w:t>Marllow’s</w:t>
      </w:r>
      <w:proofErr w:type="spellEnd"/>
      <w:r w:rsidR="00143763">
        <w:rPr>
          <w:rFonts w:ascii="Times New Roman" w:hAnsi="Times New Roman" w:cs="Times New Roman"/>
        </w:rPr>
        <w:t xml:space="preserve"> Cp, AIC, and BIC of this model are all the lowest among all the models we have constructed while exploring; thus, this model has overall the best predictive power. Although typically AIC and BIC prefer different kinds of models due to the fact that these two criteria ha</w:t>
      </w:r>
      <w:r w:rsidR="00C3147D">
        <w:rPr>
          <w:rFonts w:ascii="Times New Roman" w:hAnsi="Times New Roman" w:cs="Times New Roman"/>
        </w:rPr>
        <w:t>ve</w:t>
      </w:r>
      <w:r w:rsidR="00143763">
        <w:rPr>
          <w:rFonts w:ascii="Times New Roman" w:hAnsi="Times New Roman" w:cs="Times New Roman"/>
        </w:rPr>
        <w:t xml:space="preserve"> different penalizing power on overfitting, </w:t>
      </w:r>
      <w:r w:rsidR="00C3147D">
        <w:rPr>
          <w:rFonts w:ascii="Times New Roman" w:hAnsi="Times New Roman" w:cs="Times New Roman"/>
        </w:rPr>
        <w:t>our model achieved the lowest on both statistics.</w:t>
      </w:r>
      <w:r w:rsidR="00143763">
        <w:rPr>
          <w:rFonts w:ascii="Times New Roman" w:hAnsi="Times New Roman" w:cs="Times New Roman"/>
        </w:rPr>
        <w:t xml:space="preserve"> The 5-fold Cross Validation </w:t>
      </w:r>
      <w:r w:rsidR="00C3147D">
        <w:rPr>
          <w:rFonts w:ascii="Times New Roman" w:hAnsi="Times New Roman" w:cs="Times New Roman"/>
        </w:rPr>
        <w:t xml:space="preserve">of this model </w:t>
      </w:r>
      <w:r w:rsidR="00143763">
        <w:rPr>
          <w:rFonts w:ascii="Times New Roman" w:hAnsi="Times New Roman" w:cs="Times New Roman"/>
        </w:rPr>
        <w:t xml:space="preserve">gives </w:t>
      </w:r>
      <w:r w:rsidR="00C3147D">
        <w:rPr>
          <w:rFonts w:ascii="Times New Roman" w:hAnsi="Times New Roman" w:cs="Times New Roman"/>
        </w:rPr>
        <w:t>a mean squared prediction error of 31796, a relatively good improvement comparing to the mean squared prediction error of the 5-fold CV of the full model, which is 32891. In addition, all 7 predictors included in our model are significant at a 5% level</w:t>
      </w:r>
      <w:r w:rsidR="00B96CA5">
        <w:rPr>
          <w:rFonts w:ascii="Times New Roman" w:hAnsi="Times New Roman" w:cs="Times New Roman"/>
        </w:rPr>
        <w:t>, and these predictors’ coefficients largely reflect how market works in real life.</w:t>
      </w:r>
    </w:p>
    <w:p w14:paraId="1044D751" w14:textId="335CBE79" w:rsidR="00B96CA5" w:rsidRDefault="00B96CA5" w:rsidP="00F3072A">
      <w:pPr>
        <w:spacing w:line="480" w:lineRule="auto"/>
        <w:ind w:firstLine="720"/>
        <w:rPr>
          <w:rFonts w:ascii="Times New Roman" w:hAnsi="Times New Roman" w:cs="Times New Roman"/>
        </w:rPr>
      </w:pPr>
      <w:r>
        <w:rPr>
          <w:rFonts w:ascii="Times New Roman" w:hAnsi="Times New Roman" w:cs="Times New Roman"/>
        </w:rPr>
        <w:t>We shall interpret the coefficients from an economics perspective. Saudi Arabia has adopted a free market economic model</w:t>
      </w:r>
      <w:r w:rsidR="000278B1">
        <w:rPr>
          <w:rFonts w:ascii="Times New Roman" w:hAnsi="Times New Roman" w:cs="Times New Roman"/>
        </w:rPr>
        <w:t>. In such a model, the price of goods and services is only determined by demand and supply.</w:t>
      </w:r>
      <w:r w:rsidR="00CE3FCA">
        <w:rPr>
          <w:rFonts w:ascii="Times New Roman" w:hAnsi="Times New Roman" w:cs="Times New Roman"/>
        </w:rPr>
        <w:t xml:space="preserve"> Price increases as demand increases and decreases as supply increases, holding all other factors constant.</w:t>
      </w:r>
      <w:r w:rsidR="000278B1">
        <w:rPr>
          <w:rFonts w:ascii="Times New Roman" w:hAnsi="Times New Roman" w:cs="Times New Roman"/>
        </w:rPr>
        <w:t xml:space="preserve"> In the following paragraphs, we will go over the coefficients of the seven predictors in our proposed model and discuss about how they make sense in a </w:t>
      </w:r>
      <w:r w:rsidR="00CE3FCA">
        <w:rPr>
          <w:rFonts w:ascii="Times New Roman" w:hAnsi="Times New Roman" w:cs="Times New Roman"/>
        </w:rPr>
        <w:t>real-world</w:t>
      </w:r>
      <w:r w:rsidR="000278B1">
        <w:rPr>
          <w:rFonts w:ascii="Times New Roman" w:hAnsi="Times New Roman" w:cs="Times New Roman"/>
        </w:rPr>
        <w:t xml:space="preserve"> context.</w:t>
      </w:r>
      <w:r w:rsidR="00CE3FCA">
        <w:rPr>
          <w:rFonts w:ascii="Times New Roman" w:hAnsi="Times New Roman" w:cs="Times New Roman"/>
        </w:rPr>
        <w:t xml:space="preserve"> </w:t>
      </w:r>
    </w:p>
    <w:p w14:paraId="2C99A277" w14:textId="1035B2BB" w:rsidR="00CE3FCA" w:rsidRDefault="00CE3FCA" w:rsidP="00F3072A">
      <w:pPr>
        <w:spacing w:line="480" w:lineRule="auto"/>
        <w:ind w:firstLine="720"/>
        <w:rPr>
          <w:rFonts w:ascii="Times New Roman" w:hAnsi="Times New Roman" w:cs="Times New Roman"/>
        </w:rPr>
      </w:pPr>
      <w:r>
        <w:rPr>
          <w:rFonts w:ascii="Times New Roman" w:hAnsi="Times New Roman" w:cs="Times New Roman"/>
        </w:rPr>
        <w:lastRenderedPageBreak/>
        <w:t xml:space="preserve">First is </w:t>
      </w:r>
      <w:proofErr w:type="spellStart"/>
      <w:r>
        <w:rPr>
          <w:rFonts w:ascii="Times New Roman" w:hAnsi="Times New Roman" w:cs="Times New Roman"/>
        </w:rPr>
        <w:t>big_brand</w:t>
      </w:r>
      <w:proofErr w:type="spellEnd"/>
      <w:r>
        <w:rPr>
          <w:rFonts w:ascii="Times New Roman" w:hAnsi="Times New Roman" w:cs="Times New Roman"/>
        </w:rPr>
        <w:t>, an indicator of whether the manufacturer of the perfume is a popular brand</w:t>
      </w:r>
      <w:r w:rsidR="00EA1785">
        <w:rPr>
          <w:rFonts w:ascii="Times New Roman" w:hAnsi="Times New Roman" w:cs="Times New Roman"/>
        </w:rPr>
        <w:t>, with 1 means yes and 0 means no</w:t>
      </w:r>
      <w:r>
        <w:rPr>
          <w:rFonts w:ascii="Times New Roman" w:hAnsi="Times New Roman" w:cs="Times New Roman"/>
        </w:rPr>
        <w:t xml:space="preserve">. In a free market, brand prestige is considered as a significant determinant of demand, namely higher brand prestige leads to higher demand. </w:t>
      </w:r>
      <w:r w:rsidR="00BE15E3">
        <w:rPr>
          <w:rFonts w:ascii="Times New Roman" w:hAnsi="Times New Roman" w:cs="Times New Roman"/>
        </w:rPr>
        <w:t xml:space="preserve">Since higher demand leads to higher price, holding other factors constant, the coefficient of </w:t>
      </w:r>
      <w:proofErr w:type="spellStart"/>
      <w:r w:rsidR="00BE15E3">
        <w:rPr>
          <w:rFonts w:ascii="Times New Roman" w:hAnsi="Times New Roman" w:cs="Times New Roman"/>
        </w:rPr>
        <w:t>big_brand</w:t>
      </w:r>
      <w:proofErr w:type="spellEnd"/>
      <w:r w:rsidR="00BE15E3">
        <w:rPr>
          <w:rFonts w:ascii="Times New Roman" w:hAnsi="Times New Roman" w:cs="Times New Roman"/>
        </w:rPr>
        <w:t xml:space="preserve"> should be a large positive number—85.563, as expected.</w:t>
      </w:r>
      <w:r w:rsidR="00D40899">
        <w:rPr>
          <w:rFonts w:ascii="Times New Roman" w:hAnsi="Times New Roman" w:cs="Times New Roman"/>
        </w:rPr>
        <w:t xml:space="preserve"> This means perfumes from popular brands are on average $85.563 more expensive than perfumes from non-popular (niche) brands.</w:t>
      </w:r>
    </w:p>
    <w:p w14:paraId="473DBD41" w14:textId="2CA2A8D0" w:rsidR="00BE15E3" w:rsidRDefault="00BE15E3" w:rsidP="00F3072A">
      <w:pPr>
        <w:spacing w:line="480" w:lineRule="auto"/>
        <w:ind w:firstLine="720"/>
        <w:rPr>
          <w:rFonts w:ascii="Times New Roman" w:hAnsi="Times New Roman" w:cs="Times New Roman"/>
        </w:rPr>
      </w:pPr>
      <w:r>
        <w:rPr>
          <w:rFonts w:ascii="Times New Roman" w:hAnsi="Times New Roman" w:cs="Times New Roman"/>
        </w:rPr>
        <w:t xml:space="preserve">Second comes conc, which is short for concentration, a binary variable with 0 means EDP and 1 means EDT. EDT, short for </w:t>
      </w:r>
      <w:proofErr w:type="spellStart"/>
      <w:r>
        <w:rPr>
          <w:rFonts w:ascii="Times New Roman" w:hAnsi="Times New Roman" w:cs="Times New Roman"/>
        </w:rPr>
        <w:t>Eau</w:t>
      </w:r>
      <w:proofErr w:type="spellEnd"/>
      <w:r>
        <w:rPr>
          <w:rFonts w:ascii="Times New Roman" w:hAnsi="Times New Roman" w:cs="Times New Roman"/>
        </w:rPr>
        <w:t xml:space="preserve"> De Toilette, is more diluted than EDP, short for </w:t>
      </w:r>
      <w:proofErr w:type="spellStart"/>
      <w:r>
        <w:rPr>
          <w:rFonts w:ascii="Times New Roman" w:hAnsi="Times New Roman" w:cs="Times New Roman"/>
        </w:rPr>
        <w:t>Eau</w:t>
      </w:r>
      <w:proofErr w:type="spellEnd"/>
      <w:r>
        <w:rPr>
          <w:rFonts w:ascii="Times New Roman" w:hAnsi="Times New Roman" w:cs="Times New Roman"/>
        </w:rPr>
        <w:t xml:space="preserve"> De Parfum. </w:t>
      </w:r>
      <w:r w:rsidR="00C97FC8">
        <w:rPr>
          <w:rFonts w:ascii="Times New Roman" w:hAnsi="Times New Roman" w:cs="Times New Roman"/>
        </w:rPr>
        <w:t xml:space="preserve">Therefore, the cost of production of EDT perfumes are typically much lower than that of EDP perfumes. Cost of production is considered to be a significant determinant of supply; namely higher cost of production means lower supply. Since lower supply leads to higher price, </w:t>
      </w:r>
      <w:r w:rsidR="00C96AE4">
        <w:rPr>
          <w:rFonts w:ascii="Times New Roman" w:hAnsi="Times New Roman" w:cs="Times New Roman"/>
        </w:rPr>
        <w:t xml:space="preserve">holding other factors constant, </w:t>
      </w:r>
      <w:r w:rsidR="00C97FC8">
        <w:rPr>
          <w:rFonts w:ascii="Times New Roman" w:hAnsi="Times New Roman" w:cs="Times New Roman"/>
        </w:rPr>
        <w:t xml:space="preserve">we expect to see </w:t>
      </w:r>
      <w:r w:rsidR="00D40899">
        <w:rPr>
          <w:rFonts w:ascii="Times New Roman" w:hAnsi="Times New Roman" w:cs="Times New Roman"/>
        </w:rPr>
        <w:t xml:space="preserve">EDT perfumes have lower prices. That is exactly what observe—the coefficient of </w:t>
      </w:r>
      <w:proofErr w:type="spellStart"/>
      <w:r w:rsidR="00D40899">
        <w:rPr>
          <w:rFonts w:ascii="Times New Roman" w:hAnsi="Times New Roman" w:cs="Times New Roman"/>
        </w:rPr>
        <w:t>concEDT</w:t>
      </w:r>
      <w:proofErr w:type="spellEnd"/>
      <w:r w:rsidR="00D40899">
        <w:rPr>
          <w:rFonts w:ascii="Times New Roman" w:hAnsi="Times New Roman" w:cs="Times New Roman"/>
        </w:rPr>
        <w:t xml:space="preserve"> is -111.021, which means on average the price of EDT perfumes are $111.021 cheaper than EDP perfumes.</w:t>
      </w:r>
    </w:p>
    <w:p w14:paraId="76DB2D7F" w14:textId="77166E0C" w:rsidR="00D40899" w:rsidRDefault="00D40899" w:rsidP="00F3072A">
      <w:pPr>
        <w:spacing w:line="480" w:lineRule="auto"/>
        <w:ind w:firstLine="720"/>
        <w:rPr>
          <w:rFonts w:ascii="Times New Roman" w:hAnsi="Times New Roman" w:cs="Times New Roman"/>
        </w:rPr>
      </w:pPr>
      <w:r>
        <w:rPr>
          <w:rFonts w:ascii="Times New Roman" w:hAnsi="Times New Roman" w:cs="Times New Roman"/>
        </w:rPr>
        <w:t xml:space="preserve">For the same reason, the coefficient of ml, which is an indicator of the volume of the perfume, has a positive </w:t>
      </w:r>
      <w:r w:rsidR="00116D80">
        <w:rPr>
          <w:rFonts w:ascii="Times New Roman" w:hAnsi="Times New Roman" w:cs="Times New Roman"/>
        </w:rPr>
        <w:t>coefficient of 1.2119. This means on average, a 1 ml increase in the volume of the perfume is associated with an $1.2119 increase in the perfume’s retail price.</w:t>
      </w:r>
    </w:p>
    <w:p w14:paraId="55FC3D23" w14:textId="29385880" w:rsidR="00116D80" w:rsidRDefault="00116D80" w:rsidP="00F3072A">
      <w:pPr>
        <w:spacing w:line="480" w:lineRule="auto"/>
        <w:ind w:firstLine="720"/>
        <w:rPr>
          <w:rFonts w:ascii="Times New Roman" w:hAnsi="Times New Roman" w:cs="Times New Roman"/>
        </w:rPr>
      </w:pPr>
      <w:proofErr w:type="spellStart"/>
      <w:r>
        <w:rPr>
          <w:rFonts w:ascii="Times New Roman" w:hAnsi="Times New Roman" w:cs="Times New Roman"/>
        </w:rPr>
        <w:t>Seller_rating</w:t>
      </w:r>
      <w:proofErr w:type="spellEnd"/>
      <w:r>
        <w:rPr>
          <w:rFonts w:ascii="Times New Roman" w:hAnsi="Times New Roman" w:cs="Times New Roman"/>
        </w:rPr>
        <w:t xml:space="preserve"> is related to loyalty, another determinant of demand. Better seller rating means the seller is more trustworthy and reliable, hence consumers will be more loyal to this seller. Therefore, higher seller rating is </w:t>
      </w:r>
      <w:r w:rsidR="00C96AE4">
        <w:rPr>
          <w:rFonts w:ascii="Times New Roman" w:hAnsi="Times New Roman" w:cs="Times New Roman"/>
        </w:rPr>
        <w:t xml:space="preserve">correlated with higher demand, and hence higher price, holding other factors constant. This explains the positive coefficient (56.859) of </w:t>
      </w:r>
      <w:proofErr w:type="spellStart"/>
      <w:r w:rsidR="00C96AE4">
        <w:rPr>
          <w:rFonts w:ascii="Times New Roman" w:hAnsi="Times New Roman" w:cs="Times New Roman"/>
        </w:rPr>
        <w:t>seller_rating</w:t>
      </w:r>
      <w:proofErr w:type="spellEnd"/>
      <w:r w:rsidR="00C96AE4">
        <w:rPr>
          <w:rFonts w:ascii="Times New Roman" w:hAnsi="Times New Roman" w:cs="Times New Roman"/>
        </w:rPr>
        <w:t>. Namely, for every 1 unit increase in seller rating, the price of the perfume is expected to increase by $56.859 on average.</w:t>
      </w:r>
    </w:p>
    <w:p w14:paraId="71A7F0C0" w14:textId="14D7A370" w:rsidR="00C96AE4" w:rsidRDefault="00715ADC" w:rsidP="00F3072A">
      <w:pPr>
        <w:spacing w:line="480" w:lineRule="auto"/>
        <w:ind w:firstLine="720"/>
        <w:rPr>
          <w:rFonts w:ascii="Times New Roman" w:hAnsi="Times New Roman" w:cs="Times New Roman"/>
        </w:rPr>
      </w:pPr>
      <w:proofErr w:type="spellStart"/>
      <w:proofErr w:type="gramStart"/>
      <w:r>
        <w:rPr>
          <w:rFonts w:ascii="Times New Roman" w:hAnsi="Times New Roman" w:cs="Times New Roman"/>
        </w:rPr>
        <w:lastRenderedPageBreak/>
        <w:t>Is.unisex</w:t>
      </w:r>
      <w:proofErr w:type="spellEnd"/>
      <w:proofErr w:type="gramEnd"/>
      <w:r>
        <w:rPr>
          <w:rFonts w:ascii="Times New Roman" w:hAnsi="Times New Roman" w:cs="Times New Roman"/>
        </w:rPr>
        <w:t xml:space="preserve"> is an indicator of whether the department of the perfume is unisex, with 1 means yes and 0 means no. Saudi Arabia is not a LGBTQ friendly country</w:t>
      </w:r>
      <w:r w:rsidR="00260272">
        <w:rPr>
          <w:rFonts w:ascii="Times New Roman" w:hAnsi="Times New Roman" w:cs="Times New Roman"/>
        </w:rPr>
        <w:t>;</w:t>
      </w:r>
      <w:r>
        <w:rPr>
          <w:rFonts w:ascii="Times New Roman" w:hAnsi="Times New Roman" w:cs="Times New Roman"/>
        </w:rPr>
        <w:t xml:space="preserve"> the laws there do not protect the rights of such groups and “non-binary gender” is not accepted by the law hence most people there. </w:t>
      </w:r>
      <w:r w:rsidR="00F27FE0">
        <w:rPr>
          <w:rFonts w:ascii="Times New Roman" w:hAnsi="Times New Roman" w:cs="Times New Roman"/>
        </w:rPr>
        <w:t xml:space="preserve">Therefore, the number of potential buyers of unisex goods is little. Number of potential buyers is one of the determinants of demand, with larger number of potential buyers leads to higher demand and vice versa. Consequently, the coefficient of </w:t>
      </w:r>
      <w:proofErr w:type="spellStart"/>
      <w:proofErr w:type="gramStart"/>
      <w:r w:rsidR="00F27FE0">
        <w:rPr>
          <w:rFonts w:ascii="Times New Roman" w:hAnsi="Times New Roman" w:cs="Times New Roman"/>
        </w:rPr>
        <w:t>is.unisex</w:t>
      </w:r>
      <w:proofErr w:type="spellEnd"/>
      <w:proofErr w:type="gramEnd"/>
      <w:r w:rsidR="00F27FE0">
        <w:rPr>
          <w:rFonts w:ascii="Times New Roman" w:hAnsi="Times New Roman" w:cs="Times New Roman"/>
        </w:rPr>
        <w:t xml:space="preserve"> is -146.30</w:t>
      </w:r>
      <w:r w:rsidR="002235A8">
        <w:rPr>
          <w:rFonts w:ascii="Times New Roman" w:hAnsi="Times New Roman" w:cs="Times New Roman"/>
        </w:rPr>
        <w:t>, meaning on average the price of unisex perfumes is $146.30 cheaper than the price of non-unisex perfumes.</w:t>
      </w:r>
    </w:p>
    <w:p w14:paraId="396EDA93" w14:textId="3D864906" w:rsidR="002235A8" w:rsidRDefault="00EF39BC" w:rsidP="00F3072A">
      <w:pPr>
        <w:spacing w:line="480" w:lineRule="auto"/>
        <w:ind w:firstLine="720"/>
        <w:rPr>
          <w:rFonts w:ascii="Times New Roman" w:hAnsi="Times New Roman" w:cs="Times New Roman"/>
        </w:rPr>
      </w:pPr>
      <w:r>
        <w:rPr>
          <w:rFonts w:ascii="Times New Roman" w:hAnsi="Times New Roman" w:cs="Times New Roman"/>
        </w:rPr>
        <w:t xml:space="preserve">Perfume manufacturers typically want their products to have a feeling of structure and depth. This feeling can be created via either the easy way or the hard way. </w:t>
      </w:r>
      <w:r w:rsidR="00F402A6">
        <w:rPr>
          <w:rFonts w:ascii="Times New Roman" w:hAnsi="Times New Roman" w:cs="Times New Roman"/>
        </w:rPr>
        <w:t>While t</w:t>
      </w:r>
      <w:r>
        <w:rPr>
          <w:rFonts w:ascii="Times New Roman" w:hAnsi="Times New Roman" w:cs="Times New Roman"/>
        </w:rPr>
        <w:t xml:space="preserve">he easy way </w:t>
      </w:r>
      <w:r w:rsidR="00F402A6">
        <w:rPr>
          <w:rFonts w:ascii="Times New Roman" w:hAnsi="Times New Roman" w:cs="Times New Roman"/>
        </w:rPr>
        <w:t>involves using</w:t>
      </w:r>
      <w:r>
        <w:rPr>
          <w:rFonts w:ascii="Times New Roman" w:hAnsi="Times New Roman" w:cs="Times New Roman"/>
        </w:rPr>
        <w:t xml:space="preserve"> premium natural ingredients like Bulgarian rose essential oils, oud extracts, and ambergris</w:t>
      </w:r>
      <w:r w:rsidR="00260272">
        <w:rPr>
          <w:rFonts w:ascii="Times New Roman" w:hAnsi="Times New Roman" w:cs="Times New Roman"/>
        </w:rPr>
        <w:t>,</w:t>
      </w:r>
      <w:r w:rsidR="00F402A6">
        <w:rPr>
          <w:rFonts w:ascii="Times New Roman" w:hAnsi="Times New Roman" w:cs="Times New Roman"/>
        </w:rPr>
        <w:t xml:space="preserve"> the hard way relies on the usage of “scent snapshots”—chemical synthetics like acid, </w:t>
      </w:r>
      <w:proofErr w:type="spellStart"/>
      <w:r w:rsidR="00F402A6">
        <w:rPr>
          <w:rFonts w:ascii="Times New Roman" w:hAnsi="Times New Roman" w:cs="Times New Roman"/>
        </w:rPr>
        <w:t>calone</w:t>
      </w:r>
      <w:proofErr w:type="spellEnd"/>
      <w:r w:rsidR="00F402A6">
        <w:rPr>
          <w:rFonts w:ascii="Times New Roman" w:hAnsi="Times New Roman" w:cs="Times New Roman"/>
        </w:rPr>
        <w:t>, and aldehyde. Premium natural ingredient</w:t>
      </w:r>
      <w:r w:rsidR="00F402A6">
        <w:rPr>
          <w:rFonts w:ascii="Times New Roman" w:hAnsi="Times New Roman" w:cs="Times New Roman" w:hint="eastAsia"/>
        </w:rPr>
        <w:t>s</w:t>
      </w:r>
      <w:r w:rsidR="00F402A6">
        <w:rPr>
          <w:rFonts w:ascii="Times New Roman" w:hAnsi="Times New Roman" w:cs="Times New Roman"/>
        </w:rPr>
        <w:t xml:space="preserve"> automatically create that feeling of structure and depth, while chemical synthetics are very simple and shallow. Therefore, it requires the stacking of multiple layers of </w:t>
      </w:r>
      <w:r w:rsidR="009A7E89">
        <w:rPr>
          <w:rFonts w:ascii="Times New Roman" w:hAnsi="Times New Roman" w:cs="Times New Roman"/>
        </w:rPr>
        <w:t>“</w:t>
      </w:r>
      <w:r w:rsidR="00F402A6">
        <w:rPr>
          <w:rFonts w:ascii="Times New Roman" w:hAnsi="Times New Roman" w:cs="Times New Roman"/>
        </w:rPr>
        <w:t>scent snapshots</w:t>
      </w:r>
      <w:r w:rsidR="009A7E89">
        <w:rPr>
          <w:rFonts w:ascii="Times New Roman" w:hAnsi="Times New Roman" w:cs="Times New Roman"/>
        </w:rPr>
        <w:t>” to create the feeling of structure and depth, i.e., if we want the same level of feeling of structure and depth, “the hard way” will typically give more notes, and hence a higher comp score to the perfume comparing to “the easy way”. However, at the same time chemical synthetics, which ha</w:t>
      </w:r>
      <w:r w:rsidR="00260272">
        <w:rPr>
          <w:rFonts w:ascii="Times New Roman" w:hAnsi="Times New Roman" w:cs="Times New Roman"/>
        </w:rPr>
        <w:t>ve</w:t>
      </w:r>
      <w:r w:rsidR="009A7E89">
        <w:rPr>
          <w:rFonts w:ascii="Times New Roman" w:hAnsi="Times New Roman" w:cs="Times New Roman"/>
        </w:rPr>
        <w:t xml:space="preserve"> an average price of $30-$50 per ounce, are much cheaper than premium natural ingredients, as the price </w:t>
      </w:r>
      <w:r w:rsidR="0063339A">
        <w:rPr>
          <w:rFonts w:ascii="Times New Roman" w:hAnsi="Times New Roman" w:cs="Times New Roman"/>
        </w:rPr>
        <w:t xml:space="preserve">of those </w:t>
      </w:r>
      <w:r w:rsidR="009A7E89">
        <w:rPr>
          <w:rFonts w:ascii="Times New Roman" w:hAnsi="Times New Roman" w:cs="Times New Roman"/>
        </w:rPr>
        <w:t xml:space="preserve">could go easily above $1000 per ounce. Consequently, higher comp score </w:t>
      </w:r>
      <w:r w:rsidR="0063339A">
        <w:rPr>
          <w:rFonts w:ascii="Times New Roman" w:hAnsi="Times New Roman" w:cs="Times New Roman"/>
        </w:rPr>
        <w:t>is</w:t>
      </w:r>
      <w:r w:rsidR="009A7E89">
        <w:rPr>
          <w:rFonts w:ascii="Times New Roman" w:hAnsi="Times New Roman" w:cs="Times New Roman"/>
        </w:rPr>
        <w:t xml:space="preserve"> associated with lower </w:t>
      </w:r>
      <w:r w:rsidR="0063339A">
        <w:rPr>
          <w:rFonts w:ascii="Times New Roman" w:hAnsi="Times New Roman" w:cs="Times New Roman"/>
        </w:rPr>
        <w:t xml:space="preserve">cost of production; now, applying the logic mentioned previously, it means higher supply and hence lower price. Based on our model’s coefficient, for every 1 unit increase in comp, i.e., 1 more </w:t>
      </w:r>
      <w:r w:rsidR="0063339A">
        <w:rPr>
          <w:rFonts w:ascii="Times New Roman" w:hAnsi="Times New Roman" w:cs="Times New Roman"/>
        </w:rPr>
        <w:lastRenderedPageBreak/>
        <w:t>note contained in the perfume, the price of the perfume is expected to decrease by $4.4408 on average.</w:t>
      </w:r>
    </w:p>
    <w:p w14:paraId="311A2495" w14:textId="230AA44C" w:rsidR="00A3654C" w:rsidRDefault="0063339A" w:rsidP="00A3654C">
      <w:pPr>
        <w:spacing w:line="480" w:lineRule="auto"/>
        <w:ind w:firstLine="720"/>
        <w:rPr>
          <w:rFonts w:ascii="Times New Roman" w:hAnsi="Times New Roman" w:cs="Times New Roman"/>
        </w:rPr>
      </w:pPr>
      <w:r>
        <w:rPr>
          <w:rFonts w:ascii="Times New Roman" w:hAnsi="Times New Roman" w:cs="Times New Roman"/>
        </w:rPr>
        <w:t xml:space="preserve">Lastly, and the most interesting one is </w:t>
      </w:r>
      <w:proofErr w:type="spellStart"/>
      <w:proofErr w:type="gramStart"/>
      <w:r>
        <w:rPr>
          <w:rFonts w:ascii="Times New Roman" w:hAnsi="Times New Roman" w:cs="Times New Roman"/>
        </w:rPr>
        <w:t>is.fresh</w:t>
      </w:r>
      <w:proofErr w:type="spellEnd"/>
      <w:proofErr w:type="gramEnd"/>
      <w:r>
        <w:rPr>
          <w:rFonts w:ascii="Times New Roman" w:hAnsi="Times New Roman" w:cs="Times New Roman"/>
        </w:rPr>
        <w:t xml:space="preserve">, an indicator of whether a perfume is </w:t>
      </w:r>
      <w:r w:rsidR="00F0214E">
        <w:rPr>
          <w:rFonts w:ascii="Times New Roman" w:hAnsi="Times New Roman" w:cs="Times New Roman"/>
        </w:rPr>
        <w:t xml:space="preserve">categorized to have a “fresh” scent, with 1 means yes and 0 means no. Fresh scent category is only created after the invention of </w:t>
      </w:r>
      <w:proofErr w:type="spellStart"/>
      <w:r w:rsidR="00F0214E">
        <w:rPr>
          <w:rFonts w:ascii="Times New Roman" w:hAnsi="Times New Roman" w:cs="Times New Roman"/>
        </w:rPr>
        <w:t>calone</w:t>
      </w:r>
      <w:proofErr w:type="spellEnd"/>
      <w:r w:rsidR="00F0214E">
        <w:rPr>
          <w:rFonts w:ascii="Times New Roman" w:hAnsi="Times New Roman" w:cs="Times New Roman"/>
        </w:rPr>
        <w:t xml:space="preserve">, 30 years ago. So, fresh scent perfumes only have a history of around 30 years, while other scent perfumes like woody, floral, and oriental perfumes have over 1000 years of history. Therefore, the number of potential buyers of fresh scent perfumes is still small due to the fact that most people have not yet accepted “fresh” to be a </w:t>
      </w:r>
      <w:r w:rsidR="00C7095B">
        <w:rPr>
          <w:rFonts w:ascii="Times New Roman" w:hAnsi="Times New Roman" w:cs="Times New Roman"/>
        </w:rPr>
        <w:t xml:space="preserve">perfume </w:t>
      </w:r>
      <w:r w:rsidR="00F0214E">
        <w:rPr>
          <w:rFonts w:ascii="Times New Roman" w:hAnsi="Times New Roman" w:cs="Times New Roman"/>
        </w:rPr>
        <w:t xml:space="preserve">scent. Consequently, demand is lower and hence price is lower for fresh scent perfumes. </w:t>
      </w:r>
      <w:r w:rsidR="00A3654C">
        <w:rPr>
          <w:rFonts w:ascii="Times New Roman" w:hAnsi="Times New Roman" w:cs="Times New Roman"/>
        </w:rPr>
        <w:t>Besides the “demand-side effect”, fresh scent perfumes are also related to “supply-side effect”. Since the thing that brought fresh scent perfumes to life is a chemical synthetic—</w:t>
      </w:r>
      <w:proofErr w:type="spellStart"/>
      <w:r w:rsidR="00A3654C">
        <w:rPr>
          <w:rFonts w:ascii="Times New Roman" w:hAnsi="Times New Roman" w:cs="Times New Roman"/>
        </w:rPr>
        <w:t>calone</w:t>
      </w:r>
      <w:proofErr w:type="spellEnd"/>
      <w:r w:rsidR="00A3654C">
        <w:rPr>
          <w:rFonts w:ascii="Times New Roman" w:hAnsi="Times New Roman" w:cs="Times New Roman"/>
        </w:rPr>
        <w:t xml:space="preserve">, and most fresh scent perfumes are created to capture the “aquatic smell”, fresh scent perfumes only use chemical synthetics as ingredients. Therefore, the cost of production is low and hence the supply is high; this means lower price when holding other factors constant. Combining </w:t>
      </w:r>
      <w:r w:rsidR="000F2410">
        <w:rPr>
          <w:rFonts w:ascii="Times New Roman" w:hAnsi="Times New Roman" w:cs="Times New Roman"/>
        </w:rPr>
        <w:t>both “demand-side effects” and “supply-side effects”, fresh scent perfume</w:t>
      </w:r>
      <w:r w:rsidR="00447D63">
        <w:rPr>
          <w:rFonts w:ascii="Times New Roman" w:hAnsi="Times New Roman" w:cs="Times New Roman"/>
        </w:rPr>
        <w:t>s</w:t>
      </w:r>
      <w:r w:rsidR="000F2410">
        <w:rPr>
          <w:rFonts w:ascii="Times New Roman" w:hAnsi="Times New Roman" w:cs="Times New Roman"/>
        </w:rPr>
        <w:t xml:space="preserve"> are automatically cheaper than the rest, namely by $85.371 on average.</w:t>
      </w:r>
    </w:p>
    <w:p w14:paraId="6A4DB57F" w14:textId="7F94C130" w:rsidR="00595A3D" w:rsidRPr="00E920B5" w:rsidRDefault="00595A3D" w:rsidP="00A3654C">
      <w:pPr>
        <w:spacing w:line="480" w:lineRule="auto"/>
        <w:ind w:firstLine="720"/>
        <w:rPr>
          <w:rFonts w:ascii="Times New Roman" w:hAnsi="Times New Roman" w:cs="Times New Roman"/>
        </w:rPr>
      </w:pPr>
      <w:r>
        <w:rPr>
          <w:rFonts w:ascii="Times New Roman" w:hAnsi="Times New Roman" w:cs="Times New Roman"/>
        </w:rPr>
        <w:t>Another intrigue observation is that item rating has no correlation to price. This is understandable from a biopsychology perspective: when one smells a perfume, the olfactory bulbs and the end of the nostrils send feedback to the cortices of the brain; however, th</w:t>
      </w:r>
      <w:r w:rsidR="006276CE">
        <w:rPr>
          <w:rFonts w:ascii="Times New Roman" w:hAnsi="Times New Roman" w:cs="Times New Roman"/>
        </w:rPr>
        <w:t>e</w:t>
      </w:r>
      <w:r>
        <w:rPr>
          <w:rFonts w:ascii="Times New Roman" w:hAnsi="Times New Roman" w:cs="Times New Roman"/>
        </w:rPr>
        <w:t xml:space="preserve"> signals do not only go to the cortices, </w:t>
      </w:r>
      <w:r w:rsidR="006276CE">
        <w:rPr>
          <w:rFonts w:ascii="Times New Roman" w:hAnsi="Times New Roman" w:cs="Times New Roman"/>
        </w:rPr>
        <w:t>but they</w:t>
      </w:r>
      <w:r>
        <w:rPr>
          <w:rFonts w:ascii="Times New Roman" w:hAnsi="Times New Roman" w:cs="Times New Roman"/>
        </w:rPr>
        <w:t xml:space="preserve"> also travel through </w:t>
      </w:r>
      <w:r w:rsidR="006276CE">
        <w:rPr>
          <w:rFonts w:ascii="Times New Roman" w:hAnsi="Times New Roman" w:cs="Times New Roman"/>
        </w:rPr>
        <w:t xml:space="preserve">hippocampus and hypothalamus, </w:t>
      </w:r>
      <w:r w:rsidR="007462F0">
        <w:rPr>
          <w:rFonts w:ascii="Times New Roman" w:hAnsi="Times New Roman" w:cs="Times New Roman"/>
        </w:rPr>
        <w:t>triggering</w:t>
      </w:r>
      <w:r w:rsidR="006276CE">
        <w:rPr>
          <w:rFonts w:ascii="Times New Roman" w:hAnsi="Times New Roman" w:cs="Times New Roman"/>
        </w:rPr>
        <w:t xml:space="preserve"> memor</w:t>
      </w:r>
      <w:r w:rsidR="007462F0">
        <w:rPr>
          <w:rFonts w:ascii="Times New Roman" w:hAnsi="Times New Roman" w:cs="Times New Roman"/>
        </w:rPr>
        <w:t>ies</w:t>
      </w:r>
      <w:r w:rsidR="006276CE">
        <w:rPr>
          <w:rFonts w:ascii="Times New Roman" w:hAnsi="Times New Roman" w:cs="Times New Roman"/>
        </w:rPr>
        <w:t xml:space="preserve"> </w:t>
      </w:r>
      <w:r w:rsidR="007462F0">
        <w:rPr>
          <w:rFonts w:ascii="Times New Roman" w:hAnsi="Times New Roman" w:cs="Times New Roman"/>
        </w:rPr>
        <w:t xml:space="preserve">and </w:t>
      </w:r>
      <w:r w:rsidR="006276CE">
        <w:rPr>
          <w:rFonts w:ascii="Times New Roman" w:hAnsi="Times New Roman" w:cs="Times New Roman"/>
        </w:rPr>
        <w:t>emotion</w:t>
      </w:r>
      <w:r w:rsidR="007462F0">
        <w:rPr>
          <w:rFonts w:ascii="Times New Roman" w:hAnsi="Times New Roman" w:cs="Times New Roman"/>
        </w:rPr>
        <w:t>s</w:t>
      </w:r>
      <w:r w:rsidR="006276CE">
        <w:rPr>
          <w:rFonts w:ascii="Times New Roman" w:hAnsi="Times New Roman" w:cs="Times New Roman"/>
        </w:rPr>
        <w:t xml:space="preserve"> </w:t>
      </w:r>
      <w:r w:rsidR="007462F0">
        <w:rPr>
          <w:rFonts w:ascii="Times New Roman" w:hAnsi="Times New Roman" w:cs="Times New Roman"/>
        </w:rPr>
        <w:t>that vary across individuals along the way</w:t>
      </w:r>
      <w:r w:rsidR="006276CE">
        <w:rPr>
          <w:rFonts w:ascii="Times New Roman" w:hAnsi="Times New Roman" w:cs="Times New Roman"/>
        </w:rPr>
        <w:t xml:space="preserve">. This means </w:t>
      </w:r>
      <w:r w:rsidR="00EC2DAE">
        <w:rPr>
          <w:rFonts w:ascii="Times New Roman" w:hAnsi="Times New Roman" w:cs="Times New Roman"/>
        </w:rPr>
        <w:t xml:space="preserve">that </w:t>
      </w:r>
      <w:r w:rsidR="006276CE">
        <w:rPr>
          <w:rFonts w:ascii="Times New Roman" w:hAnsi="Times New Roman" w:cs="Times New Roman"/>
        </w:rPr>
        <w:t xml:space="preserve">“there are 1000 </w:t>
      </w:r>
      <w:proofErr w:type="spellStart"/>
      <w:r w:rsidR="006276CE" w:rsidRPr="006276CE">
        <w:rPr>
          <w:rFonts w:ascii="Times New Roman" w:hAnsi="Times New Roman" w:cs="Times New Roman"/>
          <w:i/>
          <w:iCs/>
        </w:rPr>
        <w:t>A</w:t>
      </w:r>
      <w:r w:rsidR="00EC2DAE">
        <w:rPr>
          <w:rFonts w:ascii="Times New Roman" w:hAnsi="Times New Roman" w:cs="Times New Roman"/>
          <w:i/>
          <w:iCs/>
        </w:rPr>
        <w:t>c</w:t>
      </w:r>
      <w:r w:rsidR="006276CE" w:rsidRPr="006276CE">
        <w:rPr>
          <w:rFonts w:ascii="Times New Roman" w:hAnsi="Times New Roman" w:cs="Times New Roman"/>
          <w:i/>
          <w:iCs/>
        </w:rPr>
        <w:t>qua</w:t>
      </w:r>
      <w:proofErr w:type="spellEnd"/>
      <w:r w:rsidR="006276CE" w:rsidRPr="006276CE">
        <w:rPr>
          <w:rFonts w:ascii="Times New Roman" w:hAnsi="Times New Roman" w:cs="Times New Roman"/>
          <w:i/>
          <w:iCs/>
        </w:rPr>
        <w:t xml:space="preserve"> Di Gio</w:t>
      </w:r>
      <w:r w:rsidR="006276CE">
        <w:rPr>
          <w:rFonts w:ascii="Times New Roman" w:hAnsi="Times New Roman" w:cs="Times New Roman"/>
        </w:rPr>
        <w:t>’</w:t>
      </w:r>
      <w:r w:rsidR="006276CE">
        <w:rPr>
          <w:rFonts w:ascii="Times New Roman" w:hAnsi="Times New Roman" w:cs="Times New Roman" w:hint="eastAsia"/>
        </w:rPr>
        <w:t>s</w:t>
      </w:r>
      <w:r w:rsidR="006276CE">
        <w:rPr>
          <w:rFonts w:ascii="Times New Roman" w:hAnsi="Times New Roman" w:cs="Times New Roman"/>
        </w:rPr>
        <w:t xml:space="preserve"> in 1000 people’s </w:t>
      </w:r>
      <w:r w:rsidR="0013765E">
        <w:rPr>
          <w:rFonts w:ascii="Times New Roman" w:hAnsi="Times New Roman" w:cs="Times New Roman"/>
        </w:rPr>
        <w:t>nose</w:t>
      </w:r>
      <w:r w:rsidR="006276CE">
        <w:rPr>
          <w:rFonts w:ascii="Times New Roman" w:hAnsi="Times New Roman" w:cs="Times New Roman"/>
        </w:rPr>
        <w:t>s”</w:t>
      </w:r>
      <w:r w:rsidR="00EC2DAE">
        <w:rPr>
          <w:rFonts w:ascii="Times New Roman" w:hAnsi="Times New Roman" w:cs="Times New Roman"/>
        </w:rPr>
        <w:t xml:space="preserve">, yet there’s only one price. Consequently, item rating and price </w:t>
      </w:r>
      <w:r w:rsidR="003F278D">
        <w:rPr>
          <w:rFonts w:ascii="Times New Roman" w:hAnsi="Times New Roman" w:cs="Times New Roman"/>
        </w:rPr>
        <w:t>should be indeed</w:t>
      </w:r>
      <w:r w:rsidR="00EC2DAE">
        <w:rPr>
          <w:rFonts w:ascii="Times New Roman" w:hAnsi="Times New Roman" w:cs="Times New Roman"/>
        </w:rPr>
        <w:t xml:space="preserve"> uncorrelated.</w:t>
      </w:r>
    </w:p>
    <w:sectPr w:rsidR="00595A3D" w:rsidRPr="00E92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0B5"/>
    <w:rsid w:val="000278B1"/>
    <w:rsid w:val="00040E43"/>
    <w:rsid w:val="000F2410"/>
    <w:rsid w:val="00116D80"/>
    <w:rsid w:val="0013765E"/>
    <w:rsid w:val="00143763"/>
    <w:rsid w:val="002235A8"/>
    <w:rsid w:val="00260272"/>
    <w:rsid w:val="003F278D"/>
    <w:rsid w:val="00447D63"/>
    <w:rsid w:val="00595A3D"/>
    <w:rsid w:val="006276CE"/>
    <w:rsid w:val="0063339A"/>
    <w:rsid w:val="00715ADC"/>
    <w:rsid w:val="007462F0"/>
    <w:rsid w:val="009A7E89"/>
    <w:rsid w:val="00A3654C"/>
    <w:rsid w:val="00B96CA5"/>
    <w:rsid w:val="00BE15E3"/>
    <w:rsid w:val="00C3147D"/>
    <w:rsid w:val="00C7095B"/>
    <w:rsid w:val="00C96AE4"/>
    <w:rsid w:val="00C97FC8"/>
    <w:rsid w:val="00CE3FCA"/>
    <w:rsid w:val="00D40899"/>
    <w:rsid w:val="00E920B5"/>
    <w:rsid w:val="00E94E0D"/>
    <w:rsid w:val="00EA1785"/>
    <w:rsid w:val="00EC2DAE"/>
    <w:rsid w:val="00EF39BC"/>
    <w:rsid w:val="00F0214E"/>
    <w:rsid w:val="00F27FE0"/>
    <w:rsid w:val="00F3072A"/>
    <w:rsid w:val="00F40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F1D132"/>
  <w15:chartTrackingRefBased/>
  <w15:docId w15:val="{62178C45-572F-B846-8632-2F9B7D068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1177</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Chen</dc:creator>
  <cp:keywords/>
  <dc:description/>
  <cp:lastModifiedBy>Chris Chen</cp:lastModifiedBy>
  <cp:revision>11</cp:revision>
  <dcterms:created xsi:type="dcterms:W3CDTF">2022-03-13T22:49:00Z</dcterms:created>
  <dcterms:modified xsi:type="dcterms:W3CDTF">2022-03-14T00:58:00Z</dcterms:modified>
</cp:coreProperties>
</file>