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20135" w14:textId="77777777" w:rsidR="00533065" w:rsidRDefault="00533065" w:rsidP="005330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4BA534AE" w14:textId="77777777" w:rsidR="00533065" w:rsidRDefault="00533065" w:rsidP="0053306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0" distB="0" distL="0" distR="0" wp14:anchorId="798A6C3D" wp14:editId="4E675592">
            <wp:extent cx="1741170" cy="51181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511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2DCAB" w14:textId="77777777" w:rsidR="00533065" w:rsidRPr="00B84F5F" w:rsidRDefault="00533065" w:rsidP="00533065">
      <w:pPr>
        <w:jc w:val="center"/>
        <w:rPr>
          <w:rFonts w:ascii="Arial Rounded MT Bold" w:hAnsi="Arial Rounded MT Bold"/>
          <w:bCs/>
          <w:color w:val="4472C4"/>
          <w:spacing w:val="20"/>
          <w:sz w:val="24"/>
          <w:szCs w:val="24"/>
        </w:rPr>
      </w:pPr>
      <w:r w:rsidRPr="00B84F5F">
        <w:rPr>
          <w:rFonts w:ascii="Arial Rounded MT Bold" w:hAnsi="Arial Rounded MT Bold"/>
          <w:bCs/>
          <w:color w:val="4472C4"/>
          <w:spacing w:val="20"/>
          <w:sz w:val="24"/>
          <w:szCs w:val="24"/>
        </w:rPr>
        <w:t>International School</w:t>
      </w:r>
    </w:p>
    <w:p w14:paraId="69383D59" w14:textId="77777777" w:rsidR="00533065" w:rsidRDefault="00533065" w:rsidP="00533065"/>
    <w:p w14:paraId="2D966623" w14:textId="77777777" w:rsidR="00533065" w:rsidRDefault="00533065" w:rsidP="00533065"/>
    <w:p w14:paraId="7DD90848" w14:textId="77777777" w:rsidR="00533065" w:rsidRDefault="00533065" w:rsidP="00533065"/>
    <w:p w14:paraId="0A1F9B82" w14:textId="1E7BD242" w:rsidR="00533065" w:rsidRDefault="00533065" w:rsidP="0053306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Capstone Project </w:t>
      </w:r>
      <w:r w:rsidR="00C16904">
        <w:rPr>
          <w:b/>
          <w:sz w:val="44"/>
          <w:szCs w:val="44"/>
        </w:rPr>
        <w:t>2</w:t>
      </w:r>
    </w:p>
    <w:p w14:paraId="799D8CAF" w14:textId="47F3034B" w:rsidR="00533065" w:rsidRPr="001F4ACE" w:rsidRDefault="00533065" w:rsidP="00533065">
      <w:pPr>
        <w:jc w:val="center"/>
        <w:rPr>
          <w:b/>
          <w:sz w:val="44"/>
          <w:szCs w:val="44"/>
        </w:rPr>
      </w:pPr>
      <w:r w:rsidRPr="001F4ACE">
        <w:rPr>
          <w:sz w:val="28"/>
          <w:szCs w:val="28"/>
        </w:rPr>
        <w:t>CMU-</w:t>
      </w:r>
      <w:r w:rsidR="00A0238F">
        <w:rPr>
          <w:sz w:val="28"/>
          <w:szCs w:val="28"/>
        </w:rPr>
        <w:t xml:space="preserve">SE </w:t>
      </w:r>
      <w:r w:rsidRPr="001F4ACE">
        <w:rPr>
          <w:sz w:val="28"/>
          <w:szCs w:val="28"/>
        </w:rPr>
        <w:t>45</w:t>
      </w:r>
      <w:r w:rsidR="00E20C81">
        <w:rPr>
          <w:sz w:val="28"/>
          <w:szCs w:val="28"/>
        </w:rPr>
        <w:t>1</w:t>
      </w:r>
    </w:p>
    <w:p w14:paraId="2C2B1A33" w14:textId="77777777" w:rsidR="00533065" w:rsidRDefault="00533065" w:rsidP="00533065">
      <w:pPr>
        <w:jc w:val="center"/>
        <w:rPr>
          <w:b/>
          <w:sz w:val="40"/>
          <w:szCs w:val="40"/>
        </w:rPr>
      </w:pPr>
    </w:p>
    <w:p w14:paraId="0C98DD7D" w14:textId="4FEA8B7C" w:rsidR="00533065" w:rsidRDefault="00D05DF2" w:rsidP="0053306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Code Standard</w:t>
      </w:r>
      <w:r w:rsidR="00D10CC7">
        <w:rPr>
          <w:b/>
          <w:sz w:val="40"/>
          <w:szCs w:val="40"/>
        </w:rPr>
        <w:t xml:space="preserve"> Document</w:t>
      </w:r>
    </w:p>
    <w:p w14:paraId="5F75B869" w14:textId="3DAE8CBA" w:rsidR="00533065" w:rsidRPr="001F4ACE" w:rsidRDefault="00533065" w:rsidP="00533065">
      <w:pPr>
        <w:jc w:val="center"/>
        <w:rPr>
          <w:b/>
          <w:sz w:val="28"/>
          <w:szCs w:val="28"/>
        </w:rPr>
      </w:pPr>
      <w:r w:rsidRPr="001F4ACE">
        <w:rPr>
          <w:b/>
          <w:sz w:val="28"/>
          <w:szCs w:val="28"/>
        </w:rPr>
        <w:t xml:space="preserve">Version </w:t>
      </w:r>
      <w:r w:rsidR="006935C0">
        <w:rPr>
          <w:b/>
          <w:sz w:val="28"/>
          <w:szCs w:val="28"/>
        </w:rPr>
        <w:t>2</w:t>
      </w:r>
      <w:r w:rsidRPr="001F4ACE">
        <w:rPr>
          <w:b/>
          <w:sz w:val="28"/>
          <w:szCs w:val="28"/>
        </w:rPr>
        <w:t>.</w:t>
      </w:r>
      <w:r w:rsidR="00B42976">
        <w:rPr>
          <w:b/>
          <w:sz w:val="28"/>
          <w:szCs w:val="28"/>
        </w:rPr>
        <w:t>0</w:t>
      </w:r>
    </w:p>
    <w:p w14:paraId="4230703B" w14:textId="281A2419" w:rsidR="00533065" w:rsidRPr="001F4ACE" w:rsidRDefault="00533065" w:rsidP="00533065">
      <w:pPr>
        <w:jc w:val="center"/>
        <w:rPr>
          <w:b/>
          <w:sz w:val="28"/>
          <w:szCs w:val="28"/>
        </w:rPr>
      </w:pPr>
      <w:r w:rsidRPr="001F4ACE">
        <w:rPr>
          <w:b/>
          <w:sz w:val="28"/>
          <w:szCs w:val="28"/>
        </w:rPr>
        <w:t>Date:</w:t>
      </w:r>
      <w:r>
        <w:rPr>
          <w:b/>
          <w:sz w:val="28"/>
          <w:szCs w:val="28"/>
        </w:rPr>
        <w:t xml:space="preserve"> </w:t>
      </w:r>
      <w:r w:rsidR="006935C0">
        <w:rPr>
          <w:sz w:val="28"/>
          <w:szCs w:val="28"/>
        </w:rPr>
        <w:t>01</w:t>
      </w:r>
      <w:r w:rsidRPr="001F4ACE">
        <w:rPr>
          <w:sz w:val="28"/>
          <w:szCs w:val="28"/>
        </w:rPr>
        <w:t>/</w:t>
      </w:r>
      <w:r w:rsidR="006935C0">
        <w:rPr>
          <w:sz w:val="28"/>
          <w:szCs w:val="28"/>
        </w:rPr>
        <w:t>03</w:t>
      </w:r>
      <w:r w:rsidRPr="001F4ACE">
        <w:rPr>
          <w:sz w:val="28"/>
          <w:szCs w:val="28"/>
        </w:rPr>
        <w:t>/202</w:t>
      </w:r>
      <w:r w:rsidR="006935C0">
        <w:rPr>
          <w:sz w:val="28"/>
          <w:szCs w:val="28"/>
        </w:rPr>
        <w:t>3</w:t>
      </w:r>
    </w:p>
    <w:p w14:paraId="574E6A56" w14:textId="77777777" w:rsidR="00533065" w:rsidRDefault="00533065" w:rsidP="00533065"/>
    <w:p w14:paraId="76525C73" w14:textId="77777777" w:rsidR="00533065" w:rsidRDefault="00533065" w:rsidP="00533065"/>
    <w:p w14:paraId="50B1A79B" w14:textId="77777777" w:rsidR="00533065" w:rsidRPr="007770E0" w:rsidRDefault="00533065" w:rsidP="0053306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Craft Village Pollution Monitor System</w:t>
      </w:r>
    </w:p>
    <w:p w14:paraId="4A77BAA7" w14:textId="77777777" w:rsidR="00533065" w:rsidRDefault="00533065" w:rsidP="00533065">
      <w:pPr>
        <w:rPr>
          <w:b/>
        </w:rPr>
      </w:pPr>
    </w:p>
    <w:p w14:paraId="6E406E3C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Submitted by</w:t>
      </w:r>
    </w:p>
    <w:p w14:paraId="38D1DE45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Ca, Van Cong Le</w:t>
      </w:r>
    </w:p>
    <w:p w14:paraId="6648DB40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Huy, Bui Duc</w:t>
      </w:r>
    </w:p>
    <w:p w14:paraId="14100C75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Phuc, Hua Hoang</w:t>
      </w:r>
    </w:p>
    <w:p w14:paraId="46BA8EB0" w14:textId="77777777" w:rsidR="00533065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Trung, Nguyen Thanh</w:t>
      </w:r>
    </w:p>
    <w:p w14:paraId="33F8DD01" w14:textId="79588043" w:rsidR="00B84F5F" w:rsidRPr="006935C0" w:rsidRDefault="006935C0" w:rsidP="006935C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Nhan, Huynh Ba</w:t>
      </w:r>
    </w:p>
    <w:p w14:paraId="6D433425" w14:textId="77777777" w:rsidR="00B84F5F" w:rsidRDefault="00B84F5F" w:rsidP="00B84F5F">
      <w:pPr>
        <w:rPr>
          <w:b/>
        </w:rPr>
      </w:pPr>
    </w:p>
    <w:p w14:paraId="463465E7" w14:textId="77777777" w:rsidR="00B84F5F" w:rsidRDefault="00B84F5F" w:rsidP="00B84F5F">
      <w:pPr>
        <w:rPr>
          <w:b/>
        </w:rPr>
      </w:pPr>
    </w:p>
    <w:p w14:paraId="63362F80" w14:textId="77777777" w:rsidR="00B84F5F" w:rsidRDefault="00B84F5F" w:rsidP="00B84F5F">
      <w:pPr>
        <w:jc w:val="center"/>
        <w:rPr>
          <w:b/>
        </w:rPr>
      </w:pPr>
    </w:p>
    <w:p w14:paraId="30C92083" w14:textId="77777777" w:rsidR="00B84F5F" w:rsidRDefault="00B84F5F" w:rsidP="00B84F5F">
      <w:pPr>
        <w:jc w:val="center"/>
        <w:rPr>
          <w:b/>
        </w:rPr>
      </w:pPr>
    </w:p>
    <w:p w14:paraId="2EF1015B" w14:textId="77777777" w:rsidR="00B84F5F" w:rsidRDefault="00B84F5F" w:rsidP="00B84F5F">
      <w:pPr>
        <w:rPr>
          <w:b/>
        </w:rPr>
      </w:pPr>
    </w:p>
    <w:p w14:paraId="44659539" w14:textId="77777777" w:rsidR="00533065" w:rsidRDefault="00533065" w:rsidP="00533065">
      <w:pPr>
        <w:jc w:val="center"/>
        <w:rPr>
          <w:b/>
        </w:rPr>
      </w:pPr>
    </w:p>
    <w:p w14:paraId="081A93B6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 xml:space="preserve">Approved by </w:t>
      </w:r>
    </w:p>
    <w:p w14:paraId="7EA16516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Ph.D</w:t>
      </w:r>
      <w:r>
        <w:rPr>
          <w:b/>
          <w:sz w:val="28"/>
          <w:szCs w:val="28"/>
        </w:rPr>
        <w:t>.</w:t>
      </w:r>
      <w:r w:rsidRPr="007770E0">
        <w:rPr>
          <w:b/>
          <w:sz w:val="28"/>
          <w:szCs w:val="28"/>
        </w:rPr>
        <w:t xml:space="preserve"> Nguyen Thanh Binh</w:t>
      </w:r>
    </w:p>
    <w:p w14:paraId="10AFF122" w14:textId="77777777" w:rsidR="00533065" w:rsidRDefault="00533065" w:rsidP="00533065"/>
    <w:p w14:paraId="48C26DCF" w14:textId="77777777" w:rsidR="00533065" w:rsidRPr="007770E0" w:rsidRDefault="00533065" w:rsidP="00533065"/>
    <w:p w14:paraId="65FB6A79" w14:textId="77777777" w:rsidR="00533065" w:rsidRDefault="00533065" w:rsidP="00533065">
      <w:pPr>
        <w:rPr>
          <w:b/>
        </w:rPr>
      </w:pPr>
      <w:r w:rsidRPr="007770E0">
        <w:rPr>
          <w:b/>
          <w:sz w:val="28"/>
          <w:szCs w:val="28"/>
        </w:rPr>
        <w:t>Proposal Review Panel Representative:</w:t>
      </w:r>
      <w:r w:rsidRPr="007770E0">
        <w:rPr>
          <w:b/>
        </w:rPr>
        <w:tab/>
      </w:r>
    </w:p>
    <w:p w14:paraId="7930A0B6" w14:textId="77777777" w:rsidR="00533065" w:rsidRPr="007770E0" w:rsidRDefault="00533065" w:rsidP="00533065">
      <w:pPr>
        <w:rPr>
          <w:b/>
        </w:rPr>
      </w:pPr>
    </w:p>
    <w:p w14:paraId="59925084" w14:textId="77777777" w:rsidR="00533065" w:rsidRPr="007770E0" w:rsidRDefault="00533065" w:rsidP="00533065"/>
    <w:p w14:paraId="5D27AF18" w14:textId="77777777" w:rsidR="00533065" w:rsidRPr="007770E0" w:rsidRDefault="00533065" w:rsidP="00533065">
      <w:pPr>
        <w:ind w:left="567"/>
        <w:jc w:val="both"/>
        <w:rPr>
          <w:u w:val="single"/>
        </w:rPr>
      </w:pP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</w:p>
    <w:p w14:paraId="56750F13" w14:textId="77777777" w:rsidR="00533065" w:rsidRPr="007068FF" w:rsidRDefault="00533065" w:rsidP="00533065">
      <w:pPr>
        <w:ind w:firstLine="720"/>
        <w:jc w:val="both"/>
        <w:rPr>
          <w:sz w:val="26"/>
          <w:szCs w:val="26"/>
        </w:rPr>
      </w:pPr>
      <w:r w:rsidRPr="007068FF">
        <w:rPr>
          <w:sz w:val="26"/>
          <w:szCs w:val="26"/>
        </w:rPr>
        <w:t>Name</w:t>
      </w:r>
      <w:r w:rsidRPr="007068FF">
        <w:rPr>
          <w:sz w:val="26"/>
          <w:szCs w:val="26"/>
        </w:rPr>
        <w:tab/>
      </w:r>
      <w:r w:rsidRPr="007068FF">
        <w:rPr>
          <w:sz w:val="26"/>
          <w:szCs w:val="26"/>
        </w:rPr>
        <w:tab/>
        <w:t>Signature</w:t>
      </w:r>
      <w:r w:rsidRPr="007068FF">
        <w:rPr>
          <w:sz w:val="26"/>
          <w:szCs w:val="26"/>
        </w:rPr>
        <w:tab/>
        <w:t>Date</w:t>
      </w:r>
    </w:p>
    <w:p w14:paraId="63D02032" w14:textId="77777777" w:rsidR="00533065" w:rsidRPr="007770E0" w:rsidRDefault="00533065" w:rsidP="00533065"/>
    <w:p w14:paraId="42700544" w14:textId="77777777" w:rsidR="00533065" w:rsidRPr="007770E0" w:rsidRDefault="00533065" w:rsidP="00533065"/>
    <w:p w14:paraId="5E86D925" w14:textId="7B4664D3" w:rsidR="00533065" w:rsidRDefault="00533065" w:rsidP="00533065">
      <w:pPr>
        <w:rPr>
          <w:b/>
        </w:rPr>
      </w:pPr>
      <w:r w:rsidRPr="007770E0">
        <w:rPr>
          <w:b/>
          <w:sz w:val="28"/>
          <w:szCs w:val="28"/>
        </w:rPr>
        <w:t xml:space="preserve">Capstone Project </w:t>
      </w:r>
      <w:r w:rsidR="006935C0">
        <w:rPr>
          <w:b/>
          <w:sz w:val="28"/>
          <w:szCs w:val="28"/>
        </w:rPr>
        <w:t>2</w:t>
      </w:r>
      <w:r w:rsidR="00C0348F">
        <w:rPr>
          <w:b/>
          <w:sz w:val="28"/>
          <w:szCs w:val="28"/>
        </w:rPr>
        <w:t xml:space="preserve"> </w:t>
      </w:r>
      <w:r w:rsidRPr="007770E0">
        <w:rPr>
          <w:b/>
          <w:sz w:val="28"/>
          <w:szCs w:val="28"/>
        </w:rPr>
        <w:t>- Mentor:</w:t>
      </w:r>
      <w:r w:rsidRPr="007770E0">
        <w:rPr>
          <w:b/>
        </w:rPr>
        <w:tab/>
      </w:r>
    </w:p>
    <w:p w14:paraId="72FBB15F" w14:textId="3AEB7B09" w:rsidR="007E51A4" w:rsidRDefault="007E51A4" w:rsidP="00533065">
      <w:pPr>
        <w:rPr>
          <w:b/>
        </w:rPr>
      </w:pPr>
    </w:p>
    <w:p w14:paraId="7645394E" w14:textId="5B318241" w:rsidR="00533065" w:rsidRPr="007770E0" w:rsidRDefault="00533065" w:rsidP="00533065">
      <w:pPr>
        <w:rPr>
          <w:b/>
        </w:rPr>
      </w:pPr>
      <w:r w:rsidRPr="007770E0">
        <w:rPr>
          <w:b/>
        </w:rPr>
        <w:tab/>
      </w:r>
      <w:r w:rsidRPr="007770E0">
        <w:rPr>
          <w:b/>
        </w:rPr>
        <w:tab/>
      </w:r>
      <w:r w:rsidR="0034100A">
        <w:rPr>
          <w:noProof/>
        </w:rPr>
        <w:drawing>
          <wp:inline distT="0" distB="0" distL="0" distR="0" wp14:anchorId="155EE756" wp14:editId="74DD896F">
            <wp:extent cx="1053465" cy="337185"/>
            <wp:effectExtent l="0" t="0" r="0" b="5715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0"/>
                    <a:srcRect l="41090" t="46419" r="40607" b="44190"/>
                    <a:stretch>
                      <a:fillRect/>
                    </a:stretch>
                  </pic:blipFill>
                  <pic:spPr>
                    <a:xfrm>
                      <a:off x="0" y="0"/>
                      <a:ext cx="1053465" cy="337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B44F82" w14:textId="48A110E5" w:rsidR="00533065" w:rsidRPr="007770E0" w:rsidRDefault="00533065" w:rsidP="00533065">
      <w:pPr>
        <w:ind w:left="567"/>
        <w:jc w:val="both"/>
        <w:rPr>
          <w:u w:val="single"/>
        </w:rPr>
      </w:pP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</w:p>
    <w:p w14:paraId="185B16E7" w14:textId="77777777" w:rsidR="00533065" w:rsidRPr="007068FF" w:rsidRDefault="00533065" w:rsidP="00533065">
      <w:pPr>
        <w:ind w:firstLine="720"/>
        <w:jc w:val="both"/>
        <w:rPr>
          <w:sz w:val="26"/>
          <w:szCs w:val="26"/>
        </w:rPr>
      </w:pPr>
      <w:r w:rsidRPr="007068FF">
        <w:rPr>
          <w:sz w:val="26"/>
          <w:szCs w:val="26"/>
        </w:rPr>
        <w:t>Name</w:t>
      </w:r>
      <w:r w:rsidRPr="007068FF">
        <w:rPr>
          <w:sz w:val="26"/>
          <w:szCs w:val="26"/>
        </w:rPr>
        <w:tab/>
      </w:r>
      <w:r w:rsidRPr="007068FF">
        <w:rPr>
          <w:sz w:val="26"/>
          <w:szCs w:val="26"/>
        </w:rPr>
        <w:tab/>
        <w:t>Signature</w:t>
      </w:r>
      <w:r w:rsidRPr="007068FF">
        <w:rPr>
          <w:sz w:val="26"/>
          <w:szCs w:val="26"/>
        </w:rPr>
        <w:tab/>
        <w:t>Date</w:t>
      </w:r>
    </w:p>
    <w:p w14:paraId="21CA95A5" w14:textId="77777777" w:rsidR="00533065" w:rsidRDefault="00533065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p w14:paraId="04C75988" w14:textId="77777777" w:rsidR="00533065" w:rsidRPr="00945D83" w:rsidRDefault="00533065" w:rsidP="00533065">
      <w:pPr>
        <w:spacing w:after="100"/>
        <w:jc w:val="center"/>
        <w:rPr>
          <w:b/>
          <w:sz w:val="32"/>
          <w:szCs w:val="32"/>
        </w:rPr>
      </w:pPr>
      <w:r w:rsidRPr="00D44D78">
        <w:rPr>
          <w:b/>
          <w:sz w:val="32"/>
          <w:szCs w:val="32"/>
        </w:rPr>
        <w:lastRenderedPageBreak/>
        <w:t>PROJECT INFORMATION</w:t>
      </w:r>
    </w:p>
    <w:tbl>
      <w:tblPr>
        <w:tblW w:w="9634" w:type="dxa"/>
        <w:tblLayout w:type="fixed"/>
        <w:tblLook w:val="0000" w:firstRow="0" w:lastRow="0" w:firstColumn="0" w:lastColumn="0" w:noHBand="0" w:noVBand="0"/>
      </w:tblPr>
      <w:tblGrid>
        <w:gridCol w:w="1838"/>
        <w:gridCol w:w="2552"/>
        <w:gridCol w:w="3685"/>
        <w:gridCol w:w="1559"/>
      </w:tblGrid>
      <w:tr w:rsidR="00533065" w:rsidRPr="005C34E8" w14:paraId="24910BC9" w14:textId="77777777" w:rsidTr="00EA199E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EC26DC7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Project acronym</w:t>
            </w:r>
          </w:p>
        </w:tc>
        <w:tc>
          <w:tcPr>
            <w:tcW w:w="7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3FA4E0D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CVPMS</w:t>
            </w:r>
          </w:p>
        </w:tc>
      </w:tr>
      <w:tr w:rsidR="00533065" w:rsidRPr="005C34E8" w14:paraId="42142AD9" w14:textId="77777777" w:rsidTr="00EA199E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B7DE74C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7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1F412C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Craft Village Pollution Monitor System</w:t>
            </w:r>
          </w:p>
        </w:tc>
      </w:tr>
      <w:tr w:rsidR="00533065" w:rsidRPr="005C34E8" w14:paraId="30A0615B" w14:textId="77777777" w:rsidTr="00EA199E">
        <w:trPr>
          <w:trHeight w:val="53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ABC95F5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Start Date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D1AAA6" w14:textId="1B44334D" w:rsidR="00533065" w:rsidRPr="005C34E8" w:rsidRDefault="00A60498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  <w:r w:rsidR="00533065" w:rsidRPr="005C34E8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03</w:t>
            </w:r>
            <w:r w:rsidR="00533065" w:rsidRPr="005C34E8">
              <w:rPr>
                <w:sz w:val="26"/>
                <w:szCs w:val="26"/>
              </w:rPr>
              <w:t>/202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98C898E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End Date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85F1F6" w14:textId="12721ACB" w:rsidR="00533065" w:rsidRPr="005C34E8" w:rsidRDefault="00A60498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  <w:r w:rsidR="00533065" w:rsidRPr="005C34E8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05</w:t>
            </w:r>
            <w:r w:rsidR="00533065" w:rsidRPr="005C34E8">
              <w:rPr>
                <w:sz w:val="26"/>
                <w:szCs w:val="26"/>
              </w:rPr>
              <w:t>/202</w:t>
            </w:r>
            <w:r>
              <w:rPr>
                <w:sz w:val="26"/>
                <w:szCs w:val="26"/>
              </w:rPr>
              <w:t>3</w:t>
            </w:r>
          </w:p>
        </w:tc>
      </w:tr>
      <w:tr w:rsidR="00533065" w:rsidRPr="005C34E8" w14:paraId="353CD783" w14:textId="77777777" w:rsidTr="00EA199E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3C3A49F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Lead Institution</w:t>
            </w:r>
          </w:p>
        </w:tc>
        <w:tc>
          <w:tcPr>
            <w:tcW w:w="7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8F22F4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International School, Duy Tan University</w:t>
            </w:r>
          </w:p>
        </w:tc>
      </w:tr>
      <w:tr w:rsidR="00533065" w:rsidRPr="005C34E8" w14:paraId="54F5BD94" w14:textId="77777777" w:rsidTr="00EA199E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A249381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Project Mentor</w:t>
            </w:r>
          </w:p>
        </w:tc>
        <w:tc>
          <w:tcPr>
            <w:tcW w:w="7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3BB0AD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Ph.D. Thanh Binh, Nguyen</w:t>
            </w:r>
          </w:p>
        </w:tc>
      </w:tr>
      <w:tr w:rsidR="00533065" w:rsidRPr="005C34E8" w14:paraId="45A5CB3A" w14:textId="77777777" w:rsidTr="00EA199E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276C3B5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Scrum master / Project Leader &amp; contact details</w:t>
            </w:r>
          </w:p>
        </w:tc>
        <w:tc>
          <w:tcPr>
            <w:tcW w:w="7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13EFB00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 xml:space="preserve">Ca, Van Cong Le </w:t>
            </w:r>
          </w:p>
          <w:p w14:paraId="78301FC4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i/>
                <w:sz w:val="26"/>
                <w:szCs w:val="26"/>
              </w:rPr>
              <w:t>Email:</w:t>
            </w:r>
            <w:r w:rsidRPr="005C34E8">
              <w:rPr>
                <w:sz w:val="26"/>
                <w:szCs w:val="26"/>
              </w:rPr>
              <w:t xml:space="preserve"> </w:t>
            </w:r>
            <w:hyperlink r:id="rId11">
              <w:r w:rsidRPr="005C34E8">
                <w:rPr>
                  <w:color w:val="0563C1"/>
                  <w:sz w:val="26"/>
                  <w:szCs w:val="26"/>
                  <w:u w:val="single"/>
                </w:rPr>
                <w:t>cascabusiness@gmail.com</w:t>
              </w:r>
            </w:hyperlink>
          </w:p>
          <w:p w14:paraId="693F8A34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i/>
                <w:sz w:val="26"/>
                <w:szCs w:val="26"/>
              </w:rPr>
              <w:t>Tel:</w:t>
            </w:r>
            <w:r w:rsidRPr="005C34E8">
              <w:rPr>
                <w:sz w:val="26"/>
                <w:szCs w:val="26"/>
              </w:rPr>
              <w:t xml:space="preserve"> 0352707895</w:t>
            </w:r>
          </w:p>
        </w:tc>
      </w:tr>
      <w:tr w:rsidR="00533065" w:rsidRPr="005C34E8" w14:paraId="0BB0016C" w14:textId="77777777" w:rsidTr="00EA199E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4723DDA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Partner Organization</w:t>
            </w:r>
          </w:p>
        </w:tc>
        <w:tc>
          <w:tcPr>
            <w:tcW w:w="7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BB7624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</w:p>
        </w:tc>
      </w:tr>
      <w:tr w:rsidR="00533065" w:rsidRPr="005C34E8" w14:paraId="467F69ED" w14:textId="77777777" w:rsidTr="00EA199E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A334481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Project Web URL</w:t>
            </w:r>
          </w:p>
        </w:tc>
        <w:tc>
          <w:tcPr>
            <w:tcW w:w="7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D7F284" w14:textId="77777777" w:rsidR="00533065" w:rsidRPr="00EB3D99" w:rsidRDefault="00000000" w:rsidP="00D2742A">
            <w:pPr>
              <w:spacing w:before="100" w:after="100"/>
              <w:jc w:val="center"/>
              <w:rPr>
                <w:i/>
                <w:iCs/>
                <w:sz w:val="26"/>
                <w:szCs w:val="26"/>
              </w:rPr>
            </w:pPr>
            <w:hyperlink r:id="rId12" w:history="1">
              <w:r w:rsidR="00533065" w:rsidRPr="00EB3D99">
                <w:rPr>
                  <w:rStyle w:val="Hyperlink"/>
                  <w:i/>
                  <w:iCs/>
                  <w:sz w:val="26"/>
                  <w:szCs w:val="26"/>
                </w:rPr>
                <w:t>https://github.com/Casca113s2/craft-village-pollution-monitor-system</w:t>
              </w:r>
            </w:hyperlink>
          </w:p>
        </w:tc>
      </w:tr>
      <w:tr w:rsidR="00533065" w:rsidRPr="005C34E8" w14:paraId="0685523B" w14:textId="77777777" w:rsidTr="00EA199E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10F76E0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Team members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95037AE" w14:textId="77777777" w:rsidR="00533065" w:rsidRPr="005C34E8" w:rsidRDefault="00533065" w:rsidP="00441635">
            <w:pPr>
              <w:spacing w:before="100" w:after="100"/>
              <w:jc w:val="center"/>
              <w:rPr>
                <w:b/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574F2EA" w14:textId="77777777" w:rsidR="00533065" w:rsidRPr="005C34E8" w:rsidRDefault="00533065" w:rsidP="00441635">
            <w:pPr>
              <w:spacing w:before="100" w:after="100"/>
              <w:jc w:val="center"/>
              <w:rPr>
                <w:b/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Email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297D9A5" w14:textId="77777777" w:rsidR="00533065" w:rsidRPr="005C34E8" w:rsidRDefault="00533065" w:rsidP="00441635">
            <w:pPr>
              <w:spacing w:before="100" w:after="100"/>
              <w:jc w:val="center"/>
              <w:rPr>
                <w:b/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Tel</w:t>
            </w:r>
          </w:p>
        </w:tc>
      </w:tr>
      <w:tr w:rsidR="00533065" w:rsidRPr="005C34E8" w14:paraId="3F842B53" w14:textId="77777777" w:rsidTr="00EA199E">
        <w:trPr>
          <w:trHeight w:val="55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B05941" w14:textId="77777777" w:rsidR="00533065" w:rsidRPr="005C34E8" w:rsidRDefault="00533065" w:rsidP="00D2742A">
            <w:pPr>
              <w:jc w:val="center"/>
              <w:rPr>
                <w:color w:val="201F35"/>
                <w:sz w:val="26"/>
                <w:szCs w:val="26"/>
              </w:rPr>
            </w:pPr>
            <w:r w:rsidRPr="005C34E8">
              <w:rPr>
                <w:color w:val="201F35"/>
                <w:sz w:val="26"/>
                <w:szCs w:val="26"/>
              </w:rPr>
              <w:t>25211207666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5CF8D0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Ca, Van Cong Le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C23A7A" w14:textId="77777777" w:rsidR="00533065" w:rsidRPr="005C34E8" w:rsidRDefault="00000000" w:rsidP="00D2742A">
            <w:pPr>
              <w:spacing w:before="100" w:after="100"/>
              <w:rPr>
                <w:sz w:val="26"/>
                <w:szCs w:val="26"/>
              </w:rPr>
            </w:pPr>
            <w:hyperlink r:id="rId13">
              <w:r w:rsidR="00533065" w:rsidRPr="005C34E8">
                <w:rPr>
                  <w:color w:val="0563C1"/>
                  <w:sz w:val="26"/>
                  <w:szCs w:val="26"/>
                  <w:u w:val="single"/>
                </w:rPr>
                <w:t>cascabusiness@gmail.com</w:t>
              </w:r>
            </w:hyperlink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4A17EA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0352707895</w:t>
            </w:r>
          </w:p>
        </w:tc>
      </w:tr>
      <w:tr w:rsidR="00533065" w:rsidRPr="005C34E8" w14:paraId="43317605" w14:textId="77777777" w:rsidTr="00EA199E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7ED549" w14:textId="77777777" w:rsidR="00533065" w:rsidRPr="005C34E8" w:rsidRDefault="00533065" w:rsidP="00D2742A">
            <w:pPr>
              <w:jc w:val="center"/>
              <w:rPr>
                <w:color w:val="201F35"/>
                <w:sz w:val="26"/>
                <w:szCs w:val="26"/>
              </w:rPr>
            </w:pPr>
            <w:r w:rsidRPr="005C34E8">
              <w:rPr>
                <w:color w:val="201F35"/>
                <w:sz w:val="26"/>
                <w:szCs w:val="26"/>
              </w:rPr>
              <w:t>25211215894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92BF5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Huy, Bui Duc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A83910" w14:textId="77777777" w:rsidR="00533065" w:rsidRPr="005C34E8" w:rsidRDefault="00000000" w:rsidP="00D2742A">
            <w:pPr>
              <w:spacing w:before="100" w:after="100"/>
              <w:rPr>
                <w:sz w:val="26"/>
                <w:szCs w:val="26"/>
              </w:rPr>
            </w:pPr>
            <w:hyperlink r:id="rId14">
              <w:r w:rsidR="00533065" w:rsidRPr="005C34E8">
                <w:rPr>
                  <w:color w:val="0563C1"/>
                  <w:sz w:val="26"/>
                  <w:szCs w:val="26"/>
                  <w:u w:val="single"/>
                </w:rPr>
                <w:t>duchuyltt122@gmail.com</w:t>
              </w:r>
            </w:hyperlink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A1D33D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0818648090</w:t>
            </w:r>
          </w:p>
        </w:tc>
      </w:tr>
      <w:tr w:rsidR="00533065" w:rsidRPr="005C34E8" w14:paraId="5B07D7AA" w14:textId="77777777" w:rsidTr="00EA199E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8973C2" w14:textId="77777777" w:rsidR="00533065" w:rsidRPr="005C34E8" w:rsidRDefault="00533065" w:rsidP="00D2742A">
            <w:pPr>
              <w:jc w:val="center"/>
              <w:rPr>
                <w:color w:val="201F35"/>
                <w:sz w:val="26"/>
                <w:szCs w:val="26"/>
              </w:rPr>
            </w:pPr>
            <w:r w:rsidRPr="005C34E8">
              <w:rPr>
                <w:color w:val="201F35"/>
                <w:sz w:val="26"/>
                <w:szCs w:val="26"/>
              </w:rPr>
              <w:t>25211204084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2AC06E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Phuc, Hua Hoang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250577" w14:textId="77777777" w:rsidR="00533065" w:rsidRPr="005C34E8" w:rsidRDefault="00000000" w:rsidP="00D2742A">
            <w:pPr>
              <w:spacing w:before="100" w:after="100"/>
              <w:rPr>
                <w:sz w:val="26"/>
                <w:szCs w:val="26"/>
              </w:rPr>
            </w:pPr>
            <w:hyperlink r:id="rId15">
              <w:r w:rsidR="00533065" w:rsidRPr="005C34E8">
                <w:rPr>
                  <w:color w:val="0563C1"/>
                  <w:sz w:val="26"/>
                  <w:szCs w:val="26"/>
                  <w:u w:val="single"/>
                </w:rPr>
                <w:t>phuchuho0402@gmail.com</w:t>
              </w:r>
            </w:hyperlink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4F8756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0905639682</w:t>
            </w:r>
          </w:p>
        </w:tc>
      </w:tr>
      <w:tr w:rsidR="00533065" w:rsidRPr="005C34E8" w14:paraId="00DBF8FD" w14:textId="77777777" w:rsidTr="00EA199E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E98466" w14:textId="77777777" w:rsidR="00533065" w:rsidRPr="005C34E8" w:rsidRDefault="00533065" w:rsidP="00D2742A">
            <w:pPr>
              <w:jc w:val="center"/>
              <w:rPr>
                <w:color w:val="201F35"/>
                <w:sz w:val="26"/>
                <w:szCs w:val="26"/>
              </w:rPr>
            </w:pPr>
            <w:r w:rsidRPr="005C34E8">
              <w:rPr>
                <w:color w:val="201F35"/>
                <w:sz w:val="26"/>
                <w:szCs w:val="26"/>
              </w:rPr>
              <w:t>25211215133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892F9E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Trung, Nguyen Thanh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F4B630" w14:textId="77777777" w:rsidR="00533065" w:rsidRPr="005C34E8" w:rsidRDefault="00000000" w:rsidP="00D2742A">
            <w:pPr>
              <w:spacing w:before="100" w:after="100"/>
              <w:rPr>
                <w:sz w:val="26"/>
                <w:szCs w:val="26"/>
              </w:rPr>
            </w:pPr>
            <w:hyperlink r:id="rId16">
              <w:r w:rsidR="00533065" w:rsidRPr="005C34E8">
                <w:rPr>
                  <w:color w:val="0563C1"/>
                  <w:sz w:val="26"/>
                  <w:szCs w:val="26"/>
                  <w:u w:val="single"/>
                </w:rPr>
                <w:t>nguyenttrung2601@gmail.com</w:t>
              </w:r>
            </w:hyperlink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FE1797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0774496838</w:t>
            </w:r>
          </w:p>
        </w:tc>
      </w:tr>
      <w:tr w:rsidR="00EA199E" w:rsidRPr="005C34E8" w14:paraId="22C4F0FE" w14:textId="77777777" w:rsidTr="00EA199E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B073EB" w14:textId="0C48C8F8" w:rsidR="00EA199E" w:rsidRPr="00EA199E" w:rsidRDefault="00EA199E" w:rsidP="00EA199E">
            <w:pPr>
              <w:jc w:val="center"/>
              <w:rPr>
                <w:color w:val="201F35"/>
                <w:sz w:val="26"/>
                <w:szCs w:val="26"/>
              </w:rPr>
            </w:pPr>
            <w:r w:rsidRPr="00EA199E">
              <w:rPr>
                <w:color w:val="201F35"/>
                <w:sz w:val="26"/>
                <w:szCs w:val="26"/>
              </w:rPr>
              <w:t>25211203702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5BD5B3" w14:textId="5F52862B" w:rsidR="00EA199E" w:rsidRPr="00EA199E" w:rsidRDefault="00EA199E" w:rsidP="00EA199E">
            <w:pPr>
              <w:spacing w:before="100" w:after="100"/>
              <w:rPr>
                <w:sz w:val="26"/>
                <w:szCs w:val="26"/>
              </w:rPr>
            </w:pPr>
            <w:r w:rsidRPr="00EA199E">
              <w:rPr>
                <w:sz w:val="26"/>
                <w:szCs w:val="26"/>
              </w:rPr>
              <w:t>Nhan, Huynh Ba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221595" w14:textId="7BF202AC" w:rsidR="00EA199E" w:rsidRDefault="00000000" w:rsidP="00EA199E">
            <w:pPr>
              <w:spacing w:before="100" w:after="100"/>
            </w:pPr>
            <w:hyperlink r:id="rId17" w:history="1">
              <w:r w:rsidR="00EA199E" w:rsidRPr="00C44F4D">
                <w:rPr>
                  <w:rStyle w:val="Hyperlink"/>
                  <w:rFonts w:eastAsiaTheme="majorEastAsia"/>
                  <w:sz w:val="24"/>
                  <w:szCs w:val="24"/>
                </w:rPr>
                <w:t>huynhbanhan1491999@gmail.com</w:t>
              </w:r>
            </w:hyperlink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A2E200" w14:textId="0E5D85A3" w:rsidR="00EA199E" w:rsidRPr="00EA199E" w:rsidRDefault="00EA199E" w:rsidP="00EA199E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EA199E">
              <w:rPr>
                <w:sz w:val="26"/>
                <w:szCs w:val="26"/>
              </w:rPr>
              <w:t>0935430785</w:t>
            </w:r>
          </w:p>
        </w:tc>
      </w:tr>
    </w:tbl>
    <w:p w14:paraId="49300547" w14:textId="77777777" w:rsidR="00C838A0" w:rsidRDefault="00C838A0" w:rsidP="00C838A0">
      <w:pPr>
        <w:pStyle w:val="Title"/>
      </w:pPr>
    </w:p>
    <w:p w14:paraId="014AE47C" w14:textId="77777777" w:rsidR="00533065" w:rsidRDefault="00533065">
      <w:pPr>
        <w:spacing w:after="160" w:line="259" w:lineRule="auto"/>
        <w:rPr>
          <w:b/>
          <w:bCs/>
          <w:sz w:val="28"/>
          <w:szCs w:val="24"/>
        </w:rPr>
      </w:pPr>
      <w:r>
        <w:br w:type="page"/>
      </w:r>
    </w:p>
    <w:p w14:paraId="065D1AB1" w14:textId="77777777" w:rsidR="00533065" w:rsidRDefault="00533065" w:rsidP="00C838A0">
      <w:pPr>
        <w:pStyle w:val="Title"/>
      </w:pPr>
    </w:p>
    <w:p w14:paraId="7BCC4142" w14:textId="77777777" w:rsidR="00533065" w:rsidRDefault="00533065" w:rsidP="00533065">
      <w:pPr>
        <w:pStyle w:val="Title"/>
        <w:spacing w:line="360" w:lineRule="auto"/>
      </w:pPr>
      <w:r w:rsidRPr="00E63E43">
        <w:rPr>
          <w:sz w:val="32"/>
          <w:szCs w:val="28"/>
        </w:rPr>
        <w:t>DOCUMENT NAME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331"/>
        <w:gridCol w:w="1375"/>
        <w:gridCol w:w="840"/>
        <w:gridCol w:w="5231"/>
      </w:tblGrid>
      <w:tr w:rsidR="00533065" w:rsidRPr="005C34E8" w14:paraId="22FE6FC6" w14:textId="77777777" w:rsidTr="001D6FB2">
        <w:trPr>
          <w:trHeight w:val="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5F074D0" w14:textId="77777777" w:rsidR="00533065" w:rsidRPr="005C34E8" w:rsidRDefault="00533065" w:rsidP="00D2742A">
            <w:pPr>
              <w:spacing w:before="100" w:after="100"/>
              <w:ind w:left="-26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Document Title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BE48DF" w14:textId="515142FA" w:rsidR="00533065" w:rsidRPr="005C34E8" w:rsidRDefault="00A63311" w:rsidP="00D2742A">
            <w:pPr>
              <w:spacing w:before="100" w:after="100"/>
              <w:ind w:left="-2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Code Standard</w:t>
            </w:r>
            <w:r w:rsidR="00533065" w:rsidRPr="005C34E8">
              <w:rPr>
                <w:sz w:val="26"/>
                <w:szCs w:val="26"/>
              </w:rPr>
              <w:t xml:space="preserve"> Document</w:t>
            </w:r>
          </w:p>
        </w:tc>
      </w:tr>
      <w:tr w:rsidR="00533065" w:rsidRPr="005C34E8" w14:paraId="3A7DE3C4" w14:textId="77777777" w:rsidTr="001D6FB2">
        <w:trPr>
          <w:trHeight w:val="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612D3D4" w14:textId="77777777" w:rsidR="00533065" w:rsidRPr="005C34E8" w:rsidRDefault="00533065" w:rsidP="00D2742A">
            <w:pPr>
              <w:spacing w:before="100" w:after="100"/>
              <w:ind w:left="-26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Author(s)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D39F18F" w14:textId="77777777" w:rsidR="008E2C10" w:rsidRDefault="000D5377" w:rsidP="00D2742A">
            <w:pPr>
              <w:spacing w:before="100" w:after="100"/>
              <w:ind w:left="-2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Van Cong Le Ca</w:t>
            </w:r>
          </w:p>
          <w:p w14:paraId="7446777A" w14:textId="77777777" w:rsidR="000D5377" w:rsidRDefault="000D5377" w:rsidP="00D2742A">
            <w:pPr>
              <w:spacing w:before="100" w:after="100"/>
              <w:ind w:left="-2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Hua Hoang Phuc</w:t>
            </w:r>
          </w:p>
          <w:p w14:paraId="6B5517C5" w14:textId="174D284C" w:rsidR="004A4A60" w:rsidRPr="005C34E8" w:rsidRDefault="004A4A60" w:rsidP="00D2742A">
            <w:pPr>
              <w:spacing w:before="100" w:after="100"/>
              <w:ind w:left="-2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Huynh Ba Nhan</w:t>
            </w:r>
          </w:p>
        </w:tc>
      </w:tr>
      <w:tr w:rsidR="00533065" w:rsidRPr="005C34E8" w14:paraId="1679E2E2" w14:textId="77777777" w:rsidTr="003E5DF6">
        <w:trPr>
          <w:trHeight w:val="5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A97B225" w14:textId="77777777" w:rsidR="00533065" w:rsidRPr="005C34E8" w:rsidRDefault="00533065" w:rsidP="00D2742A">
            <w:pPr>
              <w:spacing w:before="100" w:after="100"/>
              <w:ind w:left="-26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99E40B" w14:textId="4A637028" w:rsidR="00533065" w:rsidRPr="005C34E8" w:rsidRDefault="004A4A60" w:rsidP="00D2742A">
            <w:pPr>
              <w:spacing w:before="100" w:after="100"/>
              <w:ind w:left="-2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  <w:r w:rsidR="00533065" w:rsidRPr="005C34E8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03</w:t>
            </w:r>
            <w:r w:rsidR="00533065" w:rsidRPr="005C34E8">
              <w:rPr>
                <w:sz w:val="26"/>
                <w:szCs w:val="26"/>
              </w:rPr>
              <w:t>/202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2CE7973" w14:textId="77777777" w:rsidR="00533065" w:rsidRPr="005C34E8" w:rsidRDefault="00533065" w:rsidP="00D2742A">
            <w:pPr>
              <w:spacing w:before="100" w:after="100"/>
              <w:ind w:left="-26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File Name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160992" w14:textId="68095269" w:rsidR="00533065" w:rsidRPr="005C34E8" w:rsidRDefault="00E819F4" w:rsidP="00D2742A">
            <w:pPr>
              <w:spacing w:before="100" w:after="100"/>
              <w:ind w:left="-26"/>
              <w:jc w:val="center"/>
              <w:rPr>
                <w:sz w:val="26"/>
                <w:szCs w:val="26"/>
              </w:rPr>
            </w:pPr>
            <w:r w:rsidRPr="00E819F4">
              <w:rPr>
                <w:sz w:val="26"/>
                <w:szCs w:val="26"/>
              </w:rPr>
              <w:t>C</w:t>
            </w:r>
            <w:r w:rsidR="004A4A60">
              <w:rPr>
                <w:sz w:val="26"/>
                <w:szCs w:val="26"/>
              </w:rPr>
              <w:t>2</w:t>
            </w:r>
            <w:r w:rsidRPr="00E819F4">
              <w:rPr>
                <w:sz w:val="26"/>
                <w:szCs w:val="26"/>
              </w:rPr>
              <w:t>SE.0</w:t>
            </w:r>
            <w:r w:rsidR="004A4A60">
              <w:rPr>
                <w:sz w:val="26"/>
                <w:szCs w:val="26"/>
              </w:rPr>
              <w:t>1</w:t>
            </w:r>
            <w:r w:rsidRPr="00E819F4">
              <w:rPr>
                <w:sz w:val="26"/>
                <w:szCs w:val="26"/>
              </w:rPr>
              <w:t>_CVPMS_Code-Standard-Document_v</w:t>
            </w:r>
            <w:r w:rsidR="004A4A60">
              <w:rPr>
                <w:sz w:val="26"/>
                <w:szCs w:val="26"/>
              </w:rPr>
              <w:t>2</w:t>
            </w:r>
            <w:r w:rsidRPr="00E819F4">
              <w:rPr>
                <w:sz w:val="26"/>
                <w:szCs w:val="26"/>
              </w:rPr>
              <w:t>.0.docx</w:t>
            </w:r>
          </w:p>
        </w:tc>
      </w:tr>
    </w:tbl>
    <w:p w14:paraId="0C358216" w14:textId="77777777" w:rsidR="00533065" w:rsidRDefault="00533065" w:rsidP="00C838A0">
      <w:pPr>
        <w:pStyle w:val="Title"/>
      </w:pPr>
    </w:p>
    <w:p w14:paraId="52475A9F" w14:textId="1F8A002D" w:rsidR="00C838A0" w:rsidRDefault="00C838A0" w:rsidP="00C838A0">
      <w:pPr>
        <w:pStyle w:val="Title"/>
      </w:pPr>
      <w:r w:rsidRPr="00EE0D9D">
        <w:rPr>
          <w:sz w:val="32"/>
          <w:szCs w:val="28"/>
        </w:rPr>
        <w:t>REVISION HISTORY</w:t>
      </w:r>
    </w:p>
    <w:p w14:paraId="166C59D6" w14:textId="77777777" w:rsidR="00C838A0" w:rsidRDefault="00C838A0" w:rsidP="00C838A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4"/>
        <w:gridCol w:w="1401"/>
        <w:gridCol w:w="2188"/>
        <w:gridCol w:w="2126"/>
        <w:gridCol w:w="1978"/>
      </w:tblGrid>
      <w:tr w:rsidR="00C838A0" w:rsidRPr="00533065" w14:paraId="47DF7222" w14:textId="77777777" w:rsidTr="00DA050D">
        <w:trPr>
          <w:tblHeader/>
          <w:jc w:val="center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BF1293" w14:textId="77777777" w:rsidR="00C838A0" w:rsidRPr="00533065" w:rsidRDefault="00C838A0" w:rsidP="009E55D2">
            <w:pPr>
              <w:spacing w:before="100"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33065">
              <w:rPr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387536" w14:textId="77777777" w:rsidR="00C838A0" w:rsidRPr="00533065" w:rsidRDefault="00C838A0" w:rsidP="009E55D2">
            <w:pPr>
              <w:spacing w:before="100"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33065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49FE" w14:textId="77777777" w:rsidR="00C838A0" w:rsidRPr="00533065" w:rsidRDefault="00C838A0" w:rsidP="009E55D2">
            <w:pPr>
              <w:spacing w:before="100"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33065">
              <w:rPr>
                <w:b/>
                <w:bCs/>
                <w:sz w:val="26"/>
                <w:szCs w:val="26"/>
              </w:rPr>
              <w:t>Comments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248A03" w14:textId="77777777" w:rsidR="00C838A0" w:rsidRPr="00533065" w:rsidRDefault="00C838A0" w:rsidP="009E55D2">
            <w:pPr>
              <w:spacing w:before="100"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33065">
              <w:rPr>
                <w:b/>
                <w:bCs/>
                <w:sz w:val="26"/>
                <w:szCs w:val="26"/>
              </w:rPr>
              <w:t>Author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CF6EEF" w14:textId="77777777" w:rsidR="00C838A0" w:rsidRPr="00533065" w:rsidRDefault="00C838A0" w:rsidP="009E55D2">
            <w:pPr>
              <w:spacing w:before="100"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33065">
              <w:rPr>
                <w:b/>
                <w:bCs/>
                <w:sz w:val="26"/>
                <w:szCs w:val="26"/>
              </w:rPr>
              <w:t>Approval</w:t>
            </w:r>
          </w:p>
        </w:tc>
      </w:tr>
      <w:tr w:rsidR="00C838A0" w:rsidRPr="00533065" w14:paraId="422FB8EE" w14:textId="77777777" w:rsidTr="00807C63">
        <w:trPr>
          <w:jc w:val="center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A5BBD" w14:textId="5B74CBC8" w:rsidR="00C838A0" w:rsidRPr="00533065" w:rsidRDefault="00781EBE" w:rsidP="009E55D2">
            <w:pPr>
              <w:spacing w:before="10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C838A0" w:rsidRPr="00533065">
              <w:rPr>
                <w:sz w:val="26"/>
                <w:szCs w:val="26"/>
              </w:rPr>
              <w:t>.0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E5640" w14:textId="38D43A85" w:rsidR="00C838A0" w:rsidRPr="00533065" w:rsidRDefault="00781EBE" w:rsidP="009E55D2">
            <w:pPr>
              <w:spacing w:before="10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  <w:r w:rsidR="00F43426" w:rsidRPr="00533065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03</w:t>
            </w:r>
            <w:r w:rsidR="00F43426" w:rsidRPr="00533065">
              <w:rPr>
                <w:sz w:val="26"/>
                <w:szCs w:val="26"/>
              </w:rPr>
              <w:t>/202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FA100" w14:textId="46ACB7D3" w:rsidR="00C838A0" w:rsidRPr="00533065" w:rsidRDefault="008E2C10" w:rsidP="009E55D2">
            <w:pPr>
              <w:spacing w:before="100" w:line="360" w:lineRule="auto"/>
              <w:rPr>
                <w:sz w:val="26"/>
                <w:szCs w:val="26"/>
              </w:rPr>
            </w:pPr>
            <w:r w:rsidRPr="006B01F1">
              <w:rPr>
                <w:sz w:val="26"/>
                <w:szCs w:val="26"/>
              </w:rPr>
              <w:t>Initial Release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06F58" w14:textId="71AD6A91" w:rsidR="00C838A0" w:rsidRPr="00533065" w:rsidRDefault="008E2C10" w:rsidP="009E55D2">
            <w:pPr>
              <w:spacing w:before="10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All members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C3D7C" w14:textId="7BA7031D" w:rsidR="00C838A0" w:rsidRPr="00533065" w:rsidRDefault="00807C63" w:rsidP="00807C63">
            <w:pPr>
              <w:spacing w:before="100" w:line="360" w:lineRule="auto"/>
              <w:jc w:val="center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12F57FC" wp14:editId="204F407B">
                  <wp:extent cx="1053465" cy="337185"/>
                  <wp:effectExtent l="0" t="0" r="0" b="5715"/>
                  <wp:docPr id="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.png"/>
                          <pic:cNvPicPr/>
                        </pic:nvPicPr>
                        <pic:blipFill>
                          <a:blip r:embed="rId10"/>
                          <a:srcRect l="41090" t="46419" r="40607" b="44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465" cy="3371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E4A7D6" w14:textId="77777777" w:rsidR="00C838A0" w:rsidRDefault="00C838A0" w:rsidP="00C838A0">
      <w:pPr>
        <w:autoSpaceDE w:val="0"/>
        <w:autoSpaceDN w:val="0"/>
        <w:adjustRightInd w:val="0"/>
        <w:jc w:val="center"/>
        <w:rPr>
          <w:color w:val="000000"/>
        </w:rPr>
      </w:pPr>
    </w:p>
    <w:p w14:paraId="6CAD32A4" w14:textId="77777777" w:rsidR="0067446E" w:rsidRDefault="0067446E">
      <w:pPr>
        <w:spacing w:after="160" w:line="259" w:lineRule="auto"/>
        <w:rPr>
          <w:b/>
          <w:color w:val="000000"/>
          <w:szCs w:val="26"/>
        </w:rPr>
      </w:pPr>
      <w:r>
        <w:rPr>
          <w:b/>
          <w:color w:val="000000"/>
          <w:szCs w:val="26"/>
        </w:rPr>
        <w:br w:type="page"/>
      </w:r>
    </w:p>
    <w:p w14:paraId="676CD49A" w14:textId="3243C36E" w:rsidR="0067446E" w:rsidRPr="0067446E" w:rsidRDefault="0067446E" w:rsidP="0067446E">
      <w:pPr>
        <w:spacing w:line="360" w:lineRule="auto"/>
        <w:ind w:left="1440" w:firstLine="720"/>
        <w:jc w:val="both"/>
        <w:rPr>
          <w:sz w:val="26"/>
          <w:szCs w:val="26"/>
        </w:rPr>
      </w:pPr>
      <w:r w:rsidRPr="0067446E">
        <w:rPr>
          <w:b/>
          <w:color w:val="000000"/>
          <w:sz w:val="26"/>
          <w:szCs w:val="26"/>
        </w:rPr>
        <w:lastRenderedPageBreak/>
        <w:t xml:space="preserve">Approve Document: </w:t>
      </w:r>
      <w:r w:rsidRPr="0067446E">
        <w:rPr>
          <w:sz w:val="26"/>
          <w:szCs w:val="26"/>
        </w:rPr>
        <w:t>Sign in to approve the document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206"/>
        <w:gridCol w:w="2430"/>
        <w:gridCol w:w="836"/>
        <w:gridCol w:w="3295"/>
      </w:tblGrid>
      <w:tr w:rsidR="000079B3" w:rsidRPr="000079B3" w14:paraId="5CEBCD32" w14:textId="77777777" w:rsidTr="004B7280">
        <w:trPr>
          <w:trHeight w:val="460"/>
        </w:trPr>
        <w:tc>
          <w:tcPr>
            <w:tcW w:w="1258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23649" w14:textId="77777777" w:rsidR="000079B3" w:rsidRPr="000079B3" w:rsidRDefault="000079B3" w:rsidP="004B7280">
            <w:pPr>
              <w:widowControl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0079B3">
              <w:rPr>
                <w:b/>
                <w:bCs/>
                <w:sz w:val="26"/>
                <w:szCs w:val="26"/>
              </w:rPr>
              <w:t>Mentor</w:t>
            </w:r>
          </w:p>
        </w:tc>
        <w:tc>
          <w:tcPr>
            <w:tcW w:w="1386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988CD" w14:textId="77777777" w:rsidR="000079B3" w:rsidRPr="000079B3" w:rsidRDefault="000079B3" w:rsidP="004B728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0079B3">
              <w:rPr>
                <w:sz w:val="26"/>
                <w:szCs w:val="26"/>
              </w:rPr>
              <w:t>Binh, Nguyen Thanh</w:t>
            </w: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F20B19" w14:textId="77777777" w:rsidR="000079B3" w:rsidRPr="000079B3" w:rsidRDefault="000079B3" w:rsidP="004B7280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0079B3">
              <w:rPr>
                <w:sz w:val="26"/>
                <w:szCs w:val="26"/>
              </w:rPr>
              <w:t>Date</w:t>
            </w:r>
          </w:p>
        </w:tc>
        <w:tc>
          <w:tcPr>
            <w:tcW w:w="187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083C4" w14:textId="27FECFDC" w:rsidR="000079B3" w:rsidRPr="000079B3" w:rsidRDefault="000079B3" w:rsidP="004B7280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  <w:r w:rsidRPr="00533065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03</w:t>
            </w:r>
            <w:r w:rsidRPr="00533065">
              <w:rPr>
                <w:sz w:val="26"/>
                <w:szCs w:val="26"/>
              </w:rPr>
              <w:t>/202</w:t>
            </w:r>
            <w:r>
              <w:rPr>
                <w:sz w:val="26"/>
                <w:szCs w:val="26"/>
              </w:rPr>
              <w:t>3</w:t>
            </w:r>
          </w:p>
        </w:tc>
      </w:tr>
      <w:tr w:rsidR="000079B3" w:rsidRPr="000079B3" w14:paraId="03C5747D" w14:textId="77777777" w:rsidTr="004B7280">
        <w:trPr>
          <w:trHeight w:val="437"/>
        </w:trPr>
        <w:tc>
          <w:tcPr>
            <w:tcW w:w="125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BCC95" w14:textId="77777777" w:rsidR="000079B3" w:rsidRPr="000079B3" w:rsidRDefault="000079B3" w:rsidP="004B7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86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544CAA" w14:textId="77777777" w:rsidR="000079B3" w:rsidRPr="000079B3" w:rsidRDefault="000079B3" w:rsidP="004B7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0DFC1C" w14:textId="77777777" w:rsidR="000079B3" w:rsidRPr="000079B3" w:rsidRDefault="000079B3" w:rsidP="004B7280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0079B3">
              <w:rPr>
                <w:sz w:val="26"/>
                <w:szCs w:val="26"/>
              </w:rPr>
              <w:t>Sign</w:t>
            </w:r>
          </w:p>
        </w:tc>
        <w:tc>
          <w:tcPr>
            <w:tcW w:w="187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D9CCE" w14:textId="77777777" w:rsidR="000079B3" w:rsidRPr="000079B3" w:rsidRDefault="000079B3" w:rsidP="004B7280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0079B3">
              <w:rPr>
                <w:noProof/>
                <w:sz w:val="26"/>
                <w:szCs w:val="26"/>
              </w:rPr>
              <w:drawing>
                <wp:inline distT="0" distB="0" distL="0" distR="0" wp14:anchorId="18AF799D" wp14:editId="1ED947A4">
                  <wp:extent cx="1053465" cy="337185"/>
                  <wp:effectExtent l="0" t="0" r="0" b="5715"/>
                  <wp:docPr id="1121549585" name="Picture 11215495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.png"/>
                          <pic:cNvPicPr/>
                        </pic:nvPicPr>
                        <pic:blipFill>
                          <a:blip r:embed="rId10"/>
                          <a:srcRect l="41090" t="46419" r="40607" b="44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465" cy="3371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9B3" w:rsidRPr="000079B3" w14:paraId="652A0929" w14:textId="77777777" w:rsidTr="004B7280">
        <w:trPr>
          <w:trHeight w:val="163"/>
        </w:trPr>
        <w:tc>
          <w:tcPr>
            <w:tcW w:w="1258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129762" w14:textId="77777777" w:rsidR="000079B3" w:rsidRPr="000079B3" w:rsidRDefault="000079B3" w:rsidP="004B7280">
            <w:pPr>
              <w:widowControl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0079B3">
              <w:rPr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1386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465860" w14:textId="77777777" w:rsidR="000079B3" w:rsidRPr="000079B3" w:rsidRDefault="000079B3" w:rsidP="004B728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0079B3">
              <w:rPr>
                <w:sz w:val="26"/>
                <w:szCs w:val="26"/>
              </w:rPr>
              <w:t>Ca, Van Cong Le</w:t>
            </w: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B9498B" w14:textId="77777777" w:rsidR="000079B3" w:rsidRPr="000079B3" w:rsidRDefault="000079B3" w:rsidP="004B7280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0079B3">
              <w:rPr>
                <w:sz w:val="26"/>
                <w:szCs w:val="26"/>
              </w:rPr>
              <w:t>Date</w:t>
            </w:r>
          </w:p>
        </w:tc>
        <w:tc>
          <w:tcPr>
            <w:tcW w:w="187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73E33" w14:textId="3BD5BFC0" w:rsidR="000079B3" w:rsidRPr="000079B3" w:rsidRDefault="000079B3" w:rsidP="004B7280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  <w:r w:rsidRPr="00533065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03</w:t>
            </w:r>
            <w:r w:rsidRPr="00533065">
              <w:rPr>
                <w:sz w:val="26"/>
                <w:szCs w:val="26"/>
              </w:rPr>
              <w:t>/202</w:t>
            </w:r>
            <w:r>
              <w:rPr>
                <w:sz w:val="26"/>
                <w:szCs w:val="26"/>
              </w:rPr>
              <w:t>3</w:t>
            </w:r>
          </w:p>
        </w:tc>
      </w:tr>
      <w:tr w:rsidR="000079B3" w:rsidRPr="000079B3" w14:paraId="4FEBC21D" w14:textId="77777777" w:rsidTr="004B7280">
        <w:trPr>
          <w:trHeight w:val="163"/>
        </w:trPr>
        <w:tc>
          <w:tcPr>
            <w:tcW w:w="125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E538C" w14:textId="77777777" w:rsidR="000079B3" w:rsidRPr="000079B3" w:rsidRDefault="000079B3" w:rsidP="004B7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86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7D9AE" w14:textId="77777777" w:rsidR="000079B3" w:rsidRPr="000079B3" w:rsidRDefault="000079B3" w:rsidP="004B7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6CE69" w14:textId="77777777" w:rsidR="000079B3" w:rsidRPr="000079B3" w:rsidRDefault="000079B3" w:rsidP="004B7280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0079B3">
              <w:rPr>
                <w:sz w:val="26"/>
                <w:szCs w:val="26"/>
              </w:rPr>
              <w:t>Sign</w:t>
            </w:r>
          </w:p>
        </w:tc>
        <w:tc>
          <w:tcPr>
            <w:tcW w:w="187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59890E" w14:textId="77777777" w:rsidR="000079B3" w:rsidRPr="000079B3" w:rsidRDefault="000079B3" w:rsidP="004B7280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0079B3">
              <w:rPr>
                <w:noProof/>
                <w:sz w:val="26"/>
                <w:szCs w:val="26"/>
              </w:rPr>
              <w:drawing>
                <wp:inline distT="0" distB="0" distL="0" distR="0" wp14:anchorId="109E1C9F" wp14:editId="1CBCC286">
                  <wp:extent cx="743552" cy="414351"/>
                  <wp:effectExtent l="0" t="0" r="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820" cy="436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9B3" w:rsidRPr="000079B3" w14:paraId="1C10D2B2" w14:textId="77777777" w:rsidTr="004B7280">
        <w:trPr>
          <w:trHeight w:val="163"/>
        </w:trPr>
        <w:tc>
          <w:tcPr>
            <w:tcW w:w="1258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82BF2F" w14:textId="77777777" w:rsidR="000079B3" w:rsidRPr="000079B3" w:rsidRDefault="000079B3" w:rsidP="004B7280">
            <w:pPr>
              <w:widowControl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0079B3">
              <w:rPr>
                <w:b/>
                <w:bCs/>
                <w:sz w:val="26"/>
                <w:szCs w:val="26"/>
              </w:rPr>
              <w:t>Scrum Member</w:t>
            </w:r>
          </w:p>
        </w:tc>
        <w:tc>
          <w:tcPr>
            <w:tcW w:w="1386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ED3017" w14:textId="77777777" w:rsidR="000079B3" w:rsidRPr="000079B3" w:rsidRDefault="000079B3" w:rsidP="004B7280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0079B3">
              <w:rPr>
                <w:sz w:val="26"/>
                <w:szCs w:val="26"/>
              </w:rPr>
              <w:t>Huy, Bui Duc</w:t>
            </w: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A96CF" w14:textId="77777777" w:rsidR="000079B3" w:rsidRPr="000079B3" w:rsidRDefault="000079B3" w:rsidP="004B7280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0079B3">
              <w:rPr>
                <w:sz w:val="26"/>
                <w:szCs w:val="26"/>
              </w:rPr>
              <w:t>Date</w:t>
            </w:r>
          </w:p>
        </w:tc>
        <w:tc>
          <w:tcPr>
            <w:tcW w:w="187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83C5E" w14:textId="6E62072A" w:rsidR="000079B3" w:rsidRPr="000079B3" w:rsidRDefault="000079B3" w:rsidP="004B7280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  <w:r w:rsidRPr="00533065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03</w:t>
            </w:r>
            <w:r w:rsidRPr="00533065">
              <w:rPr>
                <w:sz w:val="26"/>
                <w:szCs w:val="26"/>
              </w:rPr>
              <w:t>/202</w:t>
            </w:r>
            <w:r>
              <w:rPr>
                <w:sz w:val="26"/>
                <w:szCs w:val="26"/>
              </w:rPr>
              <w:t>3</w:t>
            </w:r>
          </w:p>
        </w:tc>
      </w:tr>
      <w:tr w:rsidR="000079B3" w:rsidRPr="000079B3" w14:paraId="49CF00E7" w14:textId="77777777" w:rsidTr="004B7280">
        <w:trPr>
          <w:trHeight w:val="163"/>
        </w:trPr>
        <w:tc>
          <w:tcPr>
            <w:tcW w:w="125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6FBA66" w14:textId="77777777" w:rsidR="000079B3" w:rsidRPr="000079B3" w:rsidRDefault="000079B3" w:rsidP="004B7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86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EBCAF" w14:textId="77777777" w:rsidR="000079B3" w:rsidRPr="000079B3" w:rsidRDefault="000079B3" w:rsidP="004B7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A97969" w14:textId="77777777" w:rsidR="000079B3" w:rsidRPr="000079B3" w:rsidRDefault="000079B3" w:rsidP="004B7280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0079B3">
              <w:rPr>
                <w:sz w:val="26"/>
                <w:szCs w:val="26"/>
              </w:rPr>
              <w:t>Sign</w:t>
            </w:r>
          </w:p>
        </w:tc>
        <w:tc>
          <w:tcPr>
            <w:tcW w:w="187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A3AA74" w14:textId="77777777" w:rsidR="000079B3" w:rsidRPr="000079B3" w:rsidRDefault="000079B3" w:rsidP="004B7280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0079B3">
              <w:rPr>
                <w:noProof/>
                <w:sz w:val="26"/>
                <w:szCs w:val="26"/>
              </w:rPr>
              <w:drawing>
                <wp:inline distT="0" distB="0" distL="0" distR="0" wp14:anchorId="107F6274" wp14:editId="01F0B278">
                  <wp:extent cx="475690" cy="341474"/>
                  <wp:effectExtent l="0" t="0" r="635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753" t="3891" r="31881" b="29460"/>
                          <a:stretch/>
                        </pic:blipFill>
                        <pic:spPr bwMode="auto">
                          <a:xfrm>
                            <a:off x="0" y="0"/>
                            <a:ext cx="497654" cy="357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9B3" w:rsidRPr="000079B3" w14:paraId="17AF9BBB" w14:textId="77777777" w:rsidTr="004B7280">
        <w:trPr>
          <w:trHeight w:val="163"/>
        </w:trPr>
        <w:tc>
          <w:tcPr>
            <w:tcW w:w="1258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272D0" w14:textId="77777777" w:rsidR="000079B3" w:rsidRPr="000079B3" w:rsidRDefault="000079B3" w:rsidP="004B7280">
            <w:pPr>
              <w:widowControl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0079B3">
              <w:rPr>
                <w:b/>
                <w:bCs/>
                <w:sz w:val="26"/>
                <w:szCs w:val="26"/>
              </w:rPr>
              <w:t>Scrum Member</w:t>
            </w:r>
          </w:p>
        </w:tc>
        <w:tc>
          <w:tcPr>
            <w:tcW w:w="1386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B67AF" w14:textId="77777777" w:rsidR="000079B3" w:rsidRPr="000079B3" w:rsidRDefault="000079B3" w:rsidP="004B7280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0079B3">
              <w:rPr>
                <w:sz w:val="26"/>
                <w:szCs w:val="26"/>
              </w:rPr>
              <w:t>Phuc, Hua Hoang</w:t>
            </w: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5816A" w14:textId="77777777" w:rsidR="000079B3" w:rsidRPr="000079B3" w:rsidRDefault="000079B3" w:rsidP="004B7280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0079B3">
              <w:rPr>
                <w:sz w:val="26"/>
                <w:szCs w:val="26"/>
              </w:rPr>
              <w:t>Date</w:t>
            </w:r>
          </w:p>
        </w:tc>
        <w:tc>
          <w:tcPr>
            <w:tcW w:w="187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27501" w14:textId="1211B6DC" w:rsidR="000079B3" w:rsidRPr="000079B3" w:rsidRDefault="000079B3" w:rsidP="004B7280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  <w:r w:rsidRPr="00533065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03</w:t>
            </w:r>
            <w:r w:rsidRPr="00533065">
              <w:rPr>
                <w:sz w:val="26"/>
                <w:szCs w:val="26"/>
              </w:rPr>
              <w:t>/202</w:t>
            </w:r>
            <w:r>
              <w:rPr>
                <w:sz w:val="26"/>
                <w:szCs w:val="26"/>
              </w:rPr>
              <w:t>3</w:t>
            </w:r>
          </w:p>
        </w:tc>
      </w:tr>
      <w:tr w:rsidR="000079B3" w:rsidRPr="000079B3" w14:paraId="571A1E65" w14:textId="77777777" w:rsidTr="004B7280">
        <w:trPr>
          <w:trHeight w:val="580"/>
        </w:trPr>
        <w:tc>
          <w:tcPr>
            <w:tcW w:w="125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F60BDB" w14:textId="77777777" w:rsidR="000079B3" w:rsidRPr="000079B3" w:rsidRDefault="000079B3" w:rsidP="004B7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86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1AFDE" w14:textId="77777777" w:rsidR="000079B3" w:rsidRPr="000079B3" w:rsidRDefault="000079B3" w:rsidP="004B7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34B349" w14:textId="77777777" w:rsidR="000079B3" w:rsidRPr="000079B3" w:rsidRDefault="000079B3" w:rsidP="004B7280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0079B3">
              <w:rPr>
                <w:sz w:val="26"/>
                <w:szCs w:val="26"/>
              </w:rPr>
              <w:t>Sign</w:t>
            </w:r>
          </w:p>
        </w:tc>
        <w:tc>
          <w:tcPr>
            <w:tcW w:w="187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CED6FA" w14:textId="77777777" w:rsidR="000079B3" w:rsidRPr="000079B3" w:rsidRDefault="000079B3" w:rsidP="004B7280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0079B3">
              <w:rPr>
                <w:noProof/>
                <w:sz w:val="26"/>
                <w:szCs w:val="26"/>
              </w:rPr>
              <w:drawing>
                <wp:inline distT="0" distB="0" distL="0" distR="0" wp14:anchorId="09FB4D29" wp14:editId="08CBCDC8">
                  <wp:extent cx="648269" cy="34798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31" t="18248" r="19574" b="14769"/>
                          <a:stretch/>
                        </pic:blipFill>
                        <pic:spPr bwMode="auto">
                          <a:xfrm>
                            <a:off x="0" y="0"/>
                            <a:ext cx="717045" cy="384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9B3" w:rsidRPr="000079B3" w14:paraId="670085D0" w14:textId="77777777" w:rsidTr="004B7280">
        <w:trPr>
          <w:trHeight w:val="163"/>
        </w:trPr>
        <w:tc>
          <w:tcPr>
            <w:tcW w:w="1258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0CDFE9" w14:textId="77777777" w:rsidR="000079B3" w:rsidRPr="000079B3" w:rsidRDefault="000079B3" w:rsidP="004B7280">
            <w:pPr>
              <w:widowControl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0079B3">
              <w:rPr>
                <w:b/>
                <w:bCs/>
                <w:sz w:val="26"/>
                <w:szCs w:val="26"/>
              </w:rPr>
              <w:t>Scrum Member</w:t>
            </w:r>
          </w:p>
        </w:tc>
        <w:tc>
          <w:tcPr>
            <w:tcW w:w="1386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6B19B" w14:textId="77777777" w:rsidR="000079B3" w:rsidRPr="000079B3" w:rsidRDefault="000079B3" w:rsidP="004B7280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0079B3">
              <w:rPr>
                <w:sz w:val="26"/>
                <w:szCs w:val="26"/>
              </w:rPr>
              <w:t>Trung, Nguyen Thanh</w:t>
            </w: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8577C" w14:textId="77777777" w:rsidR="000079B3" w:rsidRPr="000079B3" w:rsidRDefault="000079B3" w:rsidP="004B7280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0079B3">
              <w:rPr>
                <w:sz w:val="26"/>
                <w:szCs w:val="26"/>
              </w:rPr>
              <w:t>Date</w:t>
            </w:r>
          </w:p>
        </w:tc>
        <w:tc>
          <w:tcPr>
            <w:tcW w:w="187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0F129" w14:textId="4DC5D1F6" w:rsidR="000079B3" w:rsidRPr="000079B3" w:rsidRDefault="000079B3" w:rsidP="004B7280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  <w:r w:rsidRPr="00533065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03</w:t>
            </w:r>
            <w:r w:rsidRPr="00533065">
              <w:rPr>
                <w:sz w:val="26"/>
                <w:szCs w:val="26"/>
              </w:rPr>
              <w:t>/202</w:t>
            </w:r>
            <w:r>
              <w:rPr>
                <w:sz w:val="26"/>
                <w:szCs w:val="26"/>
              </w:rPr>
              <w:t>3</w:t>
            </w:r>
          </w:p>
        </w:tc>
      </w:tr>
      <w:tr w:rsidR="000079B3" w:rsidRPr="000079B3" w14:paraId="7DB4D371" w14:textId="77777777" w:rsidTr="004B7280">
        <w:trPr>
          <w:trHeight w:val="163"/>
        </w:trPr>
        <w:tc>
          <w:tcPr>
            <w:tcW w:w="125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A6730" w14:textId="77777777" w:rsidR="000079B3" w:rsidRPr="000079B3" w:rsidRDefault="000079B3" w:rsidP="004B7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386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6220" w14:textId="77777777" w:rsidR="000079B3" w:rsidRPr="000079B3" w:rsidRDefault="000079B3" w:rsidP="004B7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21641" w14:textId="77777777" w:rsidR="000079B3" w:rsidRPr="000079B3" w:rsidRDefault="000079B3" w:rsidP="004B7280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0079B3">
              <w:rPr>
                <w:sz w:val="26"/>
                <w:szCs w:val="26"/>
              </w:rPr>
              <w:t>Sign</w:t>
            </w:r>
          </w:p>
        </w:tc>
        <w:tc>
          <w:tcPr>
            <w:tcW w:w="187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C9108" w14:textId="77777777" w:rsidR="000079B3" w:rsidRPr="000079B3" w:rsidRDefault="000079B3" w:rsidP="004B7280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0079B3">
              <w:rPr>
                <w:noProof/>
                <w:sz w:val="26"/>
                <w:szCs w:val="26"/>
              </w:rPr>
              <w:drawing>
                <wp:inline distT="0" distB="0" distL="0" distR="0" wp14:anchorId="0DA21863" wp14:editId="1E8E5507">
                  <wp:extent cx="456699" cy="333955"/>
                  <wp:effectExtent l="0" t="0" r="63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115" cy="355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9B3" w:rsidRPr="000079B3" w14:paraId="39362404" w14:textId="77777777" w:rsidTr="004B7280">
        <w:trPr>
          <w:trHeight w:val="163"/>
        </w:trPr>
        <w:tc>
          <w:tcPr>
            <w:tcW w:w="1258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099B4" w14:textId="77777777" w:rsidR="000079B3" w:rsidRPr="000079B3" w:rsidRDefault="000079B3" w:rsidP="004B7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 w:rsidRPr="000079B3">
              <w:rPr>
                <w:b/>
                <w:bCs/>
                <w:sz w:val="26"/>
                <w:szCs w:val="26"/>
              </w:rPr>
              <w:t>Scrum Member</w:t>
            </w:r>
          </w:p>
        </w:tc>
        <w:tc>
          <w:tcPr>
            <w:tcW w:w="1386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B5476A" w14:textId="2EF440DA" w:rsidR="000079B3" w:rsidRPr="000079B3" w:rsidRDefault="000079B3" w:rsidP="004B7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6"/>
                <w:szCs w:val="26"/>
              </w:rPr>
            </w:pPr>
            <w:r w:rsidRPr="000079B3">
              <w:rPr>
                <w:sz w:val="26"/>
                <w:szCs w:val="26"/>
              </w:rPr>
              <w:t>Nhan, Huynh Ba</w:t>
            </w: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8169BF" w14:textId="77777777" w:rsidR="000079B3" w:rsidRPr="000079B3" w:rsidRDefault="000079B3" w:rsidP="004B7280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0079B3">
              <w:rPr>
                <w:sz w:val="26"/>
                <w:szCs w:val="26"/>
              </w:rPr>
              <w:t>Date</w:t>
            </w:r>
          </w:p>
        </w:tc>
        <w:tc>
          <w:tcPr>
            <w:tcW w:w="187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2C616" w14:textId="68B2AE00" w:rsidR="000079B3" w:rsidRPr="000079B3" w:rsidRDefault="000079B3" w:rsidP="004B7280">
            <w:pPr>
              <w:widowControl w:val="0"/>
              <w:spacing w:line="360" w:lineRule="auto"/>
              <w:jc w:val="center"/>
              <w:rPr>
                <w:noProof/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  <w:r w:rsidRPr="00533065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03</w:t>
            </w:r>
            <w:r w:rsidRPr="00533065">
              <w:rPr>
                <w:sz w:val="26"/>
                <w:szCs w:val="26"/>
              </w:rPr>
              <w:t>/202</w:t>
            </w:r>
            <w:r>
              <w:rPr>
                <w:sz w:val="26"/>
                <w:szCs w:val="26"/>
              </w:rPr>
              <w:t>3</w:t>
            </w:r>
          </w:p>
        </w:tc>
      </w:tr>
      <w:tr w:rsidR="000079B3" w:rsidRPr="000079B3" w14:paraId="1F519AE1" w14:textId="77777777" w:rsidTr="004B7280">
        <w:trPr>
          <w:trHeight w:val="163"/>
        </w:trPr>
        <w:tc>
          <w:tcPr>
            <w:tcW w:w="125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0881D" w14:textId="77777777" w:rsidR="000079B3" w:rsidRPr="000079B3" w:rsidRDefault="000079B3" w:rsidP="004B7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86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2B87F" w14:textId="77777777" w:rsidR="000079B3" w:rsidRPr="000079B3" w:rsidRDefault="000079B3" w:rsidP="004B7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CB2A2" w14:textId="77777777" w:rsidR="000079B3" w:rsidRPr="000079B3" w:rsidRDefault="000079B3" w:rsidP="004B7280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0079B3">
              <w:rPr>
                <w:sz w:val="26"/>
                <w:szCs w:val="26"/>
              </w:rPr>
              <w:t>Sign</w:t>
            </w:r>
          </w:p>
        </w:tc>
        <w:tc>
          <w:tcPr>
            <w:tcW w:w="187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DCA2B" w14:textId="77777777" w:rsidR="000079B3" w:rsidRPr="000079B3" w:rsidRDefault="000079B3" w:rsidP="004B7280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0079B3">
              <w:rPr>
                <w:noProof/>
                <w:sz w:val="26"/>
                <w:szCs w:val="26"/>
              </w:rPr>
              <w:drawing>
                <wp:inline distT="0" distB="0" distL="0" distR="0" wp14:anchorId="5560AFEE" wp14:editId="794A14C0">
                  <wp:extent cx="409433" cy="307680"/>
                  <wp:effectExtent l="0" t="0" r="0" b="0"/>
                  <wp:docPr id="1822570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498" cy="312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556EE2" w14:textId="77777777" w:rsidR="00C838A0" w:rsidRDefault="00C838A0" w:rsidP="00C838A0">
      <w:pPr>
        <w:autoSpaceDE w:val="0"/>
        <w:autoSpaceDN w:val="0"/>
        <w:adjustRightInd w:val="0"/>
        <w:jc w:val="center"/>
        <w:rPr>
          <w:color w:val="000000"/>
        </w:rPr>
      </w:pPr>
    </w:p>
    <w:p w14:paraId="70DF9E56" w14:textId="77777777" w:rsidR="007F1A03" w:rsidRPr="002C22C3" w:rsidRDefault="007F1A03" w:rsidP="007F1A03">
      <w:pPr>
        <w:spacing w:line="276" w:lineRule="auto"/>
        <w:jc w:val="both"/>
        <w:rPr>
          <w:sz w:val="26"/>
          <w:szCs w:val="26"/>
        </w:rPr>
        <w:sectPr w:rsidR="007F1A03" w:rsidRPr="002C22C3" w:rsidSect="00186BB4">
          <w:headerReference w:type="default" r:id="rId23"/>
          <w:footerReference w:type="default" r:id="rId24"/>
          <w:pgSz w:w="11906" w:h="16838" w:code="9"/>
          <w:pgMar w:top="1134" w:right="1134" w:bottom="1134" w:left="1985" w:header="397" w:footer="397" w:gutter="0"/>
          <w:pgBorders w:display="first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  <w:titlePg/>
          <w:docGrid w:linePitch="272"/>
        </w:sectPr>
      </w:pPr>
    </w:p>
    <w:sdt>
      <w:sdtPr>
        <w:rPr>
          <w:rFonts w:eastAsia="Times New Roman" w:cs="Times New Roman"/>
          <w:b w:val="0"/>
          <w:sz w:val="20"/>
          <w:szCs w:val="20"/>
        </w:rPr>
        <w:id w:val="203599296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2E0FC93" w14:textId="77D7114A" w:rsidR="00E41905" w:rsidRPr="008C70F0" w:rsidRDefault="00D437AF" w:rsidP="00B571CC">
          <w:pPr>
            <w:pStyle w:val="TOCHeading"/>
            <w:spacing w:before="0"/>
            <w:jc w:val="center"/>
            <w:rPr>
              <w:rFonts w:cs="Times New Roman"/>
            </w:rPr>
          </w:pPr>
          <w:r w:rsidRPr="008C70F0">
            <w:rPr>
              <w:rFonts w:cs="Times New Roman"/>
            </w:rPr>
            <w:t>Table Of Contents</w:t>
          </w:r>
        </w:p>
        <w:p w14:paraId="10FFB5E3" w14:textId="12CF9CF6" w:rsidR="00C23E7D" w:rsidRPr="0078777C" w:rsidRDefault="00E4190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6"/>
              <w:szCs w:val="26"/>
              <w:lang w:eastAsia="ja-JP"/>
            </w:rPr>
          </w:pPr>
          <w:r w:rsidRPr="0078777C">
            <w:rPr>
              <w:noProof w:val="0"/>
              <w:sz w:val="26"/>
              <w:szCs w:val="26"/>
            </w:rPr>
            <w:fldChar w:fldCharType="begin"/>
          </w:r>
          <w:r w:rsidRPr="0078777C">
            <w:rPr>
              <w:sz w:val="26"/>
              <w:szCs w:val="26"/>
            </w:rPr>
            <w:instrText xml:space="preserve"> TOC \o "1-3" \h \z \u </w:instrText>
          </w:r>
          <w:r w:rsidRPr="0078777C">
            <w:rPr>
              <w:noProof w:val="0"/>
              <w:sz w:val="26"/>
              <w:szCs w:val="26"/>
            </w:rPr>
            <w:fldChar w:fldCharType="separate"/>
          </w:r>
          <w:hyperlink w:anchor="_Toc121936623" w:history="1">
            <w:r w:rsidR="00C23E7D" w:rsidRPr="0078777C">
              <w:rPr>
                <w:rStyle w:val="Hyperlink"/>
                <w:sz w:val="26"/>
                <w:szCs w:val="26"/>
              </w:rPr>
              <w:t>1.</w:t>
            </w:r>
            <w:r w:rsidR="00C23E7D" w:rsidRPr="0078777C">
              <w:rPr>
                <w:rFonts w:asciiTheme="minorHAnsi" w:eastAsiaTheme="minorEastAsia" w:hAnsiTheme="minorHAnsi" w:cstheme="minorBidi"/>
                <w:b w:val="0"/>
                <w:bCs w:val="0"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sz w:val="26"/>
                <w:szCs w:val="26"/>
              </w:rPr>
              <w:t>Introduction</w:t>
            </w:r>
            <w:r w:rsidR="00C23E7D" w:rsidRPr="0078777C">
              <w:rPr>
                <w:webHidden/>
                <w:sz w:val="26"/>
                <w:szCs w:val="26"/>
              </w:rPr>
              <w:tab/>
            </w:r>
            <w:r w:rsidR="00C23E7D" w:rsidRPr="0078777C">
              <w:rPr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webHidden/>
                <w:sz w:val="26"/>
                <w:szCs w:val="26"/>
              </w:rPr>
              <w:instrText xml:space="preserve"> PAGEREF _Toc121936623 \h </w:instrText>
            </w:r>
            <w:r w:rsidR="00C23E7D" w:rsidRPr="0078777C">
              <w:rPr>
                <w:webHidden/>
                <w:sz w:val="26"/>
                <w:szCs w:val="26"/>
              </w:rPr>
            </w:r>
            <w:r w:rsidR="00C23E7D" w:rsidRPr="0078777C">
              <w:rPr>
                <w:webHidden/>
                <w:sz w:val="26"/>
                <w:szCs w:val="26"/>
              </w:rPr>
              <w:fldChar w:fldCharType="separate"/>
            </w:r>
            <w:r w:rsidR="00FC5ABB">
              <w:rPr>
                <w:webHidden/>
                <w:sz w:val="26"/>
                <w:szCs w:val="26"/>
              </w:rPr>
              <w:t>6</w:t>
            </w:r>
            <w:r w:rsidR="00C23E7D" w:rsidRPr="0078777C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3CF18BE6" w14:textId="2818765D" w:rsidR="00C23E7D" w:rsidRPr="0078777C" w:rsidRDefault="00000000">
          <w:pPr>
            <w:pStyle w:val="TOC2"/>
            <w:rPr>
              <w:rFonts w:asciiTheme="minorHAnsi" w:eastAsiaTheme="minorEastAsia" w:hAnsiTheme="minorHAnsi" w:cstheme="minorBidi"/>
              <w:sz w:val="26"/>
              <w:szCs w:val="26"/>
              <w:lang w:eastAsia="ja-JP"/>
            </w:rPr>
          </w:pPr>
          <w:hyperlink w:anchor="_Toc121936624" w:history="1">
            <w:r w:rsidR="00C23E7D" w:rsidRPr="0078777C">
              <w:rPr>
                <w:rStyle w:val="Hyperlink"/>
                <w:sz w:val="26"/>
                <w:szCs w:val="26"/>
              </w:rPr>
              <w:t>1.1.</w:t>
            </w:r>
            <w:r w:rsidR="00C23E7D" w:rsidRPr="0078777C">
              <w:rPr>
                <w:rFonts w:asciiTheme="minorHAnsi" w:eastAsiaTheme="minorEastAsia" w:hAnsiTheme="minorHAnsi" w:cstheme="minorBidi"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sz w:val="26"/>
                <w:szCs w:val="26"/>
              </w:rPr>
              <w:t>Purpose</w:t>
            </w:r>
            <w:r w:rsidR="00C23E7D" w:rsidRPr="0078777C">
              <w:rPr>
                <w:webHidden/>
                <w:sz w:val="26"/>
                <w:szCs w:val="26"/>
              </w:rPr>
              <w:tab/>
            </w:r>
            <w:r w:rsidR="00C23E7D" w:rsidRPr="0078777C">
              <w:rPr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webHidden/>
                <w:sz w:val="26"/>
                <w:szCs w:val="26"/>
              </w:rPr>
              <w:instrText xml:space="preserve"> PAGEREF _Toc121936624 \h </w:instrText>
            </w:r>
            <w:r w:rsidR="00C23E7D" w:rsidRPr="0078777C">
              <w:rPr>
                <w:webHidden/>
                <w:sz w:val="26"/>
                <w:szCs w:val="26"/>
              </w:rPr>
            </w:r>
            <w:r w:rsidR="00C23E7D" w:rsidRPr="0078777C">
              <w:rPr>
                <w:webHidden/>
                <w:sz w:val="26"/>
                <w:szCs w:val="26"/>
              </w:rPr>
              <w:fldChar w:fldCharType="separate"/>
            </w:r>
            <w:r w:rsidR="00FC5ABB">
              <w:rPr>
                <w:webHidden/>
                <w:sz w:val="26"/>
                <w:szCs w:val="26"/>
              </w:rPr>
              <w:t>6</w:t>
            </w:r>
            <w:r w:rsidR="00C23E7D" w:rsidRPr="0078777C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1990C681" w14:textId="0139801D" w:rsidR="00C23E7D" w:rsidRPr="0078777C" w:rsidRDefault="00000000">
          <w:pPr>
            <w:pStyle w:val="TOC2"/>
            <w:rPr>
              <w:rFonts w:asciiTheme="minorHAnsi" w:eastAsiaTheme="minorEastAsia" w:hAnsiTheme="minorHAnsi" w:cstheme="minorBidi"/>
              <w:sz w:val="26"/>
              <w:szCs w:val="26"/>
              <w:lang w:eastAsia="ja-JP"/>
            </w:rPr>
          </w:pPr>
          <w:hyperlink w:anchor="_Toc121936625" w:history="1">
            <w:r w:rsidR="00C23E7D" w:rsidRPr="0078777C">
              <w:rPr>
                <w:rStyle w:val="Hyperlink"/>
                <w:sz w:val="26"/>
                <w:szCs w:val="26"/>
              </w:rPr>
              <w:t>1.2.</w:t>
            </w:r>
            <w:r w:rsidR="00C23E7D" w:rsidRPr="0078777C">
              <w:rPr>
                <w:rFonts w:asciiTheme="minorHAnsi" w:eastAsiaTheme="minorEastAsia" w:hAnsiTheme="minorHAnsi" w:cstheme="minorBidi"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sz w:val="26"/>
                <w:szCs w:val="26"/>
              </w:rPr>
              <w:t>Scope</w:t>
            </w:r>
            <w:r w:rsidR="00C23E7D" w:rsidRPr="0078777C">
              <w:rPr>
                <w:webHidden/>
                <w:sz w:val="26"/>
                <w:szCs w:val="26"/>
              </w:rPr>
              <w:tab/>
            </w:r>
            <w:r w:rsidR="00C23E7D" w:rsidRPr="0078777C">
              <w:rPr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webHidden/>
                <w:sz w:val="26"/>
                <w:szCs w:val="26"/>
              </w:rPr>
              <w:instrText xml:space="preserve"> PAGEREF _Toc121936625 \h </w:instrText>
            </w:r>
            <w:r w:rsidR="00C23E7D" w:rsidRPr="0078777C">
              <w:rPr>
                <w:webHidden/>
                <w:sz w:val="26"/>
                <w:szCs w:val="26"/>
              </w:rPr>
            </w:r>
            <w:r w:rsidR="00C23E7D" w:rsidRPr="0078777C">
              <w:rPr>
                <w:webHidden/>
                <w:sz w:val="26"/>
                <w:szCs w:val="26"/>
              </w:rPr>
              <w:fldChar w:fldCharType="separate"/>
            </w:r>
            <w:r w:rsidR="00FC5ABB">
              <w:rPr>
                <w:webHidden/>
                <w:sz w:val="26"/>
                <w:szCs w:val="26"/>
              </w:rPr>
              <w:t>6</w:t>
            </w:r>
            <w:r w:rsidR="00C23E7D" w:rsidRPr="0078777C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621C156F" w14:textId="6013F320" w:rsidR="00C23E7D" w:rsidRPr="0078777C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6"/>
              <w:szCs w:val="26"/>
              <w:lang w:eastAsia="ja-JP"/>
            </w:rPr>
          </w:pPr>
          <w:hyperlink w:anchor="_Toc121936626" w:history="1">
            <w:r w:rsidR="00C23E7D" w:rsidRPr="0078777C">
              <w:rPr>
                <w:rStyle w:val="Hyperlink"/>
                <w:sz w:val="26"/>
                <w:szCs w:val="26"/>
              </w:rPr>
              <w:t>2.</w:t>
            </w:r>
            <w:r w:rsidR="00C23E7D" w:rsidRPr="0078777C">
              <w:rPr>
                <w:rFonts w:asciiTheme="minorHAnsi" w:eastAsiaTheme="minorEastAsia" w:hAnsiTheme="minorHAnsi" w:cstheme="minorBidi"/>
                <w:b w:val="0"/>
                <w:bCs w:val="0"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sz w:val="26"/>
                <w:szCs w:val="26"/>
              </w:rPr>
              <w:t>Code Standards</w:t>
            </w:r>
            <w:r w:rsidR="00C23E7D" w:rsidRPr="0078777C">
              <w:rPr>
                <w:webHidden/>
                <w:sz w:val="26"/>
                <w:szCs w:val="26"/>
              </w:rPr>
              <w:tab/>
            </w:r>
            <w:r w:rsidR="00C23E7D" w:rsidRPr="0078777C">
              <w:rPr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webHidden/>
                <w:sz w:val="26"/>
                <w:szCs w:val="26"/>
              </w:rPr>
              <w:instrText xml:space="preserve"> PAGEREF _Toc121936626 \h </w:instrText>
            </w:r>
            <w:r w:rsidR="00C23E7D" w:rsidRPr="0078777C">
              <w:rPr>
                <w:webHidden/>
                <w:sz w:val="26"/>
                <w:szCs w:val="26"/>
              </w:rPr>
            </w:r>
            <w:r w:rsidR="00C23E7D" w:rsidRPr="0078777C">
              <w:rPr>
                <w:webHidden/>
                <w:sz w:val="26"/>
                <w:szCs w:val="26"/>
              </w:rPr>
              <w:fldChar w:fldCharType="separate"/>
            </w:r>
            <w:r w:rsidR="00FC5ABB">
              <w:rPr>
                <w:webHidden/>
                <w:sz w:val="26"/>
                <w:szCs w:val="26"/>
              </w:rPr>
              <w:t>6</w:t>
            </w:r>
            <w:r w:rsidR="00C23E7D" w:rsidRPr="0078777C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6A6F239B" w14:textId="09340F0E" w:rsidR="00C23E7D" w:rsidRPr="0078777C" w:rsidRDefault="00000000">
          <w:pPr>
            <w:pStyle w:val="TOC2"/>
            <w:rPr>
              <w:rFonts w:asciiTheme="minorHAnsi" w:eastAsiaTheme="minorEastAsia" w:hAnsiTheme="minorHAnsi" w:cstheme="minorBidi"/>
              <w:sz w:val="26"/>
              <w:szCs w:val="26"/>
              <w:lang w:eastAsia="ja-JP"/>
            </w:rPr>
          </w:pPr>
          <w:hyperlink w:anchor="_Toc121936627" w:history="1">
            <w:r w:rsidR="00C23E7D" w:rsidRPr="0078777C">
              <w:rPr>
                <w:rStyle w:val="Hyperlink"/>
                <w:sz w:val="26"/>
                <w:szCs w:val="26"/>
              </w:rPr>
              <w:t>2.1.</w:t>
            </w:r>
            <w:r w:rsidR="00C23E7D" w:rsidRPr="0078777C">
              <w:rPr>
                <w:rFonts w:asciiTheme="minorHAnsi" w:eastAsiaTheme="minorEastAsia" w:hAnsiTheme="minorHAnsi" w:cstheme="minorBidi"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sz w:val="26"/>
                <w:szCs w:val="26"/>
              </w:rPr>
              <w:t>Dart Language Code Standard</w:t>
            </w:r>
            <w:r w:rsidR="00C23E7D" w:rsidRPr="0078777C">
              <w:rPr>
                <w:webHidden/>
                <w:sz w:val="26"/>
                <w:szCs w:val="26"/>
              </w:rPr>
              <w:tab/>
            </w:r>
            <w:r w:rsidR="00C23E7D" w:rsidRPr="0078777C">
              <w:rPr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webHidden/>
                <w:sz w:val="26"/>
                <w:szCs w:val="26"/>
              </w:rPr>
              <w:instrText xml:space="preserve"> PAGEREF _Toc121936627 \h </w:instrText>
            </w:r>
            <w:r w:rsidR="00C23E7D" w:rsidRPr="0078777C">
              <w:rPr>
                <w:webHidden/>
                <w:sz w:val="26"/>
                <w:szCs w:val="26"/>
              </w:rPr>
            </w:r>
            <w:r w:rsidR="00C23E7D" w:rsidRPr="0078777C">
              <w:rPr>
                <w:webHidden/>
                <w:sz w:val="26"/>
                <w:szCs w:val="26"/>
              </w:rPr>
              <w:fldChar w:fldCharType="separate"/>
            </w:r>
            <w:r w:rsidR="00FC5ABB">
              <w:rPr>
                <w:webHidden/>
                <w:sz w:val="26"/>
                <w:szCs w:val="26"/>
              </w:rPr>
              <w:t>6</w:t>
            </w:r>
            <w:r w:rsidR="00C23E7D" w:rsidRPr="0078777C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44B5DACF" w14:textId="7D4FB6E0" w:rsidR="00C23E7D" w:rsidRPr="0078777C" w:rsidRDefault="00000000">
          <w:pPr>
            <w:pStyle w:val="TO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28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2.1.1.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Identifiers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_Toc121936628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C5ABB">
              <w:rPr>
                <w:noProof/>
                <w:webHidden/>
                <w:sz w:val="26"/>
                <w:szCs w:val="26"/>
              </w:rPr>
              <w:t>6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980773" w14:textId="6B3CD5DF" w:rsidR="00C23E7D" w:rsidRPr="0078777C" w:rsidRDefault="00000000">
          <w:pPr>
            <w:pStyle w:val="TO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29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2.1.2.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Ordering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_Toc121936629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C5ABB">
              <w:rPr>
                <w:noProof/>
                <w:webHidden/>
                <w:sz w:val="26"/>
                <w:szCs w:val="26"/>
              </w:rPr>
              <w:t>6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6628EDB" w14:textId="65A46E0E" w:rsidR="00C23E7D" w:rsidRPr="0078777C" w:rsidRDefault="00000000">
          <w:pPr>
            <w:pStyle w:val="TO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30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2.1.3.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Formatting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_Toc121936630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C5ABB">
              <w:rPr>
                <w:noProof/>
                <w:webHidden/>
                <w:sz w:val="26"/>
                <w:szCs w:val="26"/>
              </w:rPr>
              <w:t>6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E0F5DB9" w14:textId="6D72F6EA" w:rsidR="00C23E7D" w:rsidRPr="0078777C" w:rsidRDefault="00000000">
          <w:pPr>
            <w:pStyle w:val="TO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31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2.1.4.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Comments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_Toc121936631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C5ABB">
              <w:rPr>
                <w:noProof/>
                <w:webHidden/>
                <w:sz w:val="26"/>
                <w:szCs w:val="26"/>
              </w:rPr>
              <w:t>7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E8B46D7" w14:textId="72E76AEB" w:rsidR="00C23E7D" w:rsidRPr="0078777C" w:rsidRDefault="00000000">
          <w:pPr>
            <w:pStyle w:val="TO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32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2.1.5.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Doc comments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_Toc121936632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C5ABB">
              <w:rPr>
                <w:noProof/>
                <w:webHidden/>
                <w:sz w:val="26"/>
                <w:szCs w:val="26"/>
              </w:rPr>
              <w:t>7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0298EA1" w14:textId="49DF187F" w:rsidR="00C23E7D" w:rsidRPr="0078777C" w:rsidRDefault="00000000">
          <w:pPr>
            <w:pStyle w:val="TO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33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2.1.6.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Markdown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_Toc121936633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C5ABB">
              <w:rPr>
                <w:noProof/>
                <w:webHidden/>
                <w:sz w:val="26"/>
                <w:szCs w:val="26"/>
              </w:rPr>
              <w:t>7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5519F3C" w14:textId="4CB30D24" w:rsidR="00C23E7D" w:rsidRPr="0078777C" w:rsidRDefault="00000000">
          <w:pPr>
            <w:pStyle w:val="TO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34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2.1.7.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Writing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_Toc121936634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C5ABB">
              <w:rPr>
                <w:noProof/>
                <w:webHidden/>
                <w:sz w:val="26"/>
                <w:szCs w:val="26"/>
              </w:rPr>
              <w:t>7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756BE75" w14:textId="421EA4F3" w:rsidR="00C23E7D" w:rsidRPr="0078777C" w:rsidRDefault="00000000">
          <w:pPr>
            <w:pStyle w:val="TO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35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2.1.8.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Libraries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_Toc121936635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C5ABB">
              <w:rPr>
                <w:noProof/>
                <w:webHidden/>
                <w:sz w:val="26"/>
                <w:szCs w:val="26"/>
              </w:rPr>
              <w:t>8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5D53312" w14:textId="2FB379C6" w:rsidR="00C23E7D" w:rsidRPr="0078777C" w:rsidRDefault="00000000">
          <w:pPr>
            <w:pStyle w:val="TO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36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2.1.9.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Null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_Toc121936636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C5ABB">
              <w:rPr>
                <w:noProof/>
                <w:webHidden/>
                <w:sz w:val="26"/>
                <w:szCs w:val="26"/>
              </w:rPr>
              <w:t>8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F150596" w14:textId="006F3939" w:rsidR="00C23E7D" w:rsidRPr="0078777C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37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2.1.10.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Strings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_Toc121936637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C5ABB">
              <w:rPr>
                <w:noProof/>
                <w:webHidden/>
                <w:sz w:val="26"/>
                <w:szCs w:val="26"/>
              </w:rPr>
              <w:t>8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48459B4" w14:textId="137F4E3A" w:rsidR="00C23E7D" w:rsidRPr="0078777C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38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2.1.11.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Functions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_Toc121936638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C5ABB">
              <w:rPr>
                <w:noProof/>
                <w:webHidden/>
                <w:sz w:val="26"/>
                <w:szCs w:val="26"/>
              </w:rPr>
              <w:t>8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72454D" w14:textId="1C381F4F" w:rsidR="00C23E7D" w:rsidRPr="0078777C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39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2.1.12.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Members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_Toc121936639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C5ABB">
              <w:rPr>
                <w:noProof/>
                <w:webHidden/>
                <w:sz w:val="26"/>
                <w:szCs w:val="26"/>
              </w:rPr>
              <w:t>9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D97EED" w14:textId="53105F1E" w:rsidR="00C23E7D" w:rsidRPr="0078777C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40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2.1.13.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Constructors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_Toc121936640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C5ABB">
              <w:rPr>
                <w:noProof/>
                <w:webHidden/>
                <w:sz w:val="26"/>
                <w:szCs w:val="26"/>
              </w:rPr>
              <w:t>9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E72FC7" w14:textId="3391E72D" w:rsidR="00C23E7D" w:rsidRPr="0078777C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41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2.1.14.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Error handling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_Toc121936641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C5ABB">
              <w:rPr>
                <w:noProof/>
                <w:webHidden/>
                <w:sz w:val="26"/>
                <w:szCs w:val="26"/>
              </w:rPr>
              <w:t>9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820AB80" w14:textId="673AA159" w:rsidR="00C23E7D" w:rsidRPr="0078777C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42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2.1.15.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Asynchrony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_Toc121936642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C5ABB">
              <w:rPr>
                <w:noProof/>
                <w:webHidden/>
                <w:sz w:val="26"/>
                <w:szCs w:val="26"/>
              </w:rPr>
              <w:t>9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602EE9" w14:textId="51677FEC" w:rsidR="00C23E7D" w:rsidRPr="0078777C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43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2.1.16.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Names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_Toc121936643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C5ABB">
              <w:rPr>
                <w:noProof/>
                <w:webHidden/>
                <w:sz w:val="26"/>
                <w:szCs w:val="26"/>
              </w:rPr>
              <w:t>9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CF45938" w14:textId="3B0CA616" w:rsidR="00C23E7D" w:rsidRPr="0078777C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44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2.1.17.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Libraries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_Toc121936644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C5ABB">
              <w:rPr>
                <w:noProof/>
                <w:webHidden/>
                <w:sz w:val="26"/>
                <w:szCs w:val="26"/>
              </w:rPr>
              <w:t>10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0F7224" w14:textId="648B7276" w:rsidR="00C23E7D" w:rsidRPr="0078777C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45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2.1.18.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Classes and mixins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_Toc121936645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C5ABB">
              <w:rPr>
                <w:noProof/>
                <w:webHidden/>
                <w:sz w:val="26"/>
                <w:szCs w:val="26"/>
              </w:rPr>
              <w:t>10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C9A9CC8" w14:textId="72494213" w:rsidR="00C23E7D" w:rsidRPr="0078777C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46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2.1.19.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Constructors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_Toc121936646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C5ABB">
              <w:rPr>
                <w:noProof/>
                <w:webHidden/>
                <w:sz w:val="26"/>
                <w:szCs w:val="26"/>
              </w:rPr>
              <w:t>10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27D65FF" w14:textId="58E5C8F4" w:rsidR="00C23E7D" w:rsidRPr="0078777C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47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2.1.20.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Types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_Toc121936647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C5ABB">
              <w:rPr>
                <w:noProof/>
                <w:webHidden/>
                <w:sz w:val="26"/>
                <w:szCs w:val="26"/>
              </w:rPr>
              <w:t>11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FBEAA19" w14:textId="79DE15FE" w:rsidR="00C23E7D" w:rsidRPr="0078777C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48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2.1.21.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Parameters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_Toc121936648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C5ABB">
              <w:rPr>
                <w:noProof/>
                <w:webHidden/>
                <w:sz w:val="26"/>
                <w:szCs w:val="26"/>
              </w:rPr>
              <w:t>11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905F58" w14:textId="5EF194C1" w:rsidR="00C23E7D" w:rsidRPr="0078777C" w:rsidRDefault="00000000">
          <w:pPr>
            <w:pStyle w:val="TOC2"/>
            <w:rPr>
              <w:rFonts w:asciiTheme="minorHAnsi" w:eastAsiaTheme="minorEastAsia" w:hAnsiTheme="minorHAnsi" w:cstheme="minorBidi"/>
              <w:sz w:val="26"/>
              <w:szCs w:val="26"/>
              <w:lang w:eastAsia="ja-JP"/>
            </w:rPr>
          </w:pPr>
          <w:hyperlink w:anchor="_Toc121936649" w:history="1">
            <w:r w:rsidR="00C23E7D" w:rsidRPr="0078777C">
              <w:rPr>
                <w:rStyle w:val="Hyperlink"/>
                <w:sz w:val="26"/>
                <w:szCs w:val="26"/>
              </w:rPr>
              <w:t>2.2.</w:t>
            </w:r>
            <w:r w:rsidR="00C23E7D" w:rsidRPr="0078777C">
              <w:rPr>
                <w:rFonts w:asciiTheme="minorHAnsi" w:eastAsiaTheme="minorEastAsia" w:hAnsiTheme="minorHAnsi" w:cstheme="minorBidi"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sz w:val="26"/>
                <w:szCs w:val="26"/>
              </w:rPr>
              <w:t>Java Language Code Standard</w:t>
            </w:r>
            <w:r w:rsidR="00C23E7D" w:rsidRPr="0078777C">
              <w:rPr>
                <w:webHidden/>
                <w:sz w:val="26"/>
                <w:szCs w:val="26"/>
              </w:rPr>
              <w:tab/>
            </w:r>
            <w:r w:rsidR="00C23E7D" w:rsidRPr="0078777C">
              <w:rPr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webHidden/>
                <w:sz w:val="26"/>
                <w:szCs w:val="26"/>
              </w:rPr>
              <w:instrText xml:space="preserve"> PAGEREF _Toc121936649 \h </w:instrText>
            </w:r>
            <w:r w:rsidR="00C23E7D" w:rsidRPr="0078777C">
              <w:rPr>
                <w:webHidden/>
                <w:sz w:val="26"/>
                <w:szCs w:val="26"/>
              </w:rPr>
            </w:r>
            <w:r w:rsidR="00C23E7D" w:rsidRPr="0078777C">
              <w:rPr>
                <w:webHidden/>
                <w:sz w:val="26"/>
                <w:szCs w:val="26"/>
              </w:rPr>
              <w:fldChar w:fldCharType="separate"/>
            </w:r>
            <w:r w:rsidR="00FC5ABB">
              <w:rPr>
                <w:webHidden/>
                <w:sz w:val="26"/>
                <w:szCs w:val="26"/>
              </w:rPr>
              <w:t>12</w:t>
            </w:r>
            <w:r w:rsidR="00C23E7D" w:rsidRPr="0078777C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0DA679C8" w14:textId="0255DBBC" w:rsidR="00C23E7D" w:rsidRPr="0078777C" w:rsidRDefault="00000000">
          <w:pPr>
            <w:pStyle w:val="TO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50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2.2.1.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Source file structure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_Toc121936650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C5ABB">
              <w:rPr>
                <w:noProof/>
                <w:webHidden/>
                <w:sz w:val="26"/>
                <w:szCs w:val="26"/>
              </w:rPr>
              <w:t>12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9A93B8" w14:textId="25FF0193" w:rsidR="00C23E7D" w:rsidRPr="0078777C" w:rsidRDefault="00000000">
          <w:pPr>
            <w:pStyle w:val="TO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51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2.2.2.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Formatting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_Toc121936651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C5ABB">
              <w:rPr>
                <w:noProof/>
                <w:webHidden/>
                <w:sz w:val="26"/>
                <w:szCs w:val="26"/>
              </w:rPr>
              <w:t>12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321DE2D" w14:textId="7773B7DD" w:rsidR="00C23E7D" w:rsidRPr="0078777C" w:rsidRDefault="00000000">
          <w:pPr>
            <w:pStyle w:val="TO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52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2.2.3.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Naming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_Toc121936652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C5ABB">
              <w:rPr>
                <w:noProof/>
                <w:webHidden/>
                <w:sz w:val="26"/>
                <w:szCs w:val="26"/>
              </w:rPr>
              <w:t>14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5552024" w14:textId="11CEDED1" w:rsidR="00C23E7D" w:rsidRPr="0078777C" w:rsidRDefault="00000000">
          <w:pPr>
            <w:pStyle w:val="TOC3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ja-JP"/>
            </w:rPr>
          </w:pPr>
          <w:hyperlink w:anchor="_Toc121936653" w:history="1">
            <w:r w:rsidR="00C23E7D" w:rsidRPr="0078777C">
              <w:rPr>
                <w:rStyle w:val="Hyperlink"/>
                <w:noProof/>
                <w:sz w:val="26"/>
                <w:szCs w:val="26"/>
              </w:rPr>
              <w:t>2.2.4.</w:t>
            </w:r>
            <w:r w:rsidR="00C23E7D" w:rsidRPr="0078777C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noProof/>
                <w:sz w:val="26"/>
                <w:szCs w:val="26"/>
              </w:rPr>
              <w:t>Programming Practices</w:t>
            </w:r>
            <w:r w:rsidR="00C23E7D" w:rsidRPr="0078777C">
              <w:rPr>
                <w:noProof/>
                <w:webHidden/>
                <w:sz w:val="26"/>
                <w:szCs w:val="26"/>
              </w:rPr>
              <w:tab/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noProof/>
                <w:webHidden/>
                <w:sz w:val="26"/>
                <w:szCs w:val="26"/>
              </w:rPr>
              <w:instrText xml:space="preserve"> PAGEREF _Toc121936653 \h </w:instrText>
            </w:r>
            <w:r w:rsidR="00C23E7D" w:rsidRPr="0078777C">
              <w:rPr>
                <w:noProof/>
                <w:webHidden/>
                <w:sz w:val="26"/>
                <w:szCs w:val="26"/>
              </w:rPr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C5ABB">
              <w:rPr>
                <w:noProof/>
                <w:webHidden/>
                <w:sz w:val="26"/>
                <w:szCs w:val="26"/>
              </w:rPr>
              <w:t>15</w:t>
            </w:r>
            <w:r w:rsidR="00C23E7D" w:rsidRPr="0078777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BEDCF9" w14:textId="5AB17A03" w:rsidR="00C23E7D" w:rsidRPr="0078777C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6"/>
              <w:szCs w:val="26"/>
              <w:lang w:eastAsia="ja-JP"/>
            </w:rPr>
          </w:pPr>
          <w:hyperlink w:anchor="_Toc121936654" w:history="1">
            <w:r w:rsidR="00C23E7D" w:rsidRPr="0078777C">
              <w:rPr>
                <w:rStyle w:val="Hyperlink"/>
                <w:sz w:val="26"/>
                <w:szCs w:val="26"/>
              </w:rPr>
              <w:t>3.</w:t>
            </w:r>
            <w:r w:rsidR="00C23E7D" w:rsidRPr="0078777C">
              <w:rPr>
                <w:rFonts w:asciiTheme="minorHAnsi" w:eastAsiaTheme="minorEastAsia" w:hAnsiTheme="minorHAnsi" w:cstheme="minorBidi"/>
                <w:b w:val="0"/>
                <w:bCs w:val="0"/>
                <w:sz w:val="26"/>
                <w:szCs w:val="26"/>
                <w:lang w:eastAsia="ja-JP"/>
              </w:rPr>
              <w:tab/>
            </w:r>
            <w:r w:rsidR="00C23E7D" w:rsidRPr="0078777C">
              <w:rPr>
                <w:rStyle w:val="Hyperlink"/>
                <w:sz w:val="26"/>
                <w:szCs w:val="26"/>
              </w:rPr>
              <w:t>References</w:t>
            </w:r>
            <w:r w:rsidR="00C23E7D" w:rsidRPr="0078777C">
              <w:rPr>
                <w:webHidden/>
                <w:sz w:val="26"/>
                <w:szCs w:val="26"/>
              </w:rPr>
              <w:tab/>
            </w:r>
            <w:r w:rsidR="00C23E7D" w:rsidRPr="0078777C">
              <w:rPr>
                <w:webHidden/>
                <w:sz w:val="26"/>
                <w:szCs w:val="26"/>
              </w:rPr>
              <w:fldChar w:fldCharType="begin"/>
            </w:r>
            <w:r w:rsidR="00C23E7D" w:rsidRPr="0078777C">
              <w:rPr>
                <w:webHidden/>
                <w:sz w:val="26"/>
                <w:szCs w:val="26"/>
              </w:rPr>
              <w:instrText xml:space="preserve"> PAGEREF _Toc121936654 \h </w:instrText>
            </w:r>
            <w:r w:rsidR="00C23E7D" w:rsidRPr="0078777C">
              <w:rPr>
                <w:webHidden/>
                <w:sz w:val="26"/>
                <w:szCs w:val="26"/>
              </w:rPr>
            </w:r>
            <w:r w:rsidR="00C23E7D" w:rsidRPr="0078777C">
              <w:rPr>
                <w:webHidden/>
                <w:sz w:val="26"/>
                <w:szCs w:val="26"/>
              </w:rPr>
              <w:fldChar w:fldCharType="separate"/>
            </w:r>
            <w:r w:rsidR="00FC5ABB">
              <w:rPr>
                <w:webHidden/>
                <w:sz w:val="26"/>
                <w:szCs w:val="26"/>
              </w:rPr>
              <w:t>15</w:t>
            </w:r>
            <w:r w:rsidR="00C23E7D" w:rsidRPr="0078777C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144A5D23" w14:textId="3E2FF268" w:rsidR="007F1A03" w:rsidRPr="002C22C3" w:rsidRDefault="00E41905" w:rsidP="00DD3A98">
          <w:r w:rsidRPr="0078777C">
            <w:rPr>
              <w:bCs/>
              <w:noProof/>
              <w:sz w:val="26"/>
              <w:szCs w:val="26"/>
            </w:rPr>
            <w:fldChar w:fldCharType="end"/>
          </w:r>
        </w:p>
      </w:sdtContent>
    </w:sdt>
    <w:p w14:paraId="6622D399" w14:textId="3EB615FC" w:rsidR="00B15DE8" w:rsidRDefault="00B15DE8" w:rsidP="00B15DE8">
      <w:pPr>
        <w:spacing w:after="160" w:line="259" w:lineRule="auto"/>
        <w:rPr>
          <w:b/>
          <w:bCs/>
          <w:sz w:val="26"/>
          <w:szCs w:val="26"/>
        </w:rPr>
      </w:pPr>
      <w:bookmarkStart w:id="0" w:name="_Toc465416061"/>
      <w:r>
        <w:rPr>
          <w:b/>
          <w:bCs/>
          <w:sz w:val="26"/>
          <w:szCs w:val="26"/>
        </w:rPr>
        <w:t xml:space="preserve"> </w:t>
      </w:r>
    </w:p>
    <w:p w14:paraId="1AFD63C9" w14:textId="6479E38A" w:rsidR="00B571CC" w:rsidRDefault="00B571CC" w:rsidP="00B40B5A">
      <w:pPr>
        <w:spacing w:after="160" w:line="259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6C5B5550" w14:textId="15F20E96" w:rsidR="007F1A03" w:rsidRPr="002C22C3" w:rsidRDefault="007F1A03">
      <w:pPr>
        <w:pStyle w:val="Heading1"/>
        <w:numPr>
          <w:ilvl w:val="0"/>
          <w:numId w:val="2"/>
        </w:numPr>
        <w:spacing w:before="0" w:line="360" w:lineRule="auto"/>
      </w:pPr>
      <w:bookmarkStart w:id="1" w:name="_Toc121936623"/>
      <w:r w:rsidRPr="002C22C3">
        <w:lastRenderedPageBreak/>
        <w:t>Introduction</w:t>
      </w:r>
      <w:bookmarkEnd w:id="0"/>
      <w:bookmarkEnd w:id="1"/>
    </w:p>
    <w:p w14:paraId="4FB3E2D4" w14:textId="792E3D7B" w:rsidR="007F1A03" w:rsidRPr="002C22C3" w:rsidRDefault="001372AE">
      <w:pPr>
        <w:pStyle w:val="Heading2"/>
        <w:numPr>
          <w:ilvl w:val="1"/>
          <w:numId w:val="3"/>
        </w:numPr>
        <w:spacing w:before="0" w:line="360" w:lineRule="auto"/>
        <w:ind w:left="851" w:hanging="491"/>
      </w:pPr>
      <w:bookmarkStart w:id="2" w:name="_Toc434882007"/>
      <w:bookmarkStart w:id="3" w:name="_Toc465416062"/>
      <w:bookmarkEnd w:id="2"/>
      <w:r>
        <w:t xml:space="preserve"> </w:t>
      </w:r>
      <w:bookmarkStart w:id="4" w:name="_Toc121936624"/>
      <w:r w:rsidR="007F1A03" w:rsidRPr="002C22C3">
        <w:t>Purpose</w:t>
      </w:r>
      <w:bookmarkEnd w:id="3"/>
      <w:bookmarkEnd w:id="4"/>
    </w:p>
    <w:p w14:paraId="4A67C61F" w14:textId="7F8F6099" w:rsidR="00A7407A" w:rsidRDefault="00A7407A" w:rsidP="003C1044">
      <w:pPr>
        <w:spacing w:line="360" w:lineRule="auto"/>
        <w:ind w:firstLine="360"/>
        <w:jc w:val="both"/>
        <w:rPr>
          <w:sz w:val="26"/>
          <w:szCs w:val="26"/>
        </w:rPr>
      </w:pPr>
      <w:r w:rsidRPr="00A7407A">
        <w:rPr>
          <w:sz w:val="26"/>
          <w:szCs w:val="26"/>
        </w:rPr>
        <w:t>This Coding Standard requires certain practices for developing programs in the Java, Dart language. The objective of this coding standard is to have a positive effect on</w:t>
      </w:r>
      <w:r w:rsidR="002C60FD">
        <w:rPr>
          <w:sz w:val="26"/>
          <w:szCs w:val="26"/>
        </w:rPr>
        <w:t>:</w:t>
      </w:r>
    </w:p>
    <w:p w14:paraId="7E745000" w14:textId="77777777" w:rsidR="00A7407A" w:rsidRPr="00A7407A" w:rsidRDefault="00A7407A">
      <w:pPr>
        <w:pStyle w:val="ListParagraph"/>
        <w:numPr>
          <w:ilvl w:val="0"/>
          <w:numId w:val="4"/>
        </w:numPr>
        <w:spacing w:after="0" w:line="360" w:lineRule="auto"/>
        <w:ind w:left="10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A7407A">
        <w:rPr>
          <w:rFonts w:ascii="Times New Roman" w:hAnsi="Times New Roman" w:cs="Times New Roman"/>
          <w:sz w:val="26"/>
          <w:szCs w:val="26"/>
        </w:rPr>
        <w:t xml:space="preserve">Avoidance of errors/bugs, especially the hard-to-find ones. </w:t>
      </w:r>
    </w:p>
    <w:p w14:paraId="738610EB" w14:textId="2F8E3AD8" w:rsidR="007F1A03" w:rsidRPr="00A7407A" w:rsidRDefault="00A7407A">
      <w:pPr>
        <w:pStyle w:val="ListParagraph"/>
        <w:numPr>
          <w:ilvl w:val="0"/>
          <w:numId w:val="4"/>
        </w:numPr>
        <w:spacing w:after="0" w:line="360" w:lineRule="auto"/>
        <w:ind w:left="10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A7407A">
        <w:rPr>
          <w:rFonts w:ascii="Times New Roman" w:hAnsi="Times New Roman" w:cs="Times New Roman"/>
          <w:sz w:val="26"/>
          <w:szCs w:val="26"/>
        </w:rPr>
        <w:t>Maintainability, by promoting some proven design principles</w:t>
      </w:r>
    </w:p>
    <w:p w14:paraId="1D21DD49" w14:textId="32F06309" w:rsidR="007F1A03" w:rsidRPr="001372AE" w:rsidRDefault="001372AE">
      <w:pPr>
        <w:pStyle w:val="Heading2"/>
        <w:numPr>
          <w:ilvl w:val="1"/>
          <w:numId w:val="3"/>
        </w:numPr>
        <w:spacing w:before="0" w:line="360" w:lineRule="auto"/>
        <w:ind w:left="851" w:hanging="491"/>
      </w:pPr>
      <w:bookmarkStart w:id="5" w:name="_Toc434882008"/>
      <w:bookmarkStart w:id="6" w:name="_Toc465416063"/>
      <w:bookmarkEnd w:id="5"/>
      <w:r>
        <w:t xml:space="preserve"> </w:t>
      </w:r>
      <w:bookmarkStart w:id="7" w:name="_Toc121936625"/>
      <w:bookmarkEnd w:id="6"/>
      <w:r w:rsidR="00D9017C">
        <w:t>Scope</w:t>
      </w:r>
      <w:bookmarkEnd w:id="7"/>
    </w:p>
    <w:p w14:paraId="637805D2" w14:textId="36426F63" w:rsidR="007F1A03" w:rsidRDefault="00016091" w:rsidP="003C1044">
      <w:pPr>
        <w:spacing w:line="360" w:lineRule="auto"/>
        <w:ind w:firstLine="360"/>
        <w:jc w:val="both"/>
        <w:rPr>
          <w:sz w:val="26"/>
          <w:szCs w:val="26"/>
        </w:rPr>
      </w:pPr>
      <w:r w:rsidRPr="00016091">
        <w:rPr>
          <w:sz w:val="26"/>
          <w:szCs w:val="26"/>
        </w:rPr>
        <w:t>This standard pertains to the use of the Java, Dart language.</w:t>
      </w:r>
    </w:p>
    <w:p w14:paraId="4DCECAC4" w14:textId="4DB4A384" w:rsidR="00D9017C" w:rsidRDefault="003C1044">
      <w:pPr>
        <w:pStyle w:val="Heading1"/>
        <w:numPr>
          <w:ilvl w:val="0"/>
          <w:numId w:val="3"/>
        </w:numPr>
        <w:spacing w:before="0" w:line="360" w:lineRule="auto"/>
      </w:pPr>
      <w:bookmarkStart w:id="8" w:name="_Toc121936626"/>
      <w:r>
        <w:t>Code Standards</w:t>
      </w:r>
      <w:bookmarkEnd w:id="8"/>
    </w:p>
    <w:p w14:paraId="29DDC9FC" w14:textId="628440DC" w:rsidR="000121DA" w:rsidRDefault="0075208E">
      <w:pPr>
        <w:pStyle w:val="Heading2"/>
        <w:numPr>
          <w:ilvl w:val="1"/>
          <w:numId w:val="3"/>
        </w:numPr>
        <w:spacing w:before="0" w:line="360" w:lineRule="auto"/>
        <w:ind w:left="851" w:hanging="491"/>
      </w:pPr>
      <w:r>
        <w:t xml:space="preserve"> </w:t>
      </w:r>
      <w:bookmarkStart w:id="9" w:name="_Toc121936627"/>
      <w:r w:rsidR="000121DA">
        <w:t xml:space="preserve">Dart </w:t>
      </w:r>
      <w:r w:rsidR="00012EC8">
        <w:t xml:space="preserve">Language </w:t>
      </w:r>
      <w:r w:rsidR="000121DA">
        <w:t>Code Standard</w:t>
      </w:r>
      <w:bookmarkEnd w:id="9"/>
    </w:p>
    <w:p w14:paraId="44FDF444" w14:textId="77777777" w:rsidR="000121DA" w:rsidRPr="00BF6DBA" w:rsidRDefault="000121DA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bookmarkStart w:id="10" w:name="_Toc121936628"/>
      <w:r w:rsidRPr="00BF6DBA">
        <w:rPr>
          <w:rFonts w:cs="Times New Roman"/>
          <w:szCs w:val="26"/>
        </w:rPr>
        <w:t>Identifiers</w:t>
      </w:r>
      <w:bookmarkEnd w:id="10"/>
    </w:p>
    <w:p w14:paraId="5D90BFD9" w14:textId="0927B2F4" w:rsidR="000121DA" w:rsidRPr="00BF6DBA" w:rsidRDefault="000121D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name types using UpperCamelCase.</w:t>
      </w:r>
    </w:p>
    <w:p w14:paraId="151CDE4C" w14:textId="6C1A09A7" w:rsidR="000121DA" w:rsidRPr="00BF6DBA" w:rsidRDefault="000121D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name extensions using UpperCamelCase.</w:t>
      </w:r>
    </w:p>
    <w:p w14:paraId="0F88C3C2" w14:textId="024DEEF7" w:rsidR="000121DA" w:rsidRPr="00BF6DBA" w:rsidRDefault="000121D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name libraries, packages, directories, and source files using lowercase_with_underscores.</w:t>
      </w:r>
    </w:p>
    <w:p w14:paraId="0CCA9B28" w14:textId="609A5C11" w:rsidR="000121DA" w:rsidRPr="00BF6DBA" w:rsidRDefault="000121D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name import prefixes using lowercase_with_underscores.</w:t>
      </w:r>
    </w:p>
    <w:p w14:paraId="53AF116A" w14:textId="4EE40154" w:rsidR="000121DA" w:rsidRPr="00BF6DBA" w:rsidRDefault="000121D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name other identifiers using lowerCamelCase.</w:t>
      </w:r>
    </w:p>
    <w:p w14:paraId="7E3BFF13" w14:textId="7FCD62AE" w:rsidR="000121DA" w:rsidRPr="00BF6DBA" w:rsidRDefault="000121D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using lowerCamelCase for constant names.</w:t>
      </w:r>
    </w:p>
    <w:p w14:paraId="5EB5677F" w14:textId="53DB0FD8" w:rsidR="000121DA" w:rsidRPr="00BF6DBA" w:rsidRDefault="000121D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capitalize acronyms and abbreviations longer than two letters like words.</w:t>
      </w:r>
    </w:p>
    <w:p w14:paraId="70506D0B" w14:textId="0AF0A9A8" w:rsidR="000121DA" w:rsidRPr="00BF6DBA" w:rsidRDefault="000121D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using _, __, etc. for unused callback parameters.</w:t>
      </w:r>
    </w:p>
    <w:p w14:paraId="58742D24" w14:textId="26EB83AF" w:rsidR="000121DA" w:rsidRPr="00BF6DBA" w:rsidRDefault="000121D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use a leading underscore for identifiers that aren’t private.</w:t>
      </w:r>
    </w:p>
    <w:p w14:paraId="7BF49883" w14:textId="42CE6C92" w:rsidR="000121DA" w:rsidRPr="00BF6DBA" w:rsidRDefault="000121D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use prefix letters.</w:t>
      </w:r>
    </w:p>
    <w:p w14:paraId="718BE301" w14:textId="77777777" w:rsidR="000121DA" w:rsidRPr="00BF6DBA" w:rsidRDefault="000121DA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bookmarkStart w:id="11" w:name="_Toc121936629"/>
      <w:r w:rsidRPr="00BF6DBA">
        <w:rPr>
          <w:rFonts w:cs="Times New Roman"/>
          <w:szCs w:val="26"/>
        </w:rPr>
        <w:t>Ordering</w:t>
      </w:r>
      <w:bookmarkEnd w:id="11"/>
    </w:p>
    <w:p w14:paraId="1E90A2AA" w14:textId="5D61DD22" w:rsidR="000121DA" w:rsidRPr="00BF6DBA" w:rsidRDefault="000121D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place “dart:” imports before other imports.</w:t>
      </w:r>
    </w:p>
    <w:p w14:paraId="2DBD0CA1" w14:textId="3AE79039" w:rsidR="000121DA" w:rsidRPr="00BF6DBA" w:rsidRDefault="000121D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place “package:” imports before relative imports.</w:t>
      </w:r>
    </w:p>
    <w:p w14:paraId="489A5128" w14:textId="6D27533E" w:rsidR="000121DA" w:rsidRPr="00BF6DBA" w:rsidRDefault="000121D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specify exports in a separate section after all imports.</w:t>
      </w:r>
    </w:p>
    <w:p w14:paraId="63284F1C" w14:textId="1A37D687" w:rsidR="000121DA" w:rsidRPr="00BF6DBA" w:rsidRDefault="000121D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sort sections alphabetically.</w:t>
      </w:r>
    </w:p>
    <w:p w14:paraId="1C6FCE60" w14:textId="77777777" w:rsidR="000121DA" w:rsidRPr="00BF6DBA" w:rsidRDefault="000121DA">
      <w:pPr>
        <w:pStyle w:val="Heading3"/>
        <w:numPr>
          <w:ilvl w:val="2"/>
          <w:numId w:val="3"/>
        </w:numPr>
        <w:spacing w:before="0" w:line="360" w:lineRule="auto"/>
        <w:ind w:left="1225" w:hanging="505"/>
        <w:rPr>
          <w:rFonts w:cs="Times New Roman"/>
          <w:szCs w:val="26"/>
        </w:rPr>
      </w:pPr>
      <w:bookmarkStart w:id="12" w:name="_Toc121936630"/>
      <w:r w:rsidRPr="00BF6DBA">
        <w:rPr>
          <w:rFonts w:cs="Times New Roman"/>
          <w:szCs w:val="26"/>
        </w:rPr>
        <w:t>Formatting</w:t>
      </w:r>
      <w:bookmarkEnd w:id="12"/>
    </w:p>
    <w:p w14:paraId="084CED41" w14:textId="3FFF5193" w:rsidR="000121DA" w:rsidRPr="00BF6DBA" w:rsidRDefault="000121D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format your code using dart format.</w:t>
      </w:r>
    </w:p>
    <w:p w14:paraId="0A3688D2" w14:textId="47038FA1" w:rsidR="000121DA" w:rsidRPr="00BF6DBA" w:rsidRDefault="000121D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CONSIDER changing your code to make it more formatter-friendly.</w:t>
      </w:r>
    </w:p>
    <w:p w14:paraId="692B8839" w14:textId="305DBE51" w:rsidR="000121DA" w:rsidRPr="00BF6DBA" w:rsidRDefault="000121D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lastRenderedPageBreak/>
        <w:t>AVOID lines longer than 80 characters.</w:t>
      </w:r>
    </w:p>
    <w:p w14:paraId="4615EBCB" w14:textId="2AFB1750" w:rsidR="000121DA" w:rsidRPr="00BF6DBA" w:rsidRDefault="000121D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use curly braces for all flow control statements.</w:t>
      </w:r>
    </w:p>
    <w:p w14:paraId="5203929A" w14:textId="77777777" w:rsidR="000121DA" w:rsidRPr="00BF6DBA" w:rsidRDefault="000121DA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bookmarkStart w:id="13" w:name="_Toc121936631"/>
      <w:r w:rsidRPr="00BF6DBA">
        <w:rPr>
          <w:rFonts w:cs="Times New Roman"/>
          <w:szCs w:val="26"/>
        </w:rPr>
        <w:t>Comments</w:t>
      </w:r>
      <w:bookmarkEnd w:id="13"/>
    </w:p>
    <w:p w14:paraId="6E1BFF33" w14:textId="772BAD44" w:rsidR="000121DA" w:rsidRPr="00BF6DBA" w:rsidRDefault="000121D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format comments like sentences.</w:t>
      </w:r>
    </w:p>
    <w:p w14:paraId="431A3EE3" w14:textId="73CB0303" w:rsidR="000121DA" w:rsidRPr="00BF6DBA" w:rsidRDefault="000121D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use block comments for documentation.</w:t>
      </w:r>
    </w:p>
    <w:p w14:paraId="60EB71F0" w14:textId="77777777" w:rsidR="000121DA" w:rsidRPr="00BF6DBA" w:rsidRDefault="000121DA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bookmarkStart w:id="14" w:name="_Toc121936632"/>
      <w:r w:rsidRPr="00BF6DBA">
        <w:rPr>
          <w:rFonts w:cs="Times New Roman"/>
          <w:szCs w:val="26"/>
        </w:rPr>
        <w:t>Doc comments</w:t>
      </w:r>
      <w:bookmarkEnd w:id="14"/>
    </w:p>
    <w:p w14:paraId="437EFE78" w14:textId="00E43DF1" w:rsidR="000121DA" w:rsidRPr="00BF6DBA" w:rsidRDefault="000121D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use /// doc comments to document members and types.</w:t>
      </w:r>
    </w:p>
    <w:p w14:paraId="79F52C37" w14:textId="5E215773" w:rsidR="000121DA" w:rsidRPr="00BF6DBA" w:rsidRDefault="000121D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writing doc comments for public APIs.</w:t>
      </w:r>
    </w:p>
    <w:p w14:paraId="4DAE2607" w14:textId="18B12D33" w:rsidR="000121DA" w:rsidRPr="00BF6DBA" w:rsidRDefault="000121D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CONSIDER writing a library-level doc comment.</w:t>
      </w:r>
    </w:p>
    <w:p w14:paraId="2CF5B1B0" w14:textId="10F82B11" w:rsidR="000121DA" w:rsidRPr="00BF6DBA" w:rsidRDefault="000121D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CONSIDER writing doc comments for private APIs.</w:t>
      </w:r>
    </w:p>
    <w:p w14:paraId="68AE69ED" w14:textId="0D23E85A" w:rsidR="000121DA" w:rsidRPr="00BF6DBA" w:rsidRDefault="000121D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start doc comments with a single-sentence summary.</w:t>
      </w:r>
    </w:p>
    <w:p w14:paraId="0622A3C2" w14:textId="02FC17A6" w:rsidR="000121DA" w:rsidRPr="00BF6DBA" w:rsidRDefault="000121D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separate the first sentence of a doc comment into its own paragraph.</w:t>
      </w:r>
    </w:p>
    <w:p w14:paraId="79F10A36" w14:textId="5E776406" w:rsidR="000121DA" w:rsidRPr="00BF6DBA" w:rsidRDefault="000121D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redundancy with the surrounding context.</w:t>
      </w:r>
    </w:p>
    <w:p w14:paraId="2F21B76C" w14:textId="7030D52B" w:rsidR="000121DA" w:rsidRPr="00BF6DBA" w:rsidRDefault="000121D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starting function or method comments with third-person verbs.</w:t>
      </w:r>
    </w:p>
    <w:p w14:paraId="3B86832D" w14:textId="1474768E" w:rsidR="000121DA" w:rsidRPr="00BF6DBA" w:rsidRDefault="000121D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starting a non-boolean variable or property comment with a noun phrase.</w:t>
      </w:r>
    </w:p>
    <w:p w14:paraId="32632021" w14:textId="0EC0A047" w:rsidR="000121DA" w:rsidRPr="00BF6DBA" w:rsidRDefault="000121D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starting a boolean variable or property comment with “Whether” followed by a noun or gerund phrase.</w:t>
      </w:r>
    </w:p>
    <w:p w14:paraId="1FD4501B" w14:textId="7373740C" w:rsidR="000121DA" w:rsidRPr="00BF6DBA" w:rsidRDefault="000121D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write documentation for both the getter and setter of a property.</w:t>
      </w:r>
    </w:p>
    <w:p w14:paraId="2F11E58A" w14:textId="6F027CA6" w:rsidR="000121DA" w:rsidRPr="00BF6DBA" w:rsidRDefault="000121D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starting library or type comments with noun phrases.</w:t>
      </w:r>
    </w:p>
    <w:p w14:paraId="5C9FAEC8" w14:textId="564C96E5" w:rsidR="000121DA" w:rsidRPr="00BF6DBA" w:rsidRDefault="000121D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CONSIDER including code samples in doc comments.</w:t>
      </w:r>
    </w:p>
    <w:p w14:paraId="75010BB7" w14:textId="749E47B3" w:rsidR="000121DA" w:rsidRPr="00BF6DBA" w:rsidRDefault="000121D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use square brackets in doc comments to refer to in-scope identifiers.</w:t>
      </w:r>
    </w:p>
    <w:p w14:paraId="442B5C3F" w14:textId="297D427E" w:rsidR="000121DA" w:rsidRPr="00BF6DBA" w:rsidRDefault="000121D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use prose to explain parameters, return values, and exceptions.</w:t>
      </w:r>
    </w:p>
    <w:p w14:paraId="4E7EC4F6" w14:textId="706DD38E" w:rsidR="000121DA" w:rsidRPr="00BF6DBA" w:rsidRDefault="000121D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put doc comments before metadata annotations.</w:t>
      </w:r>
    </w:p>
    <w:p w14:paraId="7056F6AB" w14:textId="77777777" w:rsidR="000121DA" w:rsidRPr="00BF6DBA" w:rsidRDefault="000121DA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bookmarkStart w:id="15" w:name="_Toc121936633"/>
      <w:r w:rsidRPr="00BF6DBA">
        <w:rPr>
          <w:rFonts w:cs="Times New Roman"/>
          <w:szCs w:val="26"/>
        </w:rPr>
        <w:t>Markdown</w:t>
      </w:r>
      <w:bookmarkEnd w:id="15"/>
    </w:p>
    <w:p w14:paraId="5341EE23" w14:textId="55D8C959" w:rsidR="000121DA" w:rsidRPr="00BF6DBA" w:rsidRDefault="000121D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using markdown excessively.</w:t>
      </w:r>
    </w:p>
    <w:p w14:paraId="2359A3D6" w14:textId="1B3AA000" w:rsidR="000121DA" w:rsidRPr="00BF6DBA" w:rsidRDefault="000121D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using HTML for formatting.</w:t>
      </w:r>
    </w:p>
    <w:p w14:paraId="40EF0A88" w14:textId="4D96E0B1" w:rsidR="000121DA" w:rsidRPr="00BF6DBA" w:rsidRDefault="000121D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backtick fences for code blocks.</w:t>
      </w:r>
    </w:p>
    <w:p w14:paraId="2D73C951" w14:textId="77777777" w:rsidR="000121DA" w:rsidRPr="00BF6DBA" w:rsidRDefault="000121DA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bookmarkStart w:id="16" w:name="_Toc121936634"/>
      <w:r w:rsidRPr="00BF6DBA">
        <w:rPr>
          <w:rFonts w:cs="Times New Roman"/>
          <w:szCs w:val="26"/>
        </w:rPr>
        <w:t>Writing</w:t>
      </w:r>
      <w:bookmarkEnd w:id="16"/>
    </w:p>
    <w:p w14:paraId="4DFEEDF5" w14:textId="669D156D" w:rsidR="000121DA" w:rsidRPr="00BF6DBA" w:rsidRDefault="000121D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brevity.</w:t>
      </w:r>
    </w:p>
    <w:p w14:paraId="47FBBF6C" w14:textId="79CAA1EB" w:rsidR="000121DA" w:rsidRPr="00BF6DBA" w:rsidRDefault="000121D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abbreviations and acronyms unless they are obvious.</w:t>
      </w:r>
    </w:p>
    <w:p w14:paraId="1FEB6FE6" w14:textId="45FB7849" w:rsidR="000121DA" w:rsidRPr="00BF6DBA" w:rsidRDefault="000121D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using “this” instead of “the” to refer to a member’s instance.</w:t>
      </w:r>
    </w:p>
    <w:p w14:paraId="26307FFB" w14:textId="77777777" w:rsidR="000121DA" w:rsidRPr="00BF6DBA" w:rsidRDefault="000121DA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bookmarkStart w:id="17" w:name="_Toc121936635"/>
      <w:r w:rsidRPr="00BF6DBA">
        <w:rPr>
          <w:rFonts w:cs="Times New Roman"/>
          <w:szCs w:val="26"/>
        </w:rPr>
        <w:lastRenderedPageBreak/>
        <w:t>Libraries</w:t>
      </w:r>
      <w:bookmarkEnd w:id="17"/>
    </w:p>
    <w:p w14:paraId="2DAA8738" w14:textId="617C6CA4" w:rsidR="000121DA" w:rsidRPr="00BF6DBA" w:rsidRDefault="000121D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use strings in part of directives.</w:t>
      </w:r>
    </w:p>
    <w:p w14:paraId="02122A51" w14:textId="2263AB68" w:rsidR="000121DA" w:rsidRPr="00BF6DBA" w:rsidRDefault="000121D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import libraries that are inside the src directory of another package.</w:t>
      </w:r>
    </w:p>
    <w:p w14:paraId="0DEE1708" w14:textId="7B739F8E" w:rsidR="000121DA" w:rsidRPr="00BF6DBA" w:rsidRDefault="000121D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allow an import path to reach into or out of lib.</w:t>
      </w:r>
    </w:p>
    <w:p w14:paraId="01F64AD4" w14:textId="6CBC60F9" w:rsidR="000121DA" w:rsidRPr="00BF6DBA" w:rsidRDefault="000121D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relative import paths.</w:t>
      </w:r>
    </w:p>
    <w:p w14:paraId="60A164FB" w14:textId="77777777" w:rsidR="000121DA" w:rsidRPr="00BF6DBA" w:rsidRDefault="000121DA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bookmarkStart w:id="18" w:name="_Toc121936636"/>
      <w:r w:rsidRPr="00BF6DBA">
        <w:rPr>
          <w:rFonts w:cs="Times New Roman"/>
          <w:szCs w:val="26"/>
        </w:rPr>
        <w:t>Null</w:t>
      </w:r>
      <w:bookmarkEnd w:id="18"/>
    </w:p>
    <w:p w14:paraId="2AABD358" w14:textId="6F51E6D4" w:rsidR="000121DA" w:rsidRPr="00BF6DBA" w:rsidRDefault="000121D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explicitly initialize variables to null.</w:t>
      </w:r>
    </w:p>
    <w:p w14:paraId="1CD79F80" w14:textId="4E5EDE2D" w:rsidR="000121DA" w:rsidRPr="00BF6DBA" w:rsidRDefault="000121D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use an explicit default value of null.</w:t>
      </w:r>
    </w:p>
    <w:p w14:paraId="170EC4C0" w14:textId="4B90A990" w:rsidR="000121DA" w:rsidRPr="00BF6DBA" w:rsidRDefault="000121D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using ?? to convert null to a boolean value.</w:t>
      </w:r>
    </w:p>
    <w:p w14:paraId="2C9EA5A9" w14:textId="4BBF88D5" w:rsidR="000121DA" w:rsidRPr="00BF6DBA" w:rsidRDefault="000121D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late variables if you need to check whether they are initialized.</w:t>
      </w:r>
    </w:p>
    <w:p w14:paraId="5D4608CD" w14:textId="643DE399" w:rsidR="000121DA" w:rsidRPr="00BF6DBA" w:rsidRDefault="000121D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CONSIDER assigning a nullable field to a local variable to enable type promotion.</w:t>
      </w:r>
    </w:p>
    <w:p w14:paraId="62CC9A74" w14:textId="2B4A2B66" w:rsidR="000121DA" w:rsidRPr="00BF6DBA" w:rsidRDefault="00767D78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r w:rsidRPr="00BF6DBA">
        <w:rPr>
          <w:rFonts w:cs="Times New Roman"/>
          <w:szCs w:val="26"/>
        </w:rPr>
        <w:t xml:space="preserve"> </w:t>
      </w:r>
      <w:bookmarkStart w:id="19" w:name="_Toc121936637"/>
      <w:r w:rsidR="000121DA" w:rsidRPr="00BF6DBA">
        <w:rPr>
          <w:rFonts w:cs="Times New Roman"/>
          <w:szCs w:val="26"/>
        </w:rPr>
        <w:t>Strings</w:t>
      </w:r>
      <w:bookmarkEnd w:id="19"/>
    </w:p>
    <w:p w14:paraId="5E4E4941" w14:textId="754BA442" w:rsidR="000121DA" w:rsidRPr="00BF6DBA" w:rsidRDefault="000121D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use adjacent strings to concatenate string literals.</w:t>
      </w:r>
    </w:p>
    <w:p w14:paraId="7C5D18C7" w14:textId="6B43E7DD" w:rsidR="000121DA" w:rsidRPr="00BF6DBA" w:rsidRDefault="000121D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using interpolation to compose strings and values.</w:t>
      </w:r>
    </w:p>
    <w:p w14:paraId="1A8C8627" w14:textId="6C602BB4" w:rsidR="000121DA" w:rsidRPr="00BF6DBA" w:rsidRDefault="000121D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using curly braces in interpolation when not needed.</w:t>
      </w:r>
    </w:p>
    <w:p w14:paraId="1C034363" w14:textId="77777777" w:rsidR="000121DA" w:rsidRPr="00BF6DBA" w:rsidRDefault="000121D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Collections</w:t>
      </w:r>
    </w:p>
    <w:p w14:paraId="443CEFCD" w14:textId="7D3894B0" w:rsidR="000121DA" w:rsidRPr="00BF6DBA" w:rsidRDefault="000121D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use collection literals when possible.</w:t>
      </w:r>
    </w:p>
    <w:p w14:paraId="70C86635" w14:textId="23C5524D" w:rsidR="000121DA" w:rsidRPr="00BF6DBA" w:rsidRDefault="000121D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use .length to see if a collection is empty.</w:t>
      </w:r>
    </w:p>
    <w:p w14:paraId="5305FE2E" w14:textId="04F22088" w:rsidR="000121DA" w:rsidRPr="00BF6DBA" w:rsidRDefault="000121D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using Iterable.forEach() with a function literal.</w:t>
      </w:r>
    </w:p>
    <w:p w14:paraId="27F51F87" w14:textId="12E6C004" w:rsidR="000121DA" w:rsidRPr="00BF6DBA" w:rsidRDefault="000121D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use List.from() unless you intend to change the type of the result.</w:t>
      </w:r>
    </w:p>
    <w:p w14:paraId="01C73857" w14:textId="2174EF79" w:rsidR="000121DA" w:rsidRPr="00BF6DBA" w:rsidRDefault="000121D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use whereType() to filter a collection by type.</w:t>
      </w:r>
    </w:p>
    <w:p w14:paraId="52C92138" w14:textId="7F89A5AA" w:rsidR="000121DA" w:rsidRPr="00BF6DBA" w:rsidRDefault="000121D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use cast() when a nearby operation will do.</w:t>
      </w:r>
    </w:p>
    <w:p w14:paraId="090C435B" w14:textId="4D3A9122" w:rsidR="000121DA" w:rsidRPr="00BF6DBA" w:rsidRDefault="000121D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using cast().</w:t>
      </w:r>
    </w:p>
    <w:p w14:paraId="3680B4A7" w14:textId="049A375A" w:rsidR="000121DA" w:rsidRPr="00BF6DBA" w:rsidRDefault="00767D78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r w:rsidRPr="00BF6DBA">
        <w:rPr>
          <w:rFonts w:cs="Times New Roman"/>
          <w:szCs w:val="26"/>
        </w:rPr>
        <w:t xml:space="preserve"> </w:t>
      </w:r>
      <w:bookmarkStart w:id="20" w:name="_Toc121936638"/>
      <w:r w:rsidR="000121DA" w:rsidRPr="00BF6DBA">
        <w:rPr>
          <w:rFonts w:cs="Times New Roman"/>
          <w:szCs w:val="26"/>
        </w:rPr>
        <w:t>Functions</w:t>
      </w:r>
      <w:bookmarkEnd w:id="20"/>
    </w:p>
    <w:p w14:paraId="029F4629" w14:textId="4CF2A1BB" w:rsidR="000121DA" w:rsidRPr="00BF6DBA" w:rsidRDefault="000121DA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use a function declaration to bind a function to a name.</w:t>
      </w:r>
    </w:p>
    <w:p w14:paraId="33533E0E" w14:textId="3B3FEB9E" w:rsidR="000121DA" w:rsidRPr="00BF6DBA" w:rsidRDefault="000121DA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create a lambda when a tear-off will do.</w:t>
      </w:r>
    </w:p>
    <w:p w14:paraId="1B806A8B" w14:textId="7C54BAB2" w:rsidR="000121DA" w:rsidRPr="00BF6DBA" w:rsidRDefault="000121DA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use = to separate a named parameter from its default value.</w:t>
      </w:r>
    </w:p>
    <w:p w14:paraId="28841D9B" w14:textId="77777777" w:rsidR="000121DA" w:rsidRPr="00BF6DBA" w:rsidRDefault="000121DA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Variables</w:t>
      </w:r>
    </w:p>
    <w:p w14:paraId="6F70853E" w14:textId="56C4CE70" w:rsidR="000121DA" w:rsidRPr="00BF6DBA" w:rsidRDefault="000121DA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follow a consistent rule for var and final on local variables.</w:t>
      </w:r>
    </w:p>
    <w:p w14:paraId="4AB495BB" w14:textId="2B1A98A7" w:rsidR="000121DA" w:rsidRPr="00BF6DBA" w:rsidRDefault="000121DA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storing what you can calculate.</w:t>
      </w:r>
    </w:p>
    <w:p w14:paraId="0CE10AAB" w14:textId="0F9B44A8" w:rsidR="000121DA" w:rsidRPr="00BF6DBA" w:rsidRDefault="00767D78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r w:rsidRPr="00BF6DBA">
        <w:rPr>
          <w:rFonts w:cs="Times New Roman"/>
          <w:szCs w:val="26"/>
        </w:rPr>
        <w:lastRenderedPageBreak/>
        <w:t xml:space="preserve"> </w:t>
      </w:r>
      <w:bookmarkStart w:id="21" w:name="_Toc121936639"/>
      <w:r w:rsidR="000121DA" w:rsidRPr="00BF6DBA">
        <w:rPr>
          <w:rFonts w:cs="Times New Roman"/>
          <w:szCs w:val="26"/>
        </w:rPr>
        <w:t>Members</w:t>
      </w:r>
      <w:bookmarkEnd w:id="21"/>
    </w:p>
    <w:p w14:paraId="3062EC88" w14:textId="4C23C07A" w:rsidR="000121DA" w:rsidRPr="00BF6DBA" w:rsidRDefault="000121DA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wrap a field in a getter and setter unnecessarily.</w:t>
      </w:r>
    </w:p>
    <w:p w14:paraId="5E18EFE7" w14:textId="4D6E0124" w:rsidR="000121DA" w:rsidRPr="00BF6DBA" w:rsidRDefault="000121DA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using a final field to make a read-only property.</w:t>
      </w:r>
    </w:p>
    <w:p w14:paraId="7DB84A3B" w14:textId="35307DEE" w:rsidR="000121DA" w:rsidRPr="00BF6DBA" w:rsidRDefault="000121DA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CONSIDER using =&gt; for simple members.</w:t>
      </w:r>
    </w:p>
    <w:p w14:paraId="2204A70E" w14:textId="40DD1023" w:rsidR="000121DA" w:rsidRPr="00BF6DBA" w:rsidRDefault="000121DA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use this. except to redirect to a named constructor or to avoid shadowing.</w:t>
      </w:r>
    </w:p>
    <w:p w14:paraId="27899409" w14:textId="47E0157D" w:rsidR="000121DA" w:rsidRPr="00BF6DBA" w:rsidRDefault="000121DA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initialize fields at their declaration when possible.</w:t>
      </w:r>
    </w:p>
    <w:p w14:paraId="6400EFD7" w14:textId="5618DF85" w:rsidR="000121DA" w:rsidRPr="00BF6DBA" w:rsidRDefault="00767D78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r w:rsidRPr="00BF6DBA">
        <w:rPr>
          <w:rFonts w:cs="Times New Roman"/>
          <w:szCs w:val="26"/>
        </w:rPr>
        <w:t xml:space="preserve"> </w:t>
      </w:r>
      <w:bookmarkStart w:id="22" w:name="_Toc121936640"/>
      <w:r w:rsidR="000121DA" w:rsidRPr="00BF6DBA">
        <w:rPr>
          <w:rFonts w:cs="Times New Roman"/>
          <w:szCs w:val="26"/>
        </w:rPr>
        <w:t>Constructors</w:t>
      </w:r>
      <w:bookmarkEnd w:id="22"/>
    </w:p>
    <w:p w14:paraId="12FDEB64" w14:textId="244859EE" w:rsidR="000121DA" w:rsidRPr="00BF6DBA" w:rsidRDefault="000121DA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use initializing formals when possible.</w:t>
      </w:r>
    </w:p>
    <w:p w14:paraId="323C1E77" w14:textId="108C8911" w:rsidR="000121DA" w:rsidRPr="00BF6DBA" w:rsidRDefault="000121DA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use late when a constructor initializer list will do.</w:t>
      </w:r>
    </w:p>
    <w:p w14:paraId="47698B7B" w14:textId="261EF435" w:rsidR="000121DA" w:rsidRPr="00BF6DBA" w:rsidRDefault="000121DA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use ; instead of {} for empty constructor bodies.</w:t>
      </w:r>
    </w:p>
    <w:p w14:paraId="3718B5C4" w14:textId="5CC28B67" w:rsidR="000121DA" w:rsidRPr="00BF6DBA" w:rsidRDefault="000121DA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use new.</w:t>
      </w:r>
    </w:p>
    <w:p w14:paraId="4A01F000" w14:textId="6B31DD08" w:rsidR="000121DA" w:rsidRPr="00BF6DBA" w:rsidRDefault="000121DA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use const redundantly.</w:t>
      </w:r>
    </w:p>
    <w:p w14:paraId="47611AFF" w14:textId="0ECFFBBA" w:rsidR="000121DA" w:rsidRPr="00BF6DBA" w:rsidRDefault="00767D78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r w:rsidRPr="00BF6DBA">
        <w:rPr>
          <w:rFonts w:cs="Times New Roman"/>
          <w:szCs w:val="26"/>
        </w:rPr>
        <w:t xml:space="preserve"> </w:t>
      </w:r>
      <w:bookmarkStart w:id="23" w:name="_Toc121936641"/>
      <w:r w:rsidR="000121DA" w:rsidRPr="00BF6DBA">
        <w:rPr>
          <w:rFonts w:cs="Times New Roman"/>
          <w:szCs w:val="26"/>
        </w:rPr>
        <w:t>Error handling</w:t>
      </w:r>
      <w:bookmarkEnd w:id="23"/>
    </w:p>
    <w:p w14:paraId="73559129" w14:textId="63F491FA" w:rsidR="000121DA" w:rsidRPr="00BF6DBA" w:rsidRDefault="000121D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catches without on clauses.</w:t>
      </w:r>
    </w:p>
    <w:p w14:paraId="34AEBAA5" w14:textId="1F738E12" w:rsidR="000121DA" w:rsidRPr="00BF6DBA" w:rsidRDefault="000121D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discard errors from catches without on clauses.</w:t>
      </w:r>
    </w:p>
    <w:p w14:paraId="2E3B2362" w14:textId="6F69FCF5" w:rsidR="000121DA" w:rsidRPr="00BF6DBA" w:rsidRDefault="000121D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throw objects that implement Error only for programmatic errors.</w:t>
      </w:r>
    </w:p>
    <w:p w14:paraId="2DC93F78" w14:textId="6A7BC797" w:rsidR="000121DA" w:rsidRPr="00BF6DBA" w:rsidRDefault="000121D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explicitly catch Error or types that implement it.</w:t>
      </w:r>
    </w:p>
    <w:p w14:paraId="1C94A268" w14:textId="6038B28F" w:rsidR="000121DA" w:rsidRPr="00BF6DBA" w:rsidRDefault="000121D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use rethrow to rethrow a caught exception.</w:t>
      </w:r>
    </w:p>
    <w:p w14:paraId="0D273205" w14:textId="526B2CAF" w:rsidR="000121DA" w:rsidRPr="00BF6DBA" w:rsidRDefault="00767D78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r w:rsidRPr="00BF6DBA">
        <w:rPr>
          <w:rFonts w:cs="Times New Roman"/>
          <w:szCs w:val="26"/>
        </w:rPr>
        <w:t xml:space="preserve"> </w:t>
      </w:r>
      <w:bookmarkStart w:id="24" w:name="_Toc121936642"/>
      <w:r w:rsidR="000121DA" w:rsidRPr="00BF6DBA">
        <w:rPr>
          <w:rFonts w:cs="Times New Roman"/>
          <w:szCs w:val="26"/>
        </w:rPr>
        <w:t>Asynchrony</w:t>
      </w:r>
      <w:bookmarkEnd w:id="24"/>
    </w:p>
    <w:p w14:paraId="33B6B32C" w14:textId="7FB86A6E" w:rsidR="000121DA" w:rsidRPr="00BF6DBA" w:rsidRDefault="000121D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async/await over using raw futures.</w:t>
      </w:r>
    </w:p>
    <w:p w14:paraId="03047229" w14:textId="623DA1AF" w:rsidR="000121DA" w:rsidRPr="00BF6DBA" w:rsidRDefault="000121D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use async when it has no useful effect.</w:t>
      </w:r>
    </w:p>
    <w:p w14:paraId="5C9C33D5" w14:textId="7E468057" w:rsidR="000121DA" w:rsidRPr="00BF6DBA" w:rsidRDefault="000121D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CONSIDER using higher-order methods to transform a stream.</w:t>
      </w:r>
    </w:p>
    <w:p w14:paraId="6F7D6146" w14:textId="00345FDE" w:rsidR="000121DA" w:rsidRPr="00BF6DBA" w:rsidRDefault="000121D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using Completer directly.</w:t>
      </w:r>
    </w:p>
    <w:p w14:paraId="3809A4AE" w14:textId="3234B18A" w:rsidR="000121DA" w:rsidRPr="00BF6DBA" w:rsidRDefault="000121D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test for Future&lt;T&gt; when disambiguating a FutureOr&lt;T&gt; whose type argument could be Object.</w:t>
      </w:r>
    </w:p>
    <w:p w14:paraId="64FF7090" w14:textId="1853658A" w:rsidR="000121DA" w:rsidRPr="00BF6DBA" w:rsidRDefault="00767D78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r w:rsidRPr="00BF6DBA">
        <w:rPr>
          <w:rFonts w:cs="Times New Roman"/>
          <w:szCs w:val="26"/>
        </w:rPr>
        <w:t xml:space="preserve"> </w:t>
      </w:r>
      <w:bookmarkStart w:id="25" w:name="_Toc121936643"/>
      <w:r w:rsidR="000121DA" w:rsidRPr="00BF6DBA">
        <w:rPr>
          <w:rFonts w:cs="Times New Roman"/>
          <w:szCs w:val="26"/>
        </w:rPr>
        <w:t>Names</w:t>
      </w:r>
      <w:bookmarkEnd w:id="25"/>
    </w:p>
    <w:p w14:paraId="368E3DD9" w14:textId="4E27CC09" w:rsidR="000121DA" w:rsidRPr="00BF6DBA" w:rsidRDefault="000121D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use terms consistently.</w:t>
      </w:r>
    </w:p>
    <w:p w14:paraId="09E77923" w14:textId="224CBB26" w:rsidR="000121DA" w:rsidRPr="00BF6DBA" w:rsidRDefault="000121D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abbreviations.</w:t>
      </w:r>
    </w:p>
    <w:p w14:paraId="101EFC40" w14:textId="7E9F5C47" w:rsidR="000121DA" w:rsidRPr="00BF6DBA" w:rsidRDefault="000121D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putting the most descriptive noun last.</w:t>
      </w:r>
    </w:p>
    <w:p w14:paraId="0FBFD023" w14:textId="5649F677" w:rsidR="000121DA" w:rsidRPr="00BF6DBA" w:rsidRDefault="000121D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CONSIDER making the code read like a sentence.</w:t>
      </w:r>
    </w:p>
    <w:p w14:paraId="4CA07A9F" w14:textId="0FF7DAFC" w:rsidR="000121DA" w:rsidRPr="00BF6DBA" w:rsidRDefault="000121D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a noun phrase for a non-boolean property or variable.</w:t>
      </w:r>
    </w:p>
    <w:p w14:paraId="438D1089" w14:textId="6A622879" w:rsidR="000121DA" w:rsidRPr="00BF6DBA" w:rsidRDefault="000121D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lastRenderedPageBreak/>
        <w:t>PREFER a non-imperative verb phrase for a boolean property or variable.</w:t>
      </w:r>
    </w:p>
    <w:p w14:paraId="15C02B64" w14:textId="0447DFC3" w:rsidR="000121DA" w:rsidRPr="00BF6DBA" w:rsidRDefault="000121D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CONSIDER omitting the verb for a named boolean parameter.</w:t>
      </w:r>
    </w:p>
    <w:p w14:paraId="084D6A15" w14:textId="6FA73F42" w:rsidR="000121DA" w:rsidRPr="00BF6DBA" w:rsidRDefault="000121D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the “positive” name for a boolean property or variable.</w:t>
      </w:r>
    </w:p>
    <w:p w14:paraId="1CEB5770" w14:textId="5DBA6372" w:rsidR="000121DA" w:rsidRPr="00BF6DBA" w:rsidRDefault="000121D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an imperative verb phrase for a function or method whose main purpose is a side effect.</w:t>
      </w:r>
    </w:p>
    <w:p w14:paraId="0B8612D2" w14:textId="1EE29B73" w:rsidR="000121DA" w:rsidRPr="00BF6DBA" w:rsidRDefault="000121D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a noun phrase or non-imperative verb phrase for a function or method if returning a value is its primary purpose.</w:t>
      </w:r>
    </w:p>
    <w:p w14:paraId="318CBF6F" w14:textId="35ECF0FC" w:rsidR="000121DA" w:rsidRPr="00BF6DBA" w:rsidRDefault="000121D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CONSIDER an imperative verb phrase for a function or method if you want to draw attention to the work it performs.</w:t>
      </w:r>
    </w:p>
    <w:p w14:paraId="7F98C130" w14:textId="48C2088F" w:rsidR="000121DA" w:rsidRPr="00BF6DBA" w:rsidRDefault="000121D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starting a method name with get.</w:t>
      </w:r>
    </w:p>
    <w:p w14:paraId="223853AA" w14:textId="7BD5EA66" w:rsidR="000121DA" w:rsidRPr="00BF6DBA" w:rsidRDefault="000121D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naming a method to___() if it copies the object’s state to a new object.</w:t>
      </w:r>
    </w:p>
    <w:p w14:paraId="65EE52BC" w14:textId="7B5E39D5" w:rsidR="000121DA" w:rsidRPr="00BF6DBA" w:rsidRDefault="000121D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naming a method as___() if it returns a different representation backed by the original object.</w:t>
      </w:r>
    </w:p>
    <w:p w14:paraId="02E8D60F" w14:textId="62100E61" w:rsidR="000121DA" w:rsidRPr="00BF6DBA" w:rsidRDefault="000121D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describing the parameters in the function’s or method’s name.</w:t>
      </w:r>
    </w:p>
    <w:p w14:paraId="3968B62C" w14:textId="3C38651C" w:rsidR="000121DA" w:rsidRPr="00BF6DBA" w:rsidRDefault="000121D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follow existing mnemonic conventions when naming type parameters.</w:t>
      </w:r>
    </w:p>
    <w:p w14:paraId="01217CB9" w14:textId="54C0A1F9" w:rsidR="000121DA" w:rsidRPr="00BF6DBA" w:rsidRDefault="00E20514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r w:rsidRPr="00BF6DBA">
        <w:rPr>
          <w:rFonts w:cs="Times New Roman"/>
          <w:szCs w:val="26"/>
        </w:rPr>
        <w:t xml:space="preserve"> </w:t>
      </w:r>
      <w:bookmarkStart w:id="26" w:name="_Toc121936644"/>
      <w:r w:rsidR="000121DA" w:rsidRPr="00BF6DBA">
        <w:rPr>
          <w:rFonts w:cs="Times New Roman"/>
          <w:szCs w:val="26"/>
        </w:rPr>
        <w:t>Libraries</w:t>
      </w:r>
      <w:bookmarkEnd w:id="26"/>
    </w:p>
    <w:p w14:paraId="7CBA7B4D" w14:textId="3FB87C8E" w:rsidR="000121DA" w:rsidRPr="00BF6DBA" w:rsidRDefault="000121DA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making declarations private.</w:t>
      </w:r>
    </w:p>
    <w:p w14:paraId="19193EB9" w14:textId="1C2BCADD" w:rsidR="000121DA" w:rsidRPr="00BF6DBA" w:rsidRDefault="000121DA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CONSIDER declaring multiple classes in the same library.</w:t>
      </w:r>
    </w:p>
    <w:p w14:paraId="7888070F" w14:textId="655DA137" w:rsidR="000121DA" w:rsidRPr="00BF6DBA" w:rsidRDefault="00BF6DBA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r w:rsidRPr="00BF6DBA">
        <w:rPr>
          <w:rFonts w:cs="Times New Roman"/>
          <w:szCs w:val="26"/>
        </w:rPr>
        <w:t xml:space="preserve"> </w:t>
      </w:r>
      <w:bookmarkStart w:id="27" w:name="_Toc121936645"/>
      <w:r w:rsidR="000121DA" w:rsidRPr="00BF6DBA">
        <w:rPr>
          <w:rFonts w:cs="Times New Roman"/>
          <w:szCs w:val="26"/>
        </w:rPr>
        <w:t>Classes and mixins</w:t>
      </w:r>
      <w:bookmarkEnd w:id="27"/>
    </w:p>
    <w:p w14:paraId="1583D213" w14:textId="25EDC020" w:rsidR="000121DA" w:rsidRPr="00BF6DBA" w:rsidRDefault="000121D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defining a one-member abstract class when a simple function will do.</w:t>
      </w:r>
    </w:p>
    <w:p w14:paraId="7D1ECDAF" w14:textId="507B158F" w:rsidR="000121DA" w:rsidRPr="00BF6DBA" w:rsidRDefault="000121D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defining a class that contains only static members.</w:t>
      </w:r>
    </w:p>
    <w:p w14:paraId="21C5A7EA" w14:textId="1A32817C" w:rsidR="000121DA" w:rsidRPr="00BF6DBA" w:rsidRDefault="000121D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extending a class that isn’t intended to be subclassed.</w:t>
      </w:r>
    </w:p>
    <w:p w14:paraId="36C780DE" w14:textId="1C04FFF6" w:rsidR="000121DA" w:rsidRPr="00BF6DBA" w:rsidRDefault="000121D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document if your class supports being extended.</w:t>
      </w:r>
    </w:p>
    <w:p w14:paraId="1EA79BB8" w14:textId="4B847BCA" w:rsidR="000121DA" w:rsidRPr="00BF6DBA" w:rsidRDefault="000121D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implementing a class that isn’t intended to be an interface.</w:t>
      </w:r>
    </w:p>
    <w:p w14:paraId="1F0D97DF" w14:textId="77DADE73" w:rsidR="000121DA" w:rsidRPr="00BF6DBA" w:rsidRDefault="000121D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document if your class supports being used as an interface.</w:t>
      </w:r>
    </w:p>
    <w:p w14:paraId="6787F810" w14:textId="571ED0A1" w:rsidR="000121DA" w:rsidRPr="00BF6DBA" w:rsidRDefault="000121D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use mixin to define a mixin type.</w:t>
      </w:r>
    </w:p>
    <w:p w14:paraId="6644648A" w14:textId="0925C83F" w:rsidR="000121DA" w:rsidRPr="00BF6DBA" w:rsidRDefault="000121D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mixing in a type that isn’t intended to be a mixin.</w:t>
      </w:r>
    </w:p>
    <w:p w14:paraId="68D1DD18" w14:textId="693D4AF3" w:rsidR="000121DA" w:rsidRPr="00BF6DBA" w:rsidRDefault="00BF6DBA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r w:rsidRPr="00BF6DBA">
        <w:rPr>
          <w:rFonts w:cs="Times New Roman"/>
          <w:szCs w:val="26"/>
        </w:rPr>
        <w:t xml:space="preserve"> </w:t>
      </w:r>
      <w:bookmarkStart w:id="28" w:name="_Toc121936646"/>
      <w:r w:rsidR="000121DA" w:rsidRPr="00BF6DBA">
        <w:rPr>
          <w:rFonts w:cs="Times New Roman"/>
          <w:szCs w:val="26"/>
        </w:rPr>
        <w:t>Constructors</w:t>
      </w:r>
      <w:bookmarkEnd w:id="28"/>
    </w:p>
    <w:p w14:paraId="561BCF30" w14:textId="5210CC2A" w:rsidR="000121DA" w:rsidRPr="00BF6DBA" w:rsidRDefault="000121D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CONSIDER making your constructor const if the class supports it.</w:t>
      </w:r>
    </w:p>
    <w:p w14:paraId="03E84CBE" w14:textId="77777777" w:rsidR="000121DA" w:rsidRPr="00BF6DBA" w:rsidRDefault="000121D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Members</w:t>
      </w:r>
    </w:p>
    <w:p w14:paraId="01D4C282" w14:textId="22657172" w:rsidR="000121DA" w:rsidRPr="00BF6DBA" w:rsidRDefault="000121D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making fields and top-level variables final.</w:t>
      </w:r>
    </w:p>
    <w:p w14:paraId="5A36B284" w14:textId="44E5F094" w:rsidR="000121DA" w:rsidRPr="00BF6DBA" w:rsidRDefault="000121D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lastRenderedPageBreak/>
        <w:t>DO use getters for operations that conceptually access properties.</w:t>
      </w:r>
    </w:p>
    <w:p w14:paraId="7F6B621F" w14:textId="5B6C3DB4" w:rsidR="000121DA" w:rsidRPr="00BF6DBA" w:rsidRDefault="000121D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use setters for operations that conceptually change properties.</w:t>
      </w:r>
    </w:p>
    <w:p w14:paraId="55A02CE1" w14:textId="5A4D8567" w:rsidR="000121DA" w:rsidRPr="00BF6DBA" w:rsidRDefault="000121D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define a setter without a corresponding getter.</w:t>
      </w:r>
    </w:p>
    <w:p w14:paraId="7CE6AA0C" w14:textId="5BB100EB" w:rsidR="000121DA" w:rsidRPr="00BF6DBA" w:rsidRDefault="000121D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using runtime type tests to fake overloading.</w:t>
      </w:r>
    </w:p>
    <w:p w14:paraId="3816874B" w14:textId="1537D71E" w:rsidR="000121DA" w:rsidRPr="00BF6DBA" w:rsidRDefault="000121D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public late final fields without initializers.</w:t>
      </w:r>
    </w:p>
    <w:p w14:paraId="535128AE" w14:textId="129DD076" w:rsidR="000121DA" w:rsidRPr="00BF6DBA" w:rsidRDefault="000121D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returning nullable Future, Stream, and collection types.</w:t>
      </w:r>
    </w:p>
    <w:p w14:paraId="6B926C48" w14:textId="63A54751" w:rsidR="000121DA" w:rsidRPr="00BF6DBA" w:rsidRDefault="000121D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returning this from methods just to enable a fluent interface.</w:t>
      </w:r>
    </w:p>
    <w:p w14:paraId="6B50F486" w14:textId="0E7E928E" w:rsidR="000121DA" w:rsidRPr="00BF6DBA" w:rsidRDefault="00BF6DBA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r w:rsidRPr="00BF6DBA">
        <w:rPr>
          <w:rFonts w:cs="Times New Roman"/>
          <w:szCs w:val="26"/>
        </w:rPr>
        <w:t xml:space="preserve"> </w:t>
      </w:r>
      <w:bookmarkStart w:id="29" w:name="_Toc121936647"/>
      <w:r w:rsidR="000121DA" w:rsidRPr="00BF6DBA">
        <w:rPr>
          <w:rFonts w:cs="Times New Roman"/>
          <w:szCs w:val="26"/>
        </w:rPr>
        <w:t>Types</w:t>
      </w:r>
      <w:bookmarkEnd w:id="29"/>
    </w:p>
    <w:p w14:paraId="1BC1A7F3" w14:textId="570A4385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type annotate variables without initializers.</w:t>
      </w:r>
    </w:p>
    <w:p w14:paraId="6F54E513" w14:textId="40337BC5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type annotate fields and top-level variables if the type isn’t obvious.</w:t>
      </w:r>
    </w:p>
    <w:p w14:paraId="26E4F4E7" w14:textId="361B1AA4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redundantly type annotate initialized local variables.</w:t>
      </w:r>
    </w:p>
    <w:p w14:paraId="38940415" w14:textId="26EF16B2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annotate return types on function declarations.</w:t>
      </w:r>
    </w:p>
    <w:p w14:paraId="216D5C04" w14:textId="5E8AFFE4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annotate parameter types on function declarations.</w:t>
      </w:r>
    </w:p>
    <w:p w14:paraId="7B6FDCBE" w14:textId="41E56B01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annotate inferred parameter types on function expressions.</w:t>
      </w:r>
    </w:p>
    <w:p w14:paraId="0D745652" w14:textId="7E110281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type annotate initializing formals.</w:t>
      </w:r>
    </w:p>
    <w:p w14:paraId="43202D7A" w14:textId="44913FDD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write type arguments on generic invocations that aren’t inferred.</w:t>
      </w:r>
    </w:p>
    <w:p w14:paraId="447D892C" w14:textId="4B379D28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write type arguments on generic invocations that are inferred.</w:t>
      </w:r>
    </w:p>
    <w:p w14:paraId="1F042D63" w14:textId="057A2F20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writing incomplete generic types.</w:t>
      </w:r>
    </w:p>
    <w:p w14:paraId="7E4DDE9E" w14:textId="19594C76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annotate with dynamic instead of letting inference fail.</w:t>
      </w:r>
    </w:p>
    <w:p w14:paraId="0C624152" w14:textId="031642EB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signatures in function type annotations.</w:t>
      </w:r>
    </w:p>
    <w:p w14:paraId="3070AC40" w14:textId="33832F31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specify a return type for a setter.</w:t>
      </w:r>
    </w:p>
    <w:p w14:paraId="6D8CD556" w14:textId="2A69E84A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use the legacy typedef syntax.</w:t>
      </w:r>
    </w:p>
    <w:p w14:paraId="4EE12606" w14:textId="4156C312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inline function types over typedefs.</w:t>
      </w:r>
    </w:p>
    <w:p w14:paraId="2E7C8FAB" w14:textId="3C98D544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PREFER using function type syntax for parameters.</w:t>
      </w:r>
    </w:p>
    <w:p w14:paraId="7BA064A4" w14:textId="097D4162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using dynamic unless you want to disable static checking.</w:t>
      </w:r>
    </w:p>
    <w:p w14:paraId="5341D965" w14:textId="283C3BA5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use Future&lt;void&gt; as the return type of asynchronous members that do not produce values.</w:t>
      </w:r>
    </w:p>
    <w:p w14:paraId="203DCE3C" w14:textId="667F0B63" w:rsidR="000121DA" w:rsidRPr="00BF6DBA" w:rsidRDefault="000121D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using FutureOr&lt;T&gt; as a return type.</w:t>
      </w:r>
    </w:p>
    <w:p w14:paraId="7E1DA5C4" w14:textId="2CCF9FA6" w:rsidR="000121DA" w:rsidRPr="00BF6DBA" w:rsidRDefault="00BF6DBA">
      <w:pPr>
        <w:pStyle w:val="Heading3"/>
        <w:numPr>
          <w:ilvl w:val="2"/>
          <w:numId w:val="3"/>
        </w:numPr>
        <w:spacing w:before="0" w:line="360" w:lineRule="auto"/>
        <w:rPr>
          <w:rFonts w:cs="Times New Roman"/>
          <w:szCs w:val="26"/>
        </w:rPr>
      </w:pPr>
      <w:r w:rsidRPr="00BF6DBA">
        <w:rPr>
          <w:rFonts w:cs="Times New Roman"/>
          <w:szCs w:val="26"/>
        </w:rPr>
        <w:t xml:space="preserve"> </w:t>
      </w:r>
      <w:bookmarkStart w:id="30" w:name="_Toc121936648"/>
      <w:r w:rsidR="000121DA" w:rsidRPr="00BF6DBA">
        <w:rPr>
          <w:rFonts w:cs="Times New Roman"/>
          <w:szCs w:val="26"/>
        </w:rPr>
        <w:t>Parameters</w:t>
      </w:r>
      <w:bookmarkEnd w:id="30"/>
    </w:p>
    <w:p w14:paraId="526D4577" w14:textId="0D95D132" w:rsidR="000121DA" w:rsidRPr="00BF6DBA" w:rsidRDefault="000121D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positional boolean parameters.</w:t>
      </w:r>
    </w:p>
    <w:p w14:paraId="450ECA69" w14:textId="1285551C" w:rsidR="000121DA" w:rsidRPr="00BF6DBA" w:rsidRDefault="000121D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optional positional parameters if the user may want to omit earlier parameters.</w:t>
      </w:r>
    </w:p>
    <w:p w14:paraId="6377F25D" w14:textId="600789DB" w:rsidR="000121DA" w:rsidRPr="00BF6DBA" w:rsidRDefault="000121D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lastRenderedPageBreak/>
        <w:t>AVOID mandatory parameters that accept a special “no argument” value.</w:t>
      </w:r>
    </w:p>
    <w:p w14:paraId="0B99B9EC" w14:textId="35254685" w:rsidR="000121DA" w:rsidRPr="00BF6DBA" w:rsidRDefault="000121D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use inclusive start and exclusive end parameters to accept a range.</w:t>
      </w:r>
    </w:p>
    <w:p w14:paraId="237E47EF" w14:textId="77777777" w:rsidR="000121DA" w:rsidRPr="00BF6DBA" w:rsidRDefault="000121D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Equality</w:t>
      </w:r>
    </w:p>
    <w:p w14:paraId="3E9A7451" w14:textId="468135A1" w:rsidR="000121DA" w:rsidRPr="00BF6DBA" w:rsidRDefault="000121D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override hashCode if you override ==.</w:t>
      </w:r>
    </w:p>
    <w:p w14:paraId="466D0EC2" w14:textId="0B1FFB1B" w:rsidR="000121DA" w:rsidRPr="00BF6DBA" w:rsidRDefault="000121D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 make your == operator obey the mathematical rules of equality.</w:t>
      </w:r>
    </w:p>
    <w:p w14:paraId="60DBFF51" w14:textId="1866F628" w:rsidR="000121DA" w:rsidRPr="00BF6DBA" w:rsidRDefault="000121D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AVOID defining custom equality for mutable classes.</w:t>
      </w:r>
    </w:p>
    <w:p w14:paraId="7C01D735" w14:textId="73B315C0" w:rsidR="00BF6DBA" w:rsidRDefault="000121D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DBA">
        <w:rPr>
          <w:rFonts w:ascii="Times New Roman" w:hAnsi="Times New Roman" w:cs="Times New Roman"/>
          <w:sz w:val="26"/>
          <w:szCs w:val="26"/>
        </w:rPr>
        <w:t>DON’T make the parameter to == nullable.</w:t>
      </w:r>
    </w:p>
    <w:p w14:paraId="454E0952" w14:textId="49FF0CAB" w:rsidR="00AB102A" w:rsidRDefault="00B94B51">
      <w:pPr>
        <w:pStyle w:val="Heading2"/>
        <w:numPr>
          <w:ilvl w:val="1"/>
          <w:numId w:val="3"/>
        </w:numPr>
        <w:spacing w:before="0" w:line="360" w:lineRule="auto"/>
        <w:ind w:left="851" w:hanging="491"/>
      </w:pPr>
      <w:r>
        <w:t xml:space="preserve"> </w:t>
      </w:r>
      <w:bookmarkStart w:id="31" w:name="_Toc121936649"/>
      <w:r>
        <w:t>Java Language Code Standard</w:t>
      </w:r>
      <w:bookmarkEnd w:id="31"/>
    </w:p>
    <w:p w14:paraId="7BC5B26D" w14:textId="666D6633" w:rsidR="00A05C17" w:rsidRDefault="00A05C17">
      <w:pPr>
        <w:pStyle w:val="Heading3"/>
        <w:numPr>
          <w:ilvl w:val="2"/>
          <w:numId w:val="3"/>
        </w:numPr>
        <w:spacing w:before="0" w:line="360" w:lineRule="auto"/>
      </w:pPr>
      <w:bookmarkStart w:id="32" w:name="_Toc121936650"/>
      <w:r>
        <w:t>Source file structure</w:t>
      </w:r>
      <w:bookmarkEnd w:id="32"/>
    </w:p>
    <w:p w14:paraId="6A5AE98B" w14:textId="599186D4" w:rsidR="00A05C17" w:rsidRPr="00D478CA" w:rsidRDefault="00A05C17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t>License or copyright information, if present</w:t>
      </w:r>
      <w:r w:rsidR="00D478CA" w:rsidRPr="00D478CA">
        <w:rPr>
          <w:rFonts w:ascii="Times New Roman" w:hAnsi="Times New Roman" w:cs="Times New Roman"/>
          <w:sz w:val="26"/>
          <w:szCs w:val="26"/>
        </w:rPr>
        <w:t>: If license or copyright information belongs in a file, it belongs here.</w:t>
      </w:r>
    </w:p>
    <w:p w14:paraId="3CBE73B4" w14:textId="37E7E0B4" w:rsidR="00A05C17" w:rsidRPr="00D478CA" w:rsidRDefault="00A05C17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t>Package statement</w:t>
      </w:r>
      <w:r w:rsidR="00D478CA" w:rsidRPr="00D478CA">
        <w:rPr>
          <w:rFonts w:ascii="Times New Roman" w:hAnsi="Times New Roman" w:cs="Times New Roman"/>
          <w:sz w:val="26"/>
          <w:szCs w:val="26"/>
        </w:rPr>
        <w:t>: The package statement is not line-wrapped. The column limit does not apply to package statements.</w:t>
      </w:r>
    </w:p>
    <w:p w14:paraId="7169A40B" w14:textId="55A43DB8" w:rsidR="00A05C17" w:rsidRPr="00D478CA" w:rsidRDefault="00A05C17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t>Import statements</w:t>
      </w:r>
    </w:p>
    <w:p w14:paraId="3371E910" w14:textId="77777777" w:rsidR="00D478CA" w:rsidRPr="00D478CA" w:rsidRDefault="00D478CA">
      <w:pPr>
        <w:pStyle w:val="ListParagraph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t>No wildcard imports</w:t>
      </w:r>
    </w:p>
    <w:p w14:paraId="6702DF1E" w14:textId="77777777" w:rsidR="00D478CA" w:rsidRPr="00D478CA" w:rsidRDefault="00D478CA">
      <w:pPr>
        <w:pStyle w:val="ListParagraph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t>No line-wrapping</w:t>
      </w:r>
    </w:p>
    <w:p w14:paraId="550798EC" w14:textId="77777777" w:rsidR="00D478CA" w:rsidRPr="00D478CA" w:rsidRDefault="00D478CA">
      <w:pPr>
        <w:pStyle w:val="ListParagraph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t>Ordering and spacing</w:t>
      </w:r>
    </w:p>
    <w:p w14:paraId="18E09E01" w14:textId="188B26C8" w:rsidR="00D478CA" w:rsidRPr="00BE1DAC" w:rsidRDefault="00D478CA">
      <w:pPr>
        <w:pStyle w:val="ListParagraph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t>No static import for classes</w:t>
      </w:r>
    </w:p>
    <w:p w14:paraId="7FA963F2" w14:textId="276B17F8" w:rsidR="00A05C17" w:rsidRPr="00BE1DAC" w:rsidRDefault="00A05C17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1DAC">
        <w:rPr>
          <w:rFonts w:ascii="Times New Roman" w:hAnsi="Times New Roman" w:cs="Times New Roman"/>
          <w:sz w:val="26"/>
          <w:szCs w:val="26"/>
        </w:rPr>
        <w:t>Class declaration</w:t>
      </w:r>
    </w:p>
    <w:p w14:paraId="0A642120" w14:textId="77777777" w:rsidR="00D478CA" w:rsidRPr="00D478CA" w:rsidRDefault="00D478CA">
      <w:pPr>
        <w:pStyle w:val="ListParagraph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t>Exactly one top-level class declaration</w:t>
      </w:r>
    </w:p>
    <w:p w14:paraId="52835C62" w14:textId="0AAFAA86" w:rsidR="00D478CA" w:rsidRPr="00BE1DAC" w:rsidRDefault="00D478CA">
      <w:pPr>
        <w:pStyle w:val="ListParagraph"/>
        <w:numPr>
          <w:ilvl w:val="1"/>
          <w:numId w:val="28"/>
        </w:numPr>
        <w:spacing w:after="0" w:line="360" w:lineRule="auto"/>
        <w:jc w:val="both"/>
        <w:rPr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t>Ordering of class contents</w:t>
      </w:r>
    </w:p>
    <w:p w14:paraId="206C4143" w14:textId="18899230" w:rsidR="00A05C17" w:rsidRDefault="00A05C17">
      <w:pPr>
        <w:pStyle w:val="Heading3"/>
        <w:numPr>
          <w:ilvl w:val="2"/>
          <w:numId w:val="3"/>
        </w:numPr>
        <w:spacing w:before="0" w:line="360" w:lineRule="auto"/>
      </w:pPr>
      <w:bookmarkStart w:id="33" w:name="_Toc121936651"/>
      <w:r>
        <w:t>Formatting</w:t>
      </w:r>
      <w:bookmarkEnd w:id="33"/>
    </w:p>
    <w:p w14:paraId="7410750A" w14:textId="55FA10C6" w:rsidR="00A05C17" w:rsidRDefault="00A05C1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t>Braces</w:t>
      </w:r>
    </w:p>
    <w:p w14:paraId="6516E9A5" w14:textId="77777777" w:rsidR="0067564B" w:rsidRPr="0067564B" w:rsidRDefault="0067564B">
      <w:pPr>
        <w:pStyle w:val="ListParagraph"/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7564B">
        <w:rPr>
          <w:rFonts w:ascii="Times New Roman" w:hAnsi="Times New Roman" w:cs="Times New Roman"/>
          <w:sz w:val="26"/>
          <w:szCs w:val="26"/>
        </w:rPr>
        <w:t>Use of optional braces</w:t>
      </w:r>
    </w:p>
    <w:p w14:paraId="331FC09F" w14:textId="77777777" w:rsidR="0067564B" w:rsidRPr="0067564B" w:rsidRDefault="0067564B">
      <w:pPr>
        <w:pStyle w:val="ListParagraph"/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7564B">
        <w:rPr>
          <w:rFonts w:ascii="Times New Roman" w:hAnsi="Times New Roman" w:cs="Times New Roman"/>
          <w:sz w:val="26"/>
          <w:szCs w:val="26"/>
        </w:rPr>
        <w:t>Nonempty blocks: K &amp; R style</w:t>
      </w:r>
    </w:p>
    <w:p w14:paraId="756252FE" w14:textId="6E0E15E0" w:rsidR="0067564B" w:rsidRPr="0067564B" w:rsidRDefault="0067564B">
      <w:pPr>
        <w:pStyle w:val="ListParagraph"/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7564B">
        <w:rPr>
          <w:rFonts w:ascii="Times New Roman" w:hAnsi="Times New Roman" w:cs="Times New Roman"/>
          <w:sz w:val="26"/>
          <w:szCs w:val="26"/>
        </w:rPr>
        <w:t>Empty blocks: may be concise</w:t>
      </w:r>
    </w:p>
    <w:p w14:paraId="3666E856" w14:textId="74D6AFDA" w:rsidR="00A05C17" w:rsidRPr="00D478CA" w:rsidRDefault="00A05C1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t>Block indentation: +2 spaces</w:t>
      </w:r>
    </w:p>
    <w:p w14:paraId="24EBEDB5" w14:textId="1B5A3AAB" w:rsidR="00A05C17" w:rsidRPr="00D478CA" w:rsidRDefault="00A05C1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t>One statement per line</w:t>
      </w:r>
    </w:p>
    <w:p w14:paraId="0A0AF0A7" w14:textId="2BE737E4" w:rsidR="00A05C17" w:rsidRPr="00D478CA" w:rsidRDefault="00A05C1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t>Column limit: 100</w:t>
      </w:r>
    </w:p>
    <w:p w14:paraId="60BEFD79" w14:textId="79EFF937" w:rsidR="00A05C17" w:rsidRDefault="00A05C1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t>Line-wrapping</w:t>
      </w:r>
    </w:p>
    <w:p w14:paraId="0638B1D7" w14:textId="75154963" w:rsidR="003315BB" w:rsidRPr="003315BB" w:rsidRDefault="003315BB">
      <w:pPr>
        <w:pStyle w:val="ListParagraph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15BB">
        <w:rPr>
          <w:rFonts w:ascii="Times New Roman" w:hAnsi="Times New Roman" w:cs="Times New Roman"/>
          <w:sz w:val="26"/>
          <w:szCs w:val="26"/>
        </w:rPr>
        <w:t>Prefer to break at a higher syntactic level</w:t>
      </w:r>
    </w:p>
    <w:p w14:paraId="4CAD5E8A" w14:textId="36387823" w:rsidR="003315BB" w:rsidRPr="003315BB" w:rsidRDefault="003315BB">
      <w:pPr>
        <w:pStyle w:val="ListParagraph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15BB">
        <w:rPr>
          <w:rFonts w:ascii="Times New Roman" w:hAnsi="Times New Roman" w:cs="Times New Roman"/>
          <w:sz w:val="26"/>
          <w:szCs w:val="26"/>
        </w:rPr>
        <w:t>Indent continuation lines at least +4 spaces</w:t>
      </w:r>
    </w:p>
    <w:p w14:paraId="1A0EFDC0" w14:textId="219B285E" w:rsidR="00A05C17" w:rsidRDefault="00A05C1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lastRenderedPageBreak/>
        <w:t>Whitespace</w:t>
      </w:r>
    </w:p>
    <w:p w14:paraId="1E975FFA" w14:textId="77777777" w:rsidR="00AD1ACF" w:rsidRPr="00AD1ACF" w:rsidRDefault="00AD1ACF">
      <w:pPr>
        <w:pStyle w:val="ListParagraph"/>
        <w:numPr>
          <w:ilvl w:val="1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ACF">
        <w:rPr>
          <w:rFonts w:ascii="Times New Roman" w:hAnsi="Times New Roman" w:cs="Times New Roman"/>
          <w:sz w:val="26"/>
          <w:szCs w:val="26"/>
        </w:rPr>
        <w:t>Vertical Whitespace</w:t>
      </w:r>
    </w:p>
    <w:p w14:paraId="5EF801D1" w14:textId="77777777" w:rsidR="00AD1ACF" w:rsidRPr="00AD1ACF" w:rsidRDefault="00AD1ACF">
      <w:pPr>
        <w:pStyle w:val="ListParagraph"/>
        <w:numPr>
          <w:ilvl w:val="1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ACF">
        <w:rPr>
          <w:rFonts w:ascii="Times New Roman" w:hAnsi="Times New Roman" w:cs="Times New Roman"/>
          <w:sz w:val="26"/>
          <w:szCs w:val="26"/>
        </w:rPr>
        <w:t>Horizontal whitespace</w:t>
      </w:r>
    </w:p>
    <w:p w14:paraId="58687404" w14:textId="2A9B811F" w:rsidR="00AD1ACF" w:rsidRPr="00AD1ACF" w:rsidRDefault="00AD1ACF">
      <w:pPr>
        <w:pStyle w:val="ListParagraph"/>
        <w:numPr>
          <w:ilvl w:val="1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1ACF">
        <w:rPr>
          <w:rFonts w:ascii="Times New Roman" w:hAnsi="Times New Roman" w:cs="Times New Roman"/>
          <w:sz w:val="26"/>
          <w:szCs w:val="26"/>
        </w:rPr>
        <w:t>Horizontal alignment: never required</w:t>
      </w:r>
    </w:p>
    <w:p w14:paraId="4C296CB7" w14:textId="7474901A" w:rsidR="00A05C17" w:rsidRPr="00D478CA" w:rsidRDefault="00A05C1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t>Grouping parentheses: recommended</w:t>
      </w:r>
    </w:p>
    <w:p w14:paraId="6C3C8AA2" w14:textId="739F74FB" w:rsidR="00A05C17" w:rsidRDefault="00A05C1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78CA">
        <w:rPr>
          <w:rFonts w:ascii="Times New Roman" w:hAnsi="Times New Roman" w:cs="Times New Roman"/>
          <w:sz w:val="26"/>
          <w:szCs w:val="26"/>
        </w:rPr>
        <w:t>Specific constructs</w:t>
      </w:r>
    </w:p>
    <w:p w14:paraId="090AE19B" w14:textId="77777777" w:rsidR="00386856" w:rsidRPr="00386856" w:rsidRDefault="00386856">
      <w:pPr>
        <w:pStyle w:val="ListParagraph"/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6856">
        <w:rPr>
          <w:rFonts w:ascii="Times New Roman" w:hAnsi="Times New Roman" w:cs="Times New Roman"/>
          <w:sz w:val="26"/>
          <w:szCs w:val="26"/>
        </w:rPr>
        <w:t>Enum classes</w:t>
      </w:r>
    </w:p>
    <w:p w14:paraId="11D22159" w14:textId="77777777" w:rsidR="00386856" w:rsidRPr="00386856" w:rsidRDefault="00386856">
      <w:pPr>
        <w:pStyle w:val="ListParagraph"/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6856">
        <w:rPr>
          <w:rFonts w:ascii="Times New Roman" w:hAnsi="Times New Roman" w:cs="Times New Roman"/>
          <w:sz w:val="26"/>
          <w:szCs w:val="26"/>
        </w:rPr>
        <w:t>Variable declarations</w:t>
      </w:r>
    </w:p>
    <w:p w14:paraId="420CAE60" w14:textId="77777777" w:rsidR="00386856" w:rsidRPr="00386856" w:rsidRDefault="00386856">
      <w:pPr>
        <w:pStyle w:val="ListParagraph"/>
        <w:numPr>
          <w:ilvl w:val="2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6856">
        <w:rPr>
          <w:rFonts w:ascii="Times New Roman" w:hAnsi="Times New Roman" w:cs="Times New Roman"/>
          <w:sz w:val="26"/>
          <w:szCs w:val="26"/>
        </w:rPr>
        <w:t>One variable per declaration</w:t>
      </w:r>
    </w:p>
    <w:p w14:paraId="1D330DB0" w14:textId="77777777" w:rsidR="00386856" w:rsidRPr="00386856" w:rsidRDefault="00386856">
      <w:pPr>
        <w:pStyle w:val="ListParagraph"/>
        <w:numPr>
          <w:ilvl w:val="2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6856">
        <w:rPr>
          <w:rFonts w:ascii="Times New Roman" w:hAnsi="Times New Roman" w:cs="Times New Roman"/>
          <w:sz w:val="26"/>
          <w:szCs w:val="26"/>
        </w:rPr>
        <w:t>Declared when needed</w:t>
      </w:r>
    </w:p>
    <w:p w14:paraId="2AEF9B5A" w14:textId="4EEC73A0" w:rsidR="00386856" w:rsidRPr="00386856" w:rsidRDefault="00386856">
      <w:pPr>
        <w:pStyle w:val="ListParagraph"/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6856">
        <w:rPr>
          <w:rFonts w:ascii="Times New Roman" w:hAnsi="Times New Roman" w:cs="Times New Roman"/>
          <w:sz w:val="26"/>
          <w:szCs w:val="26"/>
        </w:rPr>
        <w:t>Arrays</w:t>
      </w:r>
    </w:p>
    <w:p w14:paraId="6614A7C6" w14:textId="77777777" w:rsidR="00386856" w:rsidRPr="00386856" w:rsidRDefault="00386856">
      <w:pPr>
        <w:pStyle w:val="ListParagraph"/>
        <w:numPr>
          <w:ilvl w:val="2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6856">
        <w:rPr>
          <w:rFonts w:ascii="Times New Roman" w:hAnsi="Times New Roman" w:cs="Times New Roman"/>
          <w:sz w:val="26"/>
          <w:szCs w:val="26"/>
        </w:rPr>
        <w:t>Array initializers: can be "block-like"</w:t>
      </w:r>
    </w:p>
    <w:p w14:paraId="4FCA172B" w14:textId="77777777" w:rsidR="00386856" w:rsidRPr="00386856" w:rsidRDefault="00386856">
      <w:pPr>
        <w:pStyle w:val="ListParagraph"/>
        <w:numPr>
          <w:ilvl w:val="2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6856">
        <w:rPr>
          <w:rFonts w:ascii="Times New Roman" w:hAnsi="Times New Roman" w:cs="Times New Roman"/>
          <w:sz w:val="26"/>
          <w:szCs w:val="26"/>
        </w:rPr>
        <w:t>No C-style array declarations</w:t>
      </w:r>
    </w:p>
    <w:p w14:paraId="5D2472F3" w14:textId="77777777" w:rsidR="00386856" w:rsidRPr="00386856" w:rsidRDefault="00386856">
      <w:pPr>
        <w:pStyle w:val="ListParagraph"/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6856">
        <w:rPr>
          <w:rFonts w:ascii="Times New Roman" w:hAnsi="Times New Roman" w:cs="Times New Roman"/>
          <w:sz w:val="26"/>
          <w:szCs w:val="26"/>
        </w:rPr>
        <w:t>Switch statements</w:t>
      </w:r>
    </w:p>
    <w:p w14:paraId="68505723" w14:textId="77777777" w:rsidR="00386856" w:rsidRPr="00386856" w:rsidRDefault="00386856">
      <w:pPr>
        <w:pStyle w:val="ListParagraph"/>
        <w:numPr>
          <w:ilvl w:val="2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6856">
        <w:rPr>
          <w:rFonts w:ascii="Times New Roman" w:hAnsi="Times New Roman" w:cs="Times New Roman"/>
          <w:sz w:val="26"/>
          <w:szCs w:val="26"/>
        </w:rPr>
        <w:t>Indentation</w:t>
      </w:r>
    </w:p>
    <w:p w14:paraId="1B326EAB" w14:textId="77777777" w:rsidR="00386856" w:rsidRPr="00386856" w:rsidRDefault="00386856">
      <w:pPr>
        <w:pStyle w:val="ListParagraph"/>
        <w:numPr>
          <w:ilvl w:val="2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6856">
        <w:rPr>
          <w:rFonts w:ascii="Times New Roman" w:hAnsi="Times New Roman" w:cs="Times New Roman"/>
          <w:sz w:val="26"/>
          <w:szCs w:val="26"/>
        </w:rPr>
        <w:t>Fall-through: commented</w:t>
      </w:r>
    </w:p>
    <w:p w14:paraId="4E2F7A8D" w14:textId="77777777" w:rsidR="00386856" w:rsidRPr="00386856" w:rsidRDefault="00386856">
      <w:pPr>
        <w:pStyle w:val="ListParagraph"/>
        <w:numPr>
          <w:ilvl w:val="2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86856">
        <w:rPr>
          <w:rFonts w:ascii="Times New Roman" w:hAnsi="Times New Roman" w:cs="Times New Roman"/>
          <w:sz w:val="26"/>
          <w:szCs w:val="26"/>
        </w:rPr>
        <w:t xml:space="preserve">Presence of the </w:t>
      </w:r>
      <w:r w:rsidRPr="00386856">
        <w:rPr>
          <w:rFonts w:ascii="Times New Roman" w:hAnsi="Times New Roman" w:cs="Times New Roman"/>
          <w:i/>
          <w:iCs/>
          <w:sz w:val="26"/>
          <w:szCs w:val="26"/>
        </w:rPr>
        <w:t>default</w:t>
      </w:r>
      <w:r w:rsidRPr="00386856">
        <w:rPr>
          <w:rFonts w:ascii="Times New Roman" w:hAnsi="Times New Roman" w:cs="Times New Roman"/>
          <w:sz w:val="26"/>
          <w:szCs w:val="26"/>
        </w:rPr>
        <w:t xml:space="preserve"> label</w:t>
      </w:r>
    </w:p>
    <w:p w14:paraId="4757BFE3" w14:textId="1BC7F1B9" w:rsidR="00386856" w:rsidRDefault="00106E61">
      <w:pPr>
        <w:pStyle w:val="ListParagraph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6E61">
        <w:rPr>
          <w:rFonts w:ascii="Times New Roman" w:hAnsi="Times New Roman" w:cs="Times New Roman"/>
          <w:sz w:val="26"/>
          <w:szCs w:val="26"/>
        </w:rPr>
        <w:t>Annotations</w:t>
      </w:r>
    </w:p>
    <w:p w14:paraId="60910200" w14:textId="2042F188" w:rsidR="00106E61" w:rsidRDefault="00106E61">
      <w:pPr>
        <w:pStyle w:val="ListParagraph"/>
        <w:numPr>
          <w:ilvl w:val="2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6E61">
        <w:rPr>
          <w:rFonts w:ascii="Times New Roman" w:hAnsi="Times New Roman" w:cs="Times New Roman"/>
          <w:sz w:val="26"/>
          <w:szCs w:val="26"/>
        </w:rPr>
        <w:t>Type-use annotations</w:t>
      </w:r>
    </w:p>
    <w:p w14:paraId="4338A2A2" w14:textId="6A3DAFD7" w:rsidR="00106E61" w:rsidRDefault="00106E61">
      <w:pPr>
        <w:pStyle w:val="ListParagraph"/>
        <w:numPr>
          <w:ilvl w:val="2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6E61">
        <w:rPr>
          <w:rFonts w:ascii="Times New Roman" w:hAnsi="Times New Roman" w:cs="Times New Roman"/>
          <w:sz w:val="26"/>
          <w:szCs w:val="26"/>
        </w:rPr>
        <w:t>Class annotations</w:t>
      </w:r>
    </w:p>
    <w:p w14:paraId="5B8FB20E" w14:textId="7B2A8FEA" w:rsidR="00106E61" w:rsidRDefault="00106E61">
      <w:pPr>
        <w:pStyle w:val="ListParagraph"/>
        <w:numPr>
          <w:ilvl w:val="2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6E61">
        <w:rPr>
          <w:rFonts w:ascii="Times New Roman" w:hAnsi="Times New Roman" w:cs="Times New Roman"/>
          <w:sz w:val="26"/>
          <w:szCs w:val="26"/>
        </w:rPr>
        <w:t>Method and constructor annotations</w:t>
      </w:r>
    </w:p>
    <w:p w14:paraId="2ADFFD8B" w14:textId="2D5CF917" w:rsidR="00106E61" w:rsidRDefault="00106E61">
      <w:pPr>
        <w:pStyle w:val="ListParagraph"/>
        <w:numPr>
          <w:ilvl w:val="2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6E61">
        <w:rPr>
          <w:rFonts w:ascii="Times New Roman" w:hAnsi="Times New Roman" w:cs="Times New Roman"/>
          <w:sz w:val="26"/>
          <w:szCs w:val="26"/>
        </w:rPr>
        <w:t>Field annotations</w:t>
      </w:r>
    </w:p>
    <w:p w14:paraId="62CCC2D7" w14:textId="2C4BA8A3" w:rsidR="00106E61" w:rsidRDefault="00106E61">
      <w:pPr>
        <w:pStyle w:val="ListParagraph"/>
        <w:numPr>
          <w:ilvl w:val="2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6E61">
        <w:rPr>
          <w:rFonts w:ascii="Times New Roman" w:hAnsi="Times New Roman" w:cs="Times New Roman"/>
          <w:sz w:val="26"/>
          <w:szCs w:val="26"/>
        </w:rPr>
        <w:t>Parameter and local variable annotations</w:t>
      </w:r>
    </w:p>
    <w:p w14:paraId="6D91483C" w14:textId="0252A651" w:rsidR="00106E61" w:rsidRDefault="00A873A4">
      <w:pPr>
        <w:pStyle w:val="ListParagraph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873A4">
        <w:rPr>
          <w:rFonts w:ascii="Times New Roman" w:hAnsi="Times New Roman" w:cs="Times New Roman"/>
          <w:sz w:val="26"/>
          <w:szCs w:val="26"/>
        </w:rPr>
        <w:t>Comments</w:t>
      </w:r>
    </w:p>
    <w:p w14:paraId="37C323EE" w14:textId="2FDDB4F1" w:rsidR="00A873A4" w:rsidRDefault="00A873A4">
      <w:pPr>
        <w:pStyle w:val="ListParagraph"/>
        <w:numPr>
          <w:ilvl w:val="2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873A4">
        <w:rPr>
          <w:rFonts w:ascii="Times New Roman" w:hAnsi="Times New Roman" w:cs="Times New Roman"/>
          <w:sz w:val="26"/>
          <w:szCs w:val="26"/>
        </w:rPr>
        <w:t>Block comment style</w:t>
      </w:r>
      <w:r w:rsidR="00B523E7">
        <w:rPr>
          <w:rFonts w:ascii="Times New Roman" w:hAnsi="Times New Roman" w:cs="Times New Roman"/>
          <w:sz w:val="26"/>
          <w:szCs w:val="26"/>
        </w:rPr>
        <w:t xml:space="preserve">: </w:t>
      </w:r>
      <w:r w:rsidR="00B523E7" w:rsidRPr="00B523E7">
        <w:rPr>
          <w:rFonts w:ascii="Times New Roman" w:hAnsi="Times New Roman" w:cs="Times New Roman"/>
          <w:sz w:val="26"/>
          <w:szCs w:val="26"/>
        </w:rPr>
        <w:t>Block comments are indented at the same level as the surrounding code.</w:t>
      </w:r>
    </w:p>
    <w:p w14:paraId="4F738B66" w14:textId="0ECEF00A" w:rsidR="00A873A4" w:rsidRDefault="00B523E7">
      <w:pPr>
        <w:pStyle w:val="ListParagraph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523E7">
        <w:rPr>
          <w:rFonts w:ascii="Times New Roman" w:hAnsi="Times New Roman" w:cs="Times New Roman"/>
          <w:sz w:val="26"/>
          <w:szCs w:val="26"/>
        </w:rPr>
        <w:t>Modifiers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B523E7">
        <w:rPr>
          <w:rFonts w:ascii="Times New Roman" w:hAnsi="Times New Roman" w:cs="Times New Roman"/>
          <w:sz w:val="26"/>
          <w:szCs w:val="26"/>
        </w:rPr>
        <w:t>Class and member modifiers, when present, appear in the order recommended by the Java Language Specification</w:t>
      </w:r>
    </w:p>
    <w:p w14:paraId="33DB6462" w14:textId="13B99216" w:rsidR="00B523E7" w:rsidRPr="00D478CA" w:rsidRDefault="00B523E7">
      <w:pPr>
        <w:pStyle w:val="ListParagraph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523E7">
        <w:rPr>
          <w:rFonts w:ascii="Times New Roman" w:hAnsi="Times New Roman" w:cs="Times New Roman"/>
          <w:sz w:val="26"/>
          <w:szCs w:val="26"/>
        </w:rPr>
        <w:t>Numeric Literals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B523E7">
        <w:rPr>
          <w:rFonts w:ascii="Times New Roman" w:hAnsi="Times New Roman" w:cs="Times New Roman"/>
          <w:sz w:val="26"/>
          <w:szCs w:val="26"/>
        </w:rPr>
        <w:t>long-valued integer literals use an uppercase L suffix, never lowercase (to avoid confusion with the digit 1).</w:t>
      </w:r>
    </w:p>
    <w:p w14:paraId="699F671B" w14:textId="77777777" w:rsidR="00A05C17" w:rsidRDefault="00A05C17" w:rsidP="00541F59">
      <w:pPr>
        <w:spacing w:line="360" w:lineRule="auto"/>
      </w:pPr>
    </w:p>
    <w:p w14:paraId="23435332" w14:textId="53FCCB8B" w:rsidR="00A05C17" w:rsidRPr="00B523E7" w:rsidRDefault="00A05C17">
      <w:pPr>
        <w:pStyle w:val="Heading3"/>
        <w:numPr>
          <w:ilvl w:val="2"/>
          <w:numId w:val="3"/>
        </w:numPr>
        <w:spacing w:before="0" w:line="360" w:lineRule="auto"/>
        <w:rPr>
          <w:szCs w:val="26"/>
        </w:rPr>
      </w:pPr>
      <w:bookmarkStart w:id="34" w:name="_Toc121936652"/>
      <w:r w:rsidRPr="00B523E7">
        <w:rPr>
          <w:szCs w:val="26"/>
        </w:rPr>
        <w:lastRenderedPageBreak/>
        <w:t>Naming</w:t>
      </w:r>
      <w:bookmarkEnd w:id="34"/>
    </w:p>
    <w:p w14:paraId="68DB7D94" w14:textId="590BFD41" w:rsidR="00A05C17" w:rsidRPr="00B523E7" w:rsidRDefault="00A05C17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523E7">
        <w:rPr>
          <w:rFonts w:ascii="Times New Roman" w:hAnsi="Times New Roman" w:cs="Times New Roman"/>
          <w:sz w:val="26"/>
          <w:szCs w:val="26"/>
        </w:rPr>
        <w:t>Rules common to all identifiers</w:t>
      </w:r>
      <w:r w:rsidR="009B3524">
        <w:rPr>
          <w:rFonts w:ascii="Times New Roman" w:hAnsi="Times New Roman" w:cs="Times New Roman"/>
          <w:sz w:val="26"/>
          <w:szCs w:val="26"/>
        </w:rPr>
        <w:t xml:space="preserve">: </w:t>
      </w:r>
      <w:r w:rsidR="009B3524" w:rsidRPr="009B3524">
        <w:rPr>
          <w:rFonts w:ascii="Times New Roman" w:hAnsi="Times New Roman" w:cs="Times New Roman"/>
          <w:sz w:val="26"/>
          <w:szCs w:val="26"/>
        </w:rPr>
        <w:t>Identifiers use only ASCII letters and digits, and, in a small number of cases noted below, underscores.</w:t>
      </w:r>
    </w:p>
    <w:p w14:paraId="476D7D7E" w14:textId="420FCD4F" w:rsidR="00A05C17" w:rsidRDefault="00A05C17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523E7">
        <w:rPr>
          <w:rFonts w:ascii="Times New Roman" w:hAnsi="Times New Roman" w:cs="Times New Roman"/>
          <w:sz w:val="26"/>
          <w:szCs w:val="26"/>
        </w:rPr>
        <w:t>Rules by identifier type</w:t>
      </w:r>
    </w:p>
    <w:p w14:paraId="73442258" w14:textId="2E28A742" w:rsidR="00106C70" w:rsidRDefault="00106C70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>Package names use only lowercase letters and digits (no underscores). Consecutive words are simply concatenated together.</w:t>
      </w:r>
    </w:p>
    <w:p w14:paraId="68A54C57" w14:textId="606B481B" w:rsidR="00106C70" w:rsidRDefault="00106C70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>Class names are written in UpperCamelCase. Class names are typically nouns or noun phrases</w:t>
      </w:r>
    </w:p>
    <w:p w14:paraId="0EBA2A0C" w14:textId="69961625" w:rsidR="00106C70" w:rsidRDefault="00106C70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>Method names are written in lowerCamelCase. Method names are typically verbs or verb phrases.</w:t>
      </w:r>
    </w:p>
    <w:p w14:paraId="3DDC6D19" w14:textId="7E8189D0" w:rsidR="00106C70" w:rsidRDefault="00106C70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>Constant names use UPPER_SNAKE_CASE: all uppercase letters, with each word separated from the next by a single underscore.</w:t>
      </w:r>
    </w:p>
    <w:p w14:paraId="4A90FB68" w14:textId="5C8B8150" w:rsidR="00106C70" w:rsidRDefault="00106C70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>Non-constant field names (static or otherwise) are written in lowerCamelCase. These names are typically nouns or noun phrases.</w:t>
      </w:r>
    </w:p>
    <w:p w14:paraId="6EECBEB0" w14:textId="1B5B185B" w:rsidR="00106C70" w:rsidRDefault="00106C70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>Parameter names are written in lowerCamelCase. One-character parameter names in public methods should be avoided.</w:t>
      </w:r>
    </w:p>
    <w:p w14:paraId="10C2288A" w14:textId="4C3F3896" w:rsidR="00106C70" w:rsidRDefault="00106C70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>Local variable names are written in lowerCamelCase. Even when final and immutable, local variables are not considered to be constants, and should not be styled as constants.</w:t>
      </w:r>
    </w:p>
    <w:p w14:paraId="57B626CA" w14:textId="77777777" w:rsidR="00106C70" w:rsidRDefault="00106C70">
      <w:pPr>
        <w:pStyle w:val="ListParagraph"/>
        <w:numPr>
          <w:ilvl w:val="1"/>
          <w:numId w:val="3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 xml:space="preserve">Each type variable is named in one of two styles:      </w:t>
      </w:r>
    </w:p>
    <w:p w14:paraId="14513F87" w14:textId="77777777" w:rsidR="00106C70" w:rsidRDefault="00106C70">
      <w:pPr>
        <w:pStyle w:val="ListParagraph"/>
        <w:numPr>
          <w:ilvl w:val="2"/>
          <w:numId w:val="3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 xml:space="preserve">A single capital letter, optionally followed by a single numeral (such as E, T, X, T2)     </w:t>
      </w:r>
    </w:p>
    <w:p w14:paraId="4348813E" w14:textId="1F8A21D2" w:rsidR="00106C70" w:rsidRPr="00106C70" w:rsidRDefault="00106C70">
      <w:pPr>
        <w:pStyle w:val="ListParagraph"/>
        <w:numPr>
          <w:ilvl w:val="2"/>
          <w:numId w:val="3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>A name in the form used for classes (see Section 5.2.2, Class names), followed by the capital letter T (examples: RequestT, FooBarT).</w:t>
      </w:r>
    </w:p>
    <w:p w14:paraId="4E7425BC" w14:textId="1140277F" w:rsidR="00A05C17" w:rsidRDefault="00A05C17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523E7">
        <w:rPr>
          <w:rFonts w:ascii="Times New Roman" w:hAnsi="Times New Roman" w:cs="Times New Roman"/>
          <w:sz w:val="26"/>
          <w:szCs w:val="26"/>
        </w:rPr>
        <w:t>Camel case: defined</w:t>
      </w:r>
    </w:p>
    <w:p w14:paraId="7EF6F1D8" w14:textId="77777777" w:rsidR="00106C70" w:rsidRDefault="00106C70">
      <w:pPr>
        <w:pStyle w:val="ListParagraph"/>
        <w:numPr>
          <w:ilvl w:val="1"/>
          <w:numId w:val="3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 xml:space="preserve">Convert the phrase to plain ASCII and remove any apostrophes. For example, "Müller's algorithm" might become "Muellers algorithm".     </w:t>
      </w:r>
    </w:p>
    <w:p w14:paraId="075A20BB" w14:textId="77777777" w:rsidR="00106C70" w:rsidRDefault="00106C70">
      <w:pPr>
        <w:pStyle w:val="ListParagraph"/>
        <w:numPr>
          <w:ilvl w:val="1"/>
          <w:numId w:val="3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 xml:space="preserve">Divide this result into words, splitting on spaces and any remaining punctuation (typically hyphens).         </w:t>
      </w:r>
    </w:p>
    <w:p w14:paraId="36812322" w14:textId="77777777" w:rsidR="00106C70" w:rsidRDefault="00106C70">
      <w:pPr>
        <w:pStyle w:val="ListParagraph"/>
        <w:numPr>
          <w:ilvl w:val="2"/>
          <w:numId w:val="3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 xml:space="preserve">Recommended: if any word already has a conventional camel-case appearance in common usage, split this into its constituent </w:t>
      </w:r>
      <w:r w:rsidRPr="00106C70">
        <w:rPr>
          <w:rFonts w:ascii="Times New Roman" w:hAnsi="Times New Roman" w:cs="Times New Roman"/>
          <w:sz w:val="26"/>
          <w:szCs w:val="26"/>
        </w:rPr>
        <w:lastRenderedPageBreak/>
        <w:t xml:space="preserve">parts (e.g., "AdWords" becomes "ad words"). Note that a word such as "iOS" is not really in camel case per se; it defies any convention, so this recommendation does not apply.     </w:t>
      </w:r>
    </w:p>
    <w:p w14:paraId="70A473F4" w14:textId="77777777" w:rsidR="00106C70" w:rsidRDefault="00106C70">
      <w:pPr>
        <w:pStyle w:val="ListParagraph"/>
        <w:numPr>
          <w:ilvl w:val="1"/>
          <w:numId w:val="3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 xml:space="preserve">Now lowercase everything (including acronyms), then uppercase only the first character of:         </w:t>
      </w:r>
    </w:p>
    <w:p w14:paraId="7EBC0967" w14:textId="77777777" w:rsidR="00106C70" w:rsidRDefault="00106C70">
      <w:pPr>
        <w:pStyle w:val="ListParagraph"/>
        <w:numPr>
          <w:ilvl w:val="2"/>
          <w:numId w:val="3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 xml:space="preserve">... each word, to yield upper camel case, or         </w:t>
      </w:r>
    </w:p>
    <w:p w14:paraId="36525F7F" w14:textId="77777777" w:rsidR="00106C70" w:rsidRDefault="00106C70">
      <w:pPr>
        <w:pStyle w:val="ListParagraph"/>
        <w:numPr>
          <w:ilvl w:val="2"/>
          <w:numId w:val="3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 xml:space="preserve">... each word except the first, to yield lower camel case     </w:t>
      </w:r>
    </w:p>
    <w:p w14:paraId="58D88AC4" w14:textId="522C55FC" w:rsidR="00A05C17" w:rsidRPr="00A479CC" w:rsidRDefault="00106C70">
      <w:pPr>
        <w:pStyle w:val="ListParagraph"/>
        <w:numPr>
          <w:ilvl w:val="1"/>
          <w:numId w:val="3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06C70">
        <w:rPr>
          <w:rFonts w:ascii="Times New Roman" w:hAnsi="Times New Roman" w:cs="Times New Roman"/>
          <w:sz w:val="26"/>
          <w:szCs w:val="26"/>
        </w:rPr>
        <w:t>Finally, join all the words into a single identifier.</w:t>
      </w:r>
    </w:p>
    <w:p w14:paraId="06506982" w14:textId="2AE6676E" w:rsidR="00A05C17" w:rsidRDefault="00A05C17">
      <w:pPr>
        <w:pStyle w:val="Heading3"/>
        <w:numPr>
          <w:ilvl w:val="2"/>
          <w:numId w:val="3"/>
        </w:numPr>
        <w:spacing w:before="0" w:line="360" w:lineRule="auto"/>
      </w:pPr>
      <w:bookmarkStart w:id="35" w:name="_Toc121936653"/>
      <w:r>
        <w:t>Programming Practices</w:t>
      </w:r>
      <w:bookmarkEnd w:id="35"/>
    </w:p>
    <w:p w14:paraId="55EC4DB5" w14:textId="73A82E5D" w:rsidR="00A05C17" w:rsidRPr="00A479CC" w:rsidRDefault="00A05C17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479CC">
        <w:rPr>
          <w:rFonts w:ascii="Times New Roman" w:hAnsi="Times New Roman" w:cs="Times New Roman"/>
          <w:sz w:val="26"/>
          <w:szCs w:val="26"/>
        </w:rPr>
        <w:t>@Override: always used</w:t>
      </w:r>
    </w:p>
    <w:p w14:paraId="656DFC68" w14:textId="3F83895A" w:rsidR="00A05C17" w:rsidRPr="00A479CC" w:rsidRDefault="00A05C17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479CC">
        <w:rPr>
          <w:rFonts w:ascii="Times New Roman" w:hAnsi="Times New Roman" w:cs="Times New Roman"/>
          <w:sz w:val="26"/>
          <w:szCs w:val="26"/>
        </w:rPr>
        <w:t>Caught exceptions: not ignored</w:t>
      </w:r>
    </w:p>
    <w:p w14:paraId="477911F3" w14:textId="596AC089" w:rsidR="00A05C17" w:rsidRPr="00A479CC" w:rsidRDefault="00A05C17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479CC">
        <w:rPr>
          <w:rFonts w:ascii="Times New Roman" w:hAnsi="Times New Roman" w:cs="Times New Roman"/>
          <w:sz w:val="26"/>
          <w:szCs w:val="26"/>
        </w:rPr>
        <w:t>Static members: qualified using class</w:t>
      </w:r>
    </w:p>
    <w:p w14:paraId="1F8B774F" w14:textId="7986A1A4" w:rsidR="00541F59" w:rsidRDefault="00A05C17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479CC">
        <w:rPr>
          <w:rFonts w:ascii="Times New Roman" w:hAnsi="Times New Roman" w:cs="Times New Roman"/>
          <w:sz w:val="26"/>
          <w:szCs w:val="26"/>
        </w:rPr>
        <w:t>Finalizers: not used</w:t>
      </w:r>
    </w:p>
    <w:p w14:paraId="3CF417AD" w14:textId="624C828F" w:rsidR="00541F59" w:rsidRDefault="00541F59">
      <w:pPr>
        <w:pStyle w:val="Heading1"/>
        <w:numPr>
          <w:ilvl w:val="0"/>
          <w:numId w:val="3"/>
        </w:numPr>
        <w:spacing w:before="0" w:line="360" w:lineRule="auto"/>
      </w:pPr>
      <w:bookmarkStart w:id="36" w:name="_Toc121936654"/>
      <w:r>
        <w:t>References</w:t>
      </w:r>
      <w:bookmarkEnd w:id="36"/>
    </w:p>
    <w:p w14:paraId="2C398BFB" w14:textId="43E5D78D" w:rsidR="00541F59" w:rsidRDefault="00541F5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41F59">
        <w:rPr>
          <w:rFonts w:ascii="Times New Roman" w:hAnsi="Times New Roman" w:cs="Times New Roman"/>
          <w:i/>
          <w:iCs/>
          <w:sz w:val="26"/>
          <w:szCs w:val="26"/>
        </w:rPr>
        <w:t>Google team</w:t>
      </w:r>
      <w:r w:rsidRPr="00541F59">
        <w:rPr>
          <w:rFonts w:ascii="Times New Roman" w:hAnsi="Times New Roman" w:cs="Times New Roman"/>
          <w:sz w:val="26"/>
          <w:szCs w:val="26"/>
        </w:rPr>
        <w:t xml:space="preserve">, </w:t>
      </w:r>
      <w:hyperlink r:id="rId25" w:history="1">
        <w:r w:rsidRPr="00541F59">
          <w:rPr>
            <w:rStyle w:val="Hyperlink"/>
            <w:rFonts w:ascii="Times New Roman" w:hAnsi="Times New Roman" w:cs="Times New Roman"/>
            <w:sz w:val="26"/>
            <w:szCs w:val="26"/>
          </w:rPr>
          <w:t>“Effective Dart”</w:t>
        </w:r>
      </w:hyperlink>
    </w:p>
    <w:p w14:paraId="638B1828" w14:textId="27977516" w:rsidR="00541F59" w:rsidRPr="00541F59" w:rsidRDefault="00541F5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41F59">
        <w:rPr>
          <w:rFonts w:ascii="Times New Roman" w:hAnsi="Times New Roman" w:cs="Times New Roman"/>
          <w:i/>
          <w:iCs/>
          <w:sz w:val="26"/>
          <w:szCs w:val="26"/>
        </w:rPr>
        <w:t>Google team</w:t>
      </w:r>
      <w:r w:rsidRPr="00541F59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hyperlink r:id="rId26" w:history="1">
        <w:r w:rsidRPr="00541F59">
          <w:rPr>
            <w:rStyle w:val="Hyperlink"/>
            <w:rFonts w:ascii="Times New Roman" w:hAnsi="Times New Roman" w:cs="Times New Roman"/>
            <w:sz w:val="26"/>
            <w:szCs w:val="26"/>
          </w:rPr>
          <w:t>“Google Java Style Guide”</w:t>
        </w:r>
      </w:hyperlink>
    </w:p>
    <w:sectPr w:rsidR="00541F59" w:rsidRPr="00541F59" w:rsidSect="00A00B4C">
      <w:headerReference w:type="default" r:id="rId27"/>
      <w:footerReference w:type="default" r:id="rId28"/>
      <w:pgSz w:w="11906" w:h="16838" w:code="9"/>
      <w:pgMar w:top="1134" w:right="1134" w:bottom="1134" w:left="1985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F1DF0" w14:textId="77777777" w:rsidR="00916340" w:rsidRDefault="00916340" w:rsidP="00245F32">
      <w:r>
        <w:separator/>
      </w:r>
    </w:p>
  </w:endnote>
  <w:endnote w:type="continuationSeparator" w:id="0">
    <w:p w14:paraId="575E9CBE" w14:textId="77777777" w:rsidR="00916340" w:rsidRDefault="00916340" w:rsidP="00245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altName w:val="Vni 25 Ambiance BT Swash"/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CD3D1" w14:textId="2EAACDC7" w:rsidR="00CD4F84" w:rsidRPr="008B0D7B" w:rsidRDefault="00CD4F84" w:rsidP="00533065">
    <w:pPr>
      <w:pStyle w:val="Footer"/>
      <w:ind w:right="240"/>
      <w:jc w:val="right"/>
      <w:rPr>
        <w:b/>
        <w:bCs/>
        <w:sz w:val="24"/>
        <w:szCs w:val="24"/>
      </w:rPr>
    </w:pPr>
  </w:p>
  <w:p w14:paraId="02EFAACF" w14:textId="452AED8D" w:rsidR="00CD4F84" w:rsidRPr="00391EA3" w:rsidRDefault="00CD4F84" w:rsidP="00391E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DBE20" w14:textId="310C8F19" w:rsidR="001A3D2A" w:rsidRPr="00DA7431" w:rsidRDefault="001A3D2A" w:rsidP="00DA7431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072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>C</w:t>
    </w:r>
    <w:r w:rsidR="008F66FE">
      <w:rPr>
        <w:color w:val="000000"/>
        <w:sz w:val="22"/>
        <w:szCs w:val="22"/>
      </w:rPr>
      <w:t>2</w:t>
    </w:r>
    <w:r>
      <w:rPr>
        <w:color w:val="000000"/>
        <w:sz w:val="22"/>
        <w:szCs w:val="22"/>
      </w:rPr>
      <w:t>SE.0</w:t>
    </w:r>
    <w:r w:rsidR="008F66FE">
      <w:rPr>
        <w:color w:val="000000"/>
        <w:sz w:val="22"/>
        <w:szCs w:val="22"/>
      </w:rPr>
      <w:t>1</w:t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  <w:t xml:space="preserve">Page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PAGE</w:instrText>
    </w:r>
    <w:r>
      <w:rPr>
        <w:b/>
        <w:color w:val="000000"/>
        <w:sz w:val="22"/>
        <w:szCs w:val="22"/>
      </w:rPr>
      <w:fldChar w:fldCharType="separate"/>
    </w:r>
    <w:r>
      <w:rPr>
        <w:b/>
        <w:color w:val="000000"/>
        <w:sz w:val="22"/>
        <w:szCs w:val="22"/>
      </w:rPr>
      <w:t>5</w:t>
    </w:r>
    <w:r>
      <w:rPr>
        <w:b/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 xml:space="preserve"> of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NUMPAGES</w:instrText>
    </w:r>
    <w:r>
      <w:rPr>
        <w:b/>
        <w:color w:val="000000"/>
        <w:sz w:val="22"/>
        <w:szCs w:val="22"/>
      </w:rPr>
      <w:fldChar w:fldCharType="separate"/>
    </w:r>
    <w:r>
      <w:rPr>
        <w:b/>
        <w:color w:val="000000"/>
        <w:sz w:val="22"/>
        <w:szCs w:val="22"/>
      </w:rPr>
      <w:t>21</w:t>
    </w:r>
    <w:r>
      <w:rPr>
        <w:b/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23EA0" w14:textId="77777777" w:rsidR="00916340" w:rsidRDefault="00916340" w:rsidP="00245F32">
      <w:r>
        <w:separator/>
      </w:r>
    </w:p>
  </w:footnote>
  <w:footnote w:type="continuationSeparator" w:id="0">
    <w:p w14:paraId="05E5E4F9" w14:textId="77777777" w:rsidR="00916340" w:rsidRDefault="00916340" w:rsidP="00245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98A47" w14:textId="2E19B70B" w:rsidR="00A00B4C" w:rsidRDefault="00A00B4C" w:rsidP="00A00B4C">
    <w:pPr>
      <w:pStyle w:val="Header"/>
      <w:tabs>
        <w:tab w:val="clear" w:pos="4680"/>
        <w:tab w:val="clear" w:pos="9360"/>
        <w:tab w:val="left" w:pos="3932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57767" w14:textId="59F4D96A" w:rsidR="00A00B4C" w:rsidRDefault="00A00B4C" w:rsidP="00A00B4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jc w:val="right"/>
      <w:rPr>
        <w:i/>
        <w:color w:val="000000"/>
      </w:rPr>
    </w:pPr>
    <w:r>
      <w:rPr>
        <w:i/>
        <w:color w:val="000000"/>
      </w:rPr>
      <w:t xml:space="preserve">Capstone </w:t>
    </w:r>
    <w:r w:rsidR="00805E0B">
      <w:rPr>
        <w:i/>
        <w:color w:val="000000"/>
      </w:rPr>
      <w:t>Code Standard</w:t>
    </w:r>
    <w:r>
      <w:rPr>
        <w:i/>
        <w:color w:val="000000"/>
      </w:rPr>
      <w:t xml:space="preserve"> v</w:t>
    </w:r>
    <w:r w:rsidR="008F66FE">
      <w:rPr>
        <w:i/>
        <w:color w:val="000000"/>
      </w:rPr>
      <w:t>2</w:t>
    </w:r>
    <w:r>
      <w:rPr>
        <w:i/>
        <w:color w:val="000000"/>
      </w:rPr>
      <w:t>.</w:t>
    </w:r>
    <w:r w:rsidR="00D378B3">
      <w:rPr>
        <w:i/>
        <w:color w:val="000000"/>
      </w:rPr>
      <w:t>0</w:t>
    </w:r>
    <w:r>
      <w:rPr>
        <w:i/>
        <w:color w:val="000000"/>
      </w:rPr>
      <w:t xml:space="preserve"> – CVPMS</w:t>
    </w:r>
  </w:p>
  <w:p w14:paraId="2D02903F" w14:textId="77777777" w:rsidR="00A00B4C" w:rsidRDefault="00A00B4C" w:rsidP="00A00B4C">
    <w:pPr>
      <w:pStyle w:val="Header"/>
      <w:tabs>
        <w:tab w:val="clear" w:pos="4680"/>
        <w:tab w:val="clear" w:pos="9360"/>
        <w:tab w:val="left" w:pos="3932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20AD"/>
    <w:multiLevelType w:val="hybridMultilevel"/>
    <w:tmpl w:val="4F361AE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703D4"/>
    <w:multiLevelType w:val="hybridMultilevel"/>
    <w:tmpl w:val="F2287C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119D4"/>
    <w:multiLevelType w:val="hybridMultilevel"/>
    <w:tmpl w:val="0338B5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B5D45"/>
    <w:multiLevelType w:val="hybridMultilevel"/>
    <w:tmpl w:val="D4B0F6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C685A"/>
    <w:multiLevelType w:val="hybridMultilevel"/>
    <w:tmpl w:val="372032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61EEE"/>
    <w:multiLevelType w:val="hybridMultilevel"/>
    <w:tmpl w:val="9CD66B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8747E"/>
    <w:multiLevelType w:val="hybridMultilevel"/>
    <w:tmpl w:val="A2369B8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56775"/>
    <w:multiLevelType w:val="hybridMultilevel"/>
    <w:tmpl w:val="71E25F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62453"/>
    <w:multiLevelType w:val="hybridMultilevel"/>
    <w:tmpl w:val="6C7E97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0047F3"/>
    <w:multiLevelType w:val="hybridMultilevel"/>
    <w:tmpl w:val="F73ECF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407ED"/>
    <w:multiLevelType w:val="hybridMultilevel"/>
    <w:tmpl w:val="722C7F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D6EC5"/>
    <w:multiLevelType w:val="hybridMultilevel"/>
    <w:tmpl w:val="A82663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B2BCD"/>
    <w:multiLevelType w:val="hybridMultilevel"/>
    <w:tmpl w:val="0D1E90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EC00CF"/>
    <w:multiLevelType w:val="hybridMultilevel"/>
    <w:tmpl w:val="CA9097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EC13FC"/>
    <w:multiLevelType w:val="hybridMultilevel"/>
    <w:tmpl w:val="D94614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F23279"/>
    <w:multiLevelType w:val="multilevel"/>
    <w:tmpl w:val="810AFAC8"/>
    <w:lvl w:ilvl="0">
      <w:start w:val="1"/>
      <w:numFmt w:val="decimal"/>
      <w:pStyle w:val="L1"/>
      <w:lvlText w:val="%1."/>
      <w:lvlJc w:val="left"/>
      <w:pPr>
        <w:ind w:left="720" w:hanging="720"/>
      </w:pPr>
      <w:rPr>
        <w:rFonts w:ascii="Times New Roman" w:eastAsiaTheme="minorHAnsi" w:hAnsi="Times New Roman" w:cs="Times New Roman"/>
        <w:b/>
        <w:bCs/>
        <w:color w:val="000000" w:themeColor="text1"/>
        <w:spacing w:val="-2"/>
        <w:w w:val="99"/>
        <w:sz w:val="36"/>
        <w:szCs w:val="36"/>
        <w:lang w:val="en-US" w:eastAsia="en-US" w:bidi="en-US"/>
      </w:rPr>
    </w:lvl>
    <w:lvl w:ilvl="1">
      <w:start w:val="1"/>
      <w:numFmt w:val="decimal"/>
      <w:pStyle w:val="L2"/>
      <w:lvlText w:val="%1.%2."/>
      <w:lvlJc w:val="left"/>
      <w:pPr>
        <w:ind w:left="985" w:hanging="72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en-US"/>
      </w:rPr>
    </w:lvl>
    <w:lvl w:ilvl="2">
      <w:numFmt w:val="bullet"/>
      <w:lvlText w:val=""/>
      <w:lvlJc w:val="left"/>
      <w:pPr>
        <w:ind w:left="1117" w:hanging="228"/>
      </w:pPr>
      <w:rPr>
        <w:rFonts w:ascii="Symbol" w:eastAsia="Symbol" w:hAnsi="Symbol" w:cs="Symbol" w:hint="default"/>
        <w:w w:val="99"/>
        <w:sz w:val="28"/>
        <w:szCs w:val="28"/>
        <w:lang w:val="en-US" w:eastAsia="en-US" w:bidi="en-US"/>
      </w:rPr>
    </w:lvl>
    <w:lvl w:ilvl="3">
      <w:numFmt w:val="bullet"/>
      <w:lvlText w:val="-"/>
      <w:lvlJc w:val="left"/>
      <w:pPr>
        <w:ind w:left="1142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4">
      <w:numFmt w:val="bullet"/>
      <w:lvlText w:val="•"/>
      <w:lvlJc w:val="left"/>
      <w:pPr>
        <w:ind w:left="2334" w:hanging="15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548" w:hanging="15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762" w:hanging="15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977" w:hanging="15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191" w:hanging="152"/>
      </w:pPr>
      <w:rPr>
        <w:rFonts w:hint="default"/>
        <w:lang w:val="en-US" w:eastAsia="en-US" w:bidi="en-US"/>
      </w:rPr>
    </w:lvl>
  </w:abstractNum>
  <w:abstractNum w:abstractNumId="16" w15:restartNumberingAfterBreak="0">
    <w:nsid w:val="3B9C0986"/>
    <w:multiLevelType w:val="hybridMultilevel"/>
    <w:tmpl w:val="83E6AB3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05A17"/>
    <w:multiLevelType w:val="hybridMultilevel"/>
    <w:tmpl w:val="FDB46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CF5FAC"/>
    <w:multiLevelType w:val="hybridMultilevel"/>
    <w:tmpl w:val="B3CC43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56F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85453E"/>
    <w:multiLevelType w:val="hybridMultilevel"/>
    <w:tmpl w:val="3CF270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662679"/>
    <w:multiLevelType w:val="hybridMultilevel"/>
    <w:tmpl w:val="F8A6A06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851F52"/>
    <w:multiLevelType w:val="hybridMultilevel"/>
    <w:tmpl w:val="69FEC5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DB3BFA"/>
    <w:multiLevelType w:val="hybridMultilevel"/>
    <w:tmpl w:val="26C010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83CE2"/>
    <w:multiLevelType w:val="hybridMultilevel"/>
    <w:tmpl w:val="E57C41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6C6D33"/>
    <w:multiLevelType w:val="hybridMultilevel"/>
    <w:tmpl w:val="05AE44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09797C"/>
    <w:multiLevelType w:val="hybridMultilevel"/>
    <w:tmpl w:val="B2B089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6C490A"/>
    <w:multiLevelType w:val="hybridMultilevel"/>
    <w:tmpl w:val="8FEA93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233B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3B027FB"/>
    <w:multiLevelType w:val="hybridMultilevel"/>
    <w:tmpl w:val="5A46962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914917"/>
    <w:multiLevelType w:val="hybridMultilevel"/>
    <w:tmpl w:val="7B002A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2F077A"/>
    <w:multiLevelType w:val="hybridMultilevel"/>
    <w:tmpl w:val="02BE8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672A12"/>
    <w:multiLevelType w:val="hybridMultilevel"/>
    <w:tmpl w:val="05D285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200CF0"/>
    <w:multiLevelType w:val="hybridMultilevel"/>
    <w:tmpl w:val="2FDC5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3F06E8"/>
    <w:multiLevelType w:val="hybridMultilevel"/>
    <w:tmpl w:val="5F84C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460D52"/>
    <w:multiLevelType w:val="hybridMultilevel"/>
    <w:tmpl w:val="BB90191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740730">
    <w:abstractNumId w:val="15"/>
  </w:num>
  <w:num w:numId="2" w16cid:durableId="1858351108">
    <w:abstractNumId w:val="19"/>
  </w:num>
  <w:num w:numId="3" w16cid:durableId="2032298009">
    <w:abstractNumId w:val="28"/>
  </w:num>
  <w:num w:numId="4" w16cid:durableId="1742291083">
    <w:abstractNumId w:val="26"/>
  </w:num>
  <w:num w:numId="5" w16cid:durableId="213350198">
    <w:abstractNumId w:val="8"/>
  </w:num>
  <w:num w:numId="6" w16cid:durableId="116028835">
    <w:abstractNumId w:val="20"/>
  </w:num>
  <w:num w:numId="7" w16cid:durableId="1347975368">
    <w:abstractNumId w:val="22"/>
  </w:num>
  <w:num w:numId="8" w16cid:durableId="942956260">
    <w:abstractNumId w:val="5"/>
  </w:num>
  <w:num w:numId="9" w16cid:durableId="1588687793">
    <w:abstractNumId w:val="9"/>
  </w:num>
  <w:num w:numId="10" w16cid:durableId="489906514">
    <w:abstractNumId w:val="18"/>
  </w:num>
  <w:num w:numId="11" w16cid:durableId="2009597437">
    <w:abstractNumId w:val="24"/>
  </w:num>
  <w:num w:numId="12" w16cid:durableId="334889566">
    <w:abstractNumId w:val="33"/>
  </w:num>
  <w:num w:numId="13" w16cid:durableId="1743210320">
    <w:abstractNumId w:val="1"/>
  </w:num>
  <w:num w:numId="14" w16cid:durableId="299462362">
    <w:abstractNumId w:val="34"/>
  </w:num>
  <w:num w:numId="15" w16cid:durableId="1779642475">
    <w:abstractNumId w:val="10"/>
  </w:num>
  <w:num w:numId="16" w16cid:durableId="1397316514">
    <w:abstractNumId w:val="12"/>
  </w:num>
  <w:num w:numId="17" w16cid:durableId="1861353497">
    <w:abstractNumId w:val="23"/>
  </w:num>
  <w:num w:numId="18" w16cid:durableId="1734428148">
    <w:abstractNumId w:val="27"/>
  </w:num>
  <w:num w:numId="19" w16cid:durableId="1874344168">
    <w:abstractNumId w:val="31"/>
  </w:num>
  <w:num w:numId="20" w16cid:durableId="953554912">
    <w:abstractNumId w:val="7"/>
  </w:num>
  <w:num w:numId="21" w16cid:durableId="1401512943">
    <w:abstractNumId w:val="2"/>
  </w:num>
  <w:num w:numId="22" w16cid:durableId="1407145461">
    <w:abstractNumId w:val="25"/>
  </w:num>
  <w:num w:numId="23" w16cid:durableId="774832505">
    <w:abstractNumId w:val="11"/>
  </w:num>
  <w:num w:numId="24" w16cid:durableId="583144620">
    <w:abstractNumId w:val="14"/>
  </w:num>
  <w:num w:numId="25" w16cid:durableId="1016267399">
    <w:abstractNumId w:val="4"/>
  </w:num>
  <w:num w:numId="26" w16cid:durableId="1121611061">
    <w:abstractNumId w:val="30"/>
  </w:num>
  <w:num w:numId="27" w16cid:durableId="1280646493">
    <w:abstractNumId w:val="0"/>
  </w:num>
  <w:num w:numId="28" w16cid:durableId="1478566565">
    <w:abstractNumId w:val="6"/>
  </w:num>
  <w:num w:numId="29" w16cid:durableId="925846959">
    <w:abstractNumId w:val="32"/>
  </w:num>
  <w:num w:numId="30" w16cid:durableId="833105424">
    <w:abstractNumId w:val="35"/>
  </w:num>
  <w:num w:numId="31" w16cid:durableId="489759885">
    <w:abstractNumId w:val="21"/>
  </w:num>
  <w:num w:numId="32" w16cid:durableId="450440132">
    <w:abstractNumId w:val="16"/>
  </w:num>
  <w:num w:numId="33" w16cid:durableId="1993831726">
    <w:abstractNumId w:val="29"/>
  </w:num>
  <w:num w:numId="34" w16cid:durableId="1345546311">
    <w:abstractNumId w:val="13"/>
  </w:num>
  <w:num w:numId="35" w16cid:durableId="529883179">
    <w:abstractNumId w:val="3"/>
  </w:num>
  <w:num w:numId="36" w16cid:durableId="1382365215">
    <w:abstractNumId w:val="1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3F3"/>
    <w:rsid w:val="000050BE"/>
    <w:rsid w:val="000079B3"/>
    <w:rsid w:val="000121DA"/>
    <w:rsid w:val="00012EC8"/>
    <w:rsid w:val="00014034"/>
    <w:rsid w:val="00016091"/>
    <w:rsid w:val="00044647"/>
    <w:rsid w:val="00044C6D"/>
    <w:rsid w:val="00045128"/>
    <w:rsid w:val="000611AD"/>
    <w:rsid w:val="00063484"/>
    <w:rsid w:val="00084610"/>
    <w:rsid w:val="000A7E61"/>
    <w:rsid w:val="000B6212"/>
    <w:rsid w:val="000C1DFF"/>
    <w:rsid w:val="000C30CD"/>
    <w:rsid w:val="000D12BF"/>
    <w:rsid w:val="000D1B3D"/>
    <w:rsid w:val="000D4562"/>
    <w:rsid w:val="000D473B"/>
    <w:rsid w:val="000D5377"/>
    <w:rsid w:val="000D5415"/>
    <w:rsid w:val="000E4701"/>
    <w:rsid w:val="000E58D3"/>
    <w:rsid w:val="000F12E7"/>
    <w:rsid w:val="000F5F21"/>
    <w:rsid w:val="00106C70"/>
    <w:rsid w:val="00106E61"/>
    <w:rsid w:val="00122CF1"/>
    <w:rsid w:val="001254FD"/>
    <w:rsid w:val="001265EB"/>
    <w:rsid w:val="00135F35"/>
    <w:rsid w:val="001372AE"/>
    <w:rsid w:val="00146306"/>
    <w:rsid w:val="00146D46"/>
    <w:rsid w:val="00151B98"/>
    <w:rsid w:val="00160B78"/>
    <w:rsid w:val="00163D9C"/>
    <w:rsid w:val="0017684D"/>
    <w:rsid w:val="0018641D"/>
    <w:rsid w:val="00186BB4"/>
    <w:rsid w:val="001A3D2A"/>
    <w:rsid w:val="001B694D"/>
    <w:rsid w:val="001D3215"/>
    <w:rsid w:val="001D57A9"/>
    <w:rsid w:val="001D6FB2"/>
    <w:rsid w:val="002037E9"/>
    <w:rsid w:val="0023051C"/>
    <w:rsid w:val="00232638"/>
    <w:rsid w:val="00236E21"/>
    <w:rsid w:val="002442C6"/>
    <w:rsid w:val="00245F32"/>
    <w:rsid w:val="00251B0B"/>
    <w:rsid w:val="00266CE6"/>
    <w:rsid w:val="00287981"/>
    <w:rsid w:val="002945AB"/>
    <w:rsid w:val="00295AED"/>
    <w:rsid w:val="002A2377"/>
    <w:rsid w:val="002A3F14"/>
    <w:rsid w:val="002A5A2A"/>
    <w:rsid w:val="002B10D3"/>
    <w:rsid w:val="002B233E"/>
    <w:rsid w:val="002B30F7"/>
    <w:rsid w:val="002B4B99"/>
    <w:rsid w:val="002B5414"/>
    <w:rsid w:val="002C22C3"/>
    <w:rsid w:val="002C60FD"/>
    <w:rsid w:val="002D6D17"/>
    <w:rsid w:val="003015B0"/>
    <w:rsid w:val="00325BC6"/>
    <w:rsid w:val="003278D0"/>
    <w:rsid w:val="003315BB"/>
    <w:rsid w:val="00331DCA"/>
    <w:rsid w:val="0034100A"/>
    <w:rsid w:val="00346D7F"/>
    <w:rsid w:val="003667E8"/>
    <w:rsid w:val="003671F3"/>
    <w:rsid w:val="00376CFB"/>
    <w:rsid w:val="00386856"/>
    <w:rsid w:val="00387635"/>
    <w:rsid w:val="00391EA3"/>
    <w:rsid w:val="003C1044"/>
    <w:rsid w:val="003D3EB1"/>
    <w:rsid w:val="003D50C2"/>
    <w:rsid w:val="003D63C0"/>
    <w:rsid w:val="003E5DF6"/>
    <w:rsid w:val="003F0483"/>
    <w:rsid w:val="003F5660"/>
    <w:rsid w:val="003F799E"/>
    <w:rsid w:val="0041443D"/>
    <w:rsid w:val="00420462"/>
    <w:rsid w:val="00434F40"/>
    <w:rsid w:val="00441040"/>
    <w:rsid w:val="00441635"/>
    <w:rsid w:val="00450353"/>
    <w:rsid w:val="00456704"/>
    <w:rsid w:val="004631CF"/>
    <w:rsid w:val="00465474"/>
    <w:rsid w:val="004656D5"/>
    <w:rsid w:val="0047428E"/>
    <w:rsid w:val="00474734"/>
    <w:rsid w:val="0048473A"/>
    <w:rsid w:val="00495213"/>
    <w:rsid w:val="004A4A60"/>
    <w:rsid w:val="004D49B0"/>
    <w:rsid w:val="004E4C68"/>
    <w:rsid w:val="00500CA9"/>
    <w:rsid w:val="00507EC6"/>
    <w:rsid w:val="00511BD2"/>
    <w:rsid w:val="00525AF6"/>
    <w:rsid w:val="005327A0"/>
    <w:rsid w:val="00533065"/>
    <w:rsid w:val="00537666"/>
    <w:rsid w:val="00541F59"/>
    <w:rsid w:val="00547E48"/>
    <w:rsid w:val="00547E5C"/>
    <w:rsid w:val="005636CC"/>
    <w:rsid w:val="00565E39"/>
    <w:rsid w:val="0057354E"/>
    <w:rsid w:val="0058298C"/>
    <w:rsid w:val="00583718"/>
    <w:rsid w:val="005929F7"/>
    <w:rsid w:val="00593B74"/>
    <w:rsid w:val="00593E4D"/>
    <w:rsid w:val="005B43DD"/>
    <w:rsid w:val="005C3170"/>
    <w:rsid w:val="005E0442"/>
    <w:rsid w:val="005E54C9"/>
    <w:rsid w:val="005F1EF8"/>
    <w:rsid w:val="005F32CB"/>
    <w:rsid w:val="0060068A"/>
    <w:rsid w:val="00615ED8"/>
    <w:rsid w:val="00615F3D"/>
    <w:rsid w:val="006173A2"/>
    <w:rsid w:val="006221E1"/>
    <w:rsid w:val="00630984"/>
    <w:rsid w:val="006336B4"/>
    <w:rsid w:val="0064337E"/>
    <w:rsid w:val="00650CD3"/>
    <w:rsid w:val="00651572"/>
    <w:rsid w:val="006533DF"/>
    <w:rsid w:val="00665096"/>
    <w:rsid w:val="0067446E"/>
    <w:rsid w:val="0067564B"/>
    <w:rsid w:val="00683DED"/>
    <w:rsid w:val="00692D2E"/>
    <w:rsid w:val="006935C0"/>
    <w:rsid w:val="006954CA"/>
    <w:rsid w:val="006B198F"/>
    <w:rsid w:val="006B42E0"/>
    <w:rsid w:val="006D23A2"/>
    <w:rsid w:val="006D457D"/>
    <w:rsid w:val="006E26E3"/>
    <w:rsid w:val="006E2840"/>
    <w:rsid w:val="007005FA"/>
    <w:rsid w:val="00705034"/>
    <w:rsid w:val="007068FF"/>
    <w:rsid w:val="00717138"/>
    <w:rsid w:val="00723580"/>
    <w:rsid w:val="00726A5B"/>
    <w:rsid w:val="007353B1"/>
    <w:rsid w:val="007427F4"/>
    <w:rsid w:val="0075208E"/>
    <w:rsid w:val="0075509F"/>
    <w:rsid w:val="00755E2D"/>
    <w:rsid w:val="00764F98"/>
    <w:rsid w:val="00767D78"/>
    <w:rsid w:val="0077434D"/>
    <w:rsid w:val="00774504"/>
    <w:rsid w:val="00781EBE"/>
    <w:rsid w:val="00784A31"/>
    <w:rsid w:val="0078576C"/>
    <w:rsid w:val="0078777C"/>
    <w:rsid w:val="00790A7E"/>
    <w:rsid w:val="007A0BCA"/>
    <w:rsid w:val="007B32AC"/>
    <w:rsid w:val="007B3CB6"/>
    <w:rsid w:val="007C0309"/>
    <w:rsid w:val="007C673D"/>
    <w:rsid w:val="007D284A"/>
    <w:rsid w:val="007D7DFA"/>
    <w:rsid w:val="007E231D"/>
    <w:rsid w:val="007E4A36"/>
    <w:rsid w:val="007E51A4"/>
    <w:rsid w:val="007F1A03"/>
    <w:rsid w:val="007F6661"/>
    <w:rsid w:val="007F69AE"/>
    <w:rsid w:val="00802995"/>
    <w:rsid w:val="00803DC4"/>
    <w:rsid w:val="00805E0B"/>
    <w:rsid w:val="00807C63"/>
    <w:rsid w:val="00812535"/>
    <w:rsid w:val="0082632E"/>
    <w:rsid w:val="00832603"/>
    <w:rsid w:val="00842310"/>
    <w:rsid w:val="0084419E"/>
    <w:rsid w:val="008451E4"/>
    <w:rsid w:val="00857C33"/>
    <w:rsid w:val="00860585"/>
    <w:rsid w:val="00864AA0"/>
    <w:rsid w:val="00870A63"/>
    <w:rsid w:val="008726E5"/>
    <w:rsid w:val="008757FB"/>
    <w:rsid w:val="008856A4"/>
    <w:rsid w:val="00891124"/>
    <w:rsid w:val="008A3FF7"/>
    <w:rsid w:val="008B20A4"/>
    <w:rsid w:val="008B6CA4"/>
    <w:rsid w:val="008C70F0"/>
    <w:rsid w:val="008E2C10"/>
    <w:rsid w:val="008E3AAE"/>
    <w:rsid w:val="008F1C29"/>
    <w:rsid w:val="008F5C79"/>
    <w:rsid w:val="008F5F29"/>
    <w:rsid w:val="008F66FE"/>
    <w:rsid w:val="00900EAD"/>
    <w:rsid w:val="009071CF"/>
    <w:rsid w:val="00907A00"/>
    <w:rsid w:val="0091302C"/>
    <w:rsid w:val="00916340"/>
    <w:rsid w:val="0092300F"/>
    <w:rsid w:val="009251B3"/>
    <w:rsid w:val="00927C18"/>
    <w:rsid w:val="00930D81"/>
    <w:rsid w:val="00931AEC"/>
    <w:rsid w:val="00936940"/>
    <w:rsid w:val="0095262A"/>
    <w:rsid w:val="0095739C"/>
    <w:rsid w:val="009744B6"/>
    <w:rsid w:val="00975504"/>
    <w:rsid w:val="009A3DBE"/>
    <w:rsid w:val="009B3524"/>
    <w:rsid w:val="009B3A03"/>
    <w:rsid w:val="009C1904"/>
    <w:rsid w:val="009D4EFC"/>
    <w:rsid w:val="009D5304"/>
    <w:rsid w:val="009E1D0D"/>
    <w:rsid w:val="009E40A2"/>
    <w:rsid w:val="009E42BC"/>
    <w:rsid w:val="009E55D2"/>
    <w:rsid w:val="009F145F"/>
    <w:rsid w:val="00A005CA"/>
    <w:rsid w:val="00A00B4C"/>
    <w:rsid w:val="00A0238F"/>
    <w:rsid w:val="00A05C17"/>
    <w:rsid w:val="00A2487C"/>
    <w:rsid w:val="00A47163"/>
    <w:rsid w:val="00A479CC"/>
    <w:rsid w:val="00A60498"/>
    <w:rsid w:val="00A6301E"/>
    <w:rsid w:val="00A63311"/>
    <w:rsid w:val="00A7407A"/>
    <w:rsid w:val="00A74C77"/>
    <w:rsid w:val="00A81519"/>
    <w:rsid w:val="00A873A4"/>
    <w:rsid w:val="00A912FB"/>
    <w:rsid w:val="00AA3492"/>
    <w:rsid w:val="00AA5768"/>
    <w:rsid w:val="00AA7D4D"/>
    <w:rsid w:val="00AB102A"/>
    <w:rsid w:val="00AB1C02"/>
    <w:rsid w:val="00AC34A3"/>
    <w:rsid w:val="00AD1ACF"/>
    <w:rsid w:val="00AD1C28"/>
    <w:rsid w:val="00AD1EAA"/>
    <w:rsid w:val="00AD6F7B"/>
    <w:rsid w:val="00AE254C"/>
    <w:rsid w:val="00AF0BB2"/>
    <w:rsid w:val="00AF12F9"/>
    <w:rsid w:val="00B02464"/>
    <w:rsid w:val="00B15DE8"/>
    <w:rsid w:val="00B164D1"/>
    <w:rsid w:val="00B24AA5"/>
    <w:rsid w:val="00B34065"/>
    <w:rsid w:val="00B40B5A"/>
    <w:rsid w:val="00B42976"/>
    <w:rsid w:val="00B523E7"/>
    <w:rsid w:val="00B5597A"/>
    <w:rsid w:val="00B571CC"/>
    <w:rsid w:val="00B65E19"/>
    <w:rsid w:val="00B7005E"/>
    <w:rsid w:val="00B80FE7"/>
    <w:rsid w:val="00B821B3"/>
    <w:rsid w:val="00B84F5D"/>
    <w:rsid w:val="00B84F5F"/>
    <w:rsid w:val="00B94B51"/>
    <w:rsid w:val="00B97C35"/>
    <w:rsid w:val="00BA02BD"/>
    <w:rsid w:val="00BB0E8B"/>
    <w:rsid w:val="00BC49E0"/>
    <w:rsid w:val="00BC63FD"/>
    <w:rsid w:val="00BD43C4"/>
    <w:rsid w:val="00BD59D3"/>
    <w:rsid w:val="00BE1DAC"/>
    <w:rsid w:val="00BE57AF"/>
    <w:rsid w:val="00BE74B9"/>
    <w:rsid w:val="00BF6DBA"/>
    <w:rsid w:val="00C033F3"/>
    <w:rsid w:val="00C0348F"/>
    <w:rsid w:val="00C07CC5"/>
    <w:rsid w:val="00C12802"/>
    <w:rsid w:val="00C16904"/>
    <w:rsid w:val="00C239FD"/>
    <w:rsid w:val="00C23E7D"/>
    <w:rsid w:val="00C372B6"/>
    <w:rsid w:val="00C4315A"/>
    <w:rsid w:val="00C61A26"/>
    <w:rsid w:val="00C6344E"/>
    <w:rsid w:val="00C64587"/>
    <w:rsid w:val="00C70590"/>
    <w:rsid w:val="00C752F8"/>
    <w:rsid w:val="00C761F0"/>
    <w:rsid w:val="00C7740F"/>
    <w:rsid w:val="00C838A0"/>
    <w:rsid w:val="00C9123A"/>
    <w:rsid w:val="00C925A6"/>
    <w:rsid w:val="00CA6601"/>
    <w:rsid w:val="00CB10F3"/>
    <w:rsid w:val="00CB434F"/>
    <w:rsid w:val="00CC0C7E"/>
    <w:rsid w:val="00CC4EE2"/>
    <w:rsid w:val="00CC5049"/>
    <w:rsid w:val="00CC6A32"/>
    <w:rsid w:val="00CD2AE0"/>
    <w:rsid w:val="00CD3878"/>
    <w:rsid w:val="00CD4A4D"/>
    <w:rsid w:val="00CD4F84"/>
    <w:rsid w:val="00CD76AD"/>
    <w:rsid w:val="00CE2F93"/>
    <w:rsid w:val="00D03091"/>
    <w:rsid w:val="00D05DF2"/>
    <w:rsid w:val="00D10CC7"/>
    <w:rsid w:val="00D1204D"/>
    <w:rsid w:val="00D14DB6"/>
    <w:rsid w:val="00D159FD"/>
    <w:rsid w:val="00D27E80"/>
    <w:rsid w:val="00D32BFC"/>
    <w:rsid w:val="00D378B3"/>
    <w:rsid w:val="00D437AF"/>
    <w:rsid w:val="00D46F26"/>
    <w:rsid w:val="00D478CA"/>
    <w:rsid w:val="00D50A5A"/>
    <w:rsid w:val="00D51C11"/>
    <w:rsid w:val="00D52DAF"/>
    <w:rsid w:val="00D54216"/>
    <w:rsid w:val="00D546AB"/>
    <w:rsid w:val="00D70B96"/>
    <w:rsid w:val="00D768B3"/>
    <w:rsid w:val="00D801C9"/>
    <w:rsid w:val="00D86FBD"/>
    <w:rsid w:val="00D90151"/>
    <w:rsid w:val="00D9017C"/>
    <w:rsid w:val="00D94F14"/>
    <w:rsid w:val="00DA050D"/>
    <w:rsid w:val="00DA05F8"/>
    <w:rsid w:val="00DA3B0D"/>
    <w:rsid w:val="00DA5CA5"/>
    <w:rsid w:val="00DA7431"/>
    <w:rsid w:val="00DB54D6"/>
    <w:rsid w:val="00DC2283"/>
    <w:rsid w:val="00DD3A98"/>
    <w:rsid w:val="00DE49D6"/>
    <w:rsid w:val="00DF57CD"/>
    <w:rsid w:val="00E008F2"/>
    <w:rsid w:val="00E017EE"/>
    <w:rsid w:val="00E100D9"/>
    <w:rsid w:val="00E14211"/>
    <w:rsid w:val="00E175AC"/>
    <w:rsid w:val="00E20514"/>
    <w:rsid w:val="00E20C81"/>
    <w:rsid w:val="00E27B49"/>
    <w:rsid w:val="00E36565"/>
    <w:rsid w:val="00E37BD4"/>
    <w:rsid w:val="00E41905"/>
    <w:rsid w:val="00E5444A"/>
    <w:rsid w:val="00E55302"/>
    <w:rsid w:val="00E62257"/>
    <w:rsid w:val="00E73FDA"/>
    <w:rsid w:val="00E77CE8"/>
    <w:rsid w:val="00E819F4"/>
    <w:rsid w:val="00E83914"/>
    <w:rsid w:val="00E90413"/>
    <w:rsid w:val="00E92A90"/>
    <w:rsid w:val="00EA199E"/>
    <w:rsid w:val="00EA2AEF"/>
    <w:rsid w:val="00EA6901"/>
    <w:rsid w:val="00EA79D8"/>
    <w:rsid w:val="00EB372B"/>
    <w:rsid w:val="00EB7770"/>
    <w:rsid w:val="00EC56FA"/>
    <w:rsid w:val="00EC7998"/>
    <w:rsid w:val="00ED05FC"/>
    <w:rsid w:val="00EE0D9D"/>
    <w:rsid w:val="00F00030"/>
    <w:rsid w:val="00F00634"/>
    <w:rsid w:val="00F02FC7"/>
    <w:rsid w:val="00F044BF"/>
    <w:rsid w:val="00F1000E"/>
    <w:rsid w:val="00F110C0"/>
    <w:rsid w:val="00F1589A"/>
    <w:rsid w:val="00F23927"/>
    <w:rsid w:val="00F30660"/>
    <w:rsid w:val="00F36E50"/>
    <w:rsid w:val="00F41655"/>
    <w:rsid w:val="00F43426"/>
    <w:rsid w:val="00F44C1B"/>
    <w:rsid w:val="00F47B36"/>
    <w:rsid w:val="00F65658"/>
    <w:rsid w:val="00F6776A"/>
    <w:rsid w:val="00F71BA7"/>
    <w:rsid w:val="00F7290F"/>
    <w:rsid w:val="00F74A64"/>
    <w:rsid w:val="00F8284A"/>
    <w:rsid w:val="00F85B88"/>
    <w:rsid w:val="00F90C67"/>
    <w:rsid w:val="00F92D7E"/>
    <w:rsid w:val="00FB0BE9"/>
    <w:rsid w:val="00FB26CA"/>
    <w:rsid w:val="00FC1C1E"/>
    <w:rsid w:val="00FC4B87"/>
    <w:rsid w:val="00FC5ABB"/>
    <w:rsid w:val="00FC7951"/>
    <w:rsid w:val="00FD32E3"/>
    <w:rsid w:val="00FD5194"/>
    <w:rsid w:val="00FE7A10"/>
    <w:rsid w:val="00FF36CD"/>
    <w:rsid w:val="00FF7B35"/>
    <w:rsid w:val="135971BA"/>
    <w:rsid w:val="1BAAE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6417A"/>
  <w15:chartTrackingRefBased/>
  <w15:docId w15:val="{959E2F2F-A9B4-4CBF-A7C1-C8BA8E82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C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F29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F29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4FD"/>
    <w:pPr>
      <w:keepNext/>
      <w:keepLines/>
      <w:spacing w:before="40"/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D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85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A0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F5F29"/>
    <w:rPr>
      <w:rFonts w:ascii="Times New Roman" w:eastAsiaTheme="majorEastAsia" w:hAnsi="Times New Roman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1A03"/>
    <w:pPr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7F1A0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color w:val="00000A"/>
      <w:sz w:val="22"/>
      <w:szCs w:val="22"/>
      <w:lang w:eastAsia="ja-JP"/>
    </w:rPr>
  </w:style>
  <w:style w:type="table" w:styleId="TableGrid">
    <w:name w:val="Table Grid"/>
    <w:basedOn w:val="TableNormal"/>
    <w:uiPriority w:val="59"/>
    <w:rsid w:val="007F1A03"/>
    <w:pPr>
      <w:spacing w:after="0" w:line="240" w:lineRule="auto"/>
    </w:pPr>
    <w:rPr>
      <w:rFonts w:eastAsiaTheme="minorEastAsia"/>
      <w:sz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437AF"/>
    <w:pPr>
      <w:tabs>
        <w:tab w:val="left" w:pos="400"/>
        <w:tab w:val="right" w:leader="dot" w:pos="8777"/>
      </w:tabs>
      <w:spacing w:after="100"/>
    </w:pPr>
    <w:rPr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437AF"/>
    <w:pPr>
      <w:tabs>
        <w:tab w:val="left" w:pos="880"/>
        <w:tab w:val="right" w:leader="dot" w:pos="8777"/>
      </w:tabs>
      <w:spacing w:after="100"/>
      <w:ind w:left="200"/>
    </w:pPr>
    <w:rPr>
      <w:noProof/>
      <w:sz w:val="24"/>
      <w:szCs w:val="24"/>
    </w:rPr>
  </w:style>
  <w:style w:type="character" w:customStyle="1" w:styleId="WW8Num5z2">
    <w:name w:val="WW8Num5z2"/>
    <w:qFormat/>
    <w:rsid w:val="00163D9C"/>
    <w:rPr>
      <w:rFonts w:ascii="Wingdings" w:hAnsi="Wingdings" w:cs="Wingding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E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E8B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5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5F3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45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5F32"/>
    <w:rPr>
      <w:rFonts w:ascii="Times New Roman" w:eastAsia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45F32"/>
    <w:rPr>
      <w:color w:val="808080"/>
    </w:rPr>
  </w:style>
  <w:style w:type="paragraph" w:styleId="BodyTextIndent">
    <w:name w:val="Body Text Indent"/>
    <w:basedOn w:val="Normal"/>
    <w:link w:val="BodyTextIndentChar"/>
    <w:rsid w:val="00C838A0"/>
    <w:pPr>
      <w:spacing w:after="120"/>
      <w:ind w:left="360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C838A0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C838A0"/>
    <w:pPr>
      <w:jc w:val="center"/>
    </w:pPr>
    <w:rPr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838A0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F5F29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L1">
    <w:name w:val="L1"/>
    <w:basedOn w:val="Normal"/>
    <w:rsid w:val="00BC63FD"/>
    <w:pPr>
      <w:numPr>
        <w:numId w:val="1"/>
      </w:numPr>
    </w:pPr>
  </w:style>
  <w:style w:type="paragraph" w:customStyle="1" w:styleId="L2">
    <w:name w:val="L2"/>
    <w:basedOn w:val="Normal"/>
    <w:rsid w:val="00BC63FD"/>
    <w:pPr>
      <w:numPr>
        <w:ilvl w:val="1"/>
        <w:numId w:val="1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E77CE8"/>
    <w:pPr>
      <w:spacing w:after="200"/>
      <w:jc w:val="center"/>
    </w:pPr>
    <w:rPr>
      <w:i/>
      <w:iCs/>
      <w:sz w:val="26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254FD"/>
    <w:rPr>
      <w:rFonts w:ascii="Times New Roman" w:eastAsiaTheme="majorEastAsia" w:hAnsi="Times New Roman" w:cstheme="majorBidi"/>
      <w:b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437AF"/>
    <w:pPr>
      <w:spacing w:after="100"/>
      <w:ind w:left="400"/>
    </w:pPr>
  </w:style>
  <w:style w:type="paragraph" w:styleId="TableofFigures">
    <w:name w:val="table of figures"/>
    <w:basedOn w:val="Normal"/>
    <w:next w:val="Normal"/>
    <w:uiPriority w:val="99"/>
    <w:unhideWhenUsed/>
    <w:rsid w:val="00B40B5A"/>
  </w:style>
  <w:style w:type="paragraph" w:styleId="NormalWeb">
    <w:name w:val="Normal (Web)"/>
    <w:basedOn w:val="Normal"/>
    <w:uiPriority w:val="99"/>
    <w:semiHidden/>
    <w:unhideWhenUsed/>
    <w:rsid w:val="000121DA"/>
    <w:pPr>
      <w:spacing w:before="100" w:beforeAutospacing="1" w:after="100" w:afterAutospacing="1"/>
    </w:pPr>
    <w:rPr>
      <w:sz w:val="24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0121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21D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121DA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DFA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478CA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856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ascabusiness@gmail.com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google.github.io/styleguide/javaguide.html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https://github.com/Casca113s2/craft-village-pollution-monitor-system" TargetMode="External"/><Relationship Id="rId17" Type="http://schemas.openxmlformats.org/officeDocument/2006/relationships/hyperlink" Target="huynhbanhan1491999@gmail.com" TargetMode="External"/><Relationship Id="rId25" Type="http://schemas.openxmlformats.org/officeDocument/2006/relationships/hyperlink" Target="https://dart.dev/guides/language/effective-dart/styl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nguyenttrung2601@gmail.com" TargetMode="Externa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about:blank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phuchuho0402@gmail.com" TargetMode="External"/><Relationship Id="rId23" Type="http://schemas.openxmlformats.org/officeDocument/2006/relationships/header" Target="header1.xml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duchuyltt122@gmail.com" TargetMode="External"/><Relationship Id="rId22" Type="http://schemas.openxmlformats.org/officeDocument/2006/relationships/image" Target="media/image7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Capstone 1 –  2018 –  Dating Tonight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EF3612-915B-4C26-8BD2-C3635D664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2699</Words>
  <Characters>15390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DESIGN DOCUMENT</vt:lpstr>
    </vt:vector>
  </TitlesOfParts>
  <Company/>
  <LinksUpToDate>false</LinksUpToDate>
  <CharactersWithSpaces>18053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DESIGN DOCUMENT</dc:title>
  <dc:subject/>
  <dc:creator>Le Ca Van Cong</dc:creator>
  <cp:keywords/>
  <dc:description/>
  <cp:lastModifiedBy>Le Ca Van Cong</cp:lastModifiedBy>
  <cp:revision>36</cp:revision>
  <cp:lastPrinted>2023-05-30T00:31:00Z</cp:lastPrinted>
  <dcterms:created xsi:type="dcterms:W3CDTF">2022-12-18T19:25:00Z</dcterms:created>
  <dcterms:modified xsi:type="dcterms:W3CDTF">2023-05-30T00:31:00Z</dcterms:modified>
</cp:coreProperties>
</file>