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55084" w14:textId="77777777" w:rsidR="00E05B2C" w:rsidRPr="00E05B2C" w:rsidRDefault="00E05B2C" w:rsidP="00E05B2C">
      <w:pPr>
        <w:pStyle w:val="Heading"/>
        <w:jc w:val="center"/>
        <w:rPr>
          <w:color w:val="0066CC"/>
          <w:sz w:val="44"/>
          <w:szCs w:val="44"/>
        </w:rPr>
      </w:pPr>
      <w:r w:rsidRPr="00E05B2C">
        <w:rPr>
          <w:color w:val="0066CC"/>
          <w:sz w:val="44"/>
          <w:szCs w:val="44"/>
        </w:rPr>
        <w:t>IBM Watson Solutions</w:t>
      </w:r>
    </w:p>
    <w:p w14:paraId="24AECF3E" w14:textId="77777777" w:rsidR="00E05B2C" w:rsidRPr="00E05B2C" w:rsidRDefault="00E05B2C" w:rsidP="00E05B2C">
      <w:pPr>
        <w:pStyle w:val="BodyText"/>
        <w:jc w:val="center"/>
        <w:rPr>
          <w:color w:val="0066CC"/>
          <w:sz w:val="44"/>
          <w:szCs w:val="44"/>
        </w:rPr>
      </w:pPr>
      <w:r w:rsidRPr="00E05B2C">
        <w:rPr>
          <w:color w:val="0066CC"/>
          <w:sz w:val="44"/>
          <w:szCs w:val="44"/>
        </w:rPr>
        <w:t>Business and Academic Partners</w:t>
      </w:r>
    </w:p>
    <w:p w14:paraId="61513797" w14:textId="77777777" w:rsidR="00E05B2C" w:rsidRPr="00E05B2C" w:rsidRDefault="00E05B2C" w:rsidP="00E05B2C">
      <w:pPr>
        <w:pStyle w:val="BodyText"/>
        <w:jc w:val="center"/>
      </w:pPr>
      <w:r w:rsidRPr="00E05B2C">
        <w:rPr>
          <w:noProof/>
        </w:rPr>
        <w:drawing>
          <wp:inline distT="0" distB="0" distL="0" distR="0" wp14:anchorId="01F5BE3C" wp14:editId="4B8FA883">
            <wp:extent cx="4914712" cy="437070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5271" cy="4371202"/>
                    </a:xfrm>
                    <a:prstGeom prst="rect">
                      <a:avLst/>
                    </a:prstGeom>
                    <a:noFill/>
                    <a:ln>
                      <a:noFill/>
                    </a:ln>
                  </pic:spPr>
                </pic:pic>
              </a:graphicData>
            </a:graphic>
          </wp:inline>
        </w:drawing>
      </w:r>
    </w:p>
    <w:p w14:paraId="03CE934C" w14:textId="77777777" w:rsidR="00E05B2C" w:rsidRDefault="00E05B2C" w:rsidP="00E05B2C">
      <w:pPr>
        <w:pStyle w:val="BodyText"/>
        <w:jc w:val="center"/>
        <w:rPr>
          <w:color w:val="0066CC"/>
          <w:sz w:val="44"/>
          <w:szCs w:val="44"/>
        </w:rPr>
      </w:pPr>
    </w:p>
    <w:p w14:paraId="26F56C41" w14:textId="77777777" w:rsidR="00E05B2C" w:rsidRPr="00E05B2C" w:rsidRDefault="00E05B2C" w:rsidP="00E05B2C">
      <w:pPr>
        <w:pStyle w:val="BodyText"/>
        <w:jc w:val="center"/>
        <w:rPr>
          <w:color w:val="0066CC"/>
          <w:sz w:val="28"/>
          <w:szCs w:val="28"/>
        </w:rPr>
      </w:pPr>
      <w:r w:rsidRPr="00E05B2C">
        <w:rPr>
          <w:color w:val="0066CC"/>
          <w:sz w:val="44"/>
          <w:szCs w:val="44"/>
        </w:rPr>
        <w:t xml:space="preserve">Build a Simple </w:t>
      </w:r>
      <w:proofErr w:type="spellStart"/>
      <w:r w:rsidRPr="00E05B2C">
        <w:rPr>
          <w:color w:val="0066CC"/>
          <w:sz w:val="44"/>
          <w:szCs w:val="44"/>
        </w:rPr>
        <w:t>Chatbot</w:t>
      </w:r>
      <w:proofErr w:type="spellEnd"/>
      <w:r w:rsidRPr="00E05B2C">
        <w:rPr>
          <w:color w:val="0066CC"/>
          <w:sz w:val="44"/>
          <w:szCs w:val="44"/>
        </w:rPr>
        <w:t xml:space="preserve"> Using the</w:t>
      </w:r>
      <w:r w:rsidRPr="00E05B2C">
        <w:rPr>
          <w:color w:val="0066CC"/>
          <w:sz w:val="44"/>
          <w:szCs w:val="44"/>
        </w:rPr>
        <w:t xml:space="preserve"> Watson Conversation Service</w:t>
      </w:r>
    </w:p>
    <w:p w14:paraId="3046C272" w14:textId="5E4528F4" w:rsidR="00E05B2C" w:rsidRPr="00E05B2C" w:rsidRDefault="00E05B2C" w:rsidP="00E05B2C">
      <w:pPr>
        <w:pStyle w:val="BodyText"/>
        <w:jc w:val="center"/>
        <w:rPr>
          <w:color w:val="0066CC"/>
          <w:sz w:val="28"/>
          <w:szCs w:val="28"/>
        </w:rPr>
      </w:pPr>
      <w:r w:rsidRPr="00E05B2C">
        <w:rPr>
          <w:color w:val="0066CC"/>
          <w:sz w:val="28"/>
          <w:szCs w:val="28"/>
        </w:rPr>
        <w:t>Prepared by Armen Pischdotchian</w:t>
      </w:r>
      <w:r w:rsidR="00FF4114">
        <w:rPr>
          <w:color w:val="0066CC"/>
          <w:sz w:val="28"/>
          <w:szCs w:val="28"/>
        </w:rPr>
        <w:t xml:space="preserve"> a</w:t>
      </w:r>
      <w:bookmarkStart w:id="0" w:name="_GoBack"/>
      <w:bookmarkEnd w:id="0"/>
      <w:r w:rsidR="00FF4114">
        <w:rPr>
          <w:color w:val="0066CC"/>
          <w:sz w:val="28"/>
          <w:szCs w:val="28"/>
        </w:rPr>
        <w:t>dapted from the Conversation Tutorial</w:t>
      </w:r>
    </w:p>
    <w:p w14:paraId="259E582C" w14:textId="77777777" w:rsidR="00E05B2C" w:rsidRPr="00E05B2C" w:rsidRDefault="00E05B2C" w:rsidP="00E05B2C">
      <w:pPr>
        <w:pStyle w:val="BodyText"/>
        <w:rPr>
          <w:color w:val="0066CC"/>
          <w:sz w:val="28"/>
          <w:szCs w:val="28"/>
        </w:rPr>
      </w:pPr>
    </w:p>
    <w:p w14:paraId="46A951C5" w14:textId="77777777" w:rsidR="00E05B2C" w:rsidRDefault="00E05B2C" w:rsidP="00E05B2C">
      <w:pPr>
        <w:pStyle w:val="BodyText"/>
        <w:rPr>
          <w:color w:val="0066CC"/>
          <w:sz w:val="28"/>
          <w:szCs w:val="28"/>
        </w:rPr>
      </w:pPr>
      <w:r w:rsidRPr="00E05B2C">
        <w:rPr>
          <w:color w:val="0066CC"/>
          <w:sz w:val="28"/>
          <w:szCs w:val="28"/>
        </w:rPr>
        <w:t xml:space="preserve">Version </w:t>
      </w:r>
      <w:r w:rsidRPr="00E05B2C">
        <w:rPr>
          <w:color w:val="0066CC"/>
          <w:sz w:val="28"/>
          <w:szCs w:val="28"/>
        </w:rPr>
        <w:t>1</w:t>
      </w:r>
      <w:r w:rsidRPr="00E05B2C">
        <w:rPr>
          <w:color w:val="0066CC"/>
          <w:sz w:val="28"/>
          <w:szCs w:val="28"/>
        </w:rPr>
        <w:t>.0 November 2017</w:t>
      </w:r>
    </w:p>
    <w:p w14:paraId="68B2DED6" w14:textId="77777777" w:rsidR="00E05B2C" w:rsidRDefault="00E05B2C" w:rsidP="00E05B2C">
      <w:pPr>
        <w:pStyle w:val="BodyText"/>
        <w:rPr>
          <w:color w:val="0066CC"/>
          <w:sz w:val="28"/>
          <w:szCs w:val="28"/>
        </w:rPr>
      </w:pPr>
    </w:p>
    <w:p w14:paraId="311BA3A4" w14:textId="77777777" w:rsidR="00E05B2C" w:rsidRPr="00E05B2C" w:rsidRDefault="00E05B2C" w:rsidP="00E05B2C">
      <w:pPr>
        <w:pStyle w:val="BodyText"/>
      </w:pPr>
    </w:p>
    <w:p w14:paraId="0C6193A3"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lastRenderedPageBreak/>
        <w:t>In this short tutorial, we introduce the Conversation tool and go through the process of creating your first conversation.</w:t>
      </w:r>
    </w:p>
    <w:p w14:paraId="16698B84" w14:textId="77777777" w:rsidR="00481354" w:rsidRPr="00E05B2C" w:rsidRDefault="00481354" w:rsidP="0048135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sidRPr="00E05B2C">
        <w:rPr>
          <w:rFonts w:ascii="Times New Roman" w:eastAsia="Times New Roman" w:hAnsi="Times New Roman" w:cs="Times New Roman"/>
          <w:b/>
          <w:bCs/>
          <w:color w:val="3D70B2"/>
          <w:spacing w:val="8"/>
          <w:sz w:val="36"/>
          <w:szCs w:val="36"/>
        </w:rPr>
        <w:t>Before you begin</w:t>
      </w:r>
    </w:p>
    <w:p w14:paraId="6A19FC60" w14:textId="77777777" w:rsidR="00481354" w:rsidRPr="00E05B2C" w:rsidRDefault="00481354" w:rsidP="00481354">
      <w:pPr>
        <w:shd w:val="clear" w:color="auto" w:fill="F0F3F6"/>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If you already created a service instance, you're all set with these prerequisites. Move on to Step 1.</w:t>
      </w:r>
    </w:p>
    <w:p w14:paraId="01F3DC46" w14:textId="77777777" w:rsidR="00481354" w:rsidRPr="00E05B2C" w:rsidRDefault="00481354" w:rsidP="00481354">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Go to the </w:t>
      </w:r>
      <w:hyperlink r:id="rId8" w:tgtFrame="_blank" w:history="1">
        <w:r w:rsidRPr="00E05B2C">
          <w:rPr>
            <w:rFonts w:ascii="Times New Roman" w:eastAsia="Times New Roman" w:hAnsi="Times New Roman" w:cs="Times New Roman"/>
            <w:color w:val="3D70B2"/>
            <w:sz w:val="24"/>
            <w:szCs w:val="24"/>
            <w:u w:val="single"/>
            <w:bdr w:val="none" w:sz="0" w:space="0" w:color="auto" w:frame="1"/>
          </w:rPr>
          <w:t>Conversation se</w:t>
        </w:r>
        <w:r w:rsidRPr="00E05B2C">
          <w:rPr>
            <w:rFonts w:ascii="Times New Roman" w:eastAsia="Times New Roman" w:hAnsi="Times New Roman" w:cs="Times New Roman"/>
            <w:color w:val="3D70B2"/>
            <w:sz w:val="24"/>
            <w:szCs w:val="24"/>
            <w:u w:val="single"/>
            <w:bdr w:val="none" w:sz="0" w:space="0" w:color="auto" w:frame="1"/>
          </w:rPr>
          <w:t>r</w:t>
        </w:r>
        <w:r w:rsidRPr="00E05B2C">
          <w:rPr>
            <w:rFonts w:ascii="Times New Roman" w:eastAsia="Times New Roman" w:hAnsi="Times New Roman" w:cs="Times New Roman"/>
            <w:color w:val="3D70B2"/>
            <w:sz w:val="24"/>
            <w:szCs w:val="24"/>
            <w:u w:val="single"/>
            <w:bdr w:val="none" w:sz="0" w:space="0" w:color="auto" w:frame="1"/>
          </w:rPr>
          <w:t>vice </w:t>
        </w:r>
        <w:r w:rsidRPr="00E05B2C">
          <w:rPr>
            <w:rFonts w:ascii="Times New Roman" w:eastAsia="Times New Roman" w:hAnsi="Times New Roman" w:cs="Times New Roman"/>
            <w:noProof/>
            <w:color w:val="3D70B2"/>
            <w:sz w:val="24"/>
            <w:szCs w:val="24"/>
          </w:rPr>
          <mc:AlternateContent>
            <mc:Choice Requires="wps">
              <w:drawing>
                <wp:inline distT="0" distB="0" distL="0" distR="0" wp14:anchorId="61408394" wp14:editId="0304BB62">
                  <wp:extent cx="304800" cy="304800"/>
                  <wp:effectExtent l="0" t="0" r="0" b="0"/>
                  <wp:docPr id="19" name="Rectangle 19" descr="External link ic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External link icon" href="https://console.eu-gb.bluemix.net/catalog/services/convers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" o:button="t" filled="f" stroked="f">
                  <v:fill o:detectmouseclick="t"/>
                  <o:lock v:ext="edit" aspectratio="t"/>
                  <w10:anchorlock/>
                </v:rect>
              </w:pict>
            </mc:Fallback>
          </mc:AlternateContent>
        </w:r>
      </w:hyperlink>
      <w:r w:rsidRPr="00E05B2C">
        <w:rPr>
          <w:rFonts w:ascii="Times New Roman" w:eastAsia="Times New Roman" w:hAnsi="Times New Roman" w:cs="Times New Roman"/>
          <w:color w:val="394B54"/>
          <w:sz w:val="24"/>
          <w:szCs w:val="24"/>
        </w:rPr>
        <w:t xml:space="preserve">and either sign up for a free </w:t>
      </w:r>
      <w:proofErr w:type="spellStart"/>
      <w:r w:rsidRPr="00E05B2C">
        <w:rPr>
          <w:rFonts w:ascii="Times New Roman" w:eastAsia="Times New Roman" w:hAnsi="Times New Roman" w:cs="Times New Roman"/>
          <w:color w:val="394B54"/>
          <w:sz w:val="24"/>
          <w:szCs w:val="24"/>
        </w:rPr>
        <w:t>Bluemix</w:t>
      </w:r>
      <w:proofErr w:type="spellEnd"/>
      <w:r w:rsidRPr="00E05B2C">
        <w:rPr>
          <w:rFonts w:ascii="Times New Roman" w:eastAsia="Times New Roman" w:hAnsi="Times New Roman" w:cs="Times New Roman"/>
          <w:color w:val="394B54"/>
          <w:sz w:val="24"/>
          <w:szCs w:val="24"/>
        </w:rPr>
        <w:t xml:space="preserve"> account or log in.</w:t>
      </w:r>
      <w:r w:rsidR="00E05B2C" w:rsidRPr="00E05B2C">
        <w:rPr>
          <w:rFonts w:ascii="Times New Roman" w:eastAsia="Times New Roman" w:hAnsi="Times New Roman" w:cs="Times New Roman"/>
          <w:color w:val="394B54"/>
          <w:sz w:val="24"/>
          <w:szCs w:val="24"/>
        </w:rPr>
        <w:t xml:space="preserve"> </w:t>
      </w:r>
    </w:p>
    <w:p w14:paraId="03562467" w14:textId="77777777" w:rsidR="00481354" w:rsidRPr="00E05B2C" w:rsidRDefault="00481354" w:rsidP="00481354">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After you log in, type </w:t>
      </w:r>
      <w:r w:rsidRPr="00E05B2C">
        <w:rPr>
          <w:rFonts w:ascii="Times New Roman" w:eastAsia="Times New Roman" w:hAnsi="Times New Roman" w:cs="Times New Roman"/>
          <w:color w:val="394B54"/>
          <w:sz w:val="20"/>
          <w:szCs w:val="20"/>
          <w:bdr w:val="none" w:sz="0" w:space="0" w:color="auto" w:frame="1"/>
        </w:rPr>
        <w:t>conversation-tutorial</w:t>
      </w:r>
      <w:r w:rsidRPr="00E05B2C">
        <w:rPr>
          <w:rFonts w:ascii="Times New Roman" w:eastAsia="Times New Roman" w:hAnsi="Times New Roman" w:cs="Times New Roman"/>
          <w:color w:val="394B54"/>
          <w:sz w:val="24"/>
          <w:szCs w:val="24"/>
        </w:rPr>
        <w:t> in the </w:t>
      </w:r>
      <w:r w:rsidRPr="00E05B2C">
        <w:rPr>
          <w:rFonts w:ascii="Times New Roman" w:eastAsia="Times New Roman" w:hAnsi="Times New Roman" w:cs="Times New Roman"/>
          <w:b/>
          <w:bCs/>
          <w:color w:val="394B54"/>
          <w:spacing w:val="8"/>
          <w:sz w:val="24"/>
          <w:szCs w:val="24"/>
          <w:bdr w:val="none" w:sz="0" w:space="0" w:color="auto" w:frame="1"/>
        </w:rPr>
        <w:t>Service name</w:t>
      </w:r>
      <w:r w:rsidRPr="00E05B2C">
        <w:rPr>
          <w:rFonts w:ascii="Times New Roman" w:eastAsia="Times New Roman" w:hAnsi="Times New Roman" w:cs="Times New Roman"/>
          <w:color w:val="394B54"/>
          <w:sz w:val="24"/>
          <w:szCs w:val="24"/>
        </w:rPr>
        <w:t> field of the Conversation page and click </w:t>
      </w:r>
      <w:r w:rsidRPr="00E05B2C">
        <w:rPr>
          <w:rFonts w:ascii="Times New Roman" w:eastAsia="Times New Roman" w:hAnsi="Times New Roman" w:cs="Times New Roman"/>
          <w:b/>
          <w:bCs/>
          <w:color w:val="394B54"/>
          <w:spacing w:val="8"/>
          <w:sz w:val="24"/>
          <w:szCs w:val="24"/>
          <w:bdr w:val="none" w:sz="0" w:space="0" w:color="auto" w:frame="1"/>
        </w:rPr>
        <w:t>Create</w:t>
      </w:r>
      <w:r w:rsidRPr="00E05B2C">
        <w:rPr>
          <w:rFonts w:ascii="Times New Roman" w:eastAsia="Times New Roman" w:hAnsi="Times New Roman" w:cs="Times New Roman"/>
          <w:color w:val="394B54"/>
          <w:sz w:val="24"/>
          <w:szCs w:val="24"/>
        </w:rPr>
        <w:t>.</w:t>
      </w:r>
    </w:p>
    <w:p w14:paraId="1ABF3507" w14:textId="77777777" w:rsidR="00481354" w:rsidRPr="00E05B2C" w:rsidRDefault="00481354" w:rsidP="0048135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sidRPr="00E05B2C">
        <w:rPr>
          <w:rFonts w:ascii="Times New Roman" w:eastAsia="Times New Roman" w:hAnsi="Times New Roman" w:cs="Times New Roman"/>
          <w:b/>
          <w:bCs/>
          <w:color w:val="3D70B2"/>
          <w:spacing w:val="8"/>
          <w:sz w:val="36"/>
          <w:szCs w:val="36"/>
        </w:rPr>
        <w:t>Step 1: Launch the tool</w:t>
      </w:r>
    </w:p>
    <w:p w14:paraId="3461FB19"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After you create the service instance, you'll land on the dashboard for the instance. Launch the Conversation tool from here.</w:t>
      </w:r>
    </w:p>
    <w:p w14:paraId="2DEAAAB3"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Click </w:t>
      </w:r>
      <w:r w:rsidRPr="00E05B2C">
        <w:rPr>
          <w:rFonts w:ascii="Times New Roman" w:eastAsia="Times New Roman" w:hAnsi="Times New Roman" w:cs="Times New Roman"/>
          <w:b/>
          <w:bCs/>
          <w:color w:val="2D3F49"/>
          <w:spacing w:val="8"/>
          <w:sz w:val="24"/>
          <w:szCs w:val="24"/>
          <w:bdr w:val="none" w:sz="0" w:space="0" w:color="auto" w:frame="1"/>
        </w:rPr>
        <w:t>Manage</w:t>
      </w:r>
      <w:r w:rsidRPr="00E05B2C">
        <w:rPr>
          <w:rFonts w:ascii="Times New Roman" w:eastAsia="Times New Roman" w:hAnsi="Times New Roman" w:cs="Times New Roman"/>
          <w:color w:val="2D3F49"/>
          <w:sz w:val="24"/>
          <w:szCs w:val="24"/>
        </w:rPr>
        <w:t>, then </w:t>
      </w:r>
      <w:r w:rsidRPr="00E05B2C">
        <w:rPr>
          <w:rFonts w:ascii="Times New Roman" w:eastAsia="Times New Roman" w:hAnsi="Times New Roman" w:cs="Times New Roman"/>
          <w:b/>
          <w:bCs/>
          <w:color w:val="2D3F49"/>
          <w:spacing w:val="8"/>
          <w:sz w:val="24"/>
          <w:szCs w:val="24"/>
          <w:bdr w:val="none" w:sz="0" w:space="0" w:color="auto" w:frame="1"/>
        </w:rPr>
        <w:t>Launch tool</w:t>
      </w:r>
      <w:r w:rsidRPr="00E05B2C">
        <w:rPr>
          <w:rFonts w:ascii="Times New Roman" w:eastAsia="Times New Roman" w:hAnsi="Times New Roman" w:cs="Times New Roman"/>
          <w:color w:val="2D3F49"/>
          <w:sz w:val="24"/>
          <w:szCs w:val="24"/>
        </w:rPr>
        <w:t>.</w:t>
      </w:r>
    </w:p>
    <w:p w14:paraId="1EA36CD8"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noProof/>
          <w:color w:val="2D3F49"/>
          <w:sz w:val="24"/>
          <w:szCs w:val="24"/>
        </w:rPr>
        <w:drawing>
          <wp:inline distT="0" distB="0" distL="0" distR="0" wp14:anchorId="67954051" wp14:editId="63D15997">
            <wp:extent cx="3390900" cy="2192782"/>
            <wp:effectExtent l="0" t="0" r="0" b="0"/>
            <wp:docPr id="18" name="Picture 18" descr="Shows the IBM Bluemix Watson Manage page where you launch th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the IBM Bluemix Watson Manage page where you launch the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5936" cy="2196039"/>
                    </a:xfrm>
                    <a:prstGeom prst="rect">
                      <a:avLst/>
                    </a:prstGeom>
                    <a:noFill/>
                    <a:ln>
                      <a:noFill/>
                    </a:ln>
                  </pic:spPr>
                </pic:pic>
              </a:graphicData>
            </a:graphic>
          </wp:inline>
        </w:drawing>
      </w:r>
    </w:p>
    <w:p w14:paraId="7E936FCF"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 xml:space="preserve">You might be prompted to log in to the tool separately. If so, provide your IBM </w:t>
      </w:r>
      <w:proofErr w:type="spellStart"/>
      <w:r w:rsidRPr="00E05B2C">
        <w:rPr>
          <w:rFonts w:ascii="Times New Roman" w:eastAsia="Times New Roman" w:hAnsi="Times New Roman" w:cs="Times New Roman"/>
          <w:color w:val="2D3F49"/>
          <w:sz w:val="24"/>
          <w:szCs w:val="24"/>
        </w:rPr>
        <w:t>Bluemix</w:t>
      </w:r>
      <w:proofErr w:type="spellEnd"/>
      <w:r w:rsidRPr="00E05B2C">
        <w:rPr>
          <w:rFonts w:ascii="Times New Roman" w:eastAsia="Times New Roman" w:hAnsi="Times New Roman" w:cs="Times New Roman"/>
          <w:color w:val="2D3F49"/>
          <w:sz w:val="24"/>
          <w:szCs w:val="24"/>
        </w:rPr>
        <w:t xml:space="preserve"> credentials to log in.</w:t>
      </w:r>
    </w:p>
    <w:p w14:paraId="79355421" w14:textId="77777777" w:rsidR="00481354" w:rsidRPr="00E05B2C" w:rsidRDefault="00481354" w:rsidP="0048135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sidRPr="00E05B2C">
        <w:rPr>
          <w:rFonts w:ascii="Times New Roman" w:eastAsia="Times New Roman" w:hAnsi="Times New Roman" w:cs="Times New Roman"/>
          <w:b/>
          <w:bCs/>
          <w:color w:val="3D70B2"/>
          <w:spacing w:val="8"/>
          <w:sz w:val="36"/>
          <w:szCs w:val="36"/>
        </w:rPr>
        <w:t>Step 2: Create a workspace</w:t>
      </w:r>
    </w:p>
    <w:p w14:paraId="0DE9609D" w14:textId="77777777" w:rsidR="00481354" w:rsidRPr="00E05B2C" w:rsidRDefault="00481354" w:rsidP="00E05B2C">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Your first step in the Conversation tool is to create a workspace.</w:t>
      </w:r>
      <w:r w:rsidR="00E05B2C">
        <w:rPr>
          <w:rFonts w:ascii="Times New Roman" w:eastAsia="Times New Roman" w:hAnsi="Times New Roman" w:cs="Times New Roman"/>
          <w:color w:val="2D3F49"/>
          <w:sz w:val="24"/>
          <w:szCs w:val="24"/>
        </w:rPr>
        <w:t xml:space="preserve"> </w:t>
      </w:r>
      <w:r w:rsidRPr="00E05B2C">
        <w:rPr>
          <w:rFonts w:ascii="Times New Roman" w:eastAsia="Times New Roman" w:hAnsi="Times New Roman" w:cs="Times New Roman"/>
          <w:color w:val="2D3F49"/>
          <w:sz w:val="24"/>
          <w:szCs w:val="24"/>
        </w:rPr>
        <w:t>A </w:t>
      </w:r>
      <w:hyperlink r:id="rId10" w:history="1">
        <w:r w:rsidRPr="00E05B2C">
          <w:rPr>
            <w:rFonts w:ascii="Times New Roman" w:eastAsia="Times New Roman" w:hAnsi="Times New Roman" w:cs="Times New Roman"/>
            <w:i/>
            <w:iCs/>
            <w:color w:val="3D70B2"/>
            <w:sz w:val="24"/>
            <w:szCs w:val="24"/>
            <w:bdr w:val="none" w:sz="0" w:space="0" w:color="auto" w:frame="1"/>
          </w:rPr>
          <w:t>workspace</w:t>
        </w:r>
      </w:hyperlink>
      <w:r w:rsidRPr="00E05B2C">
        <w:rPr>
          <w:rFonts w:ascii="Times New Roman" w:eastAsia="Times New Roman" w:hAnsi="Times New Roman" w:cs="Times New Roman"/>
          <w:color w:val="2D3F49"/>
          <w:sz w:val="24"/>
          <w:szCs w:val="24"/>
        </w:rPr>
        <w:t> is a container for the artifacts that define the conversation flow.</w:t>
      </w:r>
    </w:p>
    <w:p w14:paraId="4D2C2CCB" w14:textId="77777777" w:rsidR="00481354" w:rsidRPr="00E05B2C" w:rsidRDefault="00481354" w:rsidP="00481354">
      <w:pPr>
        <w:numPr>
          <w:ilvl w:val="0"/>
          <w:numId w:val="12"/>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In the Conversation tool, click </w:t>
      </w:r>
      <w:r w:rsidRPr="00E05B2C">
        <w:rPr>
          <w:rFonts w:ascii="Times New Roman" w:eastAsia="Times New Roman" w:hAnsi="Times New Roman" w:cs="Times New Roman"/>
          <w:b/>
          <w:bCs/>
          <w:color w:val="394B54"/>
          <w:spacing w:val="8"/>
          <w:sz w:val="24"/>
          <w:szCs w:val="24"/>
          <w:bdr w:val="none" w:sz="0" w:space="0" w:color="auto" w:frame="1"/>
        </w:rPr>
        <w:t>Create</w:t>
      </w:r>
      <w:r w:rsidRPr="00E05B2C">
        <w:rPr>
          <w:rFonts w:ascii="Times New Roman" w:eastAsia="Times New Roman" w:hAnsi="Times New Roman" w:cs="Times New Roman"/>
          <w:color w:val="394B54"/>
          <w:sz w:val="24"/>
          <w:szCs w:val="24"/>
        </w:rPr>
        <w:t>.</w:t>
      </w:r>
    </w:p>
    <w:p w14:paraId="32BF45B5" w14:textId="77777777" w:rsidR="00481354" w:rsidRPr="00E05B2C" w:rsidRDefault="00481354" w:rsidP="00481354">
      <w:pPr>
        <w:numPr>
          <w:ilvl w:val="0"/>
          <w:numId w:val="12"/>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Give your workspace the name </w:t>
      </w:r>
      <w:r w:rsidRPr="00E05B2C">
        <w:rPr>
          <w:rFonts w:ascii="Times New Roman" w:eastAsia="Times New Roman" w:hAnsi="Times New Roman" w:cs="Times New Roman"/>
          <w:color w:val="394B54"/>
          <w:sz w:val="20"/>
          <w:szCs w:val="20"/>
          <w:bdr w:val="none" w:sz="0" w:space="0" w:color="auto" w:frame="1"/>
        </w:rPr>
        <w:t>Conversation tutorial</w:t>
      </w:r>
      <w:r w:rsidRPr="00E05B2C">
        <w:rPr>
          <w:rFonts w:ascii="Times New Roman" w:eastAsia="Times New Roman" w:hAnsi="Times New Roman" w:cs="Times New Roman"/>
          <w:color w:val="394B54"/>
          <w:sz w:val="24"/>
          <w:szCs w:val="24"/>
        </w:rPr>
        <w:t> and click </w:t>
      </w:r>
      <w:r w:rsidRPr="00E05B2C">
        <w:rPr>
          <w:rFonts w:ascii="Times New Roman" w:eastAsia="Times New Roman" w:hAnsi="Times New Roman" w:cs="Times New Roman"/>
          <w:b/>
          <w:bCs/>
          <w:color w:val="394B54"/>
          <w:spacing w:val="8"/>
          <w:sz w:val="24"/>
          <w:szCs w:val="24"/>
          <w:bdr w:val="none" w:sz="0" w:space="0" w:color="auto" w:frame="1"/>
        </w:rPr>
        <w:t>Create</w:t>
      </w:r>
      <w:r w:rsidRPr="00E05B2C">
        <w:rPr>
          <w:rFonts w:ascii="Times New Roman" w:eastAsia="Times New Roman" w:hAnsi="Times New Roman" w:cs="Times New Roman"/>
          <w:color w:val="394B54"/>
          <w:sz w:val="24"/>
          <w:szCs w:val="24"/>
        </w:rPr>
        <w:t xml:space="preserve">. </w:t>
      </w:r>
      <w:proofErr w:type="spellStart"/>
      <w:r w:rsidRPr="00E05B2C">
        <w:rPr>
          <w:rFonts w:ascii="Times New Roman" w:eastAsia="Times New Roman" w:hAnsi="Times New Roman" w:cs="Times New Roman"/>
          <w:color w:val="394B54"/>
          <w:sz w:val="24"/>
          <w:szCs w:val="24"/>
        </w:rPr>
        <w:t>Youʼll</w:t>
      </w:r>
      <w:proofErr w:type="spellEnd"/>
      <w:r w:rsidRPr="00E05B2C">
        <w:rPr>
          <w:rFonts w:ascii="Times New Roman" w:eastAsia="Times New Roman" w:hAnsi="Times New Roman" w:cs="Times New Roman"/>
          <w:color w:val="394B54"/>
          <w:sz w:val="24"/>
          <w:szCs w:val="24"/>
        </w:rPr>
        <w:t xml:space="preserve"> land on the </w:t>
      </w:r>
      <w:r w:rsidRPr="00E05B2C">
        <w:rPr>
          <w:rFonts w:ascii="Times New Roman" w:eastAsia="Times New Roman" w:hAnsi="Times New Roman" w:cs="Times New Roman"/>
          <w:b/>
          <w:bCs/>
          <w:color w:val="394B54"/>
          <w:spacing w:val="8"/>
          <w:sz w:val="24"/>
          <w:szCs w:val="24"/>
          <w:bdr w:val="none" w:sz="0" w:space="0" w:color="auto" w:frame="1"/>
        </w:rPr>
        <w:t>Intents</w:t>
      </w:r>
      <w:r w:rsidRPr="00E05B2C">
        <w:rPr>
          <w:rFonts w:ascii="Times New Roman" w:eastAsia="Times New Roman" w:hAnsi="Times New Roman" w:cs="Times New Roman"/>
          <w:color w:val="394B54"/>
          <w:sz w:val="24"/>
          <w:szCs w:val="24"/>
        </w:rPr>
        <w:t> tab of your new workspace.</w:t>
      </w:r>
    </w:p>
    <w:p w14:paraId="6EE2020C" w14:textId="77777777" w:rsidR="00481354" w:rsidRPr="00E05B2C" w:rsidRDefault="00481354" w:rsidP="0048135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sidRPr="00E05B2C">
        <w:rPr>
          <w:rFonts w:ascii="Times New Roman" w:eastAsia="Times New Roman" w:hAnsi="Times New Roman" w:cs="Times New Roman"/>
          <w:b/>
          <w:bCs/>
          <w:color w:val="3D70B2"/>
          <w:spacing w:val="8"/>
          <w:sz w:val="36"/>
          <w:szCs w:val="36"/>
        </w:rPr>
        <w:lastRenderedPageBreak/>
        <w:t>Step 3: Create intents</w:t>
      </w:r>
    </w:p>
    <w:p w14:paraId="6F7589A2"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An </w:t>
      </w:r>
      <w:hyperlink r:id="rId11" w:history="1">
        <w:r w:rsidRPr="00E05B2C">
          <w:rPr>
            <w:rFonts w:ascii="Times New Roman" w:eastAsia="Times New Roman" w:hAnsi="Times New Roman" w:cs="Times New Roman"/>
            <w:color w:val="3D70B2"/>
            <w:sz w:val="24"/>
            <w:szCs w:val="24"/>
            <w:u w:val="single"/>
            <w:bdr w:val="none" w:sz="0" w:space="0" w:color="auto" w:frame="1"/>
          </w:rPr>
          <w:t>intent</w:t>
        </w:r>
      </w:hyperlink>
      <w:r w:rsidRPr="00E05B2C">
        <w:rPr>
          <w:rFonts w:ascii="Times New Roman" w:eastAsia="Times New Roman" w:hAnsi="Times New Roman" w:cs="Times New Roman"/>
          <w:color w:val="2D3F49"/>
          <w:sz w:val="24"/>
          <w:szCs w:val="24"/>
        </w:rPr>
        <w:t> represents the purpose of a user's input. You can think of intents as the actions your users might want to perform with your application.</w:t>
      </w:r>
    </w:p>
    <w:p w14:paraId="0B2DEEAF"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For this example, we're going to keep things simple and define only two intents: one for saying hello, and one for saying goodbye.</w:t>
      </w:r>
    </w:p>
    <w:p w14:paraId="7C2A7986" w14:textId="77777777" w:rsidR="00481354" w:rsidRPr="00E05B2C" w:rsidRDefault="00481354" w:rsidP="00481354">
      <w:pPr>
        <w:numPr>
          <w:ilvl w:val="0"/>
          <w:numId w:val="13"/>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Make sure you're on the Intents tab. (You should already be there, if you just created the workspace.)</w:t>
      </w:r>
    </w:p>
    <w:p w14:paraId="0485149A" w14:textId="77777777" w:rsidR="00481354" w:rsidRPr="00E05B2C" w:rsidRDefault="00481354" w:rsidP="00481354">
      <w:pPr>
        <w:numPr>
          <w:ilvl w:val="0"/>
          <w:numId w:val="13"/>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Click </w:t>
      </w:r>
      <w:r w:rsidRPr="00E05B2C">
        <w:rPr>
          <w:rFonts w:ascii="Times New Roman" w:eastAsia="Times New Roman" w:hAnsi="Times New Roman" w:cs="Times New Roman"/>
          <w:b/>
          <w:bCs/>
          <w:color w:val="394B54"/>
          <w:spacing w:val="8"/>
          <w:sz w:val="24"/>
          <w:szCs w:val="24"/>
          <w:bdr w:val="none" w:sz="0" w:space="0" w:color="auto" w:frame="1"/>
        </w:rPr>
        <w:t>Create new</w:t>
      </w:r>
      <w:r w:rsidRPr="00E05B2C">
        <w:rPr>
          <w:rFonts w:ascii="Times New Roman" w:eastAsia="Times New Roman" w:hAnsi="Times New Roman" w:cs="Times New Roman"/>
          <w:color w:val="394B54"/>
          <w:sz w:val="24"/>
          <w:szCs w:val="24"/>
        </w:rPr>
        <w:t>.</w:t>
      </w:r>
    </w:p>
    <w:p w14:paraId="0074026F" w14:textId="77777777" w:rsidR="00481354" w:rsidRPr="00E05B2C" w:rsidRDefault="00481354" w:rsidP="00481354">
      <w:pPr>
        <w:numPr>
          <w:ilvl w:val="0"/>
          <w:numId w:val="13"/>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Name the intent </w:t>
      </w:r>
      <w:r w:rsidRPr="00E05B2C">
        <w:rPr>
          <w:rFonts w:ascii="Times New Roman" w:eastAsia="Times New Roman" w:hAnsi="Times New Roman" w:cs="Times New Roman"/>
          <w:color w:val="394B54"/>
          <w:sz w:val="20"/>
          <w:szCs w:val="20"/>
          <w:bdr w:val="none" w:sz="0" w:space="0" w:color="auto" w:frame="1"/>
        </w:rPr>
        <w:t>hello</w:t>
      </w:r>
      <w:r w:rsidRPr="00E05B2C">
        <w:rPr>
          <w:rFonts w:ascii="Times New Roman" w:eastAsia="Times New Roman" w:hAnsi="Times New Roman" w:cs="Times New Roman"/>
          <w:color w:val="394B54"/>
          <w:sz w:val="24"/>
          <w:szCs w:val="24"/>
        </w:rPr>
        <w:t>.</w:t>
      </w:r>
    </w:p>
    <w:p w14:paraId="7D8E0F6C" w14:textId="77777777" w:rsidR="00481354" w:rsidRPr="00E05B2C" w:rsidRDefault="00481354" w:rsidP="00481354">
      <w:pPr>
        <w:numPr>
          <w:ilvl w:val="0"/>
          <w:numId w:val="13"/>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Type </w:t>
      </w:r>
      <w:r w:rsidRPr="00E05B2C">
        <w:rPr>
          <w:rFonts w:ascii="Times New Roman" w:eastAsia="Times New Roman" w:hAnsi="Times New Roman" w:cs="Times New Roman"/>
          <w:color w:val="2D3F49"/>
          <w:sz w:val="20"/>
          <w:szCs w:val="20"/>
          <w:bdr w:val="none" w:sz="0" w:space="0" w:color="auto" w:frame="1"/>
          <w:shd w:val="clear" w:color="auto" w:fill="F0F3F6"/>
        </w:rPr>
        <w:t>hello</w:t>
      </w:r>
      <w:r w:rsidRPr="00E05B2C">
        <w:rPr>
          <w:rFonts w:ascii="Times New Roman" w:eastAsia="Times New Roman" w:hAnsi="Times New Roman" w:cs="Times New Roman"/>
          <w:color w:val="2D3F49"/>
          <w:sz w:val="24"/>
          <w:szCs w:val="24"/>
        </w:rPr>
        <w:t> as a </w:t>
      </w:r>
      <w:r w:rsidRPr="00E05B2C">
        <w:rPr>
          <w:rFonts w:ascii="Times New Roman" w:eastAsia="Times New Roman" w:hAnsi="Times New Roman" w:cs="Times New Roman"/>
          <w:b/>
          <w:bCs/>
          <w:color w:val="2D3F49"/>
          <w:spacing w:val="8"/>
          <w:sz w:val="24"/>
          <w:szCs w:val="24"/>
          <w:bdr w:val="none" w:sz="0" w:space="0" w:color="auto" w:frame="1"/>
        </w:rPr>
        <w:t>User example</w:t>
      </w:r>
      <w:r w:rsidRPr="00E05B2C">
        <w:rPr>
          <w:rFonts w:ascii="Times New Roman" w:eastAsia="Times New Roman" w:hAnsi="Times New Roman" w:cs="Times New Roman"/>
          <w:color w:val="2D3F49"/>
          <w:sz w:val="24"/>
          <w:szCs w:val="24"/>
        </w:rPr>
        <w:t> and press Enter.</w:t>
      </w:r>
    </w:p>
    <w:p w14:paraId="4DF29DCB"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i/>
          <w:iCs/>
          <w:color w:val="2D3F49"/>
          <w:sz w:val="24"/>
          <w:szCs w:val="24"/>
          <w:bdr w:val="none" w:sz="0" w:space="0" w:color="auto" w:frame="1"/>
        </w:rPr>
        <w:t>Examples</w:t>
      </w:r>
      <w:r w:rsidRPr="00E05B2C">
        <w:rPr>
          <w:rFonts w:ascii="Times New Roman" w:eastAsia="Times New Roman" w:hAnsi="Times New Roman" w:cs="Times New Roman"/>
          <w:color w:val="2D3F49"/>
          <w:sz w:val="24"/>
          <w:szCs w:val="24"/>
        </w:rPr>
        <w:t> tell the Conversation service what kinds of user input you want to match to the intent. The more examples you provide, the more accurate the service can be at recognizing user intents.</w:t>
      </w:r>
    </w:p>
    <w:p w14:paraId="6F9C47FD" w14:textId="77777777" w:rsidR="00481354" w:rsidRPr="00E05B2C" w:rsidRDefault="00481354" w:rsidP="00481354">
      <w:pPr>
        <w:numPr>
          <w:ilvl w:val="0"/>
          <w:numId w:val="13"/>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Add four more examples and click </w:t>
      </w:r>
      <w:r w:rsidRPr="00E05B2C">
        <w:rPr>
          <w:rFonts w:ascii="Times New Roman" w:eastAsia="Times New Roman" w:hAnsi="Times New Roman" w:cs="Times New Roman"/>
          <w:b/>
          <w:bCs/>
          <w:color w:val="2D3F49"/>
          <w:spacing w:val="8"/>
          <w:sz w:val="24"/>
          <w:szCs w:val="24"/>
          <w:bdr w:val="none" w:sz="0" w:space="0" w:color="auto" w:frame="1"/>
        </w:rPr>
        <w:t>Done</w:t>
      </w:r>
      <w:r w:rsidRPr="00E05B2C">
        <w:rPr>
          <w:rFonts w:ascii="Times New Roman" w:eastAsia="Times New Roman" w:hAnsi="Times New Roman" w:cs="Times New Roman"/>
          <w:color w:val="2D3F49"/>
          <w:sz w:val="24"/>
          <w:szCs w:val="24"/>
        </w:rPr>
        <w:t> to finish creating the #hello intent:</w:t>
      </w:r>
    </w:p>
    <w:p w14:paraId="5982AD8B" w14:textId="77777777" w:rsidR="00481354" w:rsidRPr="00E05B2C" w:rsidRDefault="00481354" w:rsidP="00E05B2C">
      <w:pPr>
        <w:numPr>
          <w:ilvl w:val="0"/>
          <w:numId w:val="33"/>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good morning</w:t>
      </w:r>
    </w:p>
    <w:p w14:paraId="0548986C" w14:textId="77777777" w:rsidR="00481354" w:rsidRPr="00E05B2C" w:rsidRDefault="00481354" w:rsidP="00E05B2C">
      <w:pPr>
        <w:numPr>
          <w:ilvl w:val="0"/>
          <w:numId w:val="33"/>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greetings</w:t>
      </w:r>
    </w:p>
    <w:p w14:paraId="4D0C226D" w14:textId="77777777" w:rsidR="00481354" w:rsidRPr="00E05B2C" w:rsidRDefault="00481354" w:rsidP="00E05B2C">
      <w:pPr>
        <w:numPr>
          <w:ilvl w:val="0"/>
          <w:numId w:val="33"/>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hi</w:t>
      </w:r>
    </w:p>
    <w:p w14:paraId="65919C77" w14:textId="77777777" w:rsidR="00481354" w:rsidRPr="00E05B2C" w:rsidRDefault="00481354" w:rsidP="00481354">
      <w:pPr>
        <w:numPr>
          <w:ilvl w:val="0"/>
          <w:numId w:val="33"/>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howdy</w:t>
      </w:r>
    </w:p>
    <w:p w14:paraId="1E2C7E83" w14:textId="77777777" w:rsidR="00481354" w:rsidRPr="00E05B2C" w:rsidRDefault="00481354" w:rsidP="00481354">
      <w:pPr>
        <w:numPr>
          <w:ilvl w:val="0"/>
          <w:numId w:val="13"/>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Create another intent named #goodbye with these five examples:</w:t>
      </w:r>
    </w:p>
    <w:p w14:paraId="2BFE360B" w14:textId="77777777" w:rsidR="00481354" w:rsidRPr="00E05B2C" w:rsidRDefault="00481354" w:rsidP="00E05B2C">
      <w:pPr>
        <w:numPr>
          <w:ilvl w:val="0"/>
          <w:numId w:val="34"/>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bye</w:t>
      </w:r>
    </w:p>
    <w:p w14:paraId="526BFE4A" w14:textId="77777777" w:rsidR="00481354" w:rsidRPr="00E05B2C" w:rsidRDefault="00481354" w:rsidP="00E05B2C">
      <w:pPr>
        <w:numPr>
          <w:ilvl w:val="0"/>
          <w:numId w:val="34"/>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farewell</w:t>
      </w:r>
    </w:p>
    <w:p w14:paraId="140742DD" w14:textId="77777777" w:rsidR="00481354" w:rsidRPr="00E05B2C" w:rsidRDefault="00481354" w:rsidP="00E05B2C">
      <w:pPr>
        <w:numPr>
          <w:ilvl w:val="0"/>
          <w:numId w:val="34"/>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goodbye</w:t>
      </w:r>
    </w:p>
    <w:p w14:paraId="759CD3ED" w14:textId="77777777" w:rsidR="00481354" w:rsidRPr="00E05B2C" w:rsidRDefault="00481354" w:rsidP="00E05B2C">
      <w:pPr>
        <w:numPr>
          <w:ilvl w:val="0"/>
          <w:numId w:val="34"/>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I'm done</w:t>
      </w:r>
    </w:p>
    <w:p w14:paraId="1C7B1B6B" w14:textId="77777777" w:rsidR="00481354" w:rsidRPr="00E05B2C" w:rsidRDefault="00481354" w:rsidP="00E05B2C">
      <w:pPr>
        <w:numPr>
          <w:ilvl w:val="0"/>
          <w:numId w:val="34"/>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see you later</w:t>
      </w:r>
    </w:p>
    <w:p w14:paraId="39D79623"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You've created two intents, #hello and #goodbye, and provided example user input to train Watson to recognize these intents in your users' input.</w:t>
      </w:r>
    </w:p>
    <w:p w14:paraId="1EA79462"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noProof/>
          <w:color w:val="2D3F49"/>
          <w:sz w:val="24"/>
          <w:szCs w:val="24"/>
        </w:rPr>
        <w:drawing>
          <wp:inline distT="0" distB="0" distL="0" distR="0" wp14:anchorId="7166D17D" wp14:editId="107FAE3C">
            <wp:extent cx="4048125" cy="1659731"/>
            <wp:effectExtent l="0" t="0" r="0" b="0"/>
            <wp:docPr id="15" name="Picture 15" descr="Shows Intents page listing the #goodbye and #hello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Intents page listing the #goodbye and #hello int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3107" cy="1665874"/>
                    </a:xfrm>
                    <a:prstGeom prst="rect">
                      <a:avLst/>
                    </a:prstGeom>
                    <a:noFill/>
                    <a:ln>
                      <a:noFill/>
                    </a:ln>
                  </pic:spPr>
                </pic:pic>
              </a:graphicData>
            </a:graphic>
          </wp:inline>
        </w:drawing>
      </w:r>
    </w:p>
    <w:p w14:paraId="1DF43B03" w14:textId="77777777" w:rsidR="00481354" w:rsidRPr="00E05B2C" w:rsidRDefault="00481354" w:rsidP="0048135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sidRPr="00E05B2C">
        <w:rPr>
          <w:rFonts w:ascii="Times New Roman" w:eastAsia="Times New Roman" w:hAnsi="Times New Roman" w:cs="Times New Roman"/>
          <w:b/>
          <w:bCs/>
          <w:color w:val="3D70B2"/>
          <w:spacing w:val="8"/>
          <w:sz w:val="36"/>
          <w:szCs w:val="36"/>
        </w:rPr>
        <w:lastRenderedPageBreak/>
        <w:t>Step 4: Build a dialog</w:t>
      </w:r>
    </w:p>
    <w:p w14:paraId="3D88998A" w14:textId="77777777" w:rsidR="00481354" w:rsidRPr="00E05B2C" w:rsidRDefault="00481354" w:rsidP="00E05B2C">
      <w:p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A </w:t>
      </w:r>
      <w:hyperlink r:id="rId13" w:history="1">
        <w:r w:rsidRPr="00E05B2C">
          <w:rPr>
            <w:rFonts w:ascii="Times New Roman" w:eastAsia="Times New Roman" w:hAnsi="Times New Roman" w:cs="Times New Roman"/>
            <w:color w:val="3D70B2"/>
            <w:sz w:val="24"/>
            <w:szCs w:val="24"/>
            <w:u w:val="single"/>
            <w:bdr w:val="none" w:sz="0" w:space="0" w:color="auto" w:frame="1"/>
          </w:rPr>
          <w:t>dialog</w:t>
        </w:r>
      </w:hyperlink>
      <w:r w:rsidRPr="00E05B2C">
        <w:rPr>
          <w:rFonts w:ascii="Times New Roman" w:eastAsia="Times New Roman" w:hAnsi="Times New Roman" w:cs="Times New Roman"/>
          <w:color w:val="2D3F49"/>
          <w:sz w:val="24"/>
          <w:szCs w:val="24"/>
        </w:rPr>
        <w:t> defines the flow of your conversation in the form of a logic tree. Each node of the tree has a condition that triggers it, based on user input.</w:t>
      </w:r>
      <w:r w:rsidR="00E05B2C">
        <w:rPr>
          <w:rFonts w:ascii="Times New Roman" w:eastAsia="Times New Roman" w:hAnsi="Times New Roman" w:cs="Times New Roman"/>
          <w:color w:val="2D3F49"/>
          <w:sz w:val="24"/>
          <w:szCs w:val="24"/>
        </w:rPr>
        <w:t xml:space="preserve"> You</w:t>
      </w:r>
      <w:r w:rsidRPr="00E05B2C">
        <w:rPr>
          <w:rFonts w:ascii="Times New Roman" w:eastAsia="Times New Roman" w:hAnsi="Times New Roman" w:cs="Times New Roman"/>
          <w:color w:val="2D3F49"/>
          <w:sz w:val="24"/>
          <w:szCs w:val="24"/>
        </w:rPr>
        <w:t xml:space="preserve"> create a</w:t>
      </w:r>
      <w:r w:rsidR="00E05B2C">
        <w:rPr>
          <w:rFonts w:ascii="Times New Roman" w:eastAsia="Times New Roman" w:hAnsi="Times New Roman" w:cs="Times New Roman"/>
          <w:color w:val="2D3F49"/>
          <w:sz w:val="24"/>
          <w:szCs w:val="24"/>
        </w:rPr>
        <w:t xml:space="preserve"> simple dialog that handles </w:t>
      </w:r>
      <w:r w:rsidRPr="00E05B2C">
        <w:rPr>
          <w:rFonts w:ascii="Times New Roman" w:eastAsia="Times New Roman" w:hAnsi="Times New Roman" w:cs="Times New Roman"/>
          <w:color w:val="2D3F49"/>
          <w:sz w:val="24"/>
          <w:szCs w:val="24"/>
        </w:rPr>
        <w:t>#hello and #goodbye intents, each with a single node.</w:t>
      </w:r>
    </w:p>
    <w:p w14:paraId="3C77067E" w14:textId="77777777" w:rsidR="00481354" w:rsidRPr="00E05B2C" w:rsidRDefault="00481354" w:rsidP="00481354">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3D70B2"/>
          <w:spacing w:val="8"/>
          <w:sz w:val="27"/>
          <w:szCs w:val="27"/>
        </w:rPr>
      </w:pPr>
      <w:r w:rsidRPr="00E05B2C">
        <w:rPr>
          <w:rFonts w:ascii="Times New Roman" w:eastAsia="Times New Roman" w:hAnsi="Times New Roman" w:cs="Times New Roman"/>
          <w:b/>
          <w:bCs/>
          <w:color w:val="3D70B2"/>
          <w:spacing w:val="8"/>
          <w:sz w:val="27"/>
          <w:szCs w:val="27"/>
        </w:rPr>
        <w:t>Adding a start node</w:t>
      </w:r>
    </w:p>
    <w:p w14:paraId="3D40F4ED" w14:textId="77777777" w:rsidR="00481354" w:rsidRPr="00E05B2C" w:rsidRDefault="00481354" w:rsidP="00481354">
      <w:pPr>
        <w:numPr>
          <w:ilvl w:val="0"/>
          <w:numId w:val="14"/>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In the Conversation tool, click the </w:t>
      </w:r>
      <w:r w:rsidRPr="00E05B2C">
        <w:rPr>
          <w:rFonts w:ascii="Times New Roman" w:eastAsia="Times New Roman" w:hAnsi="Times New Roman" w:cs="Times New Roman"/>
          <w:b/>
          <w:bCs/>
          <w:color w:val="394B54"/>
          <w:spacing w:val="8"/>
          <w:sz w:val="24"/>
          <w:szCs w:val="24"/>
          <w:bdr w:val="none" w:sz="0" w:space="0" w:color="auto" w:frame="1"/>
        </w:rPr>
        <w:t>Dialog</w:t>
      </w:r>
      <w:r w:rsidRPr="00E05B2C">
        <w:rPr>
          <w:rFonts w:ascii="Times New Roman" w:eastAsia="Times New Roman" w:hAnsi="Times New Roman" w:cs="Times New Roman"/>
          <w:color w:val="394B54"/>
          <w:sz w:val="24"/>
          <w:szCs w:val="24"/>
        </w:rPr>
        <w:t> tab.</w:t>
      </w:r>
    </w:p>
    <w:p w14:paraId="00010A2F" w14:textId="77777777" w:rsidR="00481354" w:rsidRPr="00E05B2C" w:rsidRDefault="00481354" w:rsidP="00481354">
      <w:pPr>
        <w:numPr>
          <w:ilvl w:val="0"/>
          <w:numId w:val="14"/>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Click </w:t>
      </w:r>
      <w:r w:rsidRPr="00E05B2C">
        <w:rPr>
          <w:rFonts w:ascii="Times New Roman" w:eastAsia="Times New Roman" w:hAnsi="Times New Roman" w:cs="Times New Roman"/>
          <w:b/>
          <w:bCs/>
          <w:color w:val="2D3F49"/>
          <w:spacing w:val="8"/>
          <w:sz w:val="24"/>
          <w:szCs w:val="24"/>
          <w:bdr w:val="none" w:sz="0" w:space="0" w:color="auto" w:frame="1"/>
        </w:rPr>
        <w:t>Create</w:t>
      </w:r>
      <w:r w:rsidRPr="00E05B2C">
        <w:rPr>
          <w:rFonts w:ascii="Times New Roman" w:eastAsia="Times New Roman" w:hAnsi="Times New Roman" w:cs="Times New Roman"/>
          <w:color w:val="2D3F49"/>
          <w:sz w:val="24"/>
          <w:szCs w:val="24"/>
        </w:rPr>
        <w:t>. You'll see two nodes:</w:t>
      </w:r>
    </w:p>
    <w:p w14:paraId="42F057A2" w14:textId="77777777" w:rsidR="00481354" w:rsidRPr="00E05B2C" w:rsidRDefault="00481354" w:rsidP="00481354">
      <w:pPr>
        <w:numPr>
          <w:ilvl w:val="0"/>
          <w:numId w:val="23"/>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b/>
          <w:bCs/>
          <w:color w:val="394B54"/>
          <w:spacing w:val="8"/>
          <w:sz w:val="24"/>
          <w:szCs w:val="24"/>
          <w:bdr w:val="none" w:sz="0" w:space="0" w:color="auto" w:frame="1"/>
        </w:rPr>
        <w:t>Welcome</w:t>
      </w:r>
      <w:r w:rsidRPr="00E05B2C">
        <w:rPr>
          <w:rFonts w:ascii="Times New Roman" w:eastAsia="Times New Roman" w:hAnsi="Times New Roman" w:cs="Times New Roman"/>
          <w:color w:val="394B54"/>
          <w:sz w:val="24"/>
          <w:szCs w:val="24"/>
        </w:rPr>
        <w:t>: Contains a greeting that is displayed to your users when they first engage with the bot.</w:t>
      </w:r>
    </w:p>
    <w:p w14:paraId="195EC24A" w14:textId="77777777" w:rsidR="00481354" w:rsidRPr="00E05B2C" w:rsidRDefault="00481354" w:rsidP="00481354">
      <w:pPr>
        <w:numPr>
          <w:ilvl w:val="0"/>
          <w:numId w:val="23"/>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b/>
          <w:bCs/>
          <w:color w:val="394B54"/>
          <w:spacing w:val="8"/>
          <w:sz w:val="24"/>
          <w:szCs w:val="24"/>
          <w:bdr w:val="none" w:sz="0" w:space="0" w:color="auto" w:frame="1"/>
        </w:rPr>
        <w:t>Anything else</w:t>
      </w:r>
      <w:r w:rsidRPr="00E05B2C">
        <w:rPr>
          <w:rFonts w:ascii="Times New Roman" w:eastAsia="Times New Roman" w:hAnsi="Times New Roman" w:cs="Times New Roman"/>
          <w:color w:val="394B54"/>
          <w:sz w:val="24"/>
          <w:szCs w:val="24"/>
        </w:rPr>
        <w:t>: Contains phrases that are used to reply to users when their input is not recognized.</w:t>
      </w:r>
    </w:p>
    <w:p w14:paraId="63504974" w14:textId="77777777" w:rsidR="00481354" w:rsidRPr="00E05B2C" w:rsidRDefault="00481354" w:rsidP="00E05B2C">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noProof/>
          <w:color w:val="2D3F49"/>
          <w:sz w:val="24"/>
          <w:szCs w:val="24"/>
        </w:rPr>
        <w:drawing>
          <wp:inline distT="0" distB="0" distL="0" distR="0" wp14:anchorId="0D4BF729" wp14:editId="36559EAF">
            <wp:extent cx="2566035" cy="2011332"/>
            <wp:effectExtent l="0" t="0" r="0" b="0"/>
            <wp:docPr id="14" name="Picture 14" descr="Shows the dialog tree with the Welcome and Anything els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s the dialog tree with the Welcome and Anything else no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289" cy="2033478"/>
                    </a:xfrm>
                    <a:prstGeom prst="rect">
                      <a:avLst/>
                    </a:prstGeom>
                    <a:noFill/>
                    <a:ln>
                      <a:noFill/>
                    </a:ln>
                  </pic:spPr>
                </pic:pic>
              </a:graphicData>
            </a:graphic>
          </wp:inline>
        </w:drawing>
      </w:r>
    </w:p>
    <w:p w14:paraId="1A1EC64D" w14:textId="77777777" w:rsidR="00481354" w:rsidRPr="00E05B2C" w:rsidRDefault="00481354" w:rsidP="00481354">
      <w:pPr>
        <w:numPr>
          <w:ilvl w:val="0"/>
          <w:numId w:val="14"/>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Click the </w:t>
      </w:r>
      <w:r w:rsidRPr="00E05B2C">
        <w:rPr>
          <w:rFonts w:ascii="Times New Roman" w:eastAsia="Times New Roman" w:hAnsi="Times New Roman" w:cs="Times New Roman"/>
          <w:b/>
          <w:bCs/>
          <w:color w:val="394B54"/>
          <w:spacing w:val="8"/>
          <w:sz w:val="24"/>
          <w:szCs w:val="24"/>
          <w:bdr w:val="none" w:sz="0" w:space="0" w:color="auto" w:frame="1"/>
        </w:rPr>
        <w:t>Welcome</w:t>
      </w:r>
      <w:r w:rsidRPr="00E05B2C">
        <w:rPr>
          <w:rFonts w:ascii="Times New Roman" w:eastAsia="Times New Roman" w:hAnsi="Times New Roman" w:cs="Times New Roman"/>
          <w:color w:val="394B54"/>
          <w:sz w:val="24"/>
          <w:szCs w:val="24"/>
        </w:rPr>
        <w:t> node to open it in the edit view.</w:t>
      </w:r>
    </w:p>
    <w:p w14:paraId="29AA45AD" w14:textId="77777777" w:rsidR="00481354" w:rsidRPr="00E05B2C" w:rsidRDefault="00481354" w:rsidP="00481354">
      <w:pPr>
        <w:numPr>
          <w:ilvl w:val="0"/>
          <w:numId w:val="14"/>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Replace the default response with the text, </w:t>
      </w:r>
      <w:r w:rsidRPr="00E05B2C">
        <w:rPr>
          <w:rFonts w:ascii="Times New Roman" w:eastAsia="Times New Roman" w:hAnsi="Times New Roman" w:cs="Times New Roman"/>
          <w:color w:val="2D3F49"/>
          <w:sz w:val="20"/>
          <w:szCs w:val="20"/>
          <w:bdr w:val="none" w:sz="0" w:space="0" w:color="auto" w:frame="1"/>
          <w:shd w:val="clear" w:color="auto" w:fill="F0F3F6"/>
        </w:rPr>
        <w:t xml:space="preserve">Welcome to the Conversation </w:t>
      </w:r>
      <w:proofErr w:type="gramStart"/>
      <w:r w:rsidRPr="00E05B2C">
        <w:rPr>
          <w:rFonts w:ascii="Times New Roman" w:eastAsia="Times New Roman" w:hAnsi="Times New Roman" w:cs="Times New Roman"/>
          <w:color w:val="2D3F49"/>
          <w:sz w:val="20"/>
          <w:szCs w:val="20"/>
          <w:bdr w:val="none" w:sz="0" w:space="0" w:color="auto" w:frame="1"/>
          <w:shd w:val="clear" w:color="auto" w:fill="F0F3F6"/>
        </w:rPr>
        <w:t>tutorial!</w:t>
      </w:r>
      <w:r w:rsidRPr="00E05B2C">
        <w:rPr>
          <w:rFonts w:ascii="Times New Roman" w:eastAsia="Times New Roman" w:hAnsi="Times New Roman" w:cs="Times New Roman"/>
          <w:color w:val="2D3F49"/>
          <w:sz w:val="24"/>
          <w:szCs w:val="24"/>
        </w:rPr>
        <w:t>.</w:t>
      </w:r>
      <w:proofErr w:type="gramEnd"/>
    </w:p>
    <w:p w14:paraId="043FBF30"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noProof/>
          <w:color w:val="2D3F49"/>
          <w:sz w:val="24"/>
          <w:szCs w:val="24"/>
        </w:rPr>
        <w:drawing>
          <wp:inline distT="0" distB="0" distL="0" distR="0" wp14:anchorId="0DB581A9" wp14:editId="073BDAF5">
            <wp:extent cx="4051935" cy="1992201"/>
            <wp:effectExtent l="0" t="0" r="12065" b="0"/>
            <wp:docPr id="13" name="Picture 13" descr="Shows the Welcome node open in ed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s the Welcome node open in edit 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690" cy="2018631"/>
                    </a:xfrm>
                    <a:prstGeom prst="rect">
                      <a:avLst/>
                    </a:prstGeom>
                    <a:noFill/>
                    <a:ln>
                      <a:noFill/>
                    </a:ln>
                  </pic:spPr>
                </pic:pic>
              </a:graphicData>
            </a:graphic>
          </wp:inline>
        </w:drawing>
      </w:r>
    </w:p>
    <w:p w14:paraId="1C9656E7" w14:textId="77777777" w:rsidR="00481354" w:rsidRPr="00E05B2C" w:rsidRDefault="00481354" w:rsidP="00481354">
      <w:pPr>
        <w:numPr>
          <w:ilvl w:val="0"/>
          <w:numId w:val="1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Click </w:t>
      </w:r>
      <w:r w:rsidRPr="00E05B2C">
        <w:rPr>
          <w:rFonts w:ascii="Times New Roman" w:eastAsia="Times New Roman" w:hAnsi="Times New Roman" w:cs="Times New Roman"/>
          <w:noProof/>
          <w:color w:val="394B54"/>
          <w:sz w:val="24"/>
          <w:szCs w:val="24"/>
        </w:rPr>
        <w:drawing>
          <wp:inline distT="0" distB="0" distL="0" distR="0" wp14:anchorId="1E4BA313" wp14:editId="56BBE0F9">
            <wp:extent cx="190500" cy="200025"/>
            <wp:effectExtent l="0" t="0" r="0" b="9525"/>
            <wp:docPr id="12" name="Picture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o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05B2C">
        <w:rPr>
          <w:rFonts w:ascii="Times New Roman" w:eastAsia="Times New Roman" w:hAnsi="Times New Roman" w:cs="Times New Roman"/>
          <w:color w:val="394B54"/>
          <w:sz w:val="24"/>
          <w:szCs w:val="24"/>
        </w:rPr>
        <w:t> to close the edit view.</w:t>
      </w:r>
    </w:p>
    <w:p w14:paraId="4E9093D0"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lastRenderedPageBreak/>
        <w:t>You created a dialog node that is triggered by the </w:t>
      </w:r>
      <w:r w:rsidRPr="00E05B2C">
        <w:rPr>
          <w:rFonts w:ascii="Times New Roman" w:eastAsia="Times New Roman" w:hAnsi="Times New Roman" w:cs="Times New Roman"/>
          <w:color w:val="2D3F49"/>
          <w:sz w:val="20"/>
          <w:szCs w:val="20"/>
          <w:bdr w:val="none" w:sz="0" w:space="0" w:color="auto" w:frame="1"/>
          <w:shd w:val="clear" w:color="auto" w:fill="F0F3F6"/>
        </w:rPr>
        <w:t>welcome</w:t>
      </w:r>
      <w:r w:rsidRPr="00E05B2C">
        <w:rPr>
          <w:rFonts w:ascii="Times New Roman" w:eastAsia="Times New Roman" w:hAnsi="Times New Roman" w:cs="Times New Roman"/>
          <w:color w:val="2D3F49"/>
          <w:sz w:val="24"/>
          <w:szCs w:val="24"/>
        </w:rPr>
        <w:t> condition, which is a special condition that indicates that the user has started a new conversation. Your node specifies that when a new conversation starts, the system should respond with the welcome message.</w:t>
      </w:r>
    </w:p>
    <w:p w14:paraId="1B837FBC" w14:textId="77777777" w:rsidR="00481354" w:rsidRPr="00E05B2C" w:rsidRDefault="00481354" w:rsidP="00481354">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3D70B2"/>
          <w:spacing w:val="8"/>
          <w:sz w:val="27"/>
          <w:szCs w:val="27"/>
        </w:rPr>
      </w:pPr>
      <w:r w:rsidRPr="00E05B2C">
        <w:rPr>
          <w:rFonts w:ascii="Times New Roman" w:eastAsia="Times New Roman" w:hAnsi="Times New Roman" w:cs="Times New Roman"/>
          <w:b/>
          <w:bCs/>
          <w:color w:val="3D70B2"/>
          <w:spacing w:val="8"/>
          <w:sz w:val="27"/>
          <w:szCs w:val="27"/>
        </w:rPr>
        <w:t>Testing the start node</w:t>
      </w:r>
    </w:p>
    <w:p w14:paraId="1EC81BBA"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You can test your dialog at any time to verify the dialog. Let's test it now.</w:t>
      </w:r>
    </w:p>
    <w:p w14:paraId="7DDC6C88" w14:textId="77777777" w:rsidR="00481354" w:rsidRPr="00E05B2C" w:rsidRDefault="00481354" w:rsidP="00481354">
      <w:pPr>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Click the </w:t>
      </w:r>
      <w:r w:rsidRPr="00E05B2C">
        <w:rPr>
          <w:rFonts w:ascii="Times New Roman" w:eastAsia="Times New Roman" w:hAnsi="Times New Roman" w:cs="Times New Roman"/>
          <w:noProof/>
          <w:color w:val="2D3F49"/>
          <w:sz w:val="24"/>
          <w:szCs w:val="24"/>
        </w:rPr>
        <w:drawing>
          <wp:inline distT="0" distB="0" distL="0" distR="0" wp14:anchorId="00B29ED5" wp14:editId="5F83F3D8">
            <wp:extent cx="190500" cy="190500"/>
            <wp:effectExtent l="0" t="0" r="0" b="0"/>
            <wp:docPr id="11" name="Picture 11"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k Wats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05B2C">
        <w:rPr>
          <w:rFonts w:ascii="Times New Roman" w:eastAsia="Times New Roman" w:hAnsi="Times New Roman" w:cs="Times New Roman"/>
          <w:color w:val="2D3F49"/>
          <w:sz w:val="24"/>
          <w:szCs w:val="24"/>
        </w:rPr>
        <w:t> icon to open the "Try it out" pane. You should see your welcome message.</w:t>
      </w:r>
    </w:p>
    <w:p w14:paraId="0C3CA5EE" w14:textId="77777777" w:rsidR="00481354" w:rsidRPr="00E05B2C" w:rsidRDefault="00481354" w:rsidP="00481354">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noProof/>
          <w:color w:val="2D3F49"/>
          <w:sz w:val="24"/>
          <w:szCs w:val="24"/>
        </w:rPr>
        <w:drawing>
          <wp:inline distT="0" distB="0" distL="0" distR="0" wp14:anchorId="642E9496" wp14:editId="6A07321B">
            <wp:extent cx="1765935" cy="919657"/>
            <wp:effectExtent l="0" t="0" r="12065" b="0"/>
            <wp:docPr id="10" name="Picture 10" descr="Testing the dialog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ing the dialog 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873" cy="947746"/>
                    </a:xfrm>
                    <a:prstGeom prst="rect">
                      <a:avLst/>
                    </a:prstGeom>
                    <a:noFill/>
                    <a:ln>
                      <a:noFill/>
                    </a:ln>
                  </pic:spPr>
                </pic:pic>
              </a:graphicData>
            </a:graphic>
          </wp:inline>
        </w:drawing>
      </w:r>
    </w:p>
    <w:p w14:paraId="0DB64D24" w14:textId="77777777" w:rsidR="00481354" w:rsidRPr="00E05B2C" w:rsidRDefault="00481354" w:rsidP="00481354">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3D70B2"/>
          <w:spacing w:val="8"/>
          <w:sz w:val="27"/>
          <w:szCs w:val="27"/>
        </w:rPr>
      </w:pPr>
      <w:r w:rsidRPr="00E05B2C">
        <w:rPr>
          <w:rFonts w:ascii="Times New Roman" w:eastAsia="Times New Roman" w:hAnsi="Times New Roman" w:cs="Times New Roman"/>
          <w:b/>
          <w:bCs/>
          <w:color w:val="3D70B2"/>
          <w:spacing w:val="8"/>
          <w:sz w:val="27"/>
          <w:szCs w:val="27"/>
        </w:rPr>
        <w:t>Adding nodes to handle intents</w:t>
      </w:r>
    </w:p>
    <w:p w14:paraId="25BA21F7"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Now let's add nodes to handle our intents between the </w:t>
      </w:r>
      <w:r w:rsidRPr="00E05B2C">
        <w:rPr>
          <w:rFonts w:ascii="Times New Roman" w:eastAsia="Times New Roman" w:hAnsi="Times New Roman" w:cs="Times New Roman"/>
          <w:color w:val="2D3F49"/>
          <w:sz w:val="20"/>
          <w:szCs w:val="20"/>
          <w:bdr w:val="none" w:sz="0" w:space="0" w:color="auto" w:frame="1"/>
          <w:shd w:val="clear" w:color="auto" w:fill="F0F3F6"/>
        </w:rPr>
        <w:t>Welcome</w:t>
      </w:r>
      <w:r w:rsidRPr="00E05B2C">
        <w:rPr>
          <w:rFonts w:ascii="Times New Roman" w:eastAsia="Times New Roman" w:hAnsi="Times New Roman" w:cs="Times New Roman"/>
          <w:color w:val="2D3F49"/>
          <w:sz w:val="24"/>
          <w:szCs w:val="24"/>
        </w:rPr>
        <w:t> node and the </w:t>
      </w:r>
      <w:r w:rsidRPr="00E05B2C">
        <w:rPr>
          <w:rFonts w:ascii="Times New Roman" w:eastAsia="Times New Roman" w:hAnsi="Times New Roman" w:cs="Times New Roman"/>
          <w:color w:val="2D3F49"/>
          <w:sz w:val="20"/>
          <w:szCs w:val="20"/>
          <w:bdr w:val="none" w:sz="0" w:space="0" w:color="auto" w:frame="1"/>
          <w:shd w:val="clear" w:color="auto" w:fill="F0F3F6"/>
        </w:rPr>
        <w:t>Anything else</w:t>
      </w:r>
      <w:r w:rsidRPr="00E05B2C">
        <w:rPr>
          <w:rFonts w:ascii="Times New Roman" w:eastAsia="Times New Roman" w:hAnsi="Times New Roman" w:cs="Times New Roman"/>
          <w:color w:val="2D3F49"/>
          <w:sz w:val="24"/>
          <w:szCs w:val="24"/>
        </w:rPr>
        <w:t> node.</w:t>
      </w:r>
    </w:p>
    <w:p w14:paraId="70B5C9EF" w14:textId="77777777" w:rsidR="00481354" w:rsidRPr="00E05B2C" w:rsidRDefault="00481354" w:rsidP="00481354">
      <w:pPr>
        <w:numPr>
          <w:ilvl w:val="0"/>
          <w:numId w:val="16"/>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Click the More icon </w:t>
      </w:r>
      <w:r w:rsidRPr="00E05B2C">
        <w:rPr>
          <w:rFonts w:ascii="Times New Roman" w:eastAsia="Times New Roman" w:hAnsi="Times New Roman" w:cs="Times New Roman"/>
          <w:noProof/>
          <w:color w:val="394B54"/>
          <w:sz w:val="24"/>
          <w:szCs w:val="24"/>
        </w:rPr>
        <w:drawing>
          <wp:inline distT="0" distB="0" distL="0" distR="0" wp14:anchorId="311A1A10" wp14:editId="5166B300">
            <wp:extent cx="104775" cy="190500"/>
            <wp:effectExtent l="0" t="0" r="9525" b="0"/>
            <wp:docPr id="9" name="Picture 9"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E05B2C">
        <w:rPr>
          <w:rFonts w:ascii="Times New Roman" w:eastAsia="Times New Roman" w:hAnsi="Times New Roman" w:cs="Times New Roman"/>
          <w:color w:val="394B54"/>
          <w:sz w:val="24"/>
          <w:szCs w:val="24"/>
        </w:rPr>
        <w:t> on the </w:t>
      </w:r>
      <w:r w:rsidRPr="00E05B2C">
        <w:rPr>
          <w:rFonts w:ascii="Times New Roman" w:eastAsia="Times New Roman" w:hAnsi="Times New Roman" w:cs="Times New Roman"/>
          <w:b/>
          <w:bCs/>
          <w:color w:val="394B54"/>
          <w:spacing w:val="8"/>
          <w:sz w:val="24"/>
          <w:szCs w:val="24"/>
          <w:bdr w:val="none" w:sz="0" w:space="0" w:color="auto" w:frame="1"/>
        </w:rPr>
        <w:t>Welcome</w:t>
      </w:r>
      <w:r w:rsidRPr="00E05B2C">
        <w:rPr>
          <w:rFonts w:ascii="Times New Roman" w:eastAsia="Times New Roman" w:hAnsi="Times New Roman" w:cs="Times New Roman"/>
          <w:color w:val="394B54"/>
          <w:sz w:val="24"/>
          <w:szCs w:val="24"/>
        </w:rPr>
        <w:t> node, and then select </w:t>
      </w:r>
      <w:r w:rsidRPr="00E05B2C">
        <w:rPr>
          <w:rFonts w:ascii="Times New Roman" w:eastAsia="Times New Roman" w:hAnsi="Times New Roman" w:cs="Times New Roman"/>
          <w:b/>
          <w:bCs/>
          <w:color w:val="394B54"/>
          <w:spacing w:val="8"/>
          <w:sz w:val="24"/>
          <w:szCs w:val="24"/>
          <w:bdr w:val="none" w:sz="0" w:space="0" w:color="auto" w:frame="1"/>
        </w:rPr>
        <w:t>Add node below</w:t>
      </w:r>
      <w:r w:rsidRPr="00E05B2C">
        <w:rPr>
          <w:rFonts w:ascii="Times New Roman" w:eastAsia="Times New Roman" w:hAnsi="Times New Roman" w:cs="Times New Roman"/>
          <w:color w:val="394B54"/>
          <w:sz w:val="24"/>
          <w:szCs w:val="24"/>
        </w:rPr>
        <w:t>.</w:t>
      </w:r>
    </w:p>
    <w:p w14:paraId="0910C16D" w14:textId="77777777" w:rsidR="00481354" w:rsidRPr="00E05B2C" w:rsidRDefault="00481354" w:rsidP="00481354">
      <w:pPr>
        <w:numPr>
          <w:ilvl w:val="0"/>
          <w:numId w:val="16"/>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Type </w:t>
      </w:r>
      <w:r w:rsidRPr="00E05B2C">
        <w:rPr>
          <w:rFonts w:ascii="Times New Roman" w:eastAsia="Times New Roman" w:hAnsi="Times New Roman" w:cs="Times New Roman"/>
          <w:color w:val="394B54"/>
          <w:sz w:val="20"/>
          <w:szCs w:val="20"/>
          <w:bdr w:val="none" w:sz="0" w:space="0" w:color="auto" w:frame="1"/>
        </w:rPr>
        <w:t>#hello</w:t>
      </w:r>
      <w:r w:rsidRPr="00E05B2C">
        <w:rPr>
          <w:rFonts w:ascii="Times New Roman" w:eastAsia="Times New Roman" w:hAnsi="Times New Roman" w:cs="Times New Roman"/>
          <w:color w:val="394B54"/>
          <w:sz w:val="24"/>
          <w:szCs w:val="24"/>
        </w:rPr>
        <w:t> in the </w:t>
      </w:r>
      <w:r w:rsidRPr="00E05B2C">
        <w:rPr>
          <w:rFonts w:ascii="Times New Roman" w:eastAsia="Times New Roman" w:hAnsi="Times New Roman" w:cs="Times New Roman"/>
          <w:b/>
          <w:bCs/>
          <w:color w:val="394B54"/>
          <w:spacing w:val="8"/>
          <w:sz w:val="24"/>
          <w:szCs w:val="24"/>
          <w:bdr w:val="none" w:sz="0" w:space="0" w:color="auto" w:frame="1"/>
        </w:rPr>
        <w:t>Enter a condition</w:t>
      </w:r>
      <w:r w:rsidRPr="00E05B2C">
        <w:rPr>
          <w:rFonts w:ascii="Times New Roman" w:eastAsia="Times New Roman" w:hAnsi="Times New Roman" w:cs="Times New Roman"/>
          <w:color w:val="394B54"/>
          <w:sz w:val="24"/>
          <w:szCs w:val="24"/>
        </w:rPr>
        <w:t> field of this node. Then select the </w:t>
      </w:r>
      <w:r w:rsidRPr="00E05B2C">
        <w:rPr>
          <w:rFonts w:ascii="Times New Roman" w:eastAsia="Times New Roman" w:hAnsi="Times New Roman" w:cs="Times New Roman"/>
          <w:b/>
          <w:bCs/>
          <w:color w:val="394B54"/>
          <w:spacing w:val="8"/>
          <w:sz w:val="24"/>
          <w:szCs w:val="24"/>
          <w:bdr w:val="none" w:sz="0" w:space="0" w:color="auto" w:frame="1"/>
        </w:rPr>
        <w:t>#hello</w:t>
      </w:r>
      <w:r w:rsidRPr="00E05B2C">
        <w:rPr>
          <w:rFonts w:ascii="Times New Roman" w:eastAsia="Times New Roman" w:hAnsi="Times New Roman" w:cs="Times New Roman"/>
          <w:color w:val="394B54"/>
          <w:sz w:val="24"/>
          <w:szCs w:val="24"/>
        </w:rPr>
        <w:t> option.</w:t>
      </w:r>
    </w:p>
    <w:p w14:paraId="62D91FC7" w14:textId="77777777" w:rsidR="00481354" w:rsidRPr="00E05B2C" w:rsidRDefault="00481354" w:rsidP="00481354">
      <w:pPr>
        <w:numPr>
          <w:ilvl w:val="0"/>
          <w:numId w:val="16"/>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Add the response, </w:t>
      </w:r>
      <w:r w:rsidRPr="00E05B2C">
        <w:rPr>
          <w:rFonts w:ascii="Times New Roman" w:eastAsia="Times New Roman" w:hAnsi="Times New Roman" w:cs="Times New Roman"/>
          <w:color w:val="394B54"/>
          <w:sz w:val="20"/>
          <w:szCs w:val="20"/>
          <w:bdr w:val="none" w:sz="0" w:space="0" w:color="auto" w:frame="1"/>
        </w:rPr>
        <w:t>Good day to you.</w:t>
      </w:r>
    </w:p>
    <w:p w14:paraId="3EA50370" w14:textId="77777777" w:rsidR="00481354" w:rsidRPr="00E05B2C" w:rsidRDefault="00481354" w:rsidP="00481354">
      <w:pPr>
        <w:numPr>
          <w:ilvl w:val="0"/>
          <w:numId w:val="1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Click </w:t>
      </w:r>
      <w:r w:rsidRPr="00E05B2C">
        <w:rPr>
          <w:rFonts w:ascii="Times New Roman" w:eastAsia="Times New Roman" w:hAnsi="Times New Roman" w:cs="Times New Roman"/>
          <w:noProof/>
          <w:color w:val="2D3F49"/>
          <w:sz w:val="24"/>
          <w:szCs w:val="24"/>
        </w:rPr>
        <w:drawing>
          <wp:inline distT="0" distB="0" distL="0" distR="0" wp14:anchorId="6BEDE302" wp14:editId="202AC607">
            <wp:extent cx="190500" cy="200025"/>
            <wp:effectExtent l="0" t="0" r="0" b="9525"/>
            <wp:docPr id="8" name="Picture 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05B2C">
        <w:rPr>
          <w:rFonts w:ascii="Times New Roman" w:eastAsia="Times New Roman" w:hAnsi="Times New Roman" w:cs="Times New Roman"/>
          <w:color w:val="2D3F49"/>
          <w:sz w:val="24"/>
          <w:szCs w:val="24"/>
        </w:rPr>
        <w:t> to close the edit view.</w:t>
      </w:r>
    </w:p>
    <w:p w14:paraId="5B81B9FA" w14:textId="77777777" w:rsidR="00481354" w:rsidRPr="00E05B2C" w:rsidRDefault="00481354" w:rsidP="00481354">
      <w:pPr>
        <w:numPr>
          <w:ilvl w:val="0"/>
          <w:numId w:val="16"/>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Click the More icon </w:t>
      </w:r>
      <w:r w:rsidRPr="00E05B2C">
        <w:rPr>
          <w:rFonts w:ascii="Times New Roman" w:eastAsia="Times New Roman" w:hAnsi="Times New Roman" w:cs="Times New Roman"/>
          <w:noProof/>
          <w:color w:val="2D3F49"/>
          <w:sz w:val="24"/>
          <w:szCs w:val="24"/>
        </w:rPr>
        <w:drawing>
          <wp:inline distT="0" distB="0" distL="0" distR="0" wp14:anchorId="23FBCF97" wp14:editId="0E578D8E">
            <wp:extent cx="104775" cy="190500"/>
            <wp:effectExtent l="0" t="0" r="9525" b="0"/>
            <wp:docPr id="6" name="Picture 6"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E05B2C">
        <w:rPr>
          <w:rFonts w:ascii="Times New Roman" w:eastAsia="Times New Roman" w:hAnsi="Times New Roman" w:cs="Times New Roman"/>
          <w:color w:val="2D3F49"/>
          <w:sz w:val="24"/>
          <w:szCs w:val="24"/>
        </w:rPr>
        <w:t> on this node, and then select </w:t>
      </w:r>
      <w:r w:rsidRPr="00E05B2C">
        <w:rPr>
          <w:rFonts w:ascii="Times New Roman" w:eastAsia="Times New Roman" w:hAnsi="Times New Roman" w:cs="Times New Roman"/>
          <w:b/>
          <w:bCs/>
          <w:color w:val="2D3F49"/>
          <w:spacing w:val="8"/>
          <w:sz w:val="24"/>
          <w:szCs w:val="24"/>
          <w:bdr w:val="none" w:sz="0" w:space="0" w:color="auto" w:frame="1"/>
        </w:rPr>
        <w:t>Add node below</w:t>
      </w:r>
      <w:r w:rsidRPr="00E05B2C">
        <w:rPr>
          <w:rFonts w:ascii="Times New Roman" w:eastAsia="Times New Roman" w:hAnsi="Times New Roman" w:cs="Times New Roman"/>
          <w:color w:val="2D3F49"/>
          <w:sz w:val="24"/>
          <w:szCs w:val="24"/>
        </w:rPr>
        <w:t> to create a peer node. In the peer node, specify </w:t>
      </w:r>
      <w:r w:rsidRPr="00E05B2C">
        <w:rPr>
          <w:rFonts w:ascii="Times New Roman" w:eastAsia="Times New Roman" w:hAnsi="Times New Roman" w:cs="Times New Roman"/>
          <w:color w:val="2D3F49"/>
          <w:sz w:val="20"/>
          <w:szCs w:val="20"/>
          <w:bdr w:val="none" w:sz="0" w:space="0" w:color="auto" w:frame="1"/>
          <w:shd w:val="clear" w:color="auto" w:fill="F0F3F6"/>
        </w:rPr>
        <w:t>#goodbye</w:t>
      </w:r>
      <w:r w:rsidRPr="00E05B2C">
        <w:rPr>
          <w:rFonts w:ascii="Times New Roman" w:eastAsia="Times New Roman" w:hAnsi="Times New Roman" w:cs="Times New Roman"/>
          <w:color w:val="2D3F49"/>
          <w:sz w:val="24"/>
          <w:szCs w:val="24"/>
        </w:rPr>
        <w:t> as the condition, and </w:t>
      </w:r>
      <w:r w:rsidRPr="00E05B2C">
        <w:rPr>
          <w:rFonts w:ascii="Times New Roman" w:eastAsia="Times New Roman" w:hAnsi="Times New Roman" w:cs="Times New Roman"/>
          <w:color w:val="2D3F49"/>
          <w:sz w:val="20"/>
          <w:szCs w:val="20"/>
          <w:bdr w:val="none" w:sz="0" w:space="0" w:color="auto" w:frame="1"/>
          <w:shd w:val="clear" w:color="auto" w:fill="F0F3F6"/>
        </w:rPr>
        <w:t>OK. See you later!</w:t>
      </w:r>
      <w:r w:rsidRPr="00E05B2C">
        <w:rPr>
          <w:rFonts w:ascii="Times New Roman" w:eastAsia="Times New Roman" w:hAnsi="Times New Roman" w:cs="Times New Roman"/>
          <w:color w:val="2D3F49"/>
          <w:sz w:val="24"/>
          <w:szCs w:val="24"/>
        </w:rPr>
        <w:t> as the response.</w:t>
      </w:r>
    </w:p>
    <w:p w14:paraId="1AC880F1"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noProof/>
          <w:color w:val="2D3F49"/>
          <w:sz w:val="24"/>
          <w:szCs w:val="24"/>
        </w:rPr>
        <w:drawing>
          <wp:inline distT="0" distB="0" distL="0" distR="0" wp14:anchorId="4FDE2ED1" wp14:editId="19B6E48A">
            <wp:extent cx="2794635" cy="2867033"/>
            <wp:effectExtent l="0" t="0" r="0" b="3175"/>
            <wp:docPr id="5" name="Picture 5" descr="Adding nodes for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ing nodes for inte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0115" cy="2893173"/>
                    </a:xfrm>
                    <a:prstGeom prst="rect">
                      <a:avLst/>
                    </a:prstGeom>
                    <a:noFill/>
                    <a:ln>
                      <a:noFill/>
                    </a:ln>
                  </pic:spPr>
                </pic:pic>
              </a:graphicData>
            </a:graphic>
          </wp:inline>
        </w:drawing>
      </w:r>
    </w:p>
    <w:p w14:paraId="19075E37" w14:textId="77777777" w:rsidR="00481354" w:rsidRPr="00E05B2C" w:rsidRDefault="00481354" w:rsidP="00481354">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3D70B2"/>
          <w:spacing w:val="8"/>
          <w:sz w:val="27"/>
          <w:szCs w:val="27"/>
        </w:rPr>
      </w:pPr>
      <w:r w:rsidRPr="00E05B2C">
        <w:rPr>
          <w:rFonts w:ascii="Times New Roman" w:eastAsia="Times New Roman" w:hAnsi="Times New Roman" w:cs="Times New Roman"/>
          <w:b/>
          <w:bCs/>
          <w:color w:val="3D70B2"/>
          <w:spacing w:val="8"/>
          <w:sz w:val="27"/>
          <w:szCs w:val="27"/>
        </w:rPr>
        <w:lastRenderedPageBreak/>
        <w:t>Testing intent recognition</w:t>
      </w:r>
    </w:p>
    <w:p w14:paraId="4AB63474"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You built a simple dialog to recognize and respond to both hello and goodbye inputs. Let's see how well it works.</w:t>
      </w:r>
    </w:p>
    <w:p w14:paraId="4B072320" w14:textId="77777777" w:rsidR="00481354" w:rsidRPr="00E05B2C" w:rsidRDefault="00481354" w:rsidP="00481354">
      <w:pPr>
        <w:numPr>
          <w:ilvl w:val="0"/>
          <w:numId w:val="1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Click the </w:t>
      </w:r>
      <w:r w:rsidRPr="00E05B2C">
        <w:rPr>
          <w:rFonts w:ascii="Times New Roman" w:eastAsia="Times New Roman" w:hAnsi="Times New Roman" w:cs="Times New Roman"/>
          <w:noProof/>
          <w:color w:val="394B54"/>
          <w:sz w:val="24"/>
          <w:szCs w:val="24"/>
        </w:rPr>
        <w:drawing>
          <wp:inline distT="0" distB="0" distL="0" distR="0" wp14:anchorId="186A4918" wp14:editId="4082D1B8">
            <wp:extent cx="190500" cy="190500"/>
            <wp:effectExtent l="0" t="0" r="0" b="0"/>
            <wp:docPr id="4" name="Picture 4"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k Wats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05B2C">
        <w:rPr>
          <w:rFonts w:ascii="Times New Roman" w:eastAsia="Times New Roman" w:hAnsi="Times New Roman" w:cs="Times New Roman"/>
          <w:color w:val="394B54"/>
          <w:sz w:val="24"/>
          <w:szCs w:val="24"/>
        </w:rPr>
        <w:t> icon to open the "Try it out" pane. There's that reassuring welcome message.</w:t>
      </w:r>
    </w:p>
    <w:p w14:paraId="6BDB6C6C" w14:textId="77777777" w:rsidR="00481354" w:rsidRPr="00E05B2C" w:rsidRDefault="00481354" w:rsidP="00481354">
      <w:pPr>
        <w:numPr>
          <w:ilvl w:val="0"/>
          <w:numId w:val="17"/>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At the bottom of the pane, type </w:t>
      </w:r>
      <w:r w:rsidRPr="00E05B2C">
        <w:rPr>
          <w:rFonts w:ascii="Times New Roman" w:eastAsia="Times New Roman" w:hAnsi="Times New Roman" w:cs="Times New Roman"/>
          <w:color w:val="394B54"/>
          <w:sz w:val="20"/>
          <w:szCs w:val="20"/>
          <w:bdr w:val="none" w:sz="0" w:space="0" w:color="auto" w:frame="1"/>
        </w:rPr>
        <w:t>Hello</w:t>
      </w:r>
      <w:r w:rsidRPr="00E05B2C">
        <w:rPr>
          <w:rFonts w:ascii="Times New Roman" w:eastAsia="Times New Roman" w:hAnsi="Times New Roman" w:cs="Times New Roman"/>
          <w:color w:val="394B54"/>
          <w:sz w:val="24"/>
          <w:szCs w:val="24"/>
        </w:rPr>
        <w:t> and press Enter. The output indicates that the #hello intent was recognized, and the appropriate response (</w:t>
      </w:r>
      <w:r w:rsidRPr="00E05B2C">
        <w:rPr>
          <w:rFonts w:ascii="Times New Roman" w:eastAsia="Times New Roman" w:hAnsi="Times New Roman" w:cs="Times New Roman"/>
          <w:color w:val="394B54"/>
          <w:sz w:val="20"/>
          <w:szCs w:val="20"/>
          <w:bdr w:val="none" w:sz="0" w:space="0" w:color="auto" w:frame="1"/>
        </w:rPr>
        <w:t>Good day to you.</w:t>
      </w:r>
      <w:r w:rsidRPr="00E05B2C">
        <w:rPr>
          <w:rFonts w:ascii="Times New Roman" w:eastAsia="Times New Roman" w:hAnsi="Times New Roman" w:cs="Times New Roman"/>
          <w:color w:val="394B54"/>
          <w:sz w:val="24"/>
          <w:szCs w:val="24"/>
        </w:rPr>
        <w:t>) appears.</w:t>
      </w:r>
    </w:p>
    <w:p w14:paraId="5BDB575B" w14:textId="77777777" w:rsidR="00481354" w:rsidRPr="00E05B2C" w:rsidRDefault="00481354" w:rsidP="00481354">
      <w:pPr>
        <w:numPr>
          <w:ilvl w:val="0"/>
          <w:numId w:val="1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Try the following input:</w:t>
      </w:r>
    </w:p>
    <w:p w14:paraId="08B31C19" w14:textId="77777777" w:rsidR="00481354" w:rsidRPr="00E05B2C" w:rsidRDefault="00481354" w:rsidP="00E05B2C">
      <w:pPr>
        <w:numPr>
          <w:ilvl w:val="0"/>
          <w:numId w:val="35"/>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bye</w:t>
      </w:r>
    </w:p>
    <w:p w14:paraId="5A499CFC" w14:textId="77777777" w:rsidR="00481354" w:rsidRPr="00E05B2C" w:rsidRDefault="00481354" w:rsidP="00E05B2C">
      <w:pPr>
        <w:numPr>
          <w:ilvl w:val="0"/>
          <w:numId w:val="35"/>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howdy</w:t>
      </w:r>
    </w:p>
    <w:p w14:paraId="55184856" w14:textId="77777777" w:rsidR="00481354" w:rsidRPr="00E05B2C" w:rsidRDefault="00481354" w:rsidP="00E05B2C">
      <w:pPr>
        <w:numPr>
          <w:ilvl w:val="0"/>
          <w:numId w:val="35"/>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 xml:space="preserve">see </w:t>
      </w:r>
      <w:proofErr w:type="spellStart"/>
      <w:r w:rsidRPr="00E05B2C">
        <w:rPr>
          <w:rFonts w:ascii="Times New Roman" w:eastAsia="Times New Roman" w:hAnsi="Times New Roman" w:cs="Times New Roman"/>
          <w:color w:val="394B54"/>
          <w:sz w:val="20"/>
          <w:szCs w:val="20"/>
          <w:bdr w:val="none" w:sz="0" w:space="0" w:color="auto" w:frame="1"/>
        </w:rPr>
        <w:t>ya</w:t>
      </w:r>
      <w:proofErr w:type="spellEnd"/>
    </w:p>
    <w:p w14:paraId="1F9BEE73" w14:textId="77777777" w:rsidR="00481354" w:rsidRPr="00E05B2C" w:rsidRDefault="00481354" w:rsidP="00E05B2C">
      <w:pPr>
        <w:numPr>
          <w:ilvl w:val="0"/>
          <w:numId w:val="35"/>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good morning</w:t>
      </w:r>
    </w:p>
    <w:p w14:paraId="3C177823" w14:textId="77777777" w:rsidR="00481354" w:rsidRPr="00E05B2C" w:rsidRDefault="00481354" w:rsidP="00E05B2C">
      <w:pPr>
        <w:numPr>
          <w:ilvl w:val="0"/>
          <w:numId w:val="35"/>
        </w:numPr>
        <w:shd w:val="clear" w:color="auto" w:fill="FFFFFF"/>
        <w:spacing w:after="0" w:line="240" w:lineRule="auto"/>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0"/>
          <w:szCs w:val="20"/>
          <w:bdr w:val="none" w:sz="0" w:space="0" w:color="auto" w:frame="1"/>
        </w:rPr>
        <w:t>sayonara</w:t>
      </w:r>
    </w:p>
    <w:p w14:paraId="6B689FB1"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Watson can recognize your intents even when your input doesn't exactly match the examples you included. The dialog uses intents to identify the purpose of the user's input regardless of the precise wording used, and then responds in the way you specify.</w:t>
      </w:r>
      <w:r w:rsidR="0054200B">
        <w:rPr>
          <w:rFonts w:ascii="Times New Roman" w:eastAsia="Times New Roman" w:hAnsi="Times New Roman" w:cs="Times New Roman"/>
          <w:color w:val="2D3F49"/>
          <w:sz w:val="24"/>
          <w:szCs w:val="24"/>
        </w:rPr>
        <w:t xml:space="preserve"> </w:t>
      </w:r>
      <w:r w:rsidRPr="00E05B2C">
        <w:rPr>
          <w:rFonts w:ascii="Times New Roman" w:eastAsia="Times New Roman" w:hAnsi="Times New Roman" w:cs="Times New Roman"/>
          <w:color w:val="2D3F49"/>
          <w:sz w:val="24"/>
          <w:szCs w:val="24"/>
        </w:rPr>
        <w:t>That's it. You created a simple conversation with two intents and a dialog to recognize them.</w:t>
      </w:r>
    </w:p>
    <w:p w14:paraId="27C3465C" w14:textId="77777777" w:rsidR="00481354" w:rsidRPr="00E05B2C" w:rsidRDefault="004817F0" w:rsidP="0048135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Pr>
          <w:rFonts w:ascii="Times New Roman" w:eastAsia="Times New Roman" w:hAnsi="Times New Roman" w:cs="Times New Roman"/>
          <w:b/>
          <w:bCs/>
          <w:color w:val="3D70B2"/>
          <w:spacing w:val="8"/>
          <w:sz w:val="36"/>
          <w:szCs w:val="36"/>
        </w:rPr>
        <w:t>Step 5</w:t>
      </w:r>
      <w:r w:rsidR="00481354" w:rsidRPr="00E05B2C">
        <w:rPr>
          <w:rFonts w:ascii="Times New Roman" w:eastAsia="Times New Roman" w:hAnsi="Times New Roman" w:cs="Times New Roman"/>
          <w:b/>
          <w:bCs/>
          <w:color w:val="3D70B2"/>
          <w:spacing w:val="8"/>
          <w:sz w:val="36"/>
          <w:szCs w:val="36"/>
        </w:rPr>
        <w:t>: Add intents and examples</w:t>
      </w:r>
    </w:p>
    <w:p w14:paraId="096EF10C" w14:textId="77777777" w:rsidR="00C60473" w:rsidRPr="00E05B2C" w:rsidRDefault="00C60473" w:rsidP="00C60473">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Add an intent on the Intents tab. An intent is the purpose or goal expressed in user input.</w:t>
      </w:r>
    </w:p>
    <w:p w14:paraId="002200A0" w14:textId="77777777" w:rsidR="00C60473" w:rsidRPr="00E05B2C" w:rsidRDefault="00C60473" w:rsidP="00C60473">
      <w:pPr>
        <w:numPr>
          <w:ilvl w:val="0"/>
          <w:numId w:val="32"/>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On the Intents page of the Conversation tutorial workspace, click </w:t>
      </w:r>
      <w:r w:rsidRPr="00E05B2C">
        <w:rPr>
          <w:rFonts w:ascii="Times New Roman" w:eastAsia="Times New Roman" w:hAnsi="Times New Roman" w:cs="Times New Roman"/>
          <w:b/>
          <w:bCs/>
          <w:color w:val="394B54"/>
          <w:spacing w:val="8"/>
          <w:sz w:val="21"/>
          <w:szCs w:val="21"/>
          <w:bdr w:val="none" w:sz="0" w:space="0" w:color="auto" w:frame="1"/>
        </w:rPr>
        <w:t>Create new</w:t>
      </w:r>
      <w:r w:rsidRPr="00E05B2C">
        <w:rPr>
          <w:rFonts w:ascii="Times New Roman" w:eastAsia="Times New Roman" w:hAnsi="Times New Roman" w:cs="Times New Roman"/>
          <w:color w:val="394B54"/>
          <w:sz w:val="21"/>
          <w:szCs w:val="21"/>
        </w:rPr>
        <w:t>.</w:t>
      </w:r>
    </w:p>
    <w:p w14:paraId="337EB47F" w14:textId="77777777" w:rsidR="00C60473" w:rsidRPr="00E05B2C" w:rsidRDefault="00C60473" w:rsidP="00C60473">
      <w:pPr>
        <w:numPr>
          <w:ilvl w:val="0"/>
          <w:numId w:val="32"/>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Add the following intent name, and then press Enter:</w:t>
      </w:r>
    </w:p>
    <w:p w14:paraId="1EDF32B9" w14:textId="77777777" w:rsidR="00C60473" w:rsidRPr="00E05B2C"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proofErr w:type="spellStart"/>
      <w:r w:rsidRPr="00E05B2C">
        <w:rPr>
          <w:rFonts w:ascii="Times New Roman" w:eastAsia="Times New Roman" w:hAnsi="Times New Roman" w:cs="Times New Roman"/>
          <w:color w:val="CCCCCC"/>
          <w:sz w:val="20"/>
          <w:szCs w:val="20"/>
          <w:bdr w:val="none" w:sz="0" w:space="0" w:color="auto" w:frame="1"/>
          <w:shd w:val="clear" w:color="auto" w:fill="2D3F49"/>
        </w:rPr>
        <w:t>turn_on</w:t>
      </w:r>
      <w:proofErr w:type="spellEnd"/>
    </w:p>
    <w:p w14:paraId="73A9A91D" w14:textId="77777777" w:rsidR="00C60473" w:rsidRPr="00E05B2C" w:rsidRDefault="00C60473" w:rsidP="00C60473">
      <w:pPr>
        <w:shd w:val="clear" w:color="auto" w:fill="FFFFFF"/>
        <w:spacing w:beforeAutospacing="1" w:after="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 </w:t>
      </w:r>
      <w:r w:rsidRPr="00E05B2C">
        <w:rPr>
          <w:rFonts w:ascii="Times New Roman" w:eastAsia="Times New Roman" w:hAnsi="Times New Roman" w:cs="Times New Roman"/>
          <w:color w:val="2D3F49"/>
          <w:sz w:val="20"/>
          <w:szCs w:val="20"/>
          <w:bdr w:val="none" w:sz="0" w:space="0" w:color="auto" w:frame="1"/>
          <w:shd w:val="clear" w:color="auto" w:fill="F0F3F6"/>
        </w:rPr>
        <w:t>#</w:t>
      </w:r>
      <w:r w:rsidRPr="00E05B2C">
        <w:rPr>
          <w:rFonts w:ascii="Times New Roman" w:eastAsia="Times New Roman" w:hAnsi="Times New Roman" w:cs="Times New Roman"/>
          <w:color w:val="2D3F49"/>
          <w:sz w:val="21"/>
          <w:szCs w:val="21"/>
        </w:rPr>
        <w:t> is prepended to the intent name you specify. The </w:t>
      </w:r>
      <w:r w:rsidRPr="00E05B2C">
        <w:rPr>
          <w:rFonts w:ascii="Times New Roman" w:eastAsia="Times New Roman" w:hAnsi="Times New Roman" w:cs="Times New Roman"/>
          <w:color w:val="2D3F49"/>
          <w:sz w:val="20"/>
          <w:szCs w:val="20"/>
          <w:bdr w:val="none" w:sz="0" w:space="0" w:color="auto" w:frame="1"/>
          <w:shd w:val="clear" w:color="auto" w:fill="F0F3F6"/>
        </w:rPr>
        <w:t>#</w:t>
      </w:r>
      <w:proofErr w:type="spellStart"/>
      <w:r w:rsidRPr="00E05B2C">
        <w:rPr>
          <w:rFonts w:ascii="Times New Roman" w:eastAsia="Times New Roman" w:hAnsi="Times New Roman" w:cs="Times New Roman"/>
          <w:color w:val="2D3F49"/>
          <w:sz w:val="20"/>
          <w:szCs w:val="20"/>
          <w:bdr w:val="none" w:sz="0" w:space="0" w:color="auto" w:frame="1"/>
          <w:shd w:val="clear" w:color="auto" w:fill="F0F3F6"/>
        </w:rPr>
        <w:t>turn_on</w:t>
      </w:r>
      <w:proofErr w:type="spellEnd"/>
      <w:r w:rsidRPr="00E05B2C">
        <w:rPr>
          <w:rFonts w:ascii="Times New Roman" w:eastAsia="Times New Roman" w:hAnsi="Times New Roman" w:cs="Times New Roman"/>
          <w:color w:val="2D3F49"/>
          <w:sz w:val="21"/>
          <w:szCs w:val="21"/>
        </w:rPr>
        <w:t> intent indicates that the user wants to turn on an appliance such as the radio, windshield wipers, or headlights.</w:t>
      </w:r>
    </w:p>
    <w:p w14:paraId="4EC9A96E" w14:textId="77777777" w:rsidR="00C60473" w:rsidRPr="00E05B2C" w:rsidRDefault="00C60473" w:rsidP="00C60473">
      <w:pPr>
        <w:numPr>
          <w:ilvl w:val="0"/>
          <w:numId w:val="32"/>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In the </w:t>
      </w:r>
      <w:r w:rsidRPr="00E05B2C">
        <w:rPr>
          <w:rFonts w:ascii="Times New Roman" w:eastAsia="Times New Roman" w:hAnsi="Times New Roman" w:cs="Times New Roman"/>
          <w:b/>
          <w:bCs/>
          <w:color w:val="2D3F49"/>
          <w:spacing w:val="8"/>
          <w:sz w:val="21"/>
          <w:szCs w:val="21"/>
          <w:bdr w:val="none" w:sz="0" w:space="0" w:color="auto" w:frame="1"/>
        </w:rPr>
        <w:t>User example</w:t>
      </w:r>
      <w:r w:rsidRPr="00E05B2C">
        <w:rPr>
          <w:rFonts w:ascii="Times New Roman" w:eastAsia="Times New Roman" w:hAnsi="Times New Roman" w:cs="Times New Roman"/>
          <w:color w:val="2D3F49"/>
          <w:sz w:val="21"/>
          <w:szCs w:val="21"/>
        </w:rPr>
        <w:t> field, type the following utterance, and then press Enter:</w:t>
      </w:r>
    </w:p>
    <w:p w14:paraId="2975D062" w14:textId="77777777" w:rsidR="00C60473" w:rsidRPr="00E05B2C"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I need lights</w:t>
      </w:r>
    </w:p>
    <w:p w14:paraId="27C7F6E7" w14:textId="77777777" w:rsidR="00C60473" w:rsidRPr="00E05B2C" w:rsidRDefault="00C60473" w:rsidP="00C60473">
      <w:pPr>
        <w:numPr>
          <w:ilvl w:val="0"/>
          <w:numId w:val="32"/>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Add these 5 more examples to help Watson recognize the </w:t>
      </w:r>
      <w:r w:rsidRPr="00E05B2C">
        <w:rPr>
          <w:rFonts w:ascii="Times New Roman" w:eastAsia="Times New Roman" w:hAnsi="Times New Roman" w:cs="Times New Roman"/>
          <w:color w:val="2D3F49"/>
          <w:sz w:val="20"/>
          <w:szCs w:val="20"/>
          <w:bdr w:val="none" w:sz="0" w:space="0" w:color="auto" w:frame="1"/>
          <w:shd w:val="clear" w:color="auto" w:fill="F0F3F6"/>
        </w:rPr>
        <w:t>#</w:t>
      </w:r>
      <w:proofErr w:type="spellStart"/>
      <w:r w:rsidRPr="00E05B2C">
        <w:rPr>
          <w:rFonts w:ascii="Times New Roman" w:eastAsia="Times New Roman" w:hAnsi="Times New Roman" w:cs="Times New Roman"/>
          <w:color w:val="2D3F49"/>
          <w:sz w:val="20"/>
          <w:szCs w:val="20"/>
          <w:bdr w:val="none" w:sz="0" w:space="0" w:color="auto" w:frame="1"/>
          <w:shd w:val="clear" w:color="auto" w:fill="F0F3F6"/>
        </w:rPr>
        <w:t>turn_on</w:t>
      </w:r>
      <w:proofErr w:type="spellEnd"/>
      <w:r w:rsidRPr="00E05B2C">
        <w:rPr>
          <w:rFonts w:ascii="Times New Roman" w:eastAsia="Times New Roman" w:hAnsi="Times New Roman" w:cs="Times New Roman"/>
          <w:color w:val="2D3F49"/>
          <w:sz w:val="21"/>
          <w:szCs w:val="21"/>
        </w:rPr>
        <w:t> intent.</w:t>
      </w:r>
    </w:p>
    <w:p w14:paraId="3D57B158" w14:textId="77777777" w:rsidR="00C60473" w:rsidRPr="00E05B2C"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Play some tunes</w:t>
      </w:r>
    </w:p>
    <w:p w14:paraId="683B4400" w14:textId="77777777" w:rsidR="00C60473" w:rsidRPr="00E05B2C"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Turn on the radio</w:t>
      </w:r>
    </w:p>
    <w:p w14:paraId="44AC9555" w14:textId="77777777" w:rsidR="00C60473" w:rsidRPr="00E05B2C"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turn on</w:t>
      </w:r>
    </w:p>
    <w:p w14:paraId="2BE9B5D9" w14:textId="77777777" w:rsidR="00C60473" w:rsidRPr="00E05B2C"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Air on please</w:t>
      </w:r>
    </w:p>
    <w:p w14:paraId="3FF202C0" w14:textId="77777777" w:rsidR="00C60473" w:rsidRPr="00E05B2C"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Crank up the AC</w:t>
      </w:r>
    </w:p>
    <w:p w14:paraId="42604D14" w14:textId="77777777" w:rsidR="00C60473" w:rsidRPr="00E05B2C" w:rsidRDefault="00C60473"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Turn on the headlights</w:t>
      </w:r>
    </w:p>
    <w:p w14:paraId="0379BD21" w14:textId="77777777" w:rsidR="00C60473" w:rsidRPr="00E05B2C" w:rsidRDefault="00C60473" w:rsidP="00C60473">
      <w:pPr>
        <w:numPr>
          <w:ilvl w:val="0"/>
          <w:numId w:val="32"/>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lastRenderedPageBreak/>
        <w:t>Click </w:t>
      </w:r>
      <w:r w:rsidRPr="00E05B2C">
        <w:rPr>
          <w:rFonts w:ascii="Times New Roman" w:eastAsia="Times New Roman" w:hAnsi="Times New Roman" w:cs="Times New Roman"/>
          <w:b/>
          <w:bCs/>
          <w:color w:val="2D3F49"/>
          <w:spacing w:val="8"/>
          <w:sz w:val="21"/>
          <w:szCs w:val="21"/>
          <w:bdr w:val="none" w:sz="0" w:space="0" w:color="auto" w:frame="1"/>
        </w:rPr>
        <w:t>Done</w:t>
      </w:r>
      <w:r w:rsidRPr="00E05B2C">
        <w:rPr>
          <w:rFonts w:ascii="Times New Roman" w:eastAsia="Times New Roman" w:hAnsi="Times New Roman" w:cs="Times New Roman"/>
          <w:color w:val="2D3F49"/>
          <w:sz w:val="21"/>
          <w:szCs w:val="21"/>
        </w:rPr>
        <w:t> to add the intent.</w:t>
      </w:r>
    </w:p>
    <w:p w14:paraId="70594BB0" w14:textId="77777777" w:rsidR="00C60473" w:rsidRPr="00E05B2C" w:rsidRDefault="00C60473" w:rsidP="00C60473">
      <w:pPr>
        <w:shd w:val="clear" w:color="auto" w:fill="FFFFFF"/>
        <w:spacing w:beforeAutospacing="1" w:after="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You now have three intents, </w:t>
      </w:r>
      <w:r w:rsidRPr="00E05B2C">
        <w:rPr>
          <w:rFonts w:ascii="Times New Roman" w:eastAsia="Times New Roman" w:hAnsi="Times New Roman" w:cs="Times New Roman"/>
          <w:color w:val="2D3F49"/>
          <w:sz w:val="20"/>
          <w:szCs w:val="20"/>
          <w:bdr w:val="none" w:sz="0" w:space="0" w:color="auto" w:frame="1"/>
          <w:shd w:val="clear" w:color="auto" w:fill="F0F3F6"/>
        </w:rPr>
        <w:t>#</w:t>
      </w:r>
      <w:proofErr w:type="spellStart"/>
      <w:r w:rsidRPr="00E05B2C">
        <w:rPr>
          <w:rFonts w:ascii="Times New Roman" w:eastAsia="Times New Roman" w:hAnsi="Times New Roman" w:cs="Times New Roman"/>
          <w:color w:val="2D3F49"/>
          <w:sz w:val="20"/>
          <w:szCs w:val="20"/>
          <w:bdr w:val="none" w:sz="0" w:space="0" w:color="auto" w:frame="1"/>
          <w:shd w:val="clear" w:color="auto" w:fill="F0F3F6"/>
        </w:rPr>
        <w:t>turn_on</w:t>
      </w:r>
      <w:proofErr w:type="spellEnd"/>
      <w:r w:rsidRPr="00E05B2C">
        <w:rPr>
          <w:rFonts w:ascii="Times New Roman" w:eastAsia="Times New Roman" w:hAnsi="Times New Roman" w:cs="Times New Roman"/>
          <w:color w:val="2D3F49"/>
          <w:sz w:val="21"/>
          <w:szCs w:val="21"/>
        </w:rPr>
        <w:t>, </w:t>
      </w:r>
      <w:r w:rsidRPr="00E05B2C">
        <w:rPr>
          <w:rFonts w:ascii="Times New Roman" w:eastAsia="Times New Roman" w:hAnsi="Times New Roman" w:cs="Times New Roman"/>
          <w:color w:val="2D3F49"/>
          <w:sz w:val="20"/>
          <w:szCs w:val="20"/>
          <w:bdr w:val="none" w:sz="0" w:space="0" w:color="auto" w:frame="1"/>
          <w:shd w:val="clear" w:color="auto" w:fill="F0F3F6"/>
        </w:rPr>
        <w:t>#hello</w:t>
      </w:r>
      <w:r w:rsidRPr="00E05B2C">
        <w:rPr>
          <w:rFonts w:ascii="Times New Roman" w:eastAsia="Times New Roman" w:hAnsi="Times New Roman" w:cs="Times New Roman"/>
          <w:color w:val="2D3F49"/>
          <w:sz w:val="21"/>
          <w:szCs w:val="21"/>
        </w:rPr>
        <w:t>, and </w:t>
      </w:r>
      <w:r w:rsidRPr="00E05B2C">
        <w:rPr>
          <w:rFonts w:ascii="Times New Roman" w:eastAsia="Times New Roman" w:hAnsi="Times New Roman" w:cs="Times New Roman"/>
          <w:color w:val="2D3F49"/>
          <w:sz w:val="20"/>
          <w:szCs w:val="20"/>
          <w:bdr w:val="none" w:sz="0" w:space="0" w:color="auto" w:frame="1"/>
          <w:shd w:val="clear" w:color="auto" w:fill="F0F3F6"/>
        </w:rPr>
        <w:t>#goodbye</w:t>
      </w:r>
      <w:r w:rsidRPr="00E05B2C">
        <w:rPr>
          <w:rFonts w:ascii="Times New Roman" w:eastAsia="Times New Roman" w:hAnsi="Times New Roman" w:cs="Times New Roman"/>
          <w:color w:val="2D3F49"/>
          <w:sz w:val="21"/>
          <w:szCs w:val="21"/>
        </w:rPr>
        <w:t>, all with example utterances. These examples help train Watson to recognize the intents in user input.</w:t>
      </w:r>
    </w:p>
    <w:p w14:paraId="2CB9A1B0" w14:textId="77777777" w:rsidR="00481354" w:rsidRPr="00E05B2C" w:rsidRDefault="004817F0" w:rsidP="0048135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Pr>
          <w:rFonts w:ascii="Times New Roman" w:eastAsia="Times New Roman" w:hAnsi="Times New Roman" w:cs="Times New Roman"/>
          <w:b/>
          <w:bCs/>
          <w:color w:val="3D70B2"/>
          <w:spacing w:val="8"/>
          <w:sz w:val="36"/>
          <w:szCs w:val="36"/>
        </w:rPr>
        <w:t>Step 6</w:t>
      </w:r>
      <w:r w:rsidR="00481354" w:rsidRPr="00E05B2C">
        <w:rPr>
          <w:rFonts w:ascii="Times New Roman" w:eastAsia="Times New Roman" w:hAnsi="Times New Roman" w:cs="Times New Roman"/>
          <w:b/>
          <w:bCs/>
          <w:color w:val="3D70B2"/>
          <w:spacing w:val="8"/>
          <w:sz w:val="36"/>
          <w:szCs w:val="36"/>
        </w:rPr>
        <w:t>: Add entities</w:t>
      </w:r>
    </w:p>
    <w:p w14:paraId="687CB56D"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An entity definition includes a set of entity </w:t>
      </w:r>
      <w:r w:rsidRPr="00E05B2C">
        <w:rPr>
          <w:rFonts w:ascii="Times New Roman" w:eastAsia="Times New Roman" w:hAnsi="Times New Roman" w:cs="Times New Roman"/>
          <w:i/>
          <w:iCs/>
          <w:color w:val="2D3F49"/>
          <w:sz w:val="21"/>
          <w:szCs w:val="21"/>
          <w:bdr w:val="none" w:sz="0" w:space="0" w:color="auto" w:frame="1"/>
        </w:rPr>
        <w:t>values</w:t>
      </w:r>
      <w:r w:rsidRPr="00E05B2C">
        <w:rPr>
          <w:rFonts w:ascii="Times New Roman" w:eastAsia="Times New Roman" w:hAnsi="Times New Roman" w:cs="Times New Roman"/>
          <w:color w:val="2D3F49"/>
          <w:sz w:val="21"/>
          <w:szCs w:val="21"/>
        </w:rPr>
        <w:t> that can be used to trigger different responses. Each entity value can have multiple </w:t>
      </w:r>
      <w:r w:rsidRPr="00E05B2C">
        <w:rPr>
          <w:rFonts w:ascii="Times New Roman" w:eastAsia="Times New Roman" w:hAnsi="Times New Roman" w:cs="Times New Roman"/>
          <w:i/>
          <w:iCs/>
          <w:color w:val="2D3F49"/>
          <w:sz w:val="21"/>
          <w:szCs w:val="21"/>
          <w:bdr w:val="none" w:sz="0" w:space="0" w:color="auto" w:frame="1"/>
        </w:rPr>
        <w:t>synonyms</w:t>
      </w:r>
      <w:r w:rsidRPr="00E05B2C">
        <w:rPr>
          <w:rFonts w:ascii="Times New Roman" w:eastAsia="Times New Roman" w:hAnsi="Times New Roman" w:cs="Times New Roman"/>
          <w:color w:val="2D3F49"/>
          <w:sz w:val="21"/>
          <w:szCs w:val="21"/>
        </w:rPr>
        <w:t>, which define different ways that the same value might be specified in user input.</w:t>
      </w:r>
    </w:p>
    <w:p w14:paraId="1349044C"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Create entities that might occur in user input that has the #</w:t>
      </w:r>
      <w:proofErr w:type="spellStart"/>
      <w:r w:rsidRPr="00E05B2C">
        <w:rPr>
          <w:rFonts w:ascii="Times New Roman" w:eastAsia="Times New Roman" w:hAnsi="Times New Roman" w:cs="Times New Roman"/>
          <w:color w:val="2D3F49"/>
          <w:sz w:val="21"/>
          <w:szCs w:val="21"/>
        </w:rPr>
        <w:t>turn_on</w:t>
      </w:r>
      <w:proofErr w:type="spellEnd"/>
      <w:r w:rsidRPr="00E05B2C">
        <w:rPr>
          <w:rFonts w:ascii="Times New Roman" w:eastAsia="Times New Roman" w:hAnsi="Times New Roman" w:cs="Times New Roman"/>
          <w:color w:val="2D3F49"/>
          <w:sz w:val="21"/>
          <w:szCs w:val="21"/>
        </w:rPr>
        <w:t xml:space="preserve"> intent to represent what the user wants to turn on.</w:t>
      </w:r>
    </w:p>
    <w:p w14:paraId="73368816" w14:textId="77777777" w:rsidR="00481354" w:rsidRPr="00E05B2C" w:rsidRDefault="00481354" w:rsidP="00481354">
      <w:pPr>
        <w:numPr>
          <w:ilvl w:val="0"/>
          <w:numId w:val="25"/>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the </w:t>
      </w:r>
      <w:r w:rsidRPr="00E05B2C">
        <w:rPr>
          <w:rFonts w:ascii="Times New Roman" w:eastAsia="Times New Roman" w:hAnsi="Times New Roman" w:cs="Times New Roman"/>
          <w:b/>
          <w:bCs/>
          <w:color w:val="394B54"/>
          <w:spacing w:val="8"/>
          <w:sz w:val="21"/>
          <w:szCs w:val="21"/>
          <w:bdr w:val="none" w:sz="0" w:space="0" w:color="auto" w:frame="1"/>
        </w:rPr>
        <w:t>Entities</w:t>
      </w:r>
      <w:r w:rsidRPr="00E05B2C">
        <w:rPr>
          <w:rFonts w:ascii="Times New Roman" w:eastAsia="Times New Roman" w:hAnsi="Times New Roman" w:cs="Times New Roman"/>
          <w:color w:val="394B54"/>
          <w:sz w:val="21"/>
          <w:szCs w:val="21"/>
        </w:rPr>
        <w:t> tab to open the Entities page.</w:t>
      </w:r>
    </w:p>
    <w:p w14:paraId="0E0FA1D7" w14:textId="77777777" w:rsidR="00481354" w:rsidRPr="00E05B2C" w:rsidRDefault="00481354" w:rsidP="00481354">
      <w:pPr>
        <w:numPr>
          <w:ilvl w:val="0"/>
          <w:numId w:val="25"/>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w:t>
      </w:r>
      <w:r w:rsidRPr="00E05B2C">
        <w:rPr>
          <w:rFonts w:ascii="Times New Roman" w:eastAsia="Times New Roman" w:hAnsi="Times New Roman" w:cs="Times New Roman"/>
          <w:b/>
          <w:bCs/>
          <w:color w:val="394B54"/>
          <w:spacing w:val="8"/>
          <w:sz w:val="21"/>
          <w:szCs w:val="21"/>
          <w:bdr w:val="none" w:sz="0" w:space="0" w:color="auto" w:frame="1"/>
        </w:rPr>
        <w:t>Create new</w:t>
      </w:r>
      <w:r w:rsidRPr="00E05B2C">
        <w:rPr>
          <w:rFonts w:ascii="Times New Roman" w:eastAsia="Times New Roman" w:hAnsi="Times New Roman" w:cs="Times New Roman"/>
          <w:color w:val="394B54"/>
          <w:sz w:val="21"/>
          <w:szCs w:val="21"/>
        </w:rPr>
        <w:t>.</w:t>
      </w:r>
    </w:p>
    <w:p w14:paraId="08C073AD" w14:textId="77777777" w:rsidR="00481354" w:rsidRPr="00E05B2C" w:rsidRDefault="00481354" w:rsidP="00481354">
      <w:pPr>
        <w:numPr>
          <w:ilvl w:val="0"/>
          <w:numId w:val="25"/>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Add the following entity name, and then press Enter:</w:t>
      </w:r>
    </w:p>
    <w:p w14:paraId="5A225AA9" w14:textId="77777777" w:rsidR="00481354" w:rsidRPr="00E05B2C" w:rsidRDefault="00481354"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appliance</w:t>
      </w:r>
    </w:p>
    <w:p w14:paraId="72FCE2AD"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 </w:t>
      </w:r>
      <w:r w:rsidRPr="00E05B2C">
        <w:rPr>
          <w:rFonts w:ascii="Times New Roman" w:eastAsia="Times New Roman" w:hAnsi="Times New Roman" w:cs="Times New Roman"/>
          <w:color w:val="2D3F49"/>
          <w:sz w:val="20"/>
          <w:szCs w:val="20"/>
          <w:bdr w:val="none" w:sz="0" w:space="0" w:color="auto" w:frame="1"/>
          <w:shd w:val="clear" w:color="auto" w:fill="F0F3F6"/>
        </w:rPr>
        <w:t>@</w:t>
      </w:r>
      <w:r w:rsidRPr="00E05B2C">
        <w:rPr>
          <w:rFonts w:ascii="Times New Roman" w:eastAsia="Times New Roman" w:hAnsi="Times New Roman" w:cs="Times New Roman"/>
          <w:color w:val="2D3F49"/>
          <w:sz w:val="21"/>
          <w:szCs w:val="21"/>
        </w:rPr>
        <w:t> is prepended to the entity name you specify. The </w:t>
      </w:r>
      <w:r w:rsidRPr="00E05B2C">
        <w:rPr>
          <w:rFonts w:ascii="Times New Roman" w:eastAsia="Times New Roman" w:hAnsi="Times New Roman" w:cs="Times New Roman"/>
          <w:color w:val="2D3F49"/>
          <w:sz w:val="20"/>
          <w:szCs w:val="20"/>
          <w:bdr w:val="none" w:sz="0" w:space="0" w:color="auto" w:frame="1"/>
          <w:shd w:val="clear" w:color="auto" w:fill="F0F3F6"/>
        </w:rPr>
        <w:t>@appliance</w:t>
      </w:r>
      <w:r w:rsidRPr="00E05B2C">
        <w:rPr>
          <w:rFonts w:ascii="Times New Roman" w:eastAsia="Times New Roman" w:hAnsi="Times New Roman" w:cs="Times New Roman"/>
          <w:color w:val="2D3F49"/>
          <w:sz w:val="21"/>
          <w:szCs w:val="21"/>
        </w:rPr>
        <w:t> entity represents an appliance in the car that a user might want to turn on.</w:t>
      </w:r>
    </w:p>
    <w:p w14:paraId="6A910C84" w14:textId="77777777" w:rsidR="00481354" w:rsidRPr="00E05B2C" w:rsidRDefault="00481354" w:rsidP="00481354">
      <w:pPr>
        <w:numPr>
          <w:ilvl w:val="0"/>
          <w:numId w:val="25"/>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the toggle to turn fuzzy matching </w:t>
      </w:r>
      <w:r w:rsidRPr="00E05B2C">
        <w:rPr>
          <w:rFonts w:ascii="Times New Roman" w:eastAsia="Times New Roman" w:hAnsi="Times New Roman" w:cs="Times New Roman"/>
          <w:b/>
          <w:bCs/>
          <w:color w:val="394B54"/>
          <w:spacing w:val="8"/>
          <w:sz w:val="21"/>
          <w:szCs w:val="21"/>
          <w:bdr w:val="none" w:sz="0" w:space="0" w:color="auto" w:frame="1"/>
        </w:rPr>
        <w:t>On</w:t>
      </w:r>
      <w:r w:rsidRPr="00E05B2C">
        <w:rPr>
          <w:rFonts w:ascii="Times New Roman" w:eastAsia="Times New Roman" w:hAnsi="Times New Roman" w:cs="Times New Roman"/>
          <w:color w:val="394B54"/>
          <w:sz w:val="21"/>
          <w:szCs w:val="21"/>
        </w:rPr>
        <w:t>. This setting helps the service recognize references to entities in user input even when the entity is specified in a way that does not exactly match the syntax you use here.</w:t>
      </w:r>
    </w:p>
    <w:p w14:paraId="599A25F4" w14:textId="77777777" w:rsidR="00481354" w:rsidRPr="00E05B2C" w:rsidRDefault="00481354" w:rsidP="00481354">
      <w:pPr>
        <w:numPr>
          <w:ilvl w:val="0"/>
          <w:numId w:val="25"/>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Add the following value to the </w:t>
      </w:r>
      <w:r w:rsidRPr="00E05B2C">
        <w:rPr>
          <w:rFonts w:ascii="Times New Roman" w:eastAsia="Times New Roman" w:hAnsi="Times New Roman" w:cs="Times New Roman"/>
          <w:b/>
          <w:bCs/>
          <w:color w:val="2D3F49"/>
          <w:spacing w:val="8"/>
          <w:sz w:val="21"/>
          <w:szCs w:val="21"/>
          <w:bdr w:val="none" w:sz="0" w:space="0" w:color="auto" w:frame="1"/>
        </w:rPr>
        <w:t>Value</w:t>
      </w:r>
      <w:r w:rsidRPr="00E05B2C">
        <w:rPr>
          <w:rFonts w:ascii="Times New Roman" w:eastAsia="Times New Roman" w:hAnsi="Times New Roman" w:cs="Times New Roman"/>
          <w:color w:val="2D3F49"/>
          <w:sz w:val="21"/>
          <w:szCs w:val="21"/>
        </w:rPr>
        <w:t> field, but do not press Enter:</w:t>
      </w:r>
    </w:p>
    <w:p w14:paraId="09AEE11A" w14:textId="77777777" w:rsidR="00481354" w:rsidRPr="00E05B2C" w:rsidRDefault="00481354"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radio</w:t>
      </w:r>
    </w:p>
    <w:p w14:paraId="14FE65A9"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The value represents a specific appliance that users might want to turn on.</w:t>
      </w:r>
    </w:p>
    <w:p w14:paraId="7E8EB53F" w14:textId="77777777" w:rsidR="00481354" w:rsidRPr="00E05B2C" w:rsidRDefault="00481354" w:rsidP="00481354">
      <w:pPr>
        <w:numPr>
          <w:ilvl w:val="0"/>
          <w:numId w:val="25"/>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Add other ways to specify the radio appliance entity in the </w:t>
      </w:r>
      <w:r w:rsidRPr="00E05B2C">
        <w:rPr>
          <w:rFonts w:ascii="Times New Roman" w:eastAsia="Times New Roman" w:hAnsi="Times New Roman" w:cs="Times New Roman"/>
          <w:b/>
          <w:bCs/>
          <w:color w:val="2D3F49"/>
          <w:spacing w:val="8"/>
          <w:sz w:val="21"/>
          <w:szCs w:val="21"/>
          <w:bdr w:val="none" w:sz="0" w:space="0" w:color="auto" w:frame="1"/>
        </w:rPr>
        <w:t>Synonyms</w:t>
      </w:r>
      <w:r w:rsidRPr="00E05B2C">
        <w:rPr>
          <w:rFonts w:ascii="Times New Roman" w:eastAsia="Times New Roman" w:hAnsi="Times New Roman" w:cs="Times New Roman"/>
          <w:color w:val="2D3F49"/>
          <w:sz w:val="21"/>
          <w:szCs w:val="21"/>
        </w:rPr>
        <w:t xml:space="preserve"> field. Press tab to give the </w:t>
      </w:r>
      <w:proofErr w:type="spellStart"/>
      <w:r w:rsidRPr="00E05B2C">
        <w:rPr>
          <w:rFonts w:ascii="Times New Roman" w:eastAsia="Times New Roman" w:hAnsi="Times New Roman" w:cs="Times New Roman"/>
          <w:color w:val="2D3F49"/>
          <w:sz w:val="21"/>
          <w:szCs w:val="21"/>
        </w:rPr>
        <w:t>the</w:t>
      </w:r>
      <w:proofErr w:type="spellEnd"/>
      <w:r w:rsidRPr="00E05B2C">
        <w:rPr>
          <w:rFonts w:ascii="Times New Roman" w:eastAsia="Times New Roman" w:hAnsi="Times New Roman" w:cs="Times New Roman"/>
          <w:color w:val="2D3F49"/>
          <w:sz w:val="21"/>
          <w:szCs w:val="21"/>
        </w:rPr>
        <w:t xml:space="preserve"> field focus, and then enter the following synonyms. Press Enter after each synonym.</w:t>
      </w:r>
    </w:p>
    <w:p w14:paraId="43CC1C36" w14:textId="77777777" w:rsidR="00481354" w:rsidRPr="00E05B2C" w:rsidRDefault="00481354"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music</w:t>
      </w:r>
    </w:p>
    <w:p w14:paraId="086313DE" w14:textId="77777777" w:rsidR="00481354" w:rsidRPr="00E05B2C" w:rsidRDefault="00481354" w:rsidP="00C60473">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360"/>
        <w:textAlignment w:val="baseline"/>
        <w:rPr>
          <w:rFonts w:ascii="Times New Roman" w:eastAsia="Times New Roman" w:hAnsi="Times New Roman" w:cs="Times New Roman"/>
          <w:color w:val="CCCCCC"/>
          <w:sz w:val="20"/>
          <w:szCs w:val="20"/>
          <w:bdr w:val="none" w:sz="0" w:space="0" w:color="auto" w:frame="1"/>
          <w:shd w:val="clear" w:color="auto" w:fill="2D3F49"/>
        </w:rPr>
      </w:pPr>
      <w:r w:rsidRPr="00E05B2C">
        <w:rPr>
          <w:rFonts w:ascii="Times New Roman" w:eastAsia="Times New Roman" w:hAnsi="Times New Roman" w:cs="Times New Roman"/>
          <w:color w:val="CCCCCC"/>
          <w:sz w:val="20"/>
          <w:szCs w:val="20"/>
          <w:bdr w:val="none" w:sz="0" w:space="0" w:color="auto" w:frame="1"/>
          <w:shd w:val="clear" w:color="auto" w:fill="2D3F49"/>
        </w:rPr>
        <w:t>tunes</w:t>
      </w:r>
    </w:p>
    <w:p w14:paraId="5BFDF3BA" w14:textId="77777777" w:rsidR="00481354" w:rsidRPr="00E05B2C" w:rsidRDefault="00481354" w:rsidP="00481354">
      <w:pPr>
        <w:numPr>
          <w:ilvl w:val="0"/>
          <w:numId w:val="25"/>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Click the </w:t>
      </w:r>
      <w:r w:rsidRPr="00E05B2C">
        <w:rPr>
          <w:rFonts w:ascii="Times New Roman" w:eastAsia="Times New Roman" w:hAnsi="Times New Roman" w:cs="Times New Roman"/>
          <w:b/>
          <w:bCs/>
          <w:color w:val="2D3F49"/>
          <w:spacing w:val="8"/>
          <w:sz w:val="21"/>
          <w:szCs w:val="21"/>
          <w:bdr w:val="none" w:sz="0" w:space="0" w:color="auto" w:frame="1"/>
        </w:rPr>
        <w:t>Add a new value</w:t>
      </w:r>
      <w:r w:rsidRPr="00E05B2C">
        <w:rPr>
          <w:rFonts w:ascii="Times New Roman" w:eastAsia="Times New Roman" w:hAnsi="Times New Roman" w:cs="Times New Roman"/>
          <w:color w:val="2D3F49"/>
          <w:sz w:val="21"/>
          <w:szCs w:val="21"/>
        </w:rPr>
        <w:t> icon </w:t>
      </w:r>
      <w:r w:rsidRPr="00E05B2C">
        <w:rPr>
          <w:rFonts w:ascii="Times New Roman" w:eastAsia="Times New Roman" w:hAnsi="Times New Roman" w:cs="Times New Roman"/>
          <w:noProof/>
          <w:color w:val="2D3F49"/>
          <w:sz w:val="21"/>
          <w:szCs w:val="21"/>
        </w:rPr>
        <w:drawing>
          <wp:inline distT="0" distB="0" distL="0" distR="0" wp14:anchorId="04E02CA5" wp14:editId="271D5736">
            <wp:extent cx="228600" cy="228600"/>
            <wp:effectExtent l="0" t="0" r="0" b="0"/>
            <wp:docPr id="35" name="Picture 35" descr="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lus sig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05B2C">
        <w:rPr>
          <w:rFonts w:ascii="Times New Roman" w:eastAsia="Times New Roman" w:hAnsi="Times New Roman" w:cs="Times New Roman"/>
          <w:color w:val="2D3F49"/>
          <w:sz w:val="21"/>
          <w:szCs w:val="21"/>
        </w:rPr>
        <w:t> to add other types of appliances.</w:t>
      </w:r>
    </w:p>
    <w:p w14:paraId="387C1CBC" w14:textId="77777777" w:rsidR="00481354" w:rsidRPr="00E05B2C" w:rsidRDefault="00481354" w:rsidP="004817F0">
      <w:pPr>
        <w:numPr>
          <w:ilvl w:val="0"/>
          <w:numId w:val="36"/>
        </w:numPr>
        <w:shd w:val="clear" w:color="auto" w:fill="FFFFFF"/>
        <w:spacing w:after="0" w:line="240" w:lineRule="auto"/>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Value: </w:t>
      </w:r>
      <w:r w:rsidRPr="00E05B2C">
        <w:rPr>
          <w:rFonts w:ascii="Times New Roman" w:eastAsia="Times New Roman" w:hAnsi="Times New Roman" w:cs="Times New Roman"/>
          <w:color w:val="394B54"/>
          <w:sz w:val="20"/>
          <w:szCs w:val="20"/>
          <w:bdr w:val="none" w:sz="0" w:space="0" w:color="auto" w:frame="1"/>
        </w:rPr>
        <w:t>headlights</w:t>
      </w:r>
      <w:r w:rsidRPr="00E05B2C">
        <w:rPr>
          <w:rFonts w:ascii="Times New Roman" w:eastAsia="Times New Roman" w:hAnsi="Times New Roman" w:cs="Times New Roman"/>
          <w:color w:val="394B54"/>
          <w:sz w:val="21"/>
          <w:szCs w:val="21"/>
        </w:rPr>
        <w:t>. Synonym: </w:t>
      </w:r>
      <w:r w:rsidRPr="00E05B2C">
        <w:rPr>
          <w:rFonts w:ascii="Times New Roman" w:eastAsia="Times New Roman" w:hAnsi="Times New Roman" w:cs="Times New Roman"/>
          <w:color w:val="394B54"/>
          <w:sz w:val="20"/>
          <w:szCs w:val="20"/>
          <w:bdr w:val="none" w:sz="0" w:space="0" w:color="auto" w:frame="1"/>
        </w:rPr>
        <w:t>lights</w:t>
      </w:r>
      <w:r w:rsidRPr="00E05B2C">
        <w:rPr>
          <w:rFonts w:ascii="Times New Roman" w:eastAsia="Times New Roman" w:hAnsi="Times New Roman" w:cs="Times New Roman"/>
          <w:color w:val="394B54"/>
          <w:sz w:val="21"/>
          <w:szCs w:val="21"/>
        </w:rPr>
        <w:t>.</w:t>
      </w:r>
    </w:p>
    <w:p w14:paraId="0C671CEF" w14:textId="77777777" w:rsidR="00481354" w:rsidRPr="00E05B2C" w:rsidRDefault="00481354" w:rsidP="004817F0">
      <w:pPr>
        <w:numPr>
          <w:ilvl w:val="0"/>
          <w:numId w:val="36"/>
        </w:numPr>
        <w:shd w:val="clear" w:color="auto" w:fill="FFFFFF"/>
        <w:spacing w:after="0" w:line="240" w:lineRule="auto"/>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Value: </w:t>
      </w:r>
      <w:r w:rsidRPr="00E05B2C">
        <w:rPr>
          <w:rFonts w:ascii="Times New Roman" w:eastAsia="Times New Roman" w:hAnsi="Times New Roman" w:cs="Times New Roman"/>
          <w:color w:val="394B54"/>
          <w:sz w:val="20"/>
          <w:szCs w:val="20"/>
          <w:bdr w:val="none" w:sz="0" w:space="0" w:color="auto" w:frame="1"/>
        </w:rPr>
        <w:t>air conditioning</w:t>
      </w:r>
      <w:r w:rsidRPr="00E05B2C">
        <w:rPr>
          <w:rFonts w:ascii="Times New Roman" w:eastAsia="Times New Roman" w:hAnsi="Times New Roman" w:cs="Times New Roman"/>
          <w:color w:val="394B54"/>
          <w:sz w:val="21"/>
          <w:szCs w:val="21"/>
        </w:rPr>
        <w:t>. Synonyms: </w:t>
      </w:r>
      <w:r w:rsidRPr="00E05B2C">
        <w:rPr>
          <w:rFonts w:ascii="Times New Roman" w:eastAsia="Times New Roman" w:hAnsi="Times New Roman" w:cs="Times New Roman"/>
          <w:color w:val="394B54"/>
          <w:sz w:val="20"/>
          <w:szCs w:val="20"/>
          <w:bdr w:val="none" w:sz="0" w:space="0" w:color="auto" w:frame="1"/>
        </w:rPr>
        <w:t>air</w:t>
      </w:r>
      <w:r w:rsidRPr="00E05B2C">
        <w:rPr>
          <w:rFonts w:ascii="Times New Roman" w:eastAsia="Times New Roman" w:hAnsi="Times New Roman" w:cs="Times New Roman"/>
          <w:color w:val="394B54"/>
          <w:sz w:val="21"/>
          <w:szCs w:val="21"/>
        </w:rPr>
        <w:t> and </w:t>
      </w:r>
      <w:r w:rsidRPr="00E05B2C">
        <w:rPr>
          <w:rFonts w:ascii="Times New Roman" w:eastAsia="Times New Roman" w:hAnsi="Times New Roman" w:cs="Times New Roman"/>
          <w:color w:val="394B54"/>
          <w:sz w:val="20"/>
          <w:szCs w:val="20"/>
          <w:bdr w:val="none" w:sz="0" w:space="0" w:color="auto" w:frame="1"/>
        </w:rPr>
        <w:t>AC</w:t>
      </w:r>
      <w:r w:rsidRPr="00E05B2C">
        <w:rPr>
          <w:rFonts w:ascii="Times New Roman" w:eastAsia="Times New Roman" w:hAnsi="Times New Roman" w:cs="Times New Roman"/>
          <w:color w:val="394B54"/>
          <w:sz w:val="21"/>
          <w:szCs w:val="21"/>
        </w:rPr>
        <w:t>.</w:t>
      </w:r>
    </w:p>
    <w:p w14:paraId="6ACDBEFC" w14:textId="77777777" w:rsidR="00481354" w:rsidRPr="00E05B2C" w:rsidRDefault="00481354" w:rsidP="00481354">
      <w:pPr>
        <w:numPr>
          <w:ilvl w:val="0"/>
          <w:numId w:val="25"/>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w:t>
      </w:r>
      <w:r w:rsidRPr="00E05B2C">
        <w:rPr>
          <w:rFonts w:ascii="Times New Roman" w:eastAsia="Times New Roman" w:hAnsi="Times New Roman" w:cs="Times New Roman"/>
          <w:b/>
          <w:bCs/>
          <w:color w:val="394B54"/>
          <w:spacing w:val="8"/>
          <w:sz w:val="21"/>
          <w:szCs w:val="21"/>
          <w:bdr w:val="none" w:sz="0" w:space="0" w:color="auto" w:frame="1"/>
        </w:rPr>
        <w:t>Done</w:t>
      </w:r>
      <w:r w:rsidRPr="00E05B2C">
        <w:rPr>
          <w:rFonts w:ascii="Times New Roman" w:eastAsia="Times New Roman" w:hAnsi="Times New Roman" w:cs="Times New Roman"/>
          <w:color w:val="394B54"/>
          <w:sz w:val="21"/>
          <w:szCs w:val="21"/>
        </w:rPr>
        <w:t> to add the </w:t>
      </w:r>
      <w:r w:rsidRPr="00E05B2C">
        <w:rPr>
          <w:rFonts w:ascii="Times New Roman" w:eastAsia="Times New Roman" w:hAnsi="Times New Roman" w:cs="Times New Roman"/>
          <w:b/>
          <w:bCs/>
          <w:color w:val="394B54"/>
          <w:spacing w:val="8"/>
          <w:sz w:val="21"/>
          <w:szCs w:val="21"/>
          <w:bdr w:val="none" w:sz="0" w:space="0" w:color="auto" w:frame="1"/>
        </w:rPr>
        <w:t>@appliance</w:t>
      </w:r>
      <w:r w:rsidRPr="00E05B2C">
        <w:rPr>
          <w:rFonts w:ascii="Times New Roman" w:eastAsia="Times New Roman" w:hAnsi="Times New Roman" w:cs="Times New Roman"/>
          <w:color w:val="394B54"/>
          <w:sz w:val="21"/>
          <w:szCs w:val="21"/>
        </w:rPr>
        <w:t> entity.</w:t>
      </w:r>
    </w:p>
    <w:p w14:paraId="7224B24B" w14:textId="77777777" w:rsidR="00481354" w:rsidRPr="00E05B2C" w:rsidRDefault="00481354" w:rsidP="00481354">
      <w:pPr>
        <w:numPr>
          <w:ilvl w:val="0"/>
          <w:numId w:val="25"/>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Repeat Steps 2-8 to create the @</w:t>
      </w:r>
      <w:r w:rsidRPr="00E05B2C">
        <w:rPr>
          <w:rFonts w:ascii="Times New Roman" w:eastAsia="Times New Roman" w:hAnsi="Times New Roman" w:cs="Times New Roman"/>
          <w:color w:val="394B54"/>
          <w:sz w:val="20"/>
          <w:szCs w:val="20"/>
          <w:bdr w:val="none" w:sz="0" w:space="0" w:color="auto" w:frame="1"/>
        </w:rPr>
        <w:t>genre</w:t>
      </w:r>
      <w:r w:rsidRPr="00E05B2C">
        <w:rPr>
          <w:rFonts w:ascii="Times New Roman" w:eastAsia="Times New Roman" w:hAnsi="Times New Roman" w:cs="Times New Roman"/>
          <w:color w:val="394B54"/>
          <w:sz w:val="21"/>
          <w:szCs w:val="21"/>
        </w:rPr>
        <w:t> entity with fuzzy matching on, and these values and synonyms:</w:t>
      </w:r>
    </w:p>
    <w:p w14:paraId="04D8E50E" w14:textId="77777777" w:rsidR="00481354" w:rsidRPr="00E05B2C" w:rsidRDefault="00481354" w:rsidP="004817F0">
      <w:pPr>
        <w:numPr>
          <w:ilvl w:val="0"/>
          <w:numId w:val="37"/>
        </w:numPr>
        <w:shd w:val="clear" w:color="auto" w:fill="FFFFFF"/>
        <w:spacing w:after="0" w:line="240" w:lineRule="auto"/>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Value: </w:t>
      </w:r>
      <w:r w:rsidRPr="00E05B2C">
        <w:rPr>
          <w:rFonts w:ascii="Times New Roman" w:eastAsia="Times New Roman" w:hAnsi="Times New Roman" w:cs="Times New Roman"/>
          <w:color w:val="394B54"/>
          <w:sz w:val="20"/>
          <w:szCs w:val="20"/>
          <w:bdr w:val="none" w:sz="0" w:space="0" w:color="auto" w:frame="1"/>
        </w:rPr>
        <w:t>classical</w:t>
      </w:r>
      <w:r w:rsidRPr="00E05B2C">
        <w:rPr>
          <w:rFonts w:ascii="Times New Roman" w:eastAsia="Times New Roman" w:hAnsi="Times New Roman" w:cs="Times New Roman"/>
          <w:color w:val="394B54"/>
          <w:sz w:val="21"/>
          <w:szCs w:val="21"/>
        </w:rPr>
        <w:t xml:space="preserve">. </w:t>
      </w:r>
      <w:r w:rsidR="004817F0">
        <w:rPr>
          <w:rFonts w:ascii="Times New Roman" w:eastAsia="Times New Roman" w:hAnsi="Times New Roman" w:cs="Times New Roman"/>
          <w:color w:val="394B54"/>
          <w:sz w:val="21"/>
          <w:szCs w:val="21"/>
        </w:rPr>
        <w:t xml:space="preserve">                                 </w:t>
      </w:r>
      <w:r w:rsidRPr="00E05B2C">
        <w:rPr>
          <w:rFonts w:ascii="Times New Roman" w:eastAsia="Times New Roman" w:hAnsi="Times New Roman" w:cs="Times New Roman"/>
          <w:color w:val="394B54"/>
          <w:sz w:val="21"/>
          <w:szCs w:val="21"/>
        </w:rPr>
        <w:t>Synonym: </w:t>
      </w:r>
      <w:r w:rsidRPr="00E05B2C">
        <w:rPr>
          <w:rFonts w:ascii="Times New Roman" w:eastAsia="Times New Roman" w:hAnsi="Times New Roman" w:cs="Times New Roman"/>
          <w:color w:val="394B54"/>
          <w:sz w:val="20"/>
          <w:szCs w:val="20"/>
          <w:bdr w:val="none" w:sz="0" w:space="0" w:color="auto" w:frame="1"/>
        </w:rPr>
        <w:t>symphonic</w:t>
      </w:r>
      <w:r w:rsidRPr="00E05B2C">
        <w:rPr>
          <w:rFonts w:ascii="Times New Roman" w:eastAsia="Times New Roman" w:hAnsi="Times New Roman" w:cs="Times New Roman"/>
          <w:color w:val="394B54"/>
          <w:sz w:val="21"/>
          <w:szCs w:val="21"/>
        </w:rPr>
        <w:t>.</w:t>
      </w:r>
    </w:p>
    <w:p w14:paraId="0FD7FCAA" w14:textId="77777777" w:rsidR="00481354" w:rsidRPr="00E05B2C" w:rsidRDefault="00481354" w:rsidP="004817F0">
      <w:pPr>
        <w:numPr>
          <w:ilvl w:val="0"/>
          <w:numId w:val="37"/>
        </w:numPr>
        <w:shd w:val="clear" w:color="auto" w:fill="FFFFFF"/>
        <w:spacing w:after="0" w:line="240" w:lineRule="auto"/>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Value: </w:t>
      </w:r>
      <w:r w:rsidRPr="00E05B2C">
        <w:rPr>
          <w:rFonts w:ascii="Times New Roman" w:eastAsia="Times New Roman" w:hAnsi="Times New Roman" w:cs="Times New Roman"/>
          <w:color w:val="394B54"/>
          <w:sz w:val="20"/>
          <w:szCs w:val="20"/>
          <w:bdr w:val="none" w:sz="0" w:space="0" w:color="auto" w:frame="1"/>
        </w:rPr>
        <w:t>rhythm and blues</w:t>
      </w:r>
      <w:r w:rsidR="004817F0">
        <w:rPr>
          <w:rFonts w:ascii="Times New Roman" w:eastAsia="Times New Roman" w:hAnsi="Times New Roman" w:cs="Times New Roman"/>
          <w:color w:val="394B54"/>
          <w:sz w:val="20"/>
          <w:szCs w:val="20"/>
          <w:bdr w:val="none" w:sz="0" w:space="0" w:color="auto" w:frame="1"/>
        </w:rPr>
        <w:t>.</w:t>
      </w:r>
      <w:r w:rsidRPr="00E05B2C">
        <w:rPr>
          <w:rFonts w:ascii="Times New Roman" w:eastAsia="Times New Roman" w:hAnsi="Times New Roman" w:cs="Times New Roman"/>
          <w:color w:val="394B54"/>
          <w:sz w:val="21"/>
          <w:szCs w:val="21"/>
        </w:rPr>
        <w:t> </w:t>
      </w:r>
      <w:r w:rsidR="004817F0">
        <w:rPr>
          <w:rFonts w:ascii="Times New Roman" w:eastAsia="Times New Roman" w:hAnsi="Times New Roman" w:cs="Times New Roman"/>
          <w:color w:val="394B54"/>
          <w:sz w:val="21"/>
          <w:szCs w:val="21"/>
        </w:rPr>
        <w:t xml:space="preserve">                    </w:t>
      </w:r>
      <w:r w:rsidRPr="00E05B2C">
        <w:rPr>
          <w:rFonts w:ascii="Times New Roman" w:eastAsia="Times New Roman" w:hAnsi="Times New Roman" w:cs="Times New Roman"/>
          <w:color w:val="394B54"/>
          <w:sz w:val="21"/>
          <w:szCs w:val="21"/>
        </w:rPr>
        <w:t>Synonym: </w:t>
      </w:r>
      <w:proofErr w:type="spellStart"/>
      <w:r w:rsidRPr="00E05B2C">
        <w:rPr>
          <w:rFonts w:ascii="Times New Roman" w:eastAsia="Times New Roman" w:hAnsi="Times New Roman" w:cs="Times New Roman"/>
          <w:color w:val="394B54"/>
          <w:sz w:val="20"/>
          <w:szCs w:val="20"/>
          <w:bdr w:val="none" w:sz="0" w:space="0" w:color="auto" w:frame="1"/>
        </w:rPr>
        <w:t>r&amp;b</w:t>
      </w:r>
      <w:proofErr w:type="spellEnd"/>
      <w:r w:rsidRPr="00E05B2C">
        <w:rPr>
          <w:rFonts w:ascii="Times New Roman" w:eastAsia="Times New Roman" w:hAnsi="Times New Roman" w:cs="Times New Roman"/>
          <w:color w:val="394B54"/>
          <w:sz w:val="21"/>
          <w:szCs w:val="21"/>
        </w:rPr>
        <w:t>.</w:t>
      </w:r>
    </w:p>
    <w:p w14:paraId="6C04D089" w14:textId="77777777" w:rsidR="00481354" w:rsidRPr="00E05B2C" w:rsidRDefault="00481354" w:rsidP="004817F0">
      <w:pPr>
        <w:numPr>
          <w:ilvl w:val="0"/>
          <w:numId w:val="37"/>
        </w:numPr>
        <w:shd w:val="clear" w:color="auto" w:fill="FFFFFF"/>
        <w:spacing w:after="0" w:line="240" w:lineRule="auto"/>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Value: </w:t>
      </w:r>
      <w:r w:rsidRPr="00E05B2C">
        <w:rPr>
          <w:rFonts w:ascii="Times New Roman" w:eastAsia="Times New Roman" w:hAnsi="Times New Roman" w:cs="Times New Roman"/>
          <w:color w:val="394B54"/>
          <w:sz w:val="20"/>
          <w:szCs w:val="20"/>
          <w:bdr w:val="none" w:sz="0" w:space="0" w:color="auto" w:frame="1"/>
        </w:rPr>
        <w:t>rock</w:t>
      </w:r>
      <w:r w:rsidRPr="00E05B2C">
        <w:rPr>
          <w:rFonts w:ascii="Times New Roman" w:eastAsia="Times New Roman" w:hAnsi="Times New Roman" w:cs="Times New Roman"/>
          <w:color w:val="394B54"/>
          <w:sz w:val="21"/>
          <w:szCs w:val="21"/>
        </w:rPr>
        <w:t xml:space="preserve">. </w:t>
      </w:r>
      <w:r w:rsidR="004817F0">
        <w:rPr>
          <w:rFonts w:ascii="Times New Roman" w:eastAsia="Times New Roman" w:hAnsi="Times New Roman" w:cs="Times New Roman"/>
          <w:color w:val="394B54"/>
          <w:sz w:val="21"/>
          <w:szCs w:val="21"/>
        </w:rPr>
        <w:t xml:space="preserve">                                       </w:t>
      </w:r>
      <w:r w:rsidRPr="00E05B2C">
        <w:rPr>
          <w:rFonts w:ascii="Times New Roman" w:eastAsia="Times New Roman" w:hAnsi="Times New Roman" w:cs="Times New Roman"/>
          <w:color w:val="394B54"/>
          <w:sz w:val="21"/>
          <w:szCs w:val="21"/>
        </w:rPr>
        <w:t>Synonym: </w:t>
      </w:r>
      <w:r w:rsidRPr="00E05B2C">
        <w:rPr>
          <w:rFonts w:ascii="Times New Roman" w:eastAsia="Times New Roman" w:hAnsi="Times New Roman" w:cs="Times New Roman"/>
          <w:color w:val="394B54"/>
          <w:sz w:val="20"/>
          <w:szCs w:val="20"/>
          <w:bdr w:val="none" w:sz="0" w:space="0" w:color="auto" w:frame="1"/>
        </w:rPr>
        <w:t>rock &amp; roll</w:t>
      </w:r>
      <w:r w:rsidRPr="00E05B2C">
        <w:rPr>
          <w:rFonts w:ascii="Times New Roman" w:eastAsia="Times New Roman" w:hAnsi="Times New Roman" w:cs="Times New Roman"/>
          <w:color w:val="394B54"/>
          <w:sz w:val="21"/>
          <w:szCs w:val="21"/>
        </w:rPr>
        <w:t>, </w:t>
      </w:r>
      <w:r w:rsidRPr="00E05B2C">
        <w:rPr>
          <w:rFonts w:ascii="Times New Roman" w:eastAsia="Times New Roman" w:hAnsi="Times New Roman" w:cs="Times New Roman"/>
          <w:color w:val="394B54"/>
          <w:sz w:val="20"/>
          <w:szCs w:val="20"/>
          <w:bdr w:val="none" w:sz="0" w:space="0" w:color="auto" w:frame="1"/>
        </w:rPr>
        <w:t>rock and roll</w:t>
      </w:r>
      <w:r w:rsidRPr="00E05B2C">
        <w:rPr>
          <w:rFonts w:ascii="Times New Roman" w:eastAsia="Times New Roman" w:hAnsi="Times New Roman" w:cs="Times New Roman"/>
          <w:color w:val="394B54"/>
          <w:sz w:val="21"/>
          <w:szCs w:val="21"/>
        </w:rPr>
        <w:t>, and </w:t>
      </w:r>
      <w:r w:rsidRPr="00E05B2C">
        <w:rPr>
          <w:rFonts w:ascii="Times New Roman" w:eastAsia="Times New Roman" w:hAnsi="Times New Roman" w:cs="Times New Roman"/>
          <w:color w:val="394B54"/>
          <w:sz w:val="20"/>
          <w:szCs w:val="20"/>
          <w:bdr w:val="none" w:sz="0" w:space="0" w:color="auto" w:frame="1"/>
        </w:rPr>
        <w:t>pop</w:t>
      </w:r>
      <w:r w:rsidRPr="00E05B2C">
        <w:rPr>
          <w:rFonts w:ascii="Times New Roman" w:eastAsia="Times New Roman" w:hAnsi="Times New Roman" w:cs="Times New Roman"/>
          <w:color w:val="394B54"/>
          <w:sz w:val="21"/>
          <w:szCs w:val="21"/>
        </w:rPr>
        <w:t>.</w:t>
      </w:r>
    </w:p>
    <w:p w14:paraId="0FC0FC40"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lastRenderedPageBreak/>
        <w:t>You defined two entities: </w:t>
      </w:r>
      <w:r w:rsidRPr="00E05B2C">
        <w:rPr>
          <w:rFonts w:ascii="Times New Roman" w:eastAsia="Times New Roman" w:hAnsi="Times New Roman" w:cs="Times New Roman"/>
          <w:color w:val="2D3F49"/>
          <w:sz w:val="20"/>
          <w:szCs w:val="20"/>
          <w:bdr w:val="none" w:sz="0" w:space="0" w:color="auto" w:frame="1"/>
          <w:shd w:val="clear" w:color="auto" w:fill="F0F3F6"/>
        </w:rPr>
        <w:t>@appliance</w:t>
      </w:r>
      <w:r w:rsidRPr="00E05B2C">
        <w:rPr>
          <w:rFonts w:ascii="Times New Roman" w:eastAsia="Times New Roman" w:hAnsi="Times New Roman" w:cs="Times New Roman"/>
          <w:color w:val="2D3F49"/>
          <w:sz w:val="21"/>
          <w:szCs w:val="21"/>
        </w:rPr>
        <w:t> (representing an appliance the bot can turn on) and </w:t>
      </w:r>
      <w:r w:rsidRPr="00E05B2C">
        <w:rPr>
          <w:rFonts w:ascii="Times New Roman" w:eastAsia="Times New Roman" w:hAnsi="Times New Roman" w:cs="Times New Roman"/>
          <w:color w:val="2D3F49"/>
          <w:sz w:val="20"/>
          <w:szCs w:val="20"/>
          <w:bdr w:val="none" w:sz="0" w:space="0" w:color="auto" w:frame="1"/>
          <w:shd w:val="clear" w:color="auto" w:fill="F0F3F6"/>
        </w:rPr>
        <w:t>@genre</w:t>
      </w:r>
      <w:r w:rsidRPr="00E05B2C">
        <w:rPr>
          <w:rFonts w:ascii="Times New Roman" w:eastAsia="Times New Roman" w:hAnsi="Times New Roman" w:cs="Times New Roman"/>
          <w:color w:val="2D3F49"/>
          <w:sz w:val="21"/>
          <w:szCs w:val="21"/>
        </w:rPr>
        <w:t> (representing a genre of music the user can choose to listen to).</w:t>
      </w:r>
    </w:p>
    <w:p w14:paraId="7999ED0D" w14:textId="77777777" w:rsidR="00481354" w:rsidRPr="00E05B2C" w:rsidRDefault="00481354" w:rsidP="00C85619">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When the user's input is received, the Conversation service identifies both the intents and entities. You can now define a dialog that uses intents and entities to choose the correct response.</w:t>
      </w:r>
    </w:p>
    <w:p w14:paraId="212808B5" w14:textId="77777777" w:rsidR="00481354" w:rsidRPr="00E05B2C" w:rsidRDefault="004817F0" w:rsidP="0048135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Pr>
          <w:rFonts w:ascii="Times New Roman" w:eastAsia="Times New Roman" w:hAnsi="Times New Roman" w:cs="Times New Roman"/>
          <w:b/>
          <w:bCs/>
          <w:color w:val="3D70B2"/>
          <w:spacing w:val="8"/>
          <w:sz w:val="36"/>
          <w:szCs w:val="36"/>
        </w:rPr>
        <w:t>Step 7</w:t>
      </w:r>
      <w:r w:rsidR="00481354" w:rsidRPr="00E05B2C">
        <w:rPr>
          <w:rFonts w:ascii="Times New Roman" w:eastAsia="Times New Roman" w:hAnsi="Times New Roman" w:cs="Times New Roman"/>
          <w:b/>
          <w:bCs/>
          <w:color w:val="3D70B2"/>
          <w:spacing w:val="8"/>
          <w:sz w:val="36"/>
          <w:szCs w:val="36"/>
        </w:rPr>
        <w:t>: Create a complex dialog</w:t>
      </w:r>
    </w:p>
    <w:p w14:paraId="17E2BA55"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In this complex dialog, you will create dialog branches that handle the #</w:t>
      </w:r>
      <w:proofErr w:type="spellStart"/>
      <w:r w:rsidRPr="00E05B2C">
        <w:rPr>
          <w:rFonts w:ascii="Times New Roman" w:eastAsia="Times New Roman" w:hAnsi="Times New Roman" w:cs="Times New Roman"/>
          <w:color w:val="2D3F49"/>
          <w:sz w:val="21"/>
          <w:szCs w:val="21"/>
        </w:rPr>
        <w:t>turn_on</w:t>
      </w:r>
      <w:proofErr w:type="spellEnd"/>
      <w:r w:rsidRPr="00E05B2C">
        <w:rPr>
          <w:rFonts w:ascii="Times New Roman" w:eastAsia="Times New Roman" w:hAnsi="Times New Roman" w:cs="Times New Roman"/>
          <w:color w:val="2D3F49"/>
          <w:sz w:val="21"/>
          <w:szCs w:val="21"/>
        </w:rPr>
        <w:t xml:space="preserve"> intent you defined earlier.</w:t>
      </w:r>
    </w:p>
    <w:p w14:paraId="701319A8" w14:textId="77777777" w:rsidR="00481354" w:rsidRPr="00E05B2C" w:rsidRDefault="00481354" w:rsidP="00481354">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3D70B2"/>
          <w:spacing w:val="8"/>
          <w:sz w:val="27"/>
          <w:szCs w:val="27"/>
        </w:rPr>
      </w:pPr>
      <w:r w:rsidRPr="00E05B2C">
        <w:rPr>
          <w:rFonts w:ascii="Times New Roman" w:eastAsia="Times New Roman" w:hAnsi="Times New Roman" w:cs="Times New Roman"/>
          <w:b/>
          <w:bCs/>
          <w:color w:val="3D70B2"/>
          <w:spacing w:val="8"/>
          <w:sz w:val="27"/>
          <w:szCs w:val="27"/>
        </w:rPr>
        <w:t>Add a base node for #</w:t>
      </w:r>
      <w:proofErr w:type="spellStart"/>
      <w:r w:rsidRPr="00E05B2C">
        <w:rPr>
          <w:rFonts w:ascii="Times New Roman" w:eastAsia="Times New Roman" w:hAnsi="Times New Roman" w:cs="Times New Roman"/>
          <w:b/>
          <w:bCs/>
          <w:color w:val="3D70B2"/>
          <w:spacing w:val="8"/>
          <w:sz w:val="27"/>
          <w:szCs w:val="27"/>
        </w:rPr>
        <w:t>turn_on</w:t>
      </w:r>
      <w:proofErr w:type="spellEnd"/>
    </w:p>
    <w:p w14:paraId="27CC2683"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Create a dialog branch to respond to the #</w:t>
      </w:r>
      <w:proofErr w:type="spellStart"/>
      <w:r w:rsidRPr="00E05B2C">
        <w:rPr>
          <w:rFonts w:ascii="Times New Roman" w:eastAsia="Times New Roman" w:hAnsi="Times New Roman" w:cs="Times New Roman"/>
          <w:color w:val="2D3F49"/>
          <w:sz w:val="21"/>
          <w:szCs w:val="21"/>
        </w:rPr>
        <w:t>turn_on</w:t>
      </w:r>
      <w:proofErr w:type="spellEnd"/>
      <w:r w:rsidRPr="00E05B2C">
        <w:rPr>
          <w:rFonts w:ascii="Times New Roman" w:eastAsia="Times New Roman" w:hAnsi="Times New Roman" w:cs="Times New Roman"/>
          <w:color w:val="2D3F49"/>
          <w:sz w:val="21"/>
          <w:szCs w:val="21"/>
        </w:rPr>
        <w:t xml:space="preserve"> intent. Start by creating the base node:</w:t>
      </w:r>
    </w:p>
    <w:p w14:paraId="5DEE3965" w14:textId="77777777" w:rsidR="00481354" w:rsidRPr="00E05B2C" w:rsidRDefault="00481354" w:rsidP="00481354">
      <w:pPr>
        <w:numPr>
          <w:ilvl w:val="0"/>
          <w:numId w:val="26"/>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the More icon </w:t>
      </w:r>
      <w:r w:rsidRPr="00E05B2C">
        <w:rPr>
          <w:rFonts w:ascii="Times New Roman" w:eastAsia="Times New Roman" w:hAnsi="Times New Roman" w:cs="Times New Roman"/>
          <w:noProof/>
          <w:color w:val="394B54"/>
          <w:sz w:val="21"/>
          <w:szCs w:val="21"/>
        </w:rPr>
        <w:drawing>
          <wp:inline distT="0" distB="0" distL="0" distR="0" wp14:anchorId="2BA77EF8" wp14:editId="53BECD74">
            <wp:extent cx="104775" cy="190500"/>
            <wp:effectExtent l="0" t="0" r="9525" b="0"/>
            <wp:docPr id="34" name="Picture 34"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o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E05B2C">
        <w:rPr>
          <w:rFonts w:ascii="Times New Roman" w:eastAsia="Times New Roman" w:hAnsi="Times New Roman" w:cs="Times New Roman"/>
          <w:color w:val="394B54"/>
          <w:sz w:val="21"/>
          <w:szCs w:val="21"/>
        </w:rPr>
        <w:t> on the </w:t>
      </w:r>
      <w:r w:rsidRPr="00E05B2C">
        <w:rPr>
          <w:rFonts w:ascii="Times New Roman" w:eastAsia="Times New Roman" w:hAnsi="Times New Roman" w:cs="Times New Roman"/>
          <w:b/>
          <w:bCs/>
          <w:color w:val="394B54"/>
          <w:spacing w:val="8"/>
          <w:sz w:val="21"/>
          <w:szCs w:val="21"/>
          <w:bdr w:val="none" w:sz="0" w:space="0" w:color="auto" w:frame="1"/>
        </w:rPr>
        <w:t>#hello</w:t>
      </w:r>
      <w:r w:rsidRPr="00E05B2C">
        <w:rPr>
          <w:rFonts w:ascii="Times New Roman" w:eastAsia="Times New Roman" w:hAnsi="Times New Roman" w:cs="Times New Roman"/>
          <w:color w:val="394B54"/>
          <w:sz w:val="21"/>
          <w:szCs w:val="21"/>
        </w:rPr>
        <w:t> node, and then select </w:t>
      </w:r>
      <w:r w:rsidRPr="00E05B2C">
        <w:rPr>
          <w:rFonts w:ascii="Times New Roman" w:eastAsia="Times New Roman" w:hAnsi="Times New Roman" w:cs="Times New Roman"/>
          <w:b/>
          <w:bCs/>
          <w:color w:val="394B54"/>
          <w:spacing w:val="8"/>
          <w:sz w:val="21"/>
          <w:szCs w:val="21"/>
          <w:bdr w:val="none" w:sz="0" w:space="0" w:color="auto" w:frame="1"/>
        </w:rPr>
        <w:t>Add node below</w:t>
      </w:r>
      <w:r w:rsidRPr="00E05B2C">
        <w:rPr>
          <w:rFonts w:ascii="Times New Roman" w:eastAsia="Times New Roman" w:hAnsi="Times New Roman" w:cs="Times New Roman"/>
          <w:color w:val="394B54"/>
          <w:sz w:val="21"/>
          <w:szCs w:val="21"/>
        </w:rPr>
        <w:t>.</w:t>
      </w:r>
    </w:p>
    <w:p w14:paraId="171CAE50" w14:textId="77777777" w:rsidR="00481354" w:rsidRPr="00E05B2C" w:rsidRDefault="00481354" w:rsidP="00481354">
      <w:pPr>
        <w:numPr>
          <w:ilvl w:val="0"/>
          <w:numId w:val="26"/>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Start typing </w:t>
      </w:r>
      <w:r w:rsidRPr="00E05B2C">
        <w:rPr>
          <w:rFonts w:ascii="Times New Roman" w:eastAsia="Times New Roman" w:hAnsi="Times New Roman" w:cs="Times New Roman"/>
          <w:color w:val="394B54"/>
          <w:sz w:val="20"/>
          <w:szCs w:val="20"/>
          <w:bdr w:val="none" w:sz="0" w:space="0" w:color="auto" w:frame="1"/>
        </w:rPr>
        <w:t>#</w:t>
      </w:r>
      <w:proofErr w:type="spellStart"/>
      <w:r w:rsidRPr="00E05B2C">
        <w:rPr>
          <w:rFonts w:ascii="Times New Roman" w:eastAsia="Times New Roman" w:hAnsi="Times New Roman" w:cs="Times New Roman"/>
          <w:color w:val="394B54"/>
          <w:sz w:val="20"/>
          <w:szCs w:val="20"/>
          <w:bdr w:val="none" w:sz="0" w:space="0" w:color="auto" w:frame="1"/>
        </w:rPr>
        <w:t>turn_on</w:t>
      </w:r>
      <w:proofErr w:type="spellEnd"/>
      <w:r w:rsidRPr="00E05B2C">
        <w:rPr>
          <w:rFonts w:ascii="Times New Roman" w:eastAsia="Times New Roman" w:hAnsi="Times New Roman" w:cs="Times New Roman"/>
          <w:color w:val="394B54"/>
          <w:sz w:val="21"/>
          <w:szCs w:val="21"/>
        </w:rPr>
        <w:t> in the condition field, and then select it from the list. This condition is triggered by any input that matches the #</w:t>
      </w:r>
      <w:proofErr w:type="spellStart"/>
      <w:r w:rsidRPr="00E05B2C">
        <w:rPr>
          <w:rFonts w:ascii="Times New Roman" w:eastAsia="Times New Roman" w:hAnsi="Times New Roman" w:cs="Times New Roman"/>
          <w:color w:val="394B54"/>
          <w:sz w:val="21"/>
          <w:szCs w:val="21"/>
        </w:rPr>
        <w:t>turn_on</w:t>
      </w:r>
      <w:proofErr w:type="spellEnd"/>
      <w:r w:rsidRPr="00E05B2C">
        <w:rPr>
          <w:rFonts w:ascii="Times New Roman" w:eastAsia="Times New Roman" w:hAnsi="Times New Roman" w:cs="Times New Roman"/>
          <w:color w:val="394B54"/>
          <w:sz w:val="21"/>
          <w:szCs w:val="21"/>
        </w:rPr>
        <w:t xml:space="preserve"> intent.</w:t>
      </w:r>
    </w:p>
    <w:p w14:paraId="4257E5A4" w14:textId="77777777" w:rsidR="00481354" w:rsidRPr="00E05B2C" w:rsidRDefault="00481354" w:rsidP="00481354">
      <w:pPr>
        <w:numPr>
          <w:ilvl w:val="0"/>
          <w:numId w:val="26"/>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Do not enter a response in this node. Click </w:t>
      </w:r>
      <w:r w:rsidRPr="00E05B2C">
        <w:rPr>
          <w:rFonts w:ascii="Times New Roman" w:eastAsia="Times New Roman" w:hAnsi="Times New Roman" w:cs="Times New Roman"/>
          <w:noProof/>
          <w:color w:val="394B54"/>
          <w:sz w:val="21"/>
          <w:szCs w:val="21"/>
        </w:rPr>
        <w:drawing>
          <wp:inline distT="0" distB="0" distL="0" distR="0" wp14:anchorId="59DCC16B" wp14:editId="04F4FD64">
            <wp:extent cx="190500" cy="200025"/>
            <wp:effectExtent l="0" t="0" r="0" b="9525"/>
            <wp:docPr id="33" name="Picture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o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05B2C">
        <w:rPr>
          <w:rFonts w:ascii="Times New Roman" w:eastAsia="Times New Roman" w:hAnsi="Times New Roman" w:cs="Times New Roman"/>
          <w:color w:val="394B54"/>
          <w:sz w:val="21"/>
          <w:szCs w:val="21"/>
        </w:rPr>
        <w:t> to close the node edit view.</w:t>
      </w:r>
    </w:p>
    <w:p w14:paraId="41118F5B"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 xml:space="preserve">The dialog needs to determine which appliance the user wants to turn on. Add nodes </w:t>
      </w:r>
      <w:r w:rsidR="0054200B">
        <w:rPr>
          <w:rFonts w:ascii="Times New Roman" w:eastAsia="Times New Roman" w:hAnsi="Times New Roman" w:cs="Times New Roman"/>
          <w:color w:val="2D3F49"/>
          <w:sz w:val="21"/>
          <w:szCs w:val="21"/>
        </w:rPr>
        <w:t>where</w:t>
      </w:r>
      <w:r w:rsidRPr="00E05B2C">
        <w:rPr>
          <w:rFonts w:ascii="Times New Roman" w:eastAsia="Times New Roman" w:hAnsi="Times New Roman" w:cs="Times New Roman"/>
          <w:color w:val="2D3F49"/>
          <w:sz w:val="21"/>
          <w:szCs w:val="21"/>
        </w:rPr>
        <w:t xml:space="preserve"> user wants to turn on the music. In response, the bot must ask for the music genre.</w:t>
      </w:r>
    </w:p>
    <w:p w14:paraId="59B57A89" w14:textId="77777777" w:rsidR="00481354" w:rsidRPr="00E05B2C" w:rsidRDefault="00481354" w:rsidP="00481354">
      <w:pPr>
        <w:shd w:val="clear" w:color="auto" w:fill="FFFFFF"/>
        <w:spacing w:before="100" w:beforeAutospacing="1" w:after="100" w:afterAutospacing="1" w:line="240" w:lineRule="auto"/>
        <w:textAlignment w:val="baseline"/>
        <w:outlineLvl w:val="3"/>
        <w:rPr>
          <w:rFonts w:ascii="Times New Roman" w:eastAsia="Times New Roman" w:hAnsi="Times New Roman" w:cs="Times New Roman"/>
          <w:b/>
          <w:bCs/>
          <w:color w:val="3D70B2"/>
          <w:spacing w:val="15"/>
          <w:sz w:val="21"/>
          <w:szCs w:val="21"/>
          <w:u w:val="single"/>
        </w:rPr>
      </w:pPr>
      <w:r w:rsidRPr="00E05B2C">
        <w:rPr>
          <w:rFonts w:ascii="Times New Roman" w:eastAsia="Times New Roman" w:hAnsi="Times New Roman" w:cs="Times New Roman"/>
          <w:b/>
          <w:bCs/>
          <w:color w:val="3D70B2"/>
          <w:spacing w:val="15"/>
          <w:sz w:val="21"/>
          <w:szCs w:val="21"/>
          <w:u w:val="single"/>
        </w:rPr>
        <w:t>Add a child node that checks whether the appliance type is music</w:t>
      </w:r>
    </w:p>
    <w:p w14:paraId="222AC9DD" w14:textId="77777777" w:rsidR="00481354" w:rsidRPr="00E05B2C" w:rsidRDefault="00481354" w:rsidP="00481354">
      <w:pPr>
        <w:numPr>
          <w:ilvl w:val="0"/>
          <w:numId w:val="27"/>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the More icon </w:t>
      </w:r>
      <w:r w:rsidRPr="00E05B2C">
        <w:rPr>
          <w:rFonts w:ascii="Times New Roman" w:eastAsia="Times New Roman" w:hAnsi="Times New Roman" w:cs="Times New Roman"/>
          <w:noProof/>
          <w:color w:val="394B54"/>
          <w:sz w:val="21"/>
          <w:szCs w:val="21"/>
        </w:rPr>
        <w:drawing>
          <wp:inline distT="0" distB="0" distL="0" distR="0" wp14:anchorId="45A99ECC" wp14:editId="173DDE2A">
            <wp:extent cx="104775" cy="190500"/>
            <wp:effectExtent l="0" t="0" r="9525" b="0"/>
            <wp:docPr id="32" name="Picture 32"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o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E05B2C">
        <w:rPr>
          <w:rFonts w:ascii="Times New Roman" w:eastAsia="Times New Roman" w:hAnsi="Times New Roman" w:cs="Times New Roman"/>
          <w:color w:val="394B54"/>
          <w:sz w:val="21"/>
          <w:szCs w:val="21"/>
        </w:rPr>
        <w:t> on the </w:t>
      </w:r>
      <w:r w:rsidRPr="00E05B2C">
        <w:rPr>
          <w:rFonts w:ascii="Times New Roman" w:eastAsia="Times New Roman" w:hAnsi="Times New Roman" w:cs="Times New Roman"/>
          <w:b/>
          <w:bCs/>
          <w:color w:val="394B54"/>
          <w:spacing w:val="8"/>
          <w:sz w:val="21"/>
          <w:szCs w:val="21"/>
          <w:bdr w:val="none" w:sz="0" w:space="0" w:color="auto" w:frame="1"/>
        </w:rPr>
        <w:t>#</w:t>
      </w:r>
      <w:proofErr w:type="spellStart"/>
      <w:r w:rsidRPr="00E05B2C">
        <w:rPr>
          <w:rFonts w:ascii="Times New Roman" w:eastAsia="Times New Roman" w:hAnsi="Times New Roman" w:cs="Times New Roman"/>
          <w:b/>
          <w:bCs/>
          <w:color w:val="394B54"/>
          <w:spacing w:val="8"/>
          <w:sz w:val="21"/>
          <w:szCs w:val="21"/>
          <w:bdr w:val="none" w:sz="0" w:space="0" w:color="auto" w:frame="1"/>
        </w:rPr>
        <w:t>turn_on</w:t>
      </w:r>
      <w:proofErr w:type="spellEnd"/>
      <w:r w:rsidRPr="00E05B2C">
        <w:rPr>
          <w:rFonts w:ascii="Times New Roman" w:eastAsia="Times New Roman" w:hAnsi="Times New Roman" w:cs="Times New Roman"/>
          <w:color w:val="394B54"/>
          <w:sz w:val="21"/>
          <w:szCs w:val="21"/>
        </w:rPr>
        <w:t> node, and select </w:t>
      </w:r>
      <w:r w:rsidRPr="00E05B2C">
        <w:rPr>
          <w:rFonts w:ascii="Times New Roman" w:eastAsia="Times New Roman" w:hAnsi="Times New Roman" w:cs="Times New Roman"/>
          <w:b/>
          <w:bCs/>
          <w:color w:val="394B54"/>
          <w:spacing w:val="8"/>
          <w:sz w:val="21"/>
          <w:szCs w:val="21"/>
          <w:bdr w:val="none" w:sz="0" w:space="0" w:color="auto" w:frame="1"/>
        </w:rPr>
        <w:t>Add child node</w:t>
      </w:r>
      <w:r w:rsidRPr="00E05B2C">
        <w:rPr>
          <w:rFonts w:ascii="Times New Roman" w:eastAsia="Times New Roman" w:hAnsi="Times New Roman" w:cs="Times New Roman"/>
          <w:color w:val="394B54"/>
          <w:sz w:val="21"/>
          <w:szCs w:val="21"/>
        </w:rPr>
        <w:t>.</w:t>
      </w:r>
    </w:p>
    <w:p w14:paraId="5E8EF2EF" w14:textId="77777777" w:rsidR="00481354" w:rsidRPr="00E05B2C" w:rsidRDefault="00481354" w:rsidP="00481354">
      <w:pPr>
        <w:numPr>
          <w:ilvl w:val="0"/>
          <w:numId w:val="27"/>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In the condition field, enter </w:t>
      </w:r>
      <w:r w:rsidRPr="00E05B2C">
        <w:rPr>
          <w:rFonts w:ascii="Times New Roman" w:eastAsia="Times New Roman" w:hAnsi="Times New Roman" w:cs="Times New Roman"/>
          <w:color w:val="394B54"/>
          <w:sz w:val="20"/>
          <w:szCs w:val="20"/>
          <w:bdr w:val="none" w:sz="0" w:space="0" w:color="auto" w:frame="1"/>
        </w:rPr>
        <w:t>@</w:t>
      </w:r>
      <w:proofErr w:type="spellStart"/>
      <w:proofErr w:type="gramStart"/>
      <w:r w:rsidRPr="00E05B2C">
        <w:rPr>
          <w:rFonts w:ascii="Times New Roman" w:eastAsia="Times New Roman" w:hAnsi="Times New Roman" w:cs="Times New Roman"/>
          <w:color w:val="394B54"/>
          <w:sz w:val="20"/>
          <w:szCs w:val="20"/>
          <w:bdr w:val="none" w:sz="0" w:space="0" w:color="auto" w:frame="1"/>
        </w:rPr>
        <w:t>appliance:radio</w:t>
      </w:r>
      <w:proofErr w:type="spellEnd"/>
      <w:proofErr w:type="gramEnd"/>
      <w:r w:rsidRPr="00E05B2C">
        <w:rPr>
          <w:rFonts w:ascii="Times New Roman" w:eastAsia="Times New Roman" w:hAnsi="Times New Roman" w:cs="Times New Roman"/>
          <w:color w:val="394B54"/>
          <w:sz w:val="21"/>
          <w:szCs w:val="21"/>
        </w:rPr>
        <w:t>. This condition is true if the value of the @appliance entity is </w:t>
      </w:r>
      <w:proofErr w:type="spellStart"/>
      <w:r w:rsidRPr="00E05B2C">
        <w:rPr>
          <w:rFonts w:ascii="Times New Roman" w:eastAsia="Times New Roman" w:hAnsi="Times New Roman" w:cs="Times New Roman"/>
          <w:color w:val="394B54"/>
          <w:sz w:val="20"/>
          <w:szCs w:val="20"/>
          <w:bdr w:val="none" w:sz="0" w:space="0" w:color="auto" w:frame="1"/>
        </w:rPr>
        <w:t>radio</w:t>
      </w:r>
      <w:r w:rsidRPr="00E05B2C">
        <w:rPr>
          <w:rFonts w:ascii="Times New Roman" w:eastAsia="Times New Roman" w:hAnsi="Times New Roman" w:cs="Times New Roman"/>
          <w:color w:val="394B54"/>
          <w:sz w:val="21"/>
          <w:szCs w:val="21"/>
        </w:rPr>
        <w:t>or</w:t>
      </w:r>
      <w:proofErr w:type="spellEnd"/>
      <w:r w:rsidRPr="00E05B2C">
        <w:rPr>
          <w:rFonts w:ascii="Times New Roman" w:eastAsia="Times New Roman" w:hAnsi="Times New Roman" w:cs="Times New Roman"/>
          <w:color w:val="394B54"/>
          <w:sz w:val="21"/>
          <w:szCs w:val="21"/>
        </w:rPr>
        <w:t xml:space="preserve"> one of its synonyms, as defined on the Entities tab.</w:t>
      </w:r>
    </w:p>
    <w:p w14:paraId="2D0A97E3" w14:textId="77777777" w:rsidR="00481354" w:rsidRPr="00E05B2C" w:rsidRDefault="00481354" w:rsidP="00481354">
      <w:pPr>
        <w:numPr>
          <w:ilvl w:val="0"/>
          <w:numId w:val="27"/>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In the response field, enter </w:t>
      </w:r>
      <w:r w:rsidRPr="00E05B2C">
        <w:rPr>
          <w:rFonts w:ascii="Times New Roman" w:eastAsia="Times New Roman" w:hAnsi="Times New Roman" w:cs="Times New Roman"/>
          <w:color w:val="394B54"/>
          <w:sz w:val="20"/>
          <w:szCs w:val="20"/>
          <w:bdr w:val="none" w:sz="0" w:space="0" w:color="auto" w:frame="1"/>
        </w:rPr>
        <w:t>What kind of music would you like to hear?</w:t>
      </w:r>
    </w:p>
    <w:p w14:paraId="0A71A9DF" w14:textId="77777777" w:rsidR="00481354" w:rsidRPr="00E05B2C" w:rsidRDefault="00481354" w:rsidP="00481354">
      <w:pPr>
        <w:numPr>
          <w:ilvl w:val="0"/>
          <w:numId w:val="27"/>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Name the node </w:t>
      </w:r>
      <w:r w:rsidRPr="00E05B2C">
        <w:rPr>
          <w:rFonts w:ascii="Times New Roman" w:eastAsia="Times New Roman" w:hAnsi="Times New Roman" w:cs="Times New Roman"/>
          <w:color w:val="394B54"/>
          <w:sz w:val="20"/>
          <w:szCs w:val="20"/>
          <w:bdr w:val="none" w:sz="0" w:space="0" w:color="auto" w:frame="1"/>
        </w:rPr>
        <w:t>Music</w:t>
      </w:r>
      <w:r w:rsidRPr="00E05B2C">
        <w:rPr>
          <w:rFonts w:ascii="Times New Roman" w:eastAsia="Times New Roman" w:hAnsi="Times New Roman" w:cs="Times New Roman"/>
          <w:color w:val="394B54"/>
          <w:sz w:val="21"/>
          <w:szCs w:val="21"/>
        </w:rPr>
        <w:t>.</w:t>
      </w:r>
    </w:p>
    <w:p w14:paraId="458E91A6" w14:textId="77777777" w:rsidR="00481354" w:rsidRPr="00E05B2C" w:rsidRDefault="00481354" w:rsidP="00481354">
      <w:pPr>
        <w:numPr>
          <w:ilvl w:val="0"/>
          <w:numId w:val="27"/>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w:t>
      </w:r>
      <w:r w:rsidRPr="00E05B2C">
        <w:rPr>
          <w:rFonts w:ascii="Times New Roman" w:eastAsia="Times New Roman" w:hAnsi="Times New Roman" w:cs="Times New Roman"/>
          <w:noProof/>
          <w:color w:val="394B54"/>
          <w:sz w:val="21"/>
          <w:szCs w:val="21"/>
        </w:rPr>
        <w:drawing>
          <wp:inline distT="0" distB="0" distL="0" distR="0" wp14:anchorId="3B80B3DF" wp14:editId="538137D8">
            <wp:extent cx="190500" cy="200025"/>
            <wp:effectExtent l="0" t="0" r="0" b="9525"/>
            <wp:docPr id="31" name="Picture 3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lo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05B2C">
        <w:rPr>
          <w:rFonts w:ascii="Times New Roman" w:eastAsia="Times New Roman" w:hAnsi="Times New Roman" w:cs="Times New Roman"/>
          <w:color w:val="394B54"/>
          <w:sz w:val="21"/>
          <w:szCs w:val="21"/>
        </w:rPr>
        <w:t> to close the node edit view.</w:t>
      </w:r>
    </w:p>
    <w:p w14:paraId="09766BA5" w14:textId="77777777" w:rsidR="00481354" w:rsidRPr="00E05B2C" w:rsidRDefault="00481354" w:rsidP="00481354">
      <w:pPr>
        <w:shd w:val="clear" w:color="auto" w:fill="FFFFFF"/>
        <w:spacing w:before="100" w:beforeAutospacing="1" w:after="100" w:afterAutospacing="1" w:line="240" w:lineRule="auto"/>
        <w:textAlignment w:val="baseline"/>
        <w:outlineLvl w:val="3"/>
        <w:rPr>
          <w:rFonts w:ascii="Times New Roman" w:eastAsia="Times New Roman" w:hAnsi="Times New Roman" w:cs="Times New Roman"/>
          <w:b/>
          <w:bCs/>
          <w:color w:val="3D70B2"/>
          <w:spacing w:val="15"/>
          <w:sz w:val="21"/>
          <w:szCs w:val="21"/>
          <w:u w:val="single"/>
        </w:rPr>
      </w:pPr>
      <w:r w:rsidRPr="00E05B2C">
        <w:rPr>
          <w:rFonts w:ascii="Times New Roman" w:eastAsia="Times New Roman" w:hAnsi="Times New Roman" w:cs="Times New Roman"/>
          <w:b/>
          <w:bCs/>
          <w:color w:val="3D70B2"/>
          <w:spacing w:val="15"/>
          <w:sz w:val="21"/>
          <w:szCs w:val="21"/>
          <w:u w:val="single"/>
        </w:rPr>
        <w:t>Add a jump from the #</w:t>
      </w:r>
      <w:proofErr w:type="spellStart"/>
      <w:r w:rsidRPr="00E05B2C">
        <w:rPr>
          <w:rFonts w:ascii="Times New Roman" w:eastAsia="Times New Roman" w:hAnsi="Times New Roman" w:cs="Times New Roman"/>
          <w:b/>
          <w:bCs/>
          <w:color w:val="3D70B2"/>
          <w:spacing w:val="15"/>
          <w:sz w:val="21"/>
          <w:szCs w:val="21"/>
          <w:u w:val="single"/>
        </w:rPr>
        <w:t>turn_on</w:t>
      </w:r>
      <w:proofErr w:type="spellEnd"/>
      <w:r w:rsidRPr="00E05B2C">
        <w:rPr>
          <w:rFonts w:ascii="Times New Roman" w:eastAsia="Times New Roman" w:hAnsi="Times New Roman" w:cs="Times New Roman"/>
          <w:b/>
          <w:bCs/>
          <w:color w:val="3D70B2"/>
          <w:spacing w:val="15"/>
          <w:sz w:val="21"/>
          <w:szCs w:val="21"/>
          <w:u w:val="single"/>
        </w:rPr>
        <w:t xml:space="preserve"> node to the Music node</w:t>
      </w:r>
    </w:p>
    <w:p w14:paraId="1F0C405B" w14:textId="77777777" w:rsidR="00481354" w:rsidRPr="00E05B2C" w:rsidRDefault="00481354" w:rsidP="00481354">
      <w:pPr>
        <w:shd w:val="clear" w:color="auto" w:fill="FFFFFF"/>
        <w:spacing w:beforeAutospacing="1" w:after="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Jump directly from the </w:t>
      </w:r>
      <w:r w:rsidRPr="00E05B2C">
        <w:rPr>
          <w:rFonts w:ascii="Times New Roman" w:eastAsia="Times New Roman" w:hAnsi="Times New Roman" w:cs="Times New Roman"/>
          <w:color w:val="2D3F49"/>
          <w:sz w:val="20"/>
          <w:szCs w:val="20"/>
          <w:bdr w:val="none" w:sz="0" w:space="0" w:color="auto" w:frame="1"/>
          <w:shd w:val="clear" w:color="auto" w:fill="F0F3F6"/>
        </w:rPr>
        <w:t>#turn on</w:t>
      </w:r>
      <w:r w:rsidRPr="00E05B2C">
        <w:rPr>
          <w:rFonts w:ascii="Times New Roman" w:eastAsia="Times New Roman" w:hAnsi="Times New Roman" w:cs="Times New Roman"/>
          <w:color w:val="2D3F49"/>
          <w:sz w:val="21"/>
          <w:szCs w:val="21"/>
        </w:rPr>
        <w:t> node to the </w:t>
      </w:r>
      <w:r w:rsidRPr="00E05B2C">
        <w:rPr>
          <w:rFonts w:ascii="Times New Roman" w:eastAsia="Times New Roman" w:hAnsi="Times New Roman" w:cs="Times New Roman"/>
          <w:color w:val="2D3F49"/>
          <w:sz w:val="20"/>
          <w:szCs w:val="20"/>
          <w:bdr w:val="none" w:sz="0" w:space="0" w:color="auto" w:frame="1"/>
          <w:shd w:val="clear" w:color="auto" w:fill="F0F3F6"/>
        </w:rPr>
        <w:t>Music</w:t>
      </w:r>
      <w:r w:rsidRPr="00E05B2C">
        <w:rPr>
          <w:rFonts w:ascii="Times New Roman" w:eastAsia="Times New Roman" w:hAnsi="Times New Roman" w:cs="Times New Roman"/>
          <w:color w:val="2D3F49"/>
          <w:sz w:val="21"/>
          <w:szCs w:val="21"/>
        </w:rPr>
        <w:t> node without asking for any more user input. To do this, you can use a </w:t>
      </w:r>
      <w:r w:rsidRPr="00E05B2C">
        <w:rPr>
          <w:rFonts w:ascii="Times New Roman" w:eastAsia="Times New Roman" w:hAnsi="Times New Roman" w:cs="Times New Roman"/>
          <w:b/>
          <w:bCs/>
          <w:color w:val="2D3F49"/>
          <w:spacing w:val="8"/>
          <w:sz w:val="21"/>
          <w:szCs w:val="21"/>
          <w:bdr w:val="none" w:sz="0" w:space="0" w:color="auto" w:frame="1"/>
        </w:rPr>
        <w:t>Jump to</w:t>
      </w:r>
      <w:r w:rsidRPr="00E05B2C">
        <w:rPr>
          <w:rFonts w:ascii="Times New Roman" w:eastAsia="Times New Roman" w:hAnsi="Times New Roman" w:cs="Times New Roman"/>
          <w:color w:val="2D3F49"/>
          <w:sz w:val="21"/>
          <w:szCs w:val="21"/>
        </w:rPr>
        <w:t> action.</w:t>
      </w:r>
    </w:p>
    <w:p w14:paraId="340DAB5E" w14:textId="77777777" w:rsidR="00481354" w:rsidRPr="00E05B2C" w:rsidRDefault="00481354" w:rsidP="00481354">
      <w:pPr>
        <w:numPr>
          <w:ilvl w:val="0"/>
          <w:numId w:val="28"/>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the More icon </w:t>
      </w:r>
      <w:r w:rsidRPr="00E05B2C">
        <w:rPr>
          <w:rFonts w:ascii="Times New Roman" w:eastAsia="Times New Roman" w:hAnsi="Times New Roman" w:cs="Times New Roman"/>
          <w:noProof/>
          <w:color w:val="394B54"/>
          <w:sz w:val="21"/>
          <w:szCs w:val="21"/>
        </w:rPr>
        <w:drawing>
          <wp:inline distT="0" distB="0" distL="0" distR="0" wp14:anchorId="1F483E66" wp14:editId="318E9C3B">
            <wp:extent cx="104775" cy="190500"/>
            <wp:effectExtent l="0" t="0" r="9525" b="0"/>
            <wp:docPr id="30" name="Picture 30"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o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E05B2C">
        <w:rPr>
          <w:rFonts w:ascii="Times New Roman" w:eastAsia="Times New Roman" w:hAnsi="Times New Roman" w:cs="Times New Roman"/>
          <w:color w:val="394B54"/>
          <w:sz w:val="21"/>
          <w:szCs w:val="21"/>
        </w:rPr>
        <w:t> on the </w:t>
      </w:r>
      <w:r w:rsidRPr="00E05B2C">
        <w:rPr>
          <w:rFonts w:ascii="Times New Roman" w:eastAsia="Times New Roman" w:hAnsi="Times New Roman" w:cs="Times New Roman"/>
          <w:b/>
          <w:bCs/>
          <w:color w:val="394B54"/>
          <w:spacing w:val="8"/>
          <w:sz w:val="21"/>
          <w:szCs w:val="21"/>
          <w:bdr w:val="none" w:sz="0" w:space="0" w:color="auto" w:frame="1"/>
        </w:rPr>
        <w:t>#</w:t>
      </w:r>
      <w:proofErr w:type="spellStart"/>
      <w:r w:rsidRPr="00E05B2C">
        <w:rPr>
          <w:rFonts w:ascii="Times New Roman" w:eastAsia="Times New Roman" w:hAnsi="Times New Roman" w:cs="Times New Roman"/>
          <w:b/>
          <w:bCs/>
          <w:color w:val="394B54"/>
          <w:spacing w:val="8"/>
          <w:sz w:val="21"/>
          <w:szCs w:val="21"/>
          <w:bdr w:val="none" w:sz="0" w:space="0" w:color="auto" w:frame="1"/>
        </w:rPr>
        <w:t>turn_on</w:t>
      </w:r>
      <w:proofErr w:type="spellEnd"/>
      <w:r w:rsidRPr="00E05B2C">
        <w:rPr>
          <w:rFonts w:ascii="Times New Roman" w:eastAsia="Times New Roman" w:hAnsi="Times New Roman" w:cs="Times New Roman"/>
          <w:color w:val="394B54"/>
          <w:sz w:val="21"/>
          <w:szCs w:val="21"/>
        </w:rPr>
        <w:t> node, and select </w:t>
      </w:r>
      <w:r w:rsidRPr="00E05B2C">
        <w:rPr>
          <w:rFonts w:ascii="Times New Roman" w:eastAsia="Times New Roman" w:hAnsi="Times New Roman" w:cs="Times New Roman"/>
          <w:b/>
          <w:bCs/>
          <w:color w:val="394B54"/>
          <w:spacing w:val="8"/>
          <w:sz w:val="21"/>
          <w:szCs w:val="21"/>
          <w:bdr w:val="none" w:sz="0" w:space="0" w:color="auto" w:frame="1"/>
        </w:rPr>
        <w:t>Jump to</w:t>
      </w:r>
      <w:r w:rsidRPr="00E05B2C">
        <w:rPr>
          <w:rFonts w:ascii="Times New Roman" w:eastAsia="Times New Roman" w:hAnsi="Times New Roman" w:cs="Times New Roman"/>
          <w:color w:val="394B54"/>
          <w:sz w:val="21"/>
          <w:szCs w:val="21"/>
        </w:rPr>
        <w:t>.</w:t>
      </w:r>
    </w:p>
    <w:p w14:paraId="0B73F37E" w14:textId="77777777" w:rsidR="00481354" w:rsidRPr="00E05B2C" w:rsidRDefault="00481354" w:rsidP="00481354">
      <w:pPr>
        <w:numPr>
          <w:ilvl w:val="0"/>
          <w:numId w:val="28"/>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Select the </w:t>
      </w:r>
      <w:r w:rsidRPr="00E05B2C">
        <w:rPr>
          <w:rFonts w:ascii="Times New Roman" w:eastAsia="Times New Roman" w:hAnsi="Times New Roman" w:cs="Times New Roman"/>
          <w:b/>
          <w:bCs/>
          <w:color w:val="394B54"/>
          <w:spacing w:val="8"/>
          <w:sz w:val="21"/>
          <w:szCs w:val="21"/>
          <w:bdr w:val="none" w:sz="0" w:space="0" w:color="auto" w:frame="1"/>
        </w:rPr>
        <w:t>Music</w:t>
      </w:r>
      <w:r w:rsidRPr="00E05B2C">
        <w:rPr>
          <w:rFonts w:ascii="Times New Roman" w:eastAsia="Times New Roman" w:hAnsi="Times New Roman" w:cs="Times New Roman"/>
          <w:color w:val="394B54"/>
          <w:sz w:val="21"/>
          <w:szCs w:val="21"/>
        </w:rPr>
        <w:t> child node, and then select </w:t>
      </w:r>
      <w:r w:rsidRPr="00E05B2C">
        <w:rPr>
          <w:rFonts w:ascii="Times New Roman" w:eastAsia="Times New Roman" w:hAnsi="Times New Roman" w:cs="Times New Roman"/>
          <w:b/>
          <w:bCs/>
          <w:color w:val="394B54"/>
          <w:spacing w:val="8"/>
          <w:sz w:val="21"/>
          <w:szCs w:val="21"/>
          <w:bdr w:val="none" w:sz="0" w:space="0" w:color="auto" w:frame="1"/>
        </w:rPr>
        <w:t>If bot recognizes (condition)</w:t>
      </w:r>
      <w:r w:rsidRPr="00E05B2C">
        <w:rPr>
          <w:rFonts w:ascii="Times New Roman" w:eastAsia="Times New Roman" w:hAnsi="Times New Roman" w:cs="Times New Roman"/>
          <w:color w:val="394B54"/>
          <w:sz w:val="21"/>
          <w:szCs w:val="21"/>
        </w:rPr>
        <w:t> to indicate that you want to process the condition of the Music node.</w:t>
      </w:r>
    </w:p>
    <w:p w14:paraId="7A50E10B"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noProof/>
          <w:color w:val="2D3F49"/>
          <w:sz w:val="21"/>
          <w:szCs w:val="21"/>
        </w:rPr>
        <w:lastRenderedPageBreak/>
        <w:drawing>
          <wp:inline distT="0" distB="0" distL="0" distR="0" wp14:anchorId="470C60B8" wp14:editId="40E75227">
            <wp:extent cx="3089261" cy="1945640"/>
            <wp:effectExtent l="0" t="0" r="10160" b="10160"/>
            <wp:docPr id="29" name="Picture 29" descr="Jump to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ump to befo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0886" cy="1971856"/>
                    </a:xfrm>
                    <a:prstGeom prst="rect">
                      <a:avLst/>
                    </a:prstGeom>
                    <a:noFill/>
                    <a:ln>
                      <a:noFill/>
                    </a:ln>
                  </pic:spPr>
                </pic:pic>
              </a:graphicData>
            </a:graphic>
          </wp:inline>
        </w:drawing>
      </w:r>
    </w:p>
    <w:p w14:paraId="0BD64CA6" w14:textId="77777777" w:rsidR="00481354" w:rsidRPr="00E05B2C" w:rsidRDefault="00481354" w:rsidP="0054200B">
      <w:pPr>
        <w:shd w:val="clear" w:color="auto" w:fill="FFFFFF"/>
        <w:spacing w:beforeAutospacing="1" w:after="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Note that you had to create the target node (the node to which you want to jump) before you added the </w:t>
      </w:r>
      <w:r w:rsidRPr="00E05B2C">
        <w:rPr>
          <w:rFonts w:ascii="Times New Roman" w:eastAsia="Times New Roman" w:hAnsi="Times New Roman" w:cs="Times New Roman"/>
          <w:b/>
          <w:bCs/>
          <w:color w:val="2D3F49"/>
          <w:spacing w:val="8"/>
          <w:sz w:val="21"/>
          <w:szCs w:val="21"/>
          <w:bdr w:val="none" w:sz="0" w:space="0" w:color="auto" w:frame="1"/>
        </w:rPr>
        <w:t>Jump to</w:t>
      </w:r>
      <w:r w:rsidRPr="00E05B2C">
        <w:rPr>
          <w:rFonts w:ascii="Times New Roman" w:eastAsia="Times New Roman" w:hAnsi="Times New Roman" w:cs="Times New Roman"/>
          <w:color w:val="2D3F49"/>
          <w:sz w:val="21"/>
          <w:szCs w:val="21"/>
        </w:rPr>
        <w:t> action.</w:t>
      </w:r>
      <w:r w:rsidR="0054200B">
        <w:rPr>
          <w:rFonts w:ascii="Times New Roman" w:eastAsia="Times New Roman" w:hAnsi="Times New Roman" w:cs="Times New Roman"/>
          <w:color w:val="2D3F49"/>
          <w:sz w:val="21"/>
          <w:szCs w:val="21"/>
        </w:rPr>
        <w:t xml:space="preserve"> </w:t>
      </w:r>
      <w:r w:rsidRPr="00E05B2C">
        <w:rPr>
          <w:rFonts w:ascii="Times New Roman" w:eastAsia="Times New Roman" w:hAnsi="Times New Roman" w:cs="Times New Roman"/>
          <w:color w:val="2D3F49"/>
          <w:sz w:val="21"/>
          <w:szCs w:val="21"/>
        </w:rPr>
        <w:t>After you create the Jump to relationship, you see a new entry in the tree:</w:t>
      </w:r>
    </w:p>
    <w:p w14:paraId="37473447"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noProof/>
          <w:color w:val="2D3F49"/>
          <w:sz w:val="21"/>
          <w:szCs w:val="21"/>
        </w:rPr>
        <w:drawing>
          <wp:inline distT="0" distB="0" distL="0" distR="0" wp14:anchorId="05477DCF" wp14:editId="22B2274C">
            <wp:extent cx="3138358" cy="1847669"/>
            <wp:effectExtent l="0" t="0" r="11430" b="6985"/>
            <wp:docPr id="28" name="Picture 28" descr="Jump to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ump to af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7881" cy="1865050"/>
                    </a:xfrm>
                    <a:prstGeom prst="rect">
                      <a:avLst/>
                    </a:prstGeom>
                    <a:noFill/>
                    <a:ln>
                      <a:noFill/>
                    </a:ln>
                  </pic:spPr>
                </pic:pic>
              </a:graphicData>
            </a:graphic>
          </wp:inline>
        </w:drawing>
      </w:r>
    </w:p>
    <w:p w14:paraId="41AD5592" w14:textId="77777777" w:rsidR="00481354" w:rsidRPr="00E05B2C" w:rsidRDefault="00481354" w:rsidP="00481354">
      <w:pPr>
        <w:shd w:val="clear" w:color="auto" w:fill="FFFFFF"/>
        <w:spacing w:before="100" w:beforeAutospacing="1" w:after="100" w:afterAutospacing="1" w:line="240" w:lineRule="auto"/>
        <w:textAlignment w:val="baseline"/>
        <w:outlineLvl w:val="3"/>
        <w:rPr>
          <w:rFonts w:ascii="Times New Roman" w:eastAsia="Times New Roman" w:hAnsi="Times New Roman" w:cs="Times New Roman"/>
          <w:b/>
          <w:bCs/>
          <w:color w:val="3D70B2"/>
          <w:spacing w:val="15"/>
          <w:sz w:val="21"/>
          <w:szCs w:val="21"/>
          <w:u w:val="single"/>
        </w:rPr>
      </w:pPr>
      <w:r w:rsidRPr="00E05B2C">
        <w:rPr>
          <w:rFonts w:ascii="Times New Roman" w:eastAsia="Times New Roman" w:hAnsi="Times New Roman" w:cs="Times New Roman"/>
          <w:b/>
          <w:bCs/>
          <w:color w:val="3D70B2"/>
          <w:spacing w:val="15"/>
          <w:sz w:val="21"/>
          <w:szCs w:val="21"/>
          <w:u w:val="single"/>
        </w:rPr>
        <w:t>Add a child node that checks the music genre</w:t>
      </w:r>
    </w:p>
    <w:p w14:paraId="31B88A59"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Now add a node to process the type of music that the user requests.</w:t>
      </w:r>
    </w:p>
    <w:p w14:paraId="0FA036AD" w14:textId="77777777" w:rsidR="00481354" w:rsidRPr="00E05B2C" w:rsidRDefault="00481354" w:rsidP="00481354">
      <w:pPr>
        <w:numPr>
          <w:ilvl w:val="0"/>
          <w:numId w:val="29"/>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the More icon </w:t>
      </w:r>
      <w:r w:rsidRPr="00E05B2C">
        <w:rPr>
          <w:rFonts w:ascii="Times New Roman" w:eastAsia="Times New Roman" w:hAnsi="Times New Roman" w:cs="Times New Roman"/>
          <w:noProof/>
          <w:color w:val="394B54"/>
          <w:sz w:val="21"/>
          <w:szCs w:val="21"/>
        </w:rPr>
        <w:drawing>
          <wp:inline distT="0" distB="0" distL="0" distR="0" wp14:anchorId="279A51D2" wp14:editId="6641BC81">
            <wp:extent cx="104775" cy="190500"/>
            <wp:effectExtent l="0" t="0" r="9525" b="0"/>
            <wp:docPr id="27" name="Picture 27"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o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E05B2C">
        <w:rPr>
          <w:rFonts w:ascii="Times New Roman" w:eastAsia="Times New Roman" w:hAnsi="Times New Roman" w:cs="Times New Roman"/>
          <w:color w:val="394B54"/>
          <w:sz w:val="21"/>
          <w:szCs w:val="21"/>
        </w:rPr>
        <w:t> on the </w:t>
      </w:r>
      <w:r w:rsidRPr="00E05B2C">
        <w:rPr>
          <w:rFonts w:ascii="Times New Roman" w:eastAsia="Times New Roman" w:hAnsi="Times New Roman" w:cs="Times New Roman"/>
          <w:b/>
          <w:bCs/>
          <w:color w:val="394B54"/>
          <w:spacing w:val="8"/>
          <w:sz w:val="21"/>
          <w:szCs w:val="21"/>
          <w:bdr w:val="none" w:sz="0" w:space="0" w:color="auto" w:frame="1"/>
        </w:rPr>
        <w:t>Music</w:t>
      </w:r>
      <w:r w:rsidRPr="00E05B2C">
        <w:rPr>
          <w:rFonts w:ascii="Times New Roman" w:eastAsia="Times New Roman" w:hAnsi="Times New Roman" w:cs="Times New Roman"/>
          <w:color w:val="394B54"/>
          <w:sz w:val="21"/>
          <w:szCs w:val="21"/>
        </w:rPr>
        <w:t> node, and select </w:t>
      </w:r>
      <w:r w:rsidRPr="00E05B2C">
        <w:rPr>
          <w:rFonts w:ascii="Times New Roman" w:eastAsia="Times New Roman" w:hAnsi="Times New Roman" w:cs="Times New Roman"/>
          <w:b/>
          <w:bCs/>
          <w:color w:val="394B54"/>
          <w:spacing w:val="8"/>
          <w:sz w:val="21"/>
          <w:szCs w:val="21"/>
          <w:bdr w:val="none" w:sz="0" w:space="0" w:color="auto" w:frame="1"/>
        </w:rPr>
        <w:t>Add child node</w:t>
      </w:r>
      <w:r w:rsidRPr="00E05B2C">
        <w:rPr>
          <w:rFonts w:ascii="Times New Roman" w:eastAsia="Times New Roman" w:hAnsi="Times New Roman" w:cs="Times New Roman"/>
          <w:color w:val="394B54"/>
          <w:sz w:val="21"/>
          <w:szCs w:val="21"/>
        </w:rPr>
        <w:t>. This child node is evaluated only after the user has responded to the question about the type of music they want to hear. Because we need a user input before this node, there is no need to use a </w:t>
      </w:r>
      <w:r w:rsidRPr="00E05B2C">
        <w:rPr>
          <w:rFonts w:ascii="Times New Roman" w:eastAsia="Times New Roman" w:hAnsi="Times New Roman" w:cs="Times New Roman"/>
          <w:b/>
          <w:bCs/>
          <w:color w:val="394B54"/>
          <w:spacing w:val="8"/>
          <w:sz w:val="21"/>
          <w:szCs w:val="21"/>
          <w:bdr w:val="none" w:sz="0" w:space="0" w:color="auto" w:frame="1"/>
        </w:rPr>
        <w:t>Jump to</w:t>
      </w:r>
      <w:r w:rsidRPr="00E05B2C">
        <w:rPr>
          <w:rFonts w:ascii="Times New Roman" w:eastAsia="Times New Roman" w:hAnsi="Times New Roman" w:cs="Times New Roman"/>
          <w:color w:val="394B54"/>
          <w:sz w:val="21"/>
          <w:szCs w:val="21"/>
        </w:rPr>
        <w:t> action.</w:t>
      </w:r>
    </w:p>
    <w:p w14:paraId="105E431F" w14:textId="77777777" w:rsidR="00481354" w:rsidRPr="00E05B2C" w:rsidRDefault="00481354" w:rsidP="00481354">
      <w:pPr>
        <w:numPr>
          <w:ilvl w:val="0"/>
          <w:numId w:val="29"/>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Add </w:t>
      </w:r>
      <w:r w:rsidRPr="00E05B2C">
        <w:rPr>
          <w:rFonts w:ascii="Times New Roman" w:eastAsia="Times New Roman" w:hAnsi="Times New Roman" w:cs="Times New Roman"/>
          <w:color w:val="394B54"/>
          <w:sz w:val="20"/>
          <w:szCs w:val="20"/>
          <w:bdr w:val="none" w:sz="0" w:space="0" w:color="auto" w:frame="1"/>
        </w:rPr>
        <w:t>@genre</w:t>
      </w:r>
      <w:r w:rsidRPr="00E05B2C">
        <w:rPr>
          <w:rFonts w:ascii="Times New Roman" w:eastAsia="Times New Roman" w:hAnsi="Times New Roman" w:cs="Times New Roman"/>
          <w:color w:val="394B54"/>
          <w:sz w:val="21"/>
          <w:szCs w:val="21"/>
        </w:rPr>
        <w:t> to the condition field. This condition is true whenever a valid value for the @genre entity is detected.</w:t>
      </w:r>
    </w:p>
    <w:p w14:paraId="0B41BF8D" w14:textId="77777777" w:rsidR="00481354" w:rsidRPr="00E05B2C" w:rsidRDefault="00481354" w:rsidP="00481354">
      <w:pPr>
        <w:numPr>
          <w:ilvl w:val="0"/>
          <w:numId w:val="29"/>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Enter </w:t>
      </w:r>
      <w:r w:rsidRPr="00E05B2C">
        <w:rPr>
          <w:rFonts w:ascii="Times New Roman" w:eastAsia="Times New Roman" w:hAnsi="Times New Roman" w:cs="Times New Roman"/>
          <w:color w:val="394B54"/>
          <w:sz w:val="20"/>
          <w:szCs w:val="20"/>
          <w:bdr w:val="none" w:sz="0" w:space="0" w:color="auto" w:frame="1"/>
        </w:rPr>
        <w:t>OK! Playing @genre.</w:t>
      </w:r>
      <w:r w:rsidRPr="00E05B2C">
        <w:rPr>
          <w:rFonts w:ascii="Times New Roman" w:eastAsia="Times New Roman" w:hAnsi="Times New Roman" w:cs="Times New Roman"/>
          <w:color w:val="394B54"/>
          <w:sz w:val="21"/>
          <w:szCs w:val="21"/>
        </w:rPr>
        <w:t> as the response. This response reiterates the genre value that the user provides.</w:t>
      </w:r>
    </w:p>
    <w:p w14:paraId="745E3C0B" w14:textId="77777777" w:rsidR="00481354" w:rsidRPr="00E05B2C" w:rsidRDefault="00481354" w:rsidP="00481354">
      <w:pPr>
        <w:shd w:val="clear" w:color="auto" w:fill="FFFFFF"/>
        <w:spacing w:before="100" w:beforeAutospacing="1" w:after="100" w:afterAutospacing="1" w:line="240" w:lineRule="auto"/>
        <w:textAlignment w:val="baseline"/>
        <w:outlineLvl w:val="3"/>
        <w:rPr>
          <w:rFonts w:ascii="Times New Roman" w:eastAsia="Times New Roman" w:hAnsi="Times New Roman" w:cs="Times New Roman"/>
          <w:b/>
          <w:bCs/>
          <w:color w:val="3D70B2"/>
          <w:spacing w:val="15"/>
          <w:sz w:val="21"/>
          <w:szCs w:val="21"/>
          <w:u w:val="single"/>
        </w:rPr>
      </w:pPr>
      <w:r w:rsidRPr="00E05B2C">
        <w:rPr>
          <w:rFonts w:ascii="Times New Roman" w:eastAsia="Times New Roman" w:hAnsi="Times New Roman" w:cs="Times New Roman"/>
          <w:b/>
          <w:bCs/>
          <w:color w:val="3D70B2"/>
          <w:spacing w:val="15"/>
          <w:sz w:val="21"/>
          <w:szCs w:val="21"/>
          <w:u w:val="single"/>
        </w:rPr>
        <w:t>Add a node that handles unrecognized genre types in user responses</w:t>
      </w:r>
    </w:p>
    <w:p w14:paraId="5E325832"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Add a node to respond when the user does not specify a recognized value for @genre.</w:t>
      </w:r>
    </w:p>
    <w:p w14:paraId="4C6E6D13" w14:textId="77777777" w:rsidR="00481354" w:rsidRPr="00E05B2C" w:rsidRDefault="00481354" w:rsidP="00481354">
      <w:pPr>
        <w:numPr>
          <w:ilvl w:val="0"/>
          <w:numId w:val="30"/>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Click the More icon </w:t>
      </w:r>
      <w:r w:rsidRPr="00E05B2C">
        <w:rPr>
          <w:rFonts w:ascii="Times New Roman" w:eastAsia="Times New Roman" w:hAnsi="Times New Roman" w:cs="Times New Roman"/>
          <w:noProof/>
          <w:color w:val="394B54"/>
          <w:sz w:val="21"/>
          <w:szCs w:val="21"/>
        </w:rPr>
        <w:drawing>
          <wp:inline distT="0" distB="0" distL="0" distR="0" wp14:anchorId="02E98B31" wp14:editId="548D809C">
            <wp:extent cx="104775" cy="190500"/>
            <wp:effectExtent l="0" t="0" r="9525" b="0"/>
            <wp:docPr id="26" name="Picture 26" descr="Mo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o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E05B2C">
        <w:rPr>
          <w:rFonts w:ascii="Times New Roman" w:eastAsia="Times New Roman" w:hAnsi="Times New Roman" w:cs="Times New Roman"/>
          <w:color w:val="394B54"/>
          <w:sz w:val="21"/>
          <w:szCs w:val="21"/>
        </w:rPr>
        <w:t> on the </w:t>
      </w:r>
      <w:r w:rsidRPr="00E05B2C">
        <w:rPr>
          <w:rFonts w:ascii="Times New Roman" w:eastAsia="Times New Roman" w:hAnsi="Times New Roman" w:cs="Times New Roman"/>
          <w:i/>
          <w:iCs/>
          <w:color w:val="394B54"/>
          <w:sz w:val="21"/>
          <w:szCs w:val="21"/>
          <w:bdr w:val="none" w:sz="0" w:space="0" w:color="auto" w:frame="1"/>
        </w:rPr>
        <w:t>@genre</w:t>
      </w:r>
      <w:r w:rsidRPr="00E05B2C">
        <w:rPr>
          <w:rFonts w:ascii="Times New Roman" w:eastAsia="Times New Roman" w:hAnsi="Times New Roman" w:cs="Times New Roman"/>
          <w:color w:val="394B54"/>
          <w:sz w:val="21"/>
          <w:szCs w:val="21"/>
        </w:rPr>
        <w:t> node, and select </w:t>
      </w:r>
      <w:r w:rsidRPr="00E05B2C">
        <w:rPr>
          <w:rFonts w:ascii="Times New Roman" w:eastAsia="Times New Roman" w:hAnsi="Times New Roman" w:cs="Times New Roman"/>
          <w:b/>
          <w:bCs/>
          <w:color w:val="394B54"/>
          <w:spacing w:val="8"/>
          <w:sz w:val="21"/>
          <w:szCs w:val="21"/>
          <w:bdr w:val="none" w:sz="0" w:space="0" w:color="auto" w:frame="1"/>
        </w:rPr>
        <w:t>Add node below</w:t>
      </w:r>
      <w:r w:rsidRPr="00E05B2C">
        <w:rPr>
          <w:rFonts w:ascii="Times New Roman" w:eastAsia="Times New Roman" w:hAnsi="Times New Roman" w:cs="Times New Roman"/>
          <w:color w:val="394B54"/>
          <w:sz w:val="21"/>
          <w:szCs w:val="21"/>
        </w:rPr>
        <w:t> to create a peer node.</w:t>
      </w:r>
    </w:p>
    <w:p w14:paraId="435B55DB" w14:textId="77777777" w:rsidR="00481354" w:rsidRPr="00E05B2C" w:rsidRDefault="00481354" w:rsidP="00481354">
      <w:pPr>
        <w:numPr>
          <w:ilvl w:val="0"/>
          <w:numId w:val="30"/>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Enter </w:t>
      </w:r>
      <w:r w:rsidRPr="00E05B2C">
        <w:rPr>
          <w:rFonts w:ascii="Times New Roman" w:eastAsia="Times New Roman" w:hAnsi="Times New Roman" w:cs="Times New Roman"/>
          <w:color w:val="394B54"/>
          <w:sz w:val="20"/>
          <w:szCs w:val="20"/>
          <w:bdr w:val="none" w:sz="0" w:space="0" w:color="auto" w:frame="1"/>
        </w:rPr>
        <w:t>true</w:t>
      </w:r>
      <w:r w:rsidRPr="00E05B2C">
        <w:rPr>
          <w:rFonts w:ascii="Times New Roman" w:eastAsia="Times New Roman" w:hAnsi="Times New Roman" w:cs="Times New Roman"/>
          <w:color w:val="394B54"/>
          <w:sz w:val="21"/>
          <w:szCs w:val="21"/>
        </w:rPr>
        <w:t> in the condition field. The true condition is a special condition. It specifies that if the dialog flow reaches this node, it should always evaluate as true. (If the user specifies a valid @genre value, this node will never be reached.)</w:t>
      </w:r>
    </w:p>
    <w:p w14:paraId="21F9983D" w14:textId="77777777" w:rsidR="00481354" w:rsidRPr="00E05B2C" w:rsidRDefault="00481354" w:rsidP="00481354">
      <w:pPr>
        <w:numPr>
          <w:ilvl w:val="0"/>
          <w:numId w:val="30"/>
        </w:numPr>
        <w:shd w:val="clear" w:color="auto" w:fill="FFFFFF"/>
        <w:spacing w:beforeAutospacing="1" w:after="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Enter </w:t>
      </w:r>
      <w:r w:rsidRPr="00E05B2C">
        <w:rPr>
          <w:rFonts w:ascii="Times New Roman" w:eastAsia="Times New Roman" w:hAnsi="Times New Roman" w:cs="Times New Roman"/>
          <w:color w:val="394B54"/>
          <w:sz w:val="20"/>
          <w:szCs w:val="20"/>
          <w:bdr w:val="none" w:sz="0" w:space="0" w:color="auto" w:frame="1"/>
        </w:rPr>
        <w:t>I'm sorry, I don't understand. I can play classical, rhythm and blues, or rock music</w:t>
      </w:r>
      <w:r w:rsidRPr="00E05B2C">
        <w:rPr>
          <w:rFonts w:ascii="Times New Roman" w:eastAsia="Times New Roman" w:hAnsi="Times New Roman" w:cs="Times New Roman"/>
          <w:color w:val="394B54"/>
          <w:sz w:val="21"/>
          <w:szCs w:val="21"/>
        </w:rPr>
        <w:t> as the response.</w:t>
      </w:r>
    </w:p>
    <w:p w14:paraId="7F52224A" w14:textId="77777777" w:rsidR="00481354" w:rsidRPr="00E05B2C" w:rsidRDefault="00481354" w:rsidP="00481354">
      <w:pPr>
        <w:shd w:val="clear" w:color="auto" w:fill="FFFFFF"/>
        <w:spacing w:before="100" w:beforeAutospacing="1" w:after="100" w:afterAutospacing="1" w:line="240" w:lineRule="auto"/>
        <w:textAlignment w:val="baseline"/>
        <w:outlineLvl w:val="3"/>
        <w:rPr>
          <w:rFonts w:ascii="Times New Roman" w:eastAsia="Times New Roman" w:hAnsi="Times New Roman" w:cs="Times New Roman"/>
          <w:b/>
          <w:bCs/>
          <w:color w:val="3D70B2"/>
          <w:spacing w:val="15"/>
          <w:sz w:val="21"/>
          <w:szCs w:val="21"/>
          <w:u w:val="single"/>
        </w:rPr>
      </w:pPr>
      <w:r w:rsidRPr="00E05B2C">
        <w:rPr>
          <w:rFonts w:ascii="Times New Roman" w:eastAsia="Times New Roman" w:hAnsi="Times New Roman" w:cs="Times New Roman"/>
          <w:b/>
          <w:bCs/>
          <w:color w:val="3D70B2"/>
          <w:spacing w:val="15"/>
          <w:sz w:val="21"/>
          <w:szCs w:val="21"/>
          <w:u w:val="single"/>
        </w:rPr>
        <w:lastRenderedPageBreak/>
        <w:t>Test the dialog for music</w:t>
      </w:r>
    </w:p>
    <w:p w14:paraId="0CFA71B0" w14:textId="77777777" w:rsidR="00481354" w:rsidRPr="00E05B2C" w:rsidRDefault="00481354" w:rsidP="00481354">
      <w:pPr>
        <w:numPr>
          <w:ilvl w:val="0"/>
          <w:numId w:val="3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94B54"/>
          <w:sz w:val="21"/>
          <w:szCs w:val="21"/>
        </w:rPr>
      </w:pPr>
      <w:r w:rsidRPr="00E05B2C">
        <w:rPr>
          <w:rFonts w:ascii="Times New Roman" w:eastAsia="Times New Roman" w:hAnsi="Times New Roman" w:cs="Times New Roman"/>
          <w:color w:val="394B54"/>
          <w:sz w:val="21"/>
          <w:szCs w:val="21"/>
        </w:rPr>
        <w:t>Select the </w:t>
      </w:r>
      <w:r w:rsidRPr="00E05B2C">
        <w:rPr>
          <w:rFonts w:ascii="Times New Roman" w:eastAsia="Times New Roman" w:hAnsi="Times New Roman" w:cs="Times New Roman"/>
          <w:noProof/>
          <w:color w:val="394B54"/>
          <w:sz w:val="21"/>
          <w:szCs w:val="21"/>
        </w:rPr>
        <w:drawing>
          <wp:inline distT="0" distB="0" distL="0" distR="0" wp14:anchorId="538BC826" wp14:editId="348A44BA">
            <wp:extent cx="190500" cy="190500"/>
            <wp:effectExtent l="0" t="0" r="0" b="0"/>
            <wp:docPr id="25" name="Picture 25"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sk Wats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05B2C">
        <w:rPr>
          <w:rFonts w:ascii="Times New Roman" w:eastAsia="Times New Roman" w:hAnsi="Times New Roman" w:cs="Times New Roman"/>
          <w:color w:val="394B54"/>
          <w:sz w:val="21"/>
          <w:szCs w:val="21"/>
        </w:rPr>
        <w:t> icon to open the chat pane.</w:t>
      </w:r>
    </w:p>
    <w:p w14:paraId="7EE829B3" w14:textId="77777777" w:rsidR="00481354" w:rsidRPr="00E05B2C" w:rsidRDefault="00481354" w:rsidP="00481354">
      <w:pPr>
        <w:numPr>
          <w:ilvl w:val="0"/>
          <w:numId w:val="31"/>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Type </w:t>
      </w:r>
      <w:r w:rsidRPr="00E05B2C">
        <w:rPr>
          <w:rFonts w:ascii="Times New Roman" w:eastAsia="Times New Roman" w:hAnsi="Times New Roman" w:cs="Times New Roman"/>
          <w:color w:val="2D3F49"/>
          <w:sz w:val="20"/>
          <w:szCs w:val="20"/>
          <w:bdr w:val="none" w:sz="0" w:space="0" w:color="auto" w:frame="1"/>
          <w:shd w:val="clear" w:color="auto" w:fill="F0F3F6"/>
        </w:rPr>
        <w:t>Play music</w:t>
      </w:r>
      <w:r w:rsidRPr="00E05B2C">
        <w:rPr>
          <w:rFonts w:ascii="Times New Roman" w:eastAsia="Times New Roman" w:hAnsi="Times New Roman" w:cs="Times New Roman"/>
          <w:color w:val="2D3F49"/>
          <w:sz w:val="21"/>
          <w:szCs w:val="21"/>
        </w:rPr>
        <w:t>. The bot recognizes the #</w:t>
      </w:r>
      <w:proofErr w:type="spellStart"/>
      <w:r w:rsidRPr="00E05B2C">
        <w:rPr>
          <w:rFonts w:ascii="Times New Roman" w:eastAsia="Times New Roman" w:hAnsi="Times New Roman" w:cs="Times New Roman"/>
          <w:color w:val="2D3F49"/>
          <w:sz w:val="21"/>
          <w:szCs w:val="21"/>
        </w:rPr>
        <w:t>turn_on</w:t>
      </w:r>
      <w:proofErr w:type="spellEnd"/>
      <w:r w:rsidRPr="00E05B2C">
        <w:rPr>
          <w:rFonts w:ascii="Times New Roman" w:eastAsia="Times New Roman" w:hAnsi="Times New Roman" w:cs="Times New Roman"/>
          <w:color w:val="2D3F49"/>
          <w:sz w:val="21"/>
          <w:szCs w:val="21"/>
        </w:rPr>
        <w:t xml:space="preserve"> intent and the @</w:t>
      </w:r>
      <w:proofErr w:type="spellStart"/>
      <w:proofErr w:type="gramStart"/>
      <w:r w:rsidRPr="00E05B2C">
        <w:rPr>
          <w:rFonts w:ascii="Times New Roman" w:eastAsia="Times New Roman" w:hAnsi="Times New Roman" w:cs="Times New Roman"/>
          <w:color w:val="2D3F49"/>
          <w:sz w:val="21"/>
          <w:szCs w:val="21"/>
        </w:rPr>
        <w:t>appliance:music</w:t>
      </w:r>
      <w:proofErr w:type="spellEnd"/>
      <w:proofErr w:type="gramEnd"/>
      <w:r w:rsidRPr="00E05B2C">
        <w:rPr>
          <w:rFonts w:ascii="Times New Roman" w:eastAsia="Times New Roman" w:hAnsi="Times New Roman" w:cs="Times New Roman"/>
          <w:color w:val="2D3F49"/>
          <w:sz w:val="21"/>
          <w:szCs w:val="21"/>
        </w:rPr>
        <w:t xml:space="preserve"> entity, and it responds by asking for a musical genre.</w:t>
      </w:r>
    </w:p>
    <w:p w14:paraId="2B94C425" w14:textId="77777777" w:rsidR="00481354" w:rsidRPr="00E05B2C" w:rsidRDefault="00481354" w:rsidP="00481354">
      <w:pPr>
        <w:numPr>
          <w:ilvl w:val="0"/>
          <w:numId w:val="31"/>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Type a valid @genre value (for example, </w:t>
      </w:r>
      <w:r w:rsidRPr="00E05B2C">
        <w:rPr>
          <w:rFonts w:ascii="Times New Roman" w:eastAsia="Times New Roman" w:hAnsi="Times New Roman" w:cs="Times New Roman"/>
          <w:color w:val="2D3F49"/>
          <w:sz w:val="20"/>
          <w:szCs w:val="20"/>
          <w:bdr w:val="none" w:sz="0" w:space="0" w:color="auto" w:frame="1"/>
          <w:shd w:val="clear" w:color="auto" w:fill="F0F3F6"/>
        </w:rPr>
        <w:t>rock</w:t>
      </w:r>
      <w:r w:rsidRPr="00E05B2C">
        <w:rPr>
          <w:rFonts w:ascii="Times New Roman" w:eastAsia="Times New Roman" w:hAnsi="Times New Roman" w:cs="Times New Roman"/>
          <w:color w:val="2D3F49"/>
          <w:sz w:val="21"/>
          <w:szCs w:val="21"/>
        </w:rPr>
        <w:t>). The bot recognizes the @genre entity and responds appropriately.</w:t>
      </w:r>
    </w:p>
    <w:p w14:paraId="05358CB2" w14:textId="77777777" w:rsidR="00481354" w:rsidRPr="00E05B2C" w:rsidRDefault="00481354" w:rsidP="00481354">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noProof/>
          <w:color w:val="2D3F49"/>
          <w:sz w:val="21"/>
          <w:szCs w:val="21"/>
        </w:rPr>
        <w:drawing>
          <wp:inline distT="0" distB="0" distL="0" distR="0" wp14:anchorId="377B7521" wp14:editId="16493980">
            <wp:extent cx="1765935" cy="2305526"/>
            <wp:effectExtent l="0" t="0" r="12065" b="6350"/>
            <wp:docPr id="24" name="Picture 24" descr="Shows a successful request to play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hows a successful request to play mus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9160" cy="2335847"/>
                    </a:xfrm>
                    <a:prstGeom prst="rect">
                      <a:avLst/>
                    </a:prstGeom>
                    <a:noFill/>
                    <a:ln>
                      <a:noFill/>
                    </a:ln>
                  </pic:spPr>
                </pic:pic>
              </a:graphicData>
            </a:graphic>
          </wp:inline>
        </w:drawing>
      </w:r>
    </w:p>
    <w:p w14:paraId="7263468D" w14:textId="77777777" w:rsidR="00481354" w:rsidRDefault="00481354" w:rsidP="00481354">
      <w:pPr>
        <w:numPr>
          <w:ilvl w:val="0"/>
          <w:numId w:val="31"/>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1"/>
          <w:szCs w:val="21"/>
        </w:rPr>
      </w:pPr>
      <w:r w:rsidRPr="00E05B2C">
        <w:rPr>
          <w:rFonts w:ascii="Times New Roman" w:eastAsia="Times New Roman" w:hAnsi="Times New Roman" w:cs="Times New Roman"/>
          <w:color w:val="2D3F49"/>
          <w:sz w:val="21"/>
          <w:szCs w:val="21"/>
        </w:rPr>
        <w:t>Type </w:t>
      </w:r>
      <w:r w:rsidRPr="00E05B2C">
        <w:rPr>
          <w:rFonts w:ascii="Times New Roman" w:eastAsia="Times New Roman" w:hAnsi="Times New Roman" w:cs="Times New Roman"/>
          <w:color w:val="2D3F49"/>
          <w:sz w:val="20"/>
          <w:szCs w:val="20"/>
          <w:bdr w:val="none" w:sz="0" w:space="0" w:color="auto" w:frame="1"/>
          <w:shd w:val="clear" w:color="auto" w:fill="F0F3F6"/>
        </w:rPr>
        <w:t>Play music</w:t>
      </w:r>
      <w:r w:rsidRPr="00E05B2C">
        <w:rPr>
          <w:rFonts w:ascii="Times New Roman" w:eastAsia="Times New Roman" w:hAnsi="Times New Roman" w:cs="Times New Roman"/>
          <w:color w:val="2D3F49"/>
          <w:sz w:val="21"/>
          <w:szCs w:val="21"/>
        </w:rPr>
        <w:t> again, but this time specify an invalid response for the genre. The bot responds that it does not understand.</w:t>
      </w:r>
    </w:p>
    <w:p w14:paraId="659690C6" w14:textId="77777777" w:rsidR="004817F0" w:rsidRPr="00E05B2C" w:rsidRDefault="004817F0" w:rsidP="004817F0">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3D70B2"/>
          <w:spacing w:val="8"/>
          <w:sz w:val="36"/>
          <w:szCs w:val="36"/>
        </w:rPr>
      </w:pPr>
      <w:r w:rsidRPr="00E05B2C">
        <w:rPr>
          <w:rFonts w:ascii="Times New Roman" w:eastAsia="Times New Roman" w:hAnsi="Times New Roman" w:cs="Times New Roman"/>
          <w:b/>
          <w:bCs/>
          <w:color w:val="3D70B2"/>
          <w:spacing w:val="8"/>
          <w:sz w:val="36"/>
          <w:szCs w:val="36"/>
        </w:rPr>
        <w:t>Step 5: Review the sample workspace</w:t>
      </w:r>
    </w:p>
    <w:p w14:paraId="5C3CD804" w14:textId="77777777" w:rsidR="004817F0" w:rsidRPr="00E05B2C" w:rsidRDefault="004817F0" w:rsidP="004817F0">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 xml:space="preserve">Open the sample workspace to see intents </w:t>
      </w:r>
      <w:proofErr w:type="gramStart"/>
      <w:r w:rsidRPr="00E05B2C">
        <w:rPr>
          <w:rFonts w:ascii="Times New Roman" w:eastAsia="Times New Roman" w:hAnsi="Times New Roman" w:cs="Times New Roman"/>
          <w:color w:val="2D3F49"/>
          <w:sz w:val="24"/>
          <w:szCs w:val="24"/>
        </w:rPr>
        <w:t>similar to</w:t>
      </w:r>
      <w:proofErr w:type="gramEnd"/>
      <w:r w:rsidRPr="00E05B2C">
        <w:rPr>
          <w:rFonts w:ascii="Times New Roman" w:eastAsia="Times New Roman" w:hAnsi="Times New Roman" w:cs="Times New Roman"/>
          <w:color w:val="2D3F49"/>
          <w:sz w:val="24"/>
          <w:szCs w:val="24"/>
        </w:rPr>
        <w:t xml:space="preserve"> the ones you just created plus many more, and see how they are used in a complex dialog.</w:t>
      </w:r>
    </w:p>
    <w:p w14:paraId="2537F45C" w14:textId="77777777" w:rsidR="004817F0" w:rsidRPr="00E05B2C" w:rsidRDefault="004817F0" w:rsidP="004817F0">
      <w:pPr>
        <w:numPr>
          <w:ilvl w:val="0"/>
          <w:numId w:val="18"/>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394B54"/>
          <w:sz w:val="24"/>
          <w:szCs w:val="24"/>
        </w:rPr>
      </w:pPr>
      <w:r w:rsidRPr="00E05B2C">
        <w:rPr>
          <w:rFonts w:ascii="Times New Roman" w:eastAsia="Times New Roman" w:hAnsi="Times New Roman" w:cs="Times New Roman"/>
          <w:color w:val="394B54"/>
          <w:sz w:val="24"/>
          <w:szCs w:val="24"/>
        </w:rPr>
        <w:t>Go back to the Workspaces page. You can click the </w:t>
      </w:r>
      <w:r w:rsidRPr="00E05B2C">
        <w:rPr>
          <w:rFonts w:ascii="Times New Roman" w:eastAsia="Times New Roman" w:hAnsi="Times New Roman" w:cs="Times New Roman"/>
          <w:noProof/>
          <w:color w:val="394B54"/>
          <w:sz w:val="24"/>
          <w:szCs w:val="24"/>
        </w:rPr>
        <w:drawing>
          <wp:inline distT="0" distB="0" distL="0" distR="0" wp14:anchorId="5997BAF2" wp14:editId="2CEBADCE">
            <wp:extent cx="285750" cy="247650"/>
            <wp:effectExtent l="0" t="0" r="0" b="0"/>
            <wp:docPr id="2" name="Picture 2" descr="Back to workspac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 to workspaces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E05B2C">
        <w:rPr>
          <w:rFonts w:ascii="Times New Roman" w:eastAsia="Times New Roman" w:hAnsi="Times New Roman" w:cs="Times New Roman"/>
          <w:color w:val="394B54"/>
          <w:sz w:val="24"/>
          <w:szCs w:val="24"/>
        </w:rPr>
        <w:t> button from the navigation menu.</w:t>
      </w:r>
    </w:p>
    <w:p w14:paraId="6EA63E44" w14:textId="77777777" w:rsidR="004817F0" w:rsidRPr="00E05B2C" w:rsidRDefault="004817F0" w:rsidP="004817F0">
      <w:pPr>
        <w:numPr>
          <w:ilvl w:val="0"/>
          <w:numId w:val="18"/>
        </w:numPr>
        <w:shd w:val="clear" w:color="auto" w:fill="FFFFFF"/>
        <w:spacing w:beforeAutospacing="1" w:after="0" w:afterAutospacing="1" w:line="240" w:lineRule="auto"/>
        <w:ind w:left="0"/>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color w:val="2D3F49"/>
          <w:sz w:val="24"/>
          <w:szCs w:val="24"/>
        </w:rPr>
        <w:t>On the </w:t>
      </w:r>
      <w:r w:rsidRPr="00E05B2C">
        <w:rPr>
          <w:rFonts w:ascii="Times New Roman" w:eastAsia="Times New Roman" w:hAnsi="Times New Roman" w:cs="Times New Roman"/>
          <w:b/>
          <w:bCs/>
          <w:color w:val="2D3F49"/>
          <w:spacing w:val="8"/>
          <w:sz w:val="24"/>
          <w:szCs w:val="24"/>
          <w:bdr w:val="none" w:sz="0" w:space="0" w:color="auto" w:frame="1"/>
        </w:rPr>
        <w:t>Car Dashboard - Sample</w:t>
      </w:r>
      <w:r w:rsidRPr="00E05B2C">
        <w:rPr>
          <w:rFonts w:ascii="Times New Roman" w:eastAsia="Times New Roman" w:hAnsi="Times New Roman" w:cs="Times New Roman"/>
          <w:color w:val="2D3F49"/>
          <w:sz w:val="24"/>
          <w:szCs w:val="24"/>
        </w:rPr>
        <w:t> workspace tile, click the </w:t>
      </w:r>
      <w:r w:rsidRPr="00E05B2C">
        <w:rPr>
          <w:rFonts w:ascii="Times New Roman" w:eastAsia="Times New Roman" w:hAnsi="Times New Roman" w:cs="Times New Roman"/>
          <w:b/>
          <w:bCs/>
          <w:color w:val="2D3F49"/>
          <w:spacing w:val="8"/>
          <w:sz w:val="24"/>
          <w:szCs w:val="24"/>
          <w:bdr w:val="none" w:sz="0" w:space="0" w:color="auto" w:frame="1"/>
        </w:rPr>
        <w:t>Edit sample</w:t>
      </w:r>
      <w:r w:rsidRPr="00E05B2C">
        <w:rPr>
          <w:rFonts w:ascii="Times New Roman" w:eastAsia="Times New Roman" w:hAnsi="Times New Roman" w:cs="Times New Roman"/>
          <w:color w:val="2D3F49"/>
          <w:sz w:val="24"/>
          <w:szCs w:val="24"/>
        </w:rPr>
        <w:t> button.</w:t>
      </w:r>
    </w:p>
    <w:p w14:paraId="41FA54C0" w14:textId="747EA60C" w:rsidR="00CF77D5" w:rsidRPr="00BB6463" w:rsidRDefault="004817F0" w:rsidP="00BB6463">
      <w:pPr>
        <w:shd w:val="clear" w:color="auto" w:fill="FFFFFF"/>
        <w:spacing w:before="100" w:beforeAutospacing="1" w:after="100" w:afterAutospacing="1" w:line="240" w:lineRule="auto"/>
        <w:textAlignment w:val="baseline"/>
        <w:rPr>
          <w:rFonts w:ascii="Times New Roman" w:eastAsia="Times New Roman" w:hAnsi="Times New Roman" w:cs="Times New Roman"/>
          <w:color w:val="2D3F49"/>
          <w:sz w:val="24"/>
          <w:szCs w:val="24"/>
        </w:rPr>
      </w:pPr>
      <w:r w:rsidRPr="00E05B2C">
        <w:rPr>
          <w:rFonts w:ascii="Times New Roman" w:eastAsia="Times New Roman" w:hAnsi="Times New Roman" w:cs="Times New Roman"/>
          <w:noProof/>
          <w:color w:val="2D3F49"/>
          <w:sz w:val="24"/>
          <w:szCs w:val="24"/>
        </w:rPr>
        <w:drawing>
          <wp:inline distT="0" distB="0" distL="0" distR="0" wp14:anchorId="68AC577B" wp14:editId="36A500F8">
            <wp:extent cx="3823335" cy="2007250"/>
            <wp:effectExtent l="0" t="0" r="12065" b="0"/>
            <wp:docPr id="1" name="Picture 1" descr="Shows the car dashboard sample tile on the Workspa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ws the car dashboard sample tile on the Workspaces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7463" cy="2014667"/>
                    </a:xfrm>
                    <a:prstGeom prst="rect">
                      <a:avLst/>
                    </a:prstGeom>
                    <a:noFill/>
                    <a:ln>
                      <a:noFill/>
                    </a:ln>
                  </pic:spPr>
                </pic:pic>
              </a:graphicData>
            </a:graphic>
          </wp:inline>
        </w:drawing>
      </w:r>
    </w:p>
    <w:sectPr w:rsidR="00CF77D5" w:rsidRPr="00BB6463">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672B0" w14:textId="77777777" w:rsidR="00404685" w:rsidRDefault="00404685" w:rsidP="00C85619">
      <w:pPr>
        <w:spacing w:after="0" w:line="240" w:lineRule="auto"/>
      </w:pPr>
      <w:r>
        <w:separator/>
      </w:r>
    </w:p>
  </w:endnote>
  <w:endnote w:type="continuationSeparator" w:id="0">
    <w:p w14:paraId="6B969DFF" w14:textId="77777777" w:rsidR="00404685" w:rsidRDefault="00404685" w:rsidP="00C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534299"/>
      <w:docPartObj>
        <w:docPartGallery w:val="Page Numbers (Bottom of Page)"/>
        <w:docPartUnique/>
      </w:docPartObj>
    </w:sdtPr>
    <w:sdtEndPr>
      <w:rPr>
        <w:color w:val="808080" w:themeColor="background1" w:themeShade="80"/>
        <w:spacing w:val="60"/>
      </w:rPr>
    </w:sdtEndPr>
    <w:sdtContent>
      <w:p w14:paraId="07944420" w14:textId="77777777" w:rsidR="00C85619" w:rsidRDefault="00C8561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4114" w:rsidRPr="00FF4114">
          <w:rPr>
            <w:b/>
            <w:bCs/>
            <w:noProof/>
          </w:rPr>
          <w:t>1</w:t>
        </w:r>
        <w:r>
          <w:rPr>
            <w:b/>
            <w:bCs/>
            <w:noProof/>
          </w:rPr>
          <w:fldChar w:fldCharType="end"/>
        </w:r>
        <w:r>
          <w:rPr>
            <w:b/>
            <w:bCs/>
          </w:rPr>
          <w:t xml:space="preserve"> | </w:t>
        </w:r>
        <w:r>
          <w:rPr>
            <w:color w:val="808080" w:themeColor="background1" w:themeShade="80"/>
            <w:spacing w:val="60"/>
          </w:rPr>
          <w:t>page</w:t>
        </w:r>
      </w:p>
    </w:sdtContent>
  </w:sdt>
  <w:p w14:paraId="5E0635F2" w14:textId="77777777" w:rsidR="00C85619" w:rsidRDefault="00C856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F3074" w14:textId="77777777" w:rsidR="00404685" w:rsidRDefault="00404685" w:rsidP="00C85619">
      <w:pPr>
        <w:spacing w:after="0" w:line="240" w:lineRule="auto"/>
      </w:pPr>
      <w:r>
        <w:separator/>
      </w:r>
    </w:p>
  </w:footnote>
  <w:footnote w:type="continuationSeparator" w:id="0">
    <w:p w14:paraId="3B314A70" w14:textId="77777777" w:rsidR="00404685" w:rsidRDefault="00404685" w:rsidP="00C856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0F79"/>
    <w:multiLevelType w:val="multilevel"/>
    <w:tmpl w:val="6EE2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E74F8"/>
    <w:multiLevelType w:val="multilevel"/>
    <w:tmpl w:val="64E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E237E"/>
    <w:multiLevelType w:val="multilevel"/>
    <w:tmpl w:val="BB28A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710D7"/>
    <w:multiLevelType w:val="multilevel"/>
    <w:tmpl w:val="7A30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65E51"/>
    <w:multiLevelType w:val="hybridMultilevel"/>
    <w:tmpl w:val="205261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68490D"/>
    <w:multiLevelType w:val="hybridMultilevel"/>
    <w:tmpl w:val="9924A3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8B4932"/>
    <w:multiLevelType w:val="multilevel"/>
    <w:tmpl w:val="6CE2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F13AF"/>
    <w:multiLevelType w:val="multilevel"/>
    <w:tmpl w:val="85CEC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1B5737"/>
    <w:multiLevelType w:val="multilevel"/>
    <w:tmpl w:val="4FD8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B40DD"/>
    <w:multiLevelType w:val="multilevel"/>
    <w:tmpl w:val="5084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645B15"/>
    <w:multiLevelType w:val="multilevel"/>
    <w:tmpl w:val="13945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0436A2"/>
    <w:multiLevelType w:val="multilevel"/>
    <w:tmpl w:val="444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761AE"/>
    <w:multiLevelType w:val="hybridMultilevel"/>
    <w:tmpl w:val="18E8F7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846A9A"/>
    <w:multiLevelType w:val="multilevel"/>
    <w:tmpl w:val="AE24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381BDB"/>
    <w:multiLevelType w:val="multilevel"/>
    <w:tmpl w:val="C1B0F1E4"/>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nsid w:val="3411339A"/>
    <w:multiLevelType w:val="multilevel"/>
    <w:tmpl w:val="9EC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683D5A"/>
    <w:multiLevelType w:val="multilevel"/>
    <w:tmpl w:val="EAB2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F45571"/>
    <w:multiLevelType w:val="multilevel"/>
    <w:tmpl w:val="517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7731AA"/>
    <w:multiLevelType w:val="multilevel"/>
    <w:tmpl w:val="F5B8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5A55E3"/>
    <w:multiLevelType w:val="multilevel"/>
    <w:tmpl w:val="706C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457AD2"/>
    <w:multiLevelType w:val="multilevel"/>
    <w:tmpl w:val="309A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7C4BC7"/>
    <w:multiLevelType w:val="multilevel"/>
    <w:tmpl w:val="884E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865B76"/>
    <w:multiLevelType w:val="multilevel"/>
    <w:tmpl w:val="E990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DC2372"/>
    <w:multiLevelType w:val="multilevel"/>
    <w:tmpl w:val="271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015AA9"/>
    <w:multiLevelType w:val="multilevel"/>
    <w:tmpl w:val="B6D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7853FE"/>
    <w:multiLevelType w:val="multilevel"/>
    <w:tmpl w:val="F8E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AD7115"/>
    <w:multiLevelType w:val="multilevel"/>
    <w:tmpl w:val="087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D73D00"/>
    <w:multiLevelType w:val="multilevel"/>
    <w:tmpl w:val="E33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F81458"/>
    <w:multiLevelType w:val="multilevel"/>
    <w:tmpl w:val="4A1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FF39FC"/>
    <w:multiLevelType w:val="multilevel"/>
    <w:tmpl w:val="61CE93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516D6E"/>
    <w:multiLevelType w:val="multilevel"/>
    <w:tmpl w:val="E688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141FAC"/>
    <w:multiLevelType w:val="multilevel"/>
    <w:tmpl w:val="6340F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F770E6"/>
    <w:multiLevelType w:val="multilevel"/>
    <w:tmpl w:val="DD00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640E5B"/>
    <w:multiLevelType w:val="hybridMultilevel"/>
    <w:tmpl w:val="D7AC6E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0107701"/>
    <w:multiLevelType w:val="hybridMultilevel"/>
    <w:tmpl w:val="6246A5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2A328D5"/>
    <w:multiLevelType w:val="multilevel"/>
    <w:tmpl w:val="6480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A6275B"/>
    <w:multiLevelType w:val="multilevel"/>
    <w:tmpl w:val="1EE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2"/>
  </w:num>
  <w:num w:numId="4">
    <w:abstractNumId w:val="6"/>
  </w:num>
  <w:num w:numId="5">
    <w:abstractNumId w:val="28"/>
  </w:num>
  <w:num w:numId="6">
    <w:abstractNumId w:val="26"/>
  </w:num>
  <w:num w:numId="7">
    <w:abstractNumId w:val="24"/>
  </w:num>
  <w:num w:numId="8">
    <w:abstractNumId w:val="27"/>
  </w:num>
  <w:num w:numId="9">
    <w:abstractNumId w:val="20"/>
  </w:num>
  <w:num w:numId="10">
    <w:abstractNumId w:val="36"/>
  </w:num>
  <w:num w:numId="11">
    <w:abstractNumId w:val="30"/>
  </w:num>
  <w:num w:numId="12">
    <w:abstractNumId w:val="32"/>
  </w:num>
  <w:num w:numId="13">
    <w:abstractNumId w:val="14"/>
  </w:num>
  <w:num w:numId="14">
    <w:abstractNumId w:val="7"/>
  </w:num>
  <w:num w:numId="15">
    <w:abstractNumId w:val="25"/>
  </w:num>
  <w:num w:numId="16">
    <w:abstractNumId w:val="35"/>
  </w:num>
  <w:num w:numId="17">
    <w:abstractNumId w:val="10"/>
  </w:num>
  <w:num w:numId="18">
    <w:abstractNumId w:val="9"/>
  </w:num>
  <w:num w:numId="19">
    <w:abstractNumId w:val="17"/>
  </w:num>
  <w:num w:numId="20">
    <w:abstractNumId w:val="1"/>
  </w:num>
  <w:num w:numId="21">
    <w:abstractNumId w:val="15"/>
  </w:num>
  <w:num w:numId="22">
    <w:abstractNumId w:val="11"/>
  </w:num>
  <w:num w:numId="23">
    <w:abstractNumId w:val="29"/>
  </w:num>
  <w:num w:numId="24">
    <w:abstractNumId w:val="3"/>
  </w:num>
  <w:num w:numId="25">
    <w:abstractNumId w:val="31"/>
  </w:num>
  <w:num w:numId="26">
    <w:abstractNumId w:val="22"/>
  </w:num>
  <w:num w:numId="27">
    <w:abstractNumId w:val="13"/>
  </w:num>
  <w:num w:numId="28">
    <w:abstractNumId w:val="19"/>
  </w:num>
  <w:num w:numId="29">
    <w:abstractNumId w:val="16"/>
  </w:num>
  <w:num w:numId="30">
    <w:abstractNumId w:val="18"/>
  </w:num>
  <w:num w:numId="31">
    <w:abstractNumId w:val="0"/>
  </w:num>
  <w:num w:numId="32">
    <w:abstractNumId w:val="21"/>
  </w:num>
  <w:num w:numId="33">
    <w:abstractNumId w:val="33"/>
  </w:num>
  <w:num w:numId="34">
    <w:abstractNumId w:val="5"/>
  </w:num>
  <w:num w:numId="35">
    <w:abstractNumId w:val="12"/>
  </w:num>
  <w:num w:numId="36">
    <w:abstractNumId w:val="34"/>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354"/>
    <w:rsid w:val="000353B0"/>
    <w:rsid w:val="00404685"/>
    <w:rsid w:val="00475A96"/>
    <w:rsid w:val="00481354"/>
    <w:rsid w:val="004817F0"/>
    <w:rsid w:val="0054200B"/>
    <w:rsid w:val="007A6D88"/>
    <w:rsid w:val="007D51C4"/>
    <w:rsid w:val="00BB6463"/>
    <w:rsid w:val="00C60473"/>
    <w:rsid w:val="00C85619"/>
    <w:rsid w:val="00CB38A6"/>
    <w:rsid w:val="00CF77D5"/>
    <w:rsid w:val="00E05B2C"/>
    <w:rsid w:val="00FF41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74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813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3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1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13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3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13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135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81354"/>
    <w:rPr>
      <w:color w:val="0000FF"/>
      <w:u w:val="single"/>
    </w:rPr>
  </w:style>
  <w:style w:type="paragraph" w:customStyle="1" w:styleId="bx--account-switchertoggle--text">
    <w:name w:val="bx--account-switcher__toggle--text"/>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x--account-switchertoggle--text1">
    <w:name w:val="bx--account-switcher__toggle--text1"/>
    <w:basedOn w:val="DefaultParagraphFont"/>
    <w:rsid w:val="00481354"/>
  </w:style>
  <w:style w:type="paragraph" w:styleId="z-TopofForm">
    <w:name w:val="HTML Top of Form"/>
    <w:basedOn w:val="Normal"/>
    <w:next w:val="Normal"/>
    <w:link w:val="z-TopofFormChar"/>
    <w:hidden/>
    <w:uiPriority w:val="99"/>
    <w:semiHidden/>
    <w:unhideWhenUsed/>
    <w:rsid w:val="004813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1354"/>
    <w:rPr>
      <w:rFonts w:ascii="Arial" w:eastAsia="Times New Roman" w:hAnsi="Arial" w:cs="Arial"/>
      <w:vanish/>
      <w:sz w:val="16"/>
      <w:szCs w:val="16"/>
    </w:rPr>
  </w:style>
  <w:style w:type="character" w:customStyle="1" w:styleId="pre-fetching">
    <w:name w:val="pre-fetching"/>
    <w:basedOn w:val="DefaultParagraphFont"/>
    <w:rsid w:val="00481354"/>
  </w:style>
  <w:style w:type="paragraph" w:styleId="z-BottomofForm">
    <w:name w:val="HTML Bottom of Form"/>
    <w:basedOn w:val="Normal"/>
    <w:next w:val="Normal"/>
    <w:link w:val="z-BottomofFormChar"/>
    <w:hidden/>
    <w:uiPriority w:val="99"/>
    <w:semiHidden/>
    <w:unhideWhenUsed/>
    <w:rsid w:val="004813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1354"/>
    <w:rPr>
      <w:rFonts w:ascii="Arial" w:eastAsia="Times New Roman" w:hAnsi="Arial" w:cs="Arial"/>
      <w:vanish/>
      <w:sz w:val="16"/>
      <w:szCs w:val="16"/>
    </w:rPr>
  </w:style>
  <w:style w:type="character" w:customStyle="1" w:styleId="bx--logotext--bold">
    <w:name w:val="bx--logo__text--bold"/>
    <w:basedOn w:val="DefaultParagraphFont"/>
    <w:rsid w:val="00481354"/>
  </w:style>
  <w:style w:type="character" w:customStyle="1" w:styleId="left-nav-topic-group-titletext">
    <w:name w:val="left-nav-topic-group-title__text"/>
    <w:basedOn w:val="DefaultParagraphFont"/>
    <w:rsid w:val="00481354"/>
  </w:style>
  <w:style w:type="paragraph" w:customStyle="1" w:styleId="last-updated">
    <w:name w:val="last-updated"/>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1354"/>
    <w:rPr>
      <w:rFonts w:ascii="Courier New" w:eastAsia="Times New Roman" w:hAnsi="Courier New" w:cs="Courier New"/>
      <w:sz w:val="20"/>
      <w:szCs w:val="20"/>
    </w:rPr>
  </w:style>
  <w:style w:type="character" w:styleId="Strong">
    <w:name w:val="Strong"/>
    <w:basedOn w:val="DefaultParagraphFont"/>
    <w:uiPriority w:val="22"/>
    <w:qFormat/>
    <w:rsid w:val="00481354"/>
    <w:rPr>
      <w:b/>
      <w:bCs/>
    </w:rPr>
  </w:style>
  <w:style w:type="paragraph" w:customStyle="1" w:styleId="style-scope">
    <w:name w:val="style-scope"/>
    <w:basedOn w:val="Normal"/>
    <w:rsid w:val="004813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1354"/>
    <w:rPr>
      <w:i/>
      <w:iCs/>
    </w:rPr>
  </w:style>
  <w:style w:type="paragraph" w:styleId="BalloonText">
    <w:name w:val="Balloon Text"/>
    <w:basedOn w:val="Normal"/>
    <w:link w:val="BalloonTextChar"/>
    <w:uiPriority w:val="99"/>
    <w:semiHidden/>
    <w:unhideWhenUsed/>
    <w:rsid w:val="00481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54"/>
    <w:rPr>
      <w:rFonts w:ascii="Tahoma" w:hAnsi="Tahoma" w:cs="Tahoma"/>
      <w:sz w:val="16"/>
      <w:szCs w:val="16"/>
    </w:rPr>
  </w:style>
  <w:style w:type="paragraph" w:styleId="HTMLPreformatted">
    <w:name w:val="HTML Preformatted"/>
    <w:basedOn w:val="Normal"/>
    <w:link w:val="HTMLPreformattedChar"/>
    <w:uiPriority w:val="99"/>
    <w:semiHidden/>
    <w:unhideWhenUsed/>
    <w:rsid w:val="0048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354"/>
    <w:rPr>
      <w:rFonts w:ascii="Courier New" w:eastAsia="Times New Roman" w:hAnsi="Courier New" w:cs="Courier New"/>
      <w:sz w:val="20"/>
      <w:szCs w:val="20"/>
    </w:rPr>
  </w:style>
  <w:style w:type="paragraph" w:styleId="Header">
    <w:name w:val="header"/>
    <w:basedOn w:val="Normal"/>
    <w:link w:val="HeaderChar"/>
    <w:uiPriority w:val="99"/>
    <w:unhideWhenUsed/>
    <w:rsid w:val="00C8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619"/>
  </w:style>
  <w:style w:type="paragraph" w:styleId="Footer">
    <w:name w:val="footer"/>
    <w:basedOn w:val="Normal"/>
    <w:link w:val="FooterChar"/>
    <w:uiPriority w:val="99"/>
    <w:unhideWhenUsed/>
    <w:rsid w:val="00C8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619"/>
  </w:style>
  <w:style w:type="paragraph" w:customStyle="1" w:styleId="Heading">
    <w:name w:val="Heading"/>
    <w:basedOn w:val="Normal"/>
    <w:next w:val="BodyText"/>
    <w:rsid w:val="00E05B2C"/>
    <w:pPr>
      <w:keepNext/>
      <w:suppressAutoHyphens/>
      <w:spacing w:before="240" w:after="120"/>
    </w:pPr>
    <w:rPr>
      <w:rFonts w:ascii="Times New Roman" w:eastAsia="Times New Roman" w:hAnsi="Times New Roman" w:cs="Times New Roman"/>
      <w:sz w:val="20"/>
      <w:szCs w:val="20"/>
    </w:rPr>
  </w:style>
  <w:style w:type="paragraph" w:styleId="BodyText">
    <w:name w:val="Body Text"/>
    <w:basedOn w:val="Normal"/>
    <w:link w:val="BodyTextChar"/>
    <w:rsid w:val="00E05B2C"/>
    <w:pPr>
      <w:suppressAutoHyphens/>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05B2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5470">
      <w:bodyDiv w:val="1"/>
      <w:marLeft w:val="0"/>
      <w:marRight w:val="0"/>
      <w:marTop w:val="0"/>
      <w:marBottom w:val="0"/>
      <w:divBdr>
        <w:top w:val="none" w:sz="0" w:space="0" w:color="auto"/>
        <w:left w:val="none" w:sz="0" w:space="0" w:color="auto"/>
        <w:bottom w:val="none" w:sz="0" w:space="0" w:color="auto"/>
        <w:right w:val="none" w:sz="0" w:space="0" w:color="auto"/>
      </w:divBdr>
      <w:divsChild>
        <w:div w:id="882710416">
          <w:marLeft w:val="0"/>
          <w:marRight w:val="0"/>
          <w:marTop w:val="0"/>
          <w:marBottom w:val="0"/>
          <w:divBdr>
            <w:top w:val="none" w:sz="0" w:space="0" w:color="auto"/>
            <w:left w:val="none" w:sz="0" w:space="0" w:color="auto"/>
            <w:bottom w:val="none" w:sz="0" w:space="0" w:color="auto"/>
            <w:right w:val="none" w:sz="0" w:space="0" w:color="auto"/>
          </w:divBdr>
        </w:div>
        <w:div w:id="202376566">
          <w:marLeft w:val="0"/>
          <w:marRight w:val="0"/>
          <w:marTop w:val="0"/>
          <w:marBottom w:val="0"/>
          <w:divBdr>
            <w:top w:val="none" w:sz="0" w:space="0" w:color="auto"/>
            <w:left w:val="none" w:sz="0" w:space="0" w:color="auto"/>
            <w:bottom w:val="none" w:sz="0" w:space="0" w:color="auto"/>
            <w:right w:val="none" w:sz="0" w:space="0" w:color="auto"/>
          </w:divBdr>
        </w:div>
        <w:div w:id="276832444">
          <w:marLeft w:val="0"/>
          <w:marRight w:val="0"/>
          <w:marTop w:val="0"/>
          <w:marBottom w:val="0"/>
          <w:divBdr>
            <w:top w:val="none" w:sz="0" w:space="0" w:color="auto"/>
            <w:left w:val="none" w:sz="0" w:space="0" w:color="auto"/>
            <w:bottom w:val="none" w:sz="0" w:space="0" w:color="auto"/>
            <w:right w:val="none" w:sz="0" w:space="0" w:color="auto"/>
          </w:divBdr>
        </w:div>
        <w:div w:id="299967403">
          <w:marLeft w:val="0"/>
          <w:marRight w:val="0"/>
          <w:marTop w:val="0"/>
          <w:marBottom w:val="0"/>
          <w:divBdr>
            <w:top w:val="none" w:sz="0" w:space="0" w:color="auto"/>
            <w:left w:val="none" w:sz="0" w:space="0" w:color="auto"/>
            <w:bottom w:val="none" w:sz="0" w:space="0" w:color="auto"/>
            <w:right w:val="none" w:sz="0" w:space="0" w:color="auto"/>
          </w:divBdr>
        </w:div>
        <w:div w:id="1595629982">
          <w:marLeft w:val="0"/>
          <w:marRight w:val="0"/>
          <w:marTop w:val="0"/>
          <w:marBottom w:val="0"/>
          <w:divBdr>
            <w:top w:val="none" w:sz="0" w:space="0" w:color="auto"/>
            <w:left w:val="none" w:sz="0" w:space="0" w:color="auto"/>
            <w:bottom w:val="none" w:sz="0" w:space="0" w:color="auto"/>
            <w:right w:val="none" w:sz="0" w:space="0" w:color="auto"/>
          </w:divBdr>
        </w:div>
        <w:div w:id="453330941">
          <w:marLeft w:val="0"/>
          <w:marRight w:val="0"/>
          <w:marTop w:val="0"/>
          <w:marBottom w:val="0"/>
          <w:divBdr>
            <w:top w:val="none" w:sz="0" w:space="0" w:color="auto"/>
            <w:left w:val="none" w:sz="0" w:space="0" w:color="auto"/>
            <w:bottom w:val="none" w:sz="0" w:space="0" w:color="auto"/>
            <w:right w:val="none" w:sz="0" w:space="0" w:color="auto"/>
          </w:divBdr>
        </w:div>
      </w:divsChild>
    </w:div>
    <w:div w:id="1852329282">
      <w:bodyDiv w:val="1"/>
      <w:marLeft w:val="0"/>
      <w:marRight w:val="0"/>
      <w:marTop w:val="0"/>
      <w:marBottom w:val="0"/>
      <w:divBdr>
        <w:top w:val="none" w:sz="0" w:space="0" w:color="auto"/>
        <w:left w:val="none" w:sz="0" w:space="0" w:color="auto"/>
        <w:bottom w:val="none" w:sz="0" w:space="0" w:color="auto"/>
        <w:right w:val="none" w:sz="0" w:space="0" w:color="auto"/>
      </w:divBdr>
      <w:divsChild>
        <w:div w:id="1292248121">
          <w:marLeft w:val="0"/>
          <w:marRight w:val="0"/>
          <w:marTop w:val="0"/>
          <w:marBottom w:val="0"/>
          <w:divBdr>
            <w:top w:val="none" w:sz="0" w:space="0" w:color="auto"/>
            <w:left w:val="none" w:sz="0" w:space="0" w:color="auto"/>
            <w:bottom w:val="none" w:sz="0" w:space="0" w:color="auto"/>
            <w:right w:val="none" w:sz="0" w:space="0" w:color="auto"/>
          </w:divBdr>
          <w:divsChild>
            <w:div w:id="1295793709">
              <w:marLeft w:val="0"/>
              <w:marRight w:val="0"/>
              <w:marTop w:val="0"/>
              <w:marBottom w:val="0"/>
              <w:divBdr>
                <w:top w:val="none" w:sz="0" w:space="0" w:color="auto"/>
                <w:left w:val="none" w:sz="0" w:space="0" w:color="auto"/>
                <w:bottom w:val="none" w:sz="0" w:space="0" w:color="auto"/>
                <w:right w:val="none" w:sz="0" w:space="0" w:color="auto"/>
              </w:divBdr>
              <w:divsChild>
                <w:div w:id="1922908018">
                  <w:marLeft w:val="0"/>
                  <w:marRight w:val="0"/>
                  <w:marTop w:val="0"/>
                  <w:marBottom w:val="0"/>
                  <w:divBdr>
                    <w:top w:val="none" w:sz="0" w:space="0" w:color="auto"/>
                    <w:left w:val="none" w:sz="0" w:space="0" w:color="auto"/>
                    <w:bottom w:val="none" w:sz="0" w:space="0" w:color="auto"/>
                    <w:right w:val="none" w:sz="0" w:space="0" w:color="auto"/>
                  </w:divBdr>
                  <w:divsChild>
                    <w:div w:id="1846283511">
                      <w:marLeft w:val="0"/>
                      <w:marRight w:val="0"/>
                      <w:marTop w:val="0"/>
                      <w:marBottom w:val="0"/>
                      <w:divBdr>
                        <w:top w:val="single" w:sz="36" w:space="0" w:color="5596E6"/>
                        <w:left w:val="none" w:sz="0" w:space="0" w:color="auto"/>
                        <w:bottom w:val="none" w:sz="0" w:space="0" w:color="auto"/>
                        <w:right w:val="none" w:sz="0" w:space="0" w:color="auto"/>
                      </w:divBdr>
                      <w:divsChild>
                        <w:div w:id="1401948243">
                          <w:marLeft w:val="0"/>
                          <w:marRight w:val="0"/>
                          <w:marTop w:val="0"/>
                          <w:marBottom w:val="0"/>
                          <w:divBdr>
                            <w:top w:val="none" w:sz="0" w:space="0" w:color="auto"/>
                            <w:left w:val="none" w:sz="0" w:space="0" w:color="auto"/>
                            <w:bottom w:val="none" w:sz="0" w:space="0" w:color="auto"/>
                            <w:right w:val="none" w:sz="0" w:space="0" w:color="auto"/>
                          </w:divBdr>
                          <w:divsChild>
                            <w:div w:id="1080831979">
                              <w:marLeft w:val="0"/>
                              <w:marRight w:val="0"/>
                              <w:marTop w:val="0"/>
                              <w:marBottom w:val="0"/>
                              <w:divBdr>
                                <w:top w:val="none" w:sz="0" w:space="0" w:color="auto"/>
                                <w:left w:val="none" w:sz="0" w:space="0" w:color="auto"/>
                                <w:bottom w:val="none" w:sz="0" w:space="0" w:color="auto"/>
                                <w:right w:val="none" w:sz="0" w:space="0" w:color="auto"/>
                              </w:divBdr>
                              <w:divsChild>
                                <w:div w:id="21152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76962">
                  <w:marLeft w:val="0"/>
                  <w:marRight w:val="0"/>
                  <w:marTop w:val="0"/>
                  <w:marBottom w:val="0"/>
                  <w:divBdr>
                    <w:top w:val="none" w:sz="0" w:space="0" w:color="auto"/>
                    <w:left w:val="none" w:sz="0" w:space="0" w:color="auto"/>
                    <w:bottom w:val="none" w:sz="0" w:space="0" w:color="auto"/>
                    <w:right w:val="none" w:sz="0" w:space="0" w:color="auto"/>
                  </w:divBdr>
                  <w:divsChild>
                    <w:div w:id="2108887814">
                      <w:marLeft w:val="0"/>
                      <w:marRight w:val="0"/>
                      <w:marTop w:val="1500"/>
                      <w:marBottom w:val="0"/>
                      <w:divBdr>
                        <w:top w:val="none" w:sz="0" w:space="0" w:color="auto"/>
                        <w:left w:val="none" w:sz="0" w:space="0" w:color="auto"/>
                        <w:bottom w:val="none" w:sz="0" w:space="0" w:color="auto"/>
                        <w:right w:val="none" w:sz="0" w:space="0" w:color="auto"/>
                      </w:divBdr>
                      <w:divsChild>
                        <w:div w:id="468938780">
                          <w:marLeft w:val="0"/>
                          <w:marRight w:val="0"/>
                          <w:marTop w:val="0"/>
                          <w:marBottom w:val="0"/>
                          <w:divBdr>
                            <w:top w:val="none" w:sz="0" w:space="0" w:color="auto"/>
                            <w:left w:val="none" w:sz="0" w:space="0" w:color="auto"/>
                            <w:bottom w:val="none" w:sz="0" w:space="0" w:color="auto"/>
                            <w:right w:val="none" w:sz="0" w:space="0" w:color="auto"/>
                          </w:divBdr>
                          <w:divsChild>
                            <w:div w:id="235436758">
                              <w:marLeft w:val="0"/>
                              <w:marRight w:val="0"/>
                              <w:marTop w:val="0"/>
                              <w:marBottom w:val="0"/>
                              <w:divBdr>
                                <w:top w:val="none" w:sz="0" w:space="0" w:color="auto"/>
                                <w:left w:val="none" w:sz="0" w:space="0" w:color="auto"/>
                                <w:bottom w:val="none" w:sz="0" w:space="0" w:color="auto"/>
                                <w:right w:val="none" w:sz="0" w:space="0" w:color="auto"/>
                              </w:divBdr>
                            </w:div>
                            <w:div w:id="775636827">
                              <w:marLeft w:val="0"/>
                              <w:marRight w:val="0"/>
                              <w:marTop w:val="0"/>
                              <w:marBottom w:val="0"/>
                              <w:divBdr>
                                <w:top w:val="none" w:sz="0" w:space="0" w:color="auto"/>
                                <w:left w:val="none" w:sz="0" w:space="0" w:color="auto"/>
                                <w:bottom w:val="none" w:sz="0" w:space="0" w:color="auto"/>
                                <w:right w:val="none" w:sz="0" w:space="0" w:color="auto"/>
                              </w:divBdr>
                              <w:divsChild>
                                <w:div w:id="117454546">
                                  <w:marLeft w:val="0"/>
                                  <w:marRight w:val="0"/>
                                  <w:marTop w:val="0"/>
                                  <w:marBottom w:val="0"/>
                                  <w:divBdr>
                                    <w:top w:val="none" w:sz="0" w:space="0" w:color="auto"/>
                                    <w:left w:val="none" w:sz="0" w:space="0" w:color="auto"/>
                                    <w:bottom w:val="none" w:sz="0" w:space="0" w:color="auto"/>
                                    <w:right w:val="none" w:sz="0" w:space="0" w:color="auto"/>
                                  </w:divBdr>
                                  <w:divsChild>
                                    <w:div w:id="1338655408">
                                      <w:marLeft w:val="0"/>
                                      <w:marRight w:val="0"/>
                                      <w:marTop w:val="0"/>
                                      <w:marBottom w:val="0"/>
                                      <w:divBdr>
                                        <w:top w:val="none" w:sz="0" w:space="0" w:color="auto"/>
                                        <w:left w:val="none" w:sz="0" w:space="0" w:color="auto"/>
                                        <w:bottom w:val="none" w:sz="0" w:space="0" w:color="auto"/>
                                        <w:right w:val="none" w:sz="0" w:space="0" w:color="auto"/>
                                      </w:divBdr>
                                      <w:divsChild>
                                        <w:div w:id="264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74834">
                  <w:marLeft w:val="0"/>
                  <w:marRight w:val="0"/>
                  <w:marTop w:val="0"/>
                  <w:marBottom w:val="0"/>
                  <w:divBdr>
                    <w:top w:val="none" w:sz="0" w:space="0" w:color="auto"/>
                    <w:left w:val="none" w:sz="0" w:space="0" w:color="auto"/>
                    <w:bottom w:val="none" w:sz="0" w:space="0" w:color="auto"/>
                    <w:right w:val="none" w:sz="0" w:space="0" w:color="auto"/>
                  </w:divBdr>
                  <w:divsChild>
                    <w:div w:id="508715516">
                      <w:marLeft w:val="300"/>
                      <w:marRight w:val="0"/>
                      <w:marTop w:val="0"/>
                      <w:marBottom w:val="0"/>
                      <w:divBdr>
                        <w:top w:val="none" w:sz="0" w:space="0" w:color="auto"/>
                        <w:left w:val="none" w:sz="0" w:space="0" w:color="auto"/>
                        <w:bottom w:val="none" w:sz="0" w:space="0" w:color="auto"/>
                        <w:right w:val="none" w:sz="0" w:space="0" w:color="auto"/>
                      </w:divBdr>
                    </w:div>
                  </w:divsChild>
                </w:div>
                <w:div w:id="142738274">
                  <w:marLeft w:val="0"/>
                  <w:marRight w:val="0"/>
                  <w:marTop w:val="0"/>
                  <w:marBottom w:val="0"/>
                  <w:divBdr>
                    <w:top w:val="none" w:sz="0" w:space="0" w:color="auto"/>
                    <w:left w:val="none" w:sz="0" w:space="0" w:color="auto"/>
                    <w:bottom w:val="none" w:sz="0" w:space="0" w:color="auto"/>
                    <w:right w:val="none" w:sz="0" w:space="0" w:color="auto"/>
                  </w:divBdr>
                  <w:divsChild>
                    <w:div w:id="619993214">
                      <w:marLeft w:val="0"/>
                      <w:marRight w:val="0"/>
                      <w:marTop w:val="0"/>
                      <w:marBottom w:val="0"/>
                      <w:divBdr>
                        <w:top w:val="none" w:sz="0" w:space="0" w:color="auto"/>
                        <w:left w:val="none" w:sz="0" w:space="0" w:color="auto"/>
                        <w:bottom w:val="none" w:sz="0" w:space="0" w:color="auto"/>
                        <w:right w:val="none" w:sz="0" w:space="0" w:color="auto"/>
                      </w:divBdr>
                      <w:divsChild>
                        <w:div w:id="498425043">
                          <w:marLeft w:val="0"/>
                          <w:marRight w:val="0"/>
                          <w:marTop w:val="0"/>
                          <w:marBottom w:val="0"/>
                          <w:divBdr>
                            <w:top w:val="none" w:sz="0" w:space="0" w:color="auto"/>
                            <w:left w:val="none" w:sz="0" w:space="0" w:color="auto"/>
                            <w:bottom w:val="none" w:sz="0" w:space="0" w:color="auto"/>
                            <w:right w:val="none" w:sz="0" w:space="0" w:color="auto"/>
                          </w:divBdr>
                          <w:divsChild>
                            <w:div w:id="910893084">
                              <w:marLeft w:val="0"/>
                              <w:marRight w:val="0"/>
                              <w:marTop w:val="0"/>
                              <w:marBottom w:val="0"/>
                              <w:divBdr>
                                <w:top w:val="none" w:sz="0" w:space="0" w:color="auto"/>
                                <w:left w:val="none" w:sz="0" w:space="0" w:color="auto"/>
                                <w:bottom w:val="none" w:sz="0" w:space="0" w:color="auto"/>
                                <w:right w:val="none" w:sz="0" w:space="0" w:color="auto"/>
                              </w:divBdr>
                              <w:divsChild>
                                <w:div w:id="536625584">
                                  <w:marLeft w:val="0"/>
                                  <w:marRight w:val="0"/>
                                  <w:marTop w:val="0"/>
                                  <w:marBottom w:val="0"/>
                                  <w:divBdr>
                                    <w:top w:val="single" w:sz="12" w:space="0" w:color="7CC7FF"/>
                                    <w:left w:val="single" w:sz="12" w:space="0" w:color="7CC7FF"/>
                                    <w:bottom w:val="single" w:sz="12" w:space="0" w:color="7CC7FF"/>
                                    <w:right w:val="single" w:sz="12" w:space="0" w:color="7CC7FF"/>
                                  </w:divBdr>
                                </w:div>
                              </w:divsChild>
                            </w:div>
                            <w:div w:id="1886940532">
                              <w:marLeft w:val="0"/>
                              <w:marRight w:val="0"/>
                              <w:marTop w:val="0"/>
                              <w:marBottom w:val="0"/>
                              <w:divBdr>
                                <w:top w:val="none" w:sz="0" w:space="0" w:color="auto"/>
                                <w:left w:val="none" w:sz="0" w:space="0" w:color="auto"/>
                                <w:bottom w:val="none" w:sz="0" w:space="0" w:color="auto"/>
                                <w:right w:val="none" w:sz="0" w:space="0" w:color="auto"/>
                              </w:divBdr>
                              <w:divsChild>
                                <w:div w:id="577911224">
                                  <w:marLeft w:val="0"/>
                                  <w:marRight w:val="0"/>
                                  <w:marTop w:val="0"/>
                                  <w:marBottom w:val="210"/>
                                  <w:divBdr>
                                    <w:top w:val="none" w:sz="0" w:space="0" w:color="auto"/>
                                    <w:left w:val="none" w:sz="0" w:space="0" w:color="auto"/>
                                    <w:bottom w:val="none" w:sz="0" w:space="0" w:color="auto"/>
                                    <w:right w:val="none" w:sz="0" w:space="0" w:color="auto"/>
                                  </w:divBdr>
                                  <w:divsChild>
                                    <w:div w:id="16036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289">
                              <w:marLeft w:val="0"/>
                              <w:marRight w:val="0"/>
                              <w:marTop w:val="0"/>
                              <w:marBottom w:val="0"/>
                              <w:divBdr>
                                <w:top w:val="none" w:sz="0" w:space="0" w:color="auto"/>
                                <w:left w:val="none" w:sz="0" w:space="0" w:color="auto"/>
                                <w:bottom w:val="none" w:sz="0" w:space="0" w:color="auto"/>
                                <w:right w:val="none" w:sz="0" w:space="0" w:color="auto"/>
                              </w:divBdr>
                              <w:divsChild>
                                <w:div w:id="1428233151">
                                  <w:marLeft w:val="0"/>
                                  <w:marRight w:val="0"/>
                                  <w:marTop w:val="0"/>
                                  <w:marBottom w:val="0"/>
                                  <w:divBdr>
                                    <w:top w:val="none" w:sz="0" w:space="0" w:color="auto"/>
                                    <w:left w:val="none" w:sz="0" w:space="0" w:color="auto"/>
                                    <w:bottom w:val="none" w:sz="0" w:space="0" w:color="auto"/>
                                    <w:right w:val="none" w:sz="0" w:space="0" w:color="auto"/>
                                  </w:divBdr>
                                  <w:divsChild>
                                    <w:div w:id="7153548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9243634">
                              <w:marLeft w:val="0"/>
                              <w:marRight w:val="0"/>
                              <w:marTop w:val="0"/>
                              <w:marBottom w:val="0"/>
                              <w:divBdr>
                                <w:top w:val="none" w:sz="0" w:space="0" w:color="auto"/>
                                <w:left w:val="none" w:sz="0" w:space="0" w:color="auto"/>
                                <w:bottom w:val="none" w:sz="0" w:space="0" w:color="auto"/>
                                <w:right w:val="none" w:sz="0" w:space="0" w:color="auto"/>
                              </w:divBdr>
                              <w:divsChild>
                                <w:div w:id="439763077">
                                  <w:marLeft w:val="450"/>
                                  <w:marRight w:val="0"/>
                                  <w:marTop w:val="0"/>
                                  <w:marBottom w:val="0"/>
                                  <w:divBdr>
                                    <w:top w:val="none" w:sz="0" w:space="0" w:color="auto"/>
                                    <w:left w:val="none" w:sz="0" w:space="0" w:color="auto"/>
                                    <w:bottom w:val="none" w:sz="0" w:space="0" w:color="auto"/>
                                    <w:right w:val="none" w:sz="0" w:space="0" w:color="auto"/>
                                  </w:divBdr>
                                </w:div>
                                <w:div w:id="11500579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48565">
          <w:marLeft w:val="0"/>
          <w:marRight w:val="0"/>
          <w:marTop w:val="0"/>
          <w:marBottom w:val="0"/>
          <w:divBdr>
            <w:top w:val="none" w:sz="0" w:space="0" w:color="auto"/>
            <w:left w:val="none" w:sz="0" w:space="0" w:color="auto"/>
            <w:bottom w:val="none" w:sz="0" w:space="0" w:color="auto"/>
            <w:right w:val="none" w:sz="0" w:space="0" w:color="auto"/>
          </w:divBdr>
          <w:divsChild>
            <w:div w:id="763454546">
              <w:marLeft w:val="0"/>
              <w:marRight w:val="0"/>
              <w:marTop w:val="0"/>
              <w:marBottom w:val="0"/>
              <w:divBdr>
                <w:top w:val="none" w:sz="0" w:space="0" w:color="auto"/>
                <w:left w:val="none" w:sz="0" w:space="0" w:color="auto"/>
                <w:bottom w:val="none" w:sz="0" w:space="0" w:color="auto"/>
                <w:right w:val="none" w:sz="0" w:space="0" w:color="auto"/>
              </w:divBdr>
            </w:div>
            <w:div w:id="879634019">
              <w:marLeft w:val="0"/>
              <w:marRight w:val="0"/>
              <w:marTop w:val="0"/>
              <w:marBottom w:val="0"/>
              <w:divBdr>
                <w:top w:val="none" w:sz="0" w:space="0" w:color="auto"/>
                <w:left w:val="none" w:sz="0" w:space="0" w:color="auto"/>
                <w:bottom w:val="none" w:sz="0" w:space="0" w:color="auto"/>
                <w:right w:val="none" w:sz="0" w:space="0" w:color="auto"/>
              </w:divBdr>
              <w:divsChild>
                <w:div w:id="1244530715">
                  <w:marLeft w:val="0"/>
                  <w:marRight w:val="0"/>
                  <w:marTop w:val="0"/>
                  <w:marBottom w:val="0"/>
                  <w:divBdr>
                    <w:top w:val="none" w:sz="0" w:space="0" w:color="auto"/>
                    <w:left w:val="none" w:sz="0" w:space="0" w:color="auto"/>
                    <w:bottom w:val="none" w:sz="0" w:space="0" w:color="auto"/>
                    <w:right w:val="none" w:sz="0" w:space="0" w:color="auto"/>
                  </w:divBdr>
                </w:div>
                <w:div w:id="2119715332">
                  <w:marLeft w:val="0"/>
                  <w:marRight w:val="0"/>
                  <w:marTop w:val="0"/>
                  <w:marBottom w:val="0"/>
                  <w:divBdr>
                    <w:top w:val="none" w:sz="0" w:space="0" w:color="auto"/>
                    <w:left w:val="none" w:sz="0" w:space="0" w:color="auto"/>
                    <w:bottom w:val="none" w:sz="0" w:space="0" w:color="auto"/>
                    <w:right w:val="none" w:sz="0" w:space="0" w:color="auto"/>
                  </w:divBdr>
                </w:div>
                <w:div w:id="172765330">
                  <w:marLeft w:val="0"/>
                  <w:marRight w:val="0"/>
                  <w:marTop w:val="0"/>
                  <w:marBottom w:val="0"/>
                  <w:divBdr>
                    <w:top w:val="none" w:sz="0" w:space="0" w:color="auto"/>
                    <w:left w:val="none" w:sz="0" w:space="0" w:color="auto"/>
                    <w:bottom w:val="none" w:sz="0" w:space="0" w:color="auto"/>
                    <w:right w:val="none" w:sz="0" w:space="0" w:color="auto"/>
                  </w:divBdr>
                </w:div>
                <w:div w:id="1415975254">
                  <w:marLeft w:val="0"/>
                  <w:marRight w:val="0"/>
                  <w:marTop w:val="0"/>
                  <w:marBottom w:val="0"/>
                  <w:divBdr>
                    <w:top w:val="none" w:sz="0" w:space="0" w:color="auto"/>
                    <w:left w:val="none" w:sz="0" w:space="0" w:color="auto"/>
                    <w:bottom w:val="none" w:sz="0" w:space="0" w:color="auto"/>
                    <w:right w:val="none" w:sz="0" w:space="0" w:color="auto"/>
                  </w:divBdr>
                </w:div>
                <w:div w:id="352731952">
                  <w:marLeft w:val="0"/>
                  <w:marRight w:val="0"/>
                  <w:marTop w:val="0"/>
                  <w:marBottom w:val="0"/>
                  <w:divBdr>
                    <w:top w:val="none" w:sz="0" w:space="0" w:color="auto"/>
                    <w:left w:val="none" w:sz="0" w:space="0" w:color="auto"/>
                    <w:bottom w:val="none" w:sz="0" w:space="0" w:color="auto"/>
                    <w:right w:val="none" w:sz="0" w:space="0" w:color="auto"/>
                  </w:divBdr>
                </w:div>
                <w:div w:id="775174653">
                  <w:marLeft w:val="0"/>
                  <w:marRight w:val="0"/>
                  <w:marTop w:val="0"/>
                  <w:marBottom w:val="0"/>
                  <w:divBdr>
                    <w:top w:val="none" w:sz="0" w:space="0" w:color="auto"/>
                    <w:left w:val="none" w:sz="0" w:space="0" w:color="auto"/>
                    <w:bottom w:val="none" w:sz="0" w:space="0" w:color="auto"/>
                    <w:right w:val="none" w:sz="0" w:space="0" w:color="auto"/>
                  </w:divBdr>
                </w:div>
              </w:divsChild>
            </w:div>
            <w:div w:id="846094453">
              <w:marLeft w:val="0"/>
              <w:marRight w:val="0"/>
              <w:marTop w:val="0"/>
              <w:marBottom w:val="0"/>
              <w:divBdr>
                <w:top w:val="none" w:sz="0" w:space="0" w:color="auto"/>
                <w:left w:val="none" w:sz="0" w:space="0" w:color="auto"/>
                <w:bottom w:val="none" w:sz="0" w:space="0" w:color="auto"/>
                <w:right w:val="none" w:sz="0" w:space="0" w:color="auto"/>
              </w:divBdr>
              <w:divsChild>
                <w:div w:id="684476852">
                  <w:marLeft w:val="0"/>
                  <w:marRight w:val="0"/>
                  <w:marTop w:val="0"/>
                  <w:marBottom w:val="0"/>
                  <w:divBdr>
                    <w:top w:val="none" w:sz="0" w:space="0" w:color="auto"/>
                    <w:left w:val="none" w:sz="0" w:space="0" w:color="auto"/>
                    <w:bottom w:val="none" w:sz="0" w:space="0" w:color="auto"/>
                    <w:right w:val="none" w:sz="0" w:space="0" w:color="auto"/>
                  </w:divBdr>
                </w:div>
                <w:div w:id="201596227">
                  <w:marLeft w:val="0"/>
                  <w:marRight w:val="0"/>
                  <w:marTop w:val="0"/>
                  <w:marBottom w:val="0"/>
                  <w:divBdr>
                    <w:top w:val="none" w:sz="0" w:space="0" w:color="auto"/>
                    <w:left w:val="none" w:sz="0" w:space="0" w:color="auto"/>
                    <w:bottom w:val="none" w:sz="0" w:space="0" w:color="auto"/>
                    <w:right w:val="none" w:sz="0" w:space="0" w:color="auto"/>
                  </w:divBdr>
                </w:div>
                <w:div w:id="1069621779">
                  <w:marLeft w:val="0"/>
                  <w:marRight w:val="0"/>
                  <w:marTop w:val="0"/>
                  <w:marBottom w:val="0"/>
                  <w:divBdr>
                    <w:top w:val="none" w:sz="0" w:space="0" w:color="auto"/>
                    <w:left w:val="none" w:sz="0" w:space="0" w:color="auto"/>
                    <w:bottom w:val="none" w:sz="0" w:space="0" w:color="auto"/>
                    <w:right w:val="none" w:sz="0" w:space="0" w:color="auto"/>
                  </w:divBdr>
                </w:div>
                <w:div w:id="1063797422">
                  <w:marLeft w:val="0"/>
                  <w:marRight w:val="0"/>
                  <w:marTop w:val="0"/>
                  <w:marBottom w:val="0"/>
                  <w:divBdr>
                    <w:top w:val="none" w:sz="0" w:space="0" w:color="auto"/>
                    <w:left w:val="none" w:sz="0" w:space="0" w:color="auto"/>
                    <w:bottom w:val="none" w:sz="0" w:space="0" w:color="auto"/>
                    <w:right w:val="none" w:sz="0" w:space="0" w:color="auto"/>
                  </w:divBdr>
                </w:div>
                <w:div w:id="908228565">
                  <w:marLeft w:val="0"/>
                  <w:marRight w:val="0"/>
                  <w:marTop w:val="0"/>
                  <w:marBottom w:val="0"/>
                  <w:divBdr>
                    <w:top w:val="none" w:sz="0" w:space="0" w:color="auto"/>
                    <w:left w:val="none" w:sz="0" w:space="0" w:color="auto"/>
                    <w:bottom w:val="none" w:sz="0" w:space="0" w:color="auto"/>
                    <w:right w:val="none" w:sz="0" w:space="0" w:color="auto"/>
                  </w:divBdr>
                </w:div>
                <w:div w:id="1783844527">
                  <w:marLeft w:val="0"/>
                  <w:marRight w:val="0"/>
                  <w:marTop w:val="0"/>
                  <w:marBottom w:val="0"/>
                  <w:divBdr>
                    <w:top w:val="none" w:sz="0" w:space="0" w:color="auto"/>
                    <w:left w:val="none" w:sz="0" w:space="0" w:color="auto"/>
                    <w:bottom w:val="none" w:sz="0" w:space="0" w:color="auto"/>
                    <w:right w:val="none" w:sz="0" w:space="0" w:color="auto"/>
                  </w:divBdr>
                </w:div>
                <w:div w:id="868225465">
                  <w:marLeft w:val="0"/>
                  <w:marRight w:val="0"/>
                  <w:marTop w:val="0"/>
                  <w:marBottom w:val="0"/>
                  <w:divBdr>
                    <w:top w:val="none" w:sz="0" w:space="0" w:color="auto"/>
                    <w:left w:val="none" w:sz="0" w:space="0" w:color="auto"/>
                    <w:bottom w:val="none" w:sz="0" w:space="0" w:color="auto"/>
                    <w:right w:val="none" w:sz="0" w:space="0" w:color="auto"/>
                  </w:divBdr>
                </w:div>
                <w:div w:id="1623153880">
                  <w:marLeft w:val="0"/>
                  <w:marRight w:val="0"/>
                  <w:marTop w:val="0"/>
                  <w:marBottom w:val="0"/>
                  <w:divBdr>
                    <w:top w:val="none" w:sz="0" w:space="0" w:color="auto"/>
                    <w:left w:val="none" w:sz="0" w:space="0" w:color="auto"/>
                    <w:bottom w:val="none" w:sz="0" w:space="0" w:color="auto"/>
                    <w:right w:val="none" w:sz="0" w:space="0" w:color="auto"/>
                  </w:divBdr>
                </w:div>
                <w:div w:id="2049526787">
                  <w:marLeft w:val="0"/>
                  <w:marRight w:val="0"/>
                  <w:marTop w:val="0"/>
                  <w:marBottom w:val="0"/>
                  <w:divBdr>
                    <w:top w:val="none" w:sz="0" w:space="0" w:color="auto"/>
                    <w:left w:val="none" w:sz="0" w:space="0" w:color="auto"/>
                    <w:bottom w:val="none" w:sz="0" w:space="0" w:color="auto"/>
                    <w:right w:val="none" w:sz="0" w:space="0" w:color="auto"/>
                  </w:divBdr>
                </w:div>
              </w:divsChild>
            </w:div>
            <w:div w:id="229460167">
              <w:marLeft w:val="0"/>
              <w:marRight w:val="0"/>
              <w:marTop w:val="0"/>
              <w:marBottom w:val="0"/>
              <w:divBdr>
                <w:top w:val="none" w:sz="0" w:space="0" w:color="auto"/>
                <w:left w:val="none" w:sz="0" w:space="0" w:color="auto"/>
                <w:bottom w:val="none" w:sz="0" w:space="0" w:color="auto"/>
                <w:right w:val="none" w:sz="0" w:space="0" w:color="auto"/>
              </w:divBdr>
              <w:divsChild>
                <w:div w:id="468940290">
                  <w:marLeft w:val="0"/>
                  <w:marRight w:val="0"/>
                  <w:marTop w:val="0"/>
                  <w:marBottom w:val="0"/>
                  <w:divBdr>
                    <w:top w:val="none" w:sz="0" w:space="0" w:color="auto"/>
                    <w:left w:val="none" w:sz="0" w:space="0" w:color="auto"/>
                    <w:bottom w:val="none" w:sz="0" w:space="0" w:color="auto"/>
                    <w:right w:val="none" w:sz="0" w:space="0" w:color="auto"/>
                  </w:divBdr>
                </w:div>
                <w:div w:id="1175001532">
                  <w:marLeft w:val="0"/>
                  <w:marRight w:val="0"/>
                  <w:marTop w:val="0"/>
                  <w:marBottom w:val="0"/>
                  <w:divBdr>
                    <w:top w:val="none" w:sz="0" w:space="0" w:color="auto"/>
                    <w:left w:val="none" w:sz="0" w:space="0" w:color="auto"/>
                    <w:bottom w:val="none" w:sz="0" w:space="0" w:color="auto"/>
                    <w:right w:val="none" w:sz="0" w:space="0" w:color="auto"/>
                  </w:divBdr>
                </w:div>
                <w:div w:id="1772435214">
                  <w:marLeft w:val="0"/>
                  <w:marRight w:val="0"/>
                  <w:marTop w:val="0"/>
                  <w:marBottom w:val="0"/>
                  <w:divBdr>
                    <w:top w:val="none" w:sz="0" w:space="0" w:color="auto"/>
                    <w:left w:val="none" w:sz="0" w:space="0" w:color="auto"/>
                    <w:bottom w:val="none" w:sz="0" w:space="0" w:color="auto"/>
                    <w:right w:val="none" w:sz="0" w:space="0" w:color="auto"/>
                  </w:divBdr>
                </w:div>
                <w:div w:id="596403431">
                  <w:marLeft w:val="0"/>
                  <w:marRight w:val="0"/>
                  <w:marTop w:val="0"/>
                  <w:marBottom w:val="0"/>
                  <w:divBdr>
                    <w:top w:val="none" w:sz="0" w:space="0" w:color="auto"/>
                    <w:left w:val="none" w:sz="0" w:space="0" w:color="auto"/>
                    <w:bottom w:val="none" w:sz="0" w:space="0" w:color="auto"/>
                    <w:right w:val="none" w:sz="0" w:space="0" w:color="auto"/>
                  </w:divBdr>
                </w:div>
                <w:div w:id="498469048">
                  <w:marLeft w:val="0"/>
                  <w:marRight w:val="0"/>
                  <w:marTop w:val="0"/>
                  <w:marBottom w:val="0"/>
                  <w:divBdr>
                    <w:top w:val="none" w:sz="0" w:space="0" w:color="auto"/>
                    <w:left w:val="none" w:sz="0" w:space="0" w:color="auto"/>
                    <w:bottom w:val="none" w:sz="0" w:space="0" w:color="auto"/>
                    <w:right w:val="none" w:sz="0" w:space="0" w:color="auto"/>
                  </w:divBdr>
                </w:div>
                <w:div w:id="2030450077">
                  <w:marLeft w:val="0"/>
                  <w:marRight w:val="0"/>
                  <w:marTop w:val="0"/>
                  <w:marBottom w:val="0"/>
                  <w:divBdr>
                    <w:top w:val="none" w:sz="0" w:space="0" w:color="auto"/>
                    <w:left w:val="none" w:sz="0" w:space="0" w:color="auto"/>
                    <w:bottom w:val="none" w:sz="0" w:space="0" w:color="auto"/>
                    <w:right w:val="none" w:sz="0" w:space="0" w:color="auto"/>
                  </w:divBdr>
                </w:div>
                <w:div w:id="1833642684">
                  <w:marLeft w:val="0"/>
                  <w:marRight w:val="0"/>
                  <w:marTop w:val="0"/>
                  <w:marBottom w:val="0"/>
                  <w:divBdr>
                    <w:top w:val="none" w:sz="0" w:space="0" w:color="auto"/>
                    <w:left w:val="none" w:sz="0" w:space="0" w:color="auto"/>
                    <w:bottom w:val="none" w:sz="0" w:space="0" w:color="auto"/>
                    <w:right w:val="none" w:sz="0" w:space="0" w:color="auto"/>
                  </w:divBdr>
                </w:div>
                <w:div w:id="2147157601">
                  <w:marLeft w:val="0"/>
                  <w:marRight w:val="0"/>
                  <w:marTop w:val="0"/>
                  <w:marBottom w:val="0"/>
                  <w:divBdr>
                    <w:top w:val="none" w:sz="0" w:space="0" w:color="auto"/>
                    <w:left w:val="none" w:sz="0" w:space="0" w:color="auto"/>
                    <w:bottom w:val="none" w:sz="0" w:space="0" w:color="auto"/>
                    <w:right w:val="none" w:sz="0" w:space="0" w:color="auto"/>
                  </w:divBdr>
                </w:div>
                <w:div w:id="1077244005">
                  <w:marLeft w:val="0"/>
                  <w:marRight w:val="0"/>
                  <w:marTop w:val="0"/>
                  <w:marBottom w:val="0"/>
                  <w:divBdr>
                    <w:top w:val="none" w:sz="0" w:space="0" w:color="auto"/>
                    <w:left w:val="none" w:sz="0" w:space="0" w:color="auto"/>
                    <w:bottom w:val="none" w:sz="0" w:space="0" w:color="auto"/>
                    <w:right w:val="none" w:sz="0" w:space="0" w:color="auto"/>
                  </w:divBdr>
                </w:div>
              </w:divsChild>
            </w:div>
            <w:div w:id="1471751166">
              <w:marLeft w:val="0"/>
              <w:marRight w:val="0"/>
              <w:marTop w:val="0"/>
              <w:marBottom w:val="0"/>
              <w:divBdr>
                <w:top w:val="none" w:sz="0" w:space="0" w:color="auto"/>
                <w:left w:val="none" w:sz="0" w:space="0" w:color="auto"/>
                <w:bottom w:val="none" w:sz="0" w:space="0" w:color="auto"/>
                <w:right w:val="none" w:sz="0" w:space="0" w:color="auto"/>
              </w:divBdr>
              <w:divsChild>
                <w:div w:id="597638729">
                  <w:marLeft w:val="0"/>
                  <w:marRight w:val="0"/>
                  <w:marTop w:val="0"/>
                  <w:marBottom w:val="0"/>
                  <w:divBdr>
                    <w:top w:val="none" w:sz="0" w:space="0" w:color="auto"/>
                    <w:left w:val="none" w:sz="0" w:space="0" w:color="auto"/>
                    <w:bottom w:val="none" w:sz="0" w:space="0" w:color="auto"/>
                    <w:right w:val="none" w:sz="0" w:space="0" w:color="auto"/>
                  </w:divBdr>
                </w:div>
                <w:div w:id="52778617">
                  <w:marLeft w:val="0"/>
                  <w:marRight w:val="0"/>
                  <w:marTop w:val="0"/>
                  <w:marBottom w:val="0"/>
                  <w:divBdr>
                    <w:top w:val="none" w:sz="0" w:space="0" w:color="auto"/>
                    <w:left w:val="none" w:sz="0" w:space="0" w:color="auto"/>
                    <w:bottom w:val="none" w:sz="0" w:space="0" w:color="auto"/>
                    <w:right w:val="none" w:sz="0" w:space="0" w:color="auto"/>
                  </w:divBdr>
                </w:div>
                <w:div w:id="1681463673">
                  <w:marLeft w:val="0"/>
                  <w:marRight w:val="0"/>
                  <w:marTop w:val="0"/>
                  <w:marBottom w:val="0"/>
                  <w:divBdr>
                    <w:top w:val="none" w:sz="0" w:space="0" w:color="auto"/>
                    <w:left w:val="none" w:sz="0" w:space="0" w:color="auto"/>
                    <w:bottom w:val="none" w:sz="0" w:space="0" w:color="auto"/>
                    <w:right w:val="none" w:sz="0" w:space="0" w:color="auto"/>
                  </w:divBdr>
                </w:div>
              </w:divsChild>
            </w:div>
            <w:div w:id="1819376211">
              <w:marLeft w:val="0"/>
              <w:marRight w:val="0"/>
              <w:marTop w:val="0"/>
              <w:marBottom w:val="0"/>
              <w:divBdr>
                <w:top w:val="none" w:sz="0" w:space="0" w:color="auto"/>
                <w:left w:val="none" w:sz="0" w:space="0" w:color="auto"/>
                <w:bottom w:val="none" w:sz="0" w:space="0" w:color="auto"/>
                <w:right w:val="none" w:sz="0" w:space="0" w:color="auto"/>
              </w:divBdr>
              <w:divsChild>
                <w:div w:id="607008932">
                  <w:marLeft w:val="0"/>
                  <w:marRight w:val="0"/>
                  <w:marTop w:val="0"/>
                  <w:marBottom w:val="0"/>
                  <w:divBdr>
                    <w:top w:val="none" w:sz="0" w:space="0" w:color="auto"/>
                    <w:left w:val="none" w:sz="0" w:space="0" w:color="auto"/>
                    <w:bottom w:val="none" w:sz="0" w:space="0" w:color="auto"/>
                    <w:right w:val="none" w:sz="0" w:space="0" w:color="auto"/>
                  </w:divBdr>
                  <w:divsChild>
                    <w:div w:id="1876384522">
                      <w:marLeft w:val="837"/>
                      <w:marRight w:val="837"/>
                      <w:marTop w:val="418"/>
                      <w:marBottom w:val="418"/>
                      <w:divBdr>
                        <w:top w:val="none" w:sz="0" w:space="0" w:color="auto"/>
                        <w:left w:val="none" w:sz="0" w:space="0" w:color="auto"/>
                        <w:bottom w:val="none" w:sz="0" w:space="0" w:color="auto"/>
                        <w:right w:val="none" w:sz="0" w:space="0" w:color="auto"/>
                      </w:divBdr>
                      <w:divsChild>
                        <w:div w:id="1398018349">
                          <w:marLeft w:val="0"/>
                          <w:marRight w:val="0"/>
                          <w:marTop w:val="0"/>
                          <w:marBottom w:val="0"/>
                          <w:divBdr>
                            <w:top w:val="single" w:sz="6" w:space="0" w:color="3D70B2"/>
                            <w:left w:val="single" w:sz="6" w:space="0" w:color="3D70B2"/>
                            <w:bottom w:val="single" w:sz="6" w:space="0" w:color="3D70B2"/>
                            <w:right w:val="single" w:sz="6" w:space="0" w:color="3D70B2"/>
                          </w:divBdr>
                        </w:div>
                      </w:divsChild>
                    </w:div>
                  </w:divsChild>
                </w:div>
                <w:div w:id="1300302059">
                  <w:marLeft w:val="0"/>
                  <w:marRight w:val="0"/>
                  <w:marTop w:val="0"/>
                  <w:marBottom w:val="0"/>
                  <w:divBdr>
                    <w:top w:val="none" w:sz="0" w:space="0" w:color="auto"/>
                    <w:left w:val="none" w:sz="0" w:space="0" w:color="auto"/>
                    <w:bottom w:val="none" w:sz="0" w:space="0" w:color="auto"/>
                    <w:right w:val="none" w:sz="0" w:space="0" w:color="auto"/>
                  </w:divBdr>
                  <w:divsChild>
                    <w:div w:id="1977098344">
                      <w:marLeft w:val="0"/>
                      <w:marRight w:val="0"/>
                      <w:marTop w:val="0"/>
                      <w:marBottom w:val="0"/>
                      <w:divBdr>
                        <w:top w:val="none" w:sz="0" w:space="0" w:color="auto"/>
                        <w:left w:val="none" w:sz="0" w:space="0" w:color="auto"/>
                        <w:bottom w:val="none" w:sz="0" w:space="0" w:color="auto"/>
                        <w:right w:val="none" w:sz="0" w:space="0" w:color="auto"/>
                      </w:divBdr>
                      <w:divsChild>
                        <w:div w:id="1456481686">
                          <w:marLeft w:val="0"/>
                          <w:marRight w:val="0"/>
                          <w:marTop w:val="0"/>
                          <w:marBottom w:val="0"/>
                          <w:divBdr>
                            <w:top w:val="none" w:sz="0" w:space="0" w:color="auto"/>
                            <w:left w:val="none" w:sz="0" w:space="0" w:color="auto"/>
                            <w:bottom w:val="none" w:sz="0" w:space="0" w:color="auto"/>
                            <w:right w:val="none" w:sz="0" w:space="0" w:color="auto"/>
                          </w:divBdr>
                          <w:divsChild>
                            <w:div w:id="168182701">
                              <w:marLeft w:val="0"/>
                              <w:marRight w:val="0"/>
                              <w:marTop w:val="0"/>
                              <w:marBottom w:val="0"/>
                              <w:divBdr>
                                <w:top w:val="none" w:sz="0" w:space="0" w:color="auto"/>
                                <w:left w:val="none" w:sz="0" w:space="0" w:color="auto"/>
                                <w:bottom w:val="none" w:sz="0" w:space="0" w:color="auto"/>
                                <w:right w:val="none" w:sz="0" w:space="0" w:color="auto"/>
                              </w:divBdr>
                              <w:divsChild>
                                <w:div w:id="1946034711">
                                  <w:marLeft w:val="0"/>
                                  <w:marRight w:val="0"/>
                                  <w:marTop w:val="0"/>
                                  <w:marBottom w:val="0"/>
                                  <w:divBdr>
                                    <w:top w:val="none" w:sz="0" w:space="0" w:color="auto"/>
                                    <w:left w:val="none" w:sz="0" w:space="0" w:color="auto"/>
                                    <w:bottom w:val="none" w:sz="0" w:space="0" w:color="auto"/>
                                    <w:right w:val="none" w:sz="0" w:space="0" w:color="auto"/>
                                  </w:divBdr>
                                  <w:divsChild>
                                    <w:div w:id="356395864">
                                      <w:marLeft w:val="0"/>
                                      <w:marRight w:val="0"/>
                                      <w:marTop w:val="0"/>
                                      <w:marBottom w:val="0"/>
                                      <w:divBdr>
                                        <w:top w:val="none" w:sz="0" w:space="0" w:color="auto"/>
                                        <w:left w:val="none" w:sz="0" w:space="0" w:color="auto"/>
                                        <w:bottom w:val="none" w:sz="0" w:space="0" w:color="auto"/>
                                        <w:right w:val="none" w:sz="0" w:space="0" w:color="auto"/>
                                      </w:divBdr>
                                    </w:div>
                                  </w:divsChild>
                                </w:div>
                                <w:div w:id="1302033083">
                                  <w:marLeft w:val="0"/>
                                  <w:marRight w:val="0"/>
                                  <w:marTop w:val="0"/>
                                  <w:marBottom w:val="0"/>
                                  <w:divBdr>
                                    <w:top w:val="none" w:sz="0" w:space="0" w:color="auto"/>
                                    <w:left w:val="none" w:sz="0" w:space="0" w:color="auto"/>
                                    <w:bottom w:val="none" w:sz="0" w:space="0" w:color="auto"/>
                                    <w:right w:val="none" w:sz="0" w:space="0" w:color="auto"/>
                                  </w:divBdr>
                                  <w:divsChild>
                                    <w:div w:id="1075978861">
                                      <w:marLeft w:val="0"/>
                                      <w:marRight w:val="0"/>
                                      <w:marTop w:val="0"/>
                                      <w:marBottom w:val="0"/>
                                      <w:divBdr>
                                        <w:top w:val="none" w:sz="0" w:space="0" w:color="auto"/>
                                        <w:left w:val="none" w:sz="0" w:space="0" w:color="auto"/>
                                        <w:bottom w:val="none" w:sz="0" w:space="0" w:color="auto"/>
                                        <w:right w:val="none" w:sz="0" w:space="0" w:color="auto"/>
                                      </w:divBdr>
                                      <w:divsChild>
                                        <w:div w:id="1248223387">
                                          <w:marLeft w:val="0"/>
                                          <w:marRight w:val="0"/>
                                          <w:marTop w:val="0"/>
                                          <w:marBottom w:val="0"/>
                                          <w:divBdr>
                                            <w:top w:val="none" w:sz="0" w:space="0" w:color="auto"/>
                                            <w:left w:val="none" w:sz="0" w:space="0" w:color="auto"/>
                                            <w:bottom w:val="none" w:sz="0" w:space="0" w:color="auto"/>
                                            <w:right w:val="none" w:sz="0" w:space="0" w:color="auto"/>
                                          </w:divBdr>
                                          <w:divsChild>
                                            <w:div w:id="2118022988">
                                              <w:marLeft w:val="0"/>
                                              <w:marRight w:val="0"/>
                                              <w:marTop w:val="0"/>
                                              <w:marBottom w:val="0"/>
                                              <w:divBdr>
                                                <w:top w:val="none" w:sz="0" w:space="0" w:color="auto"/>
                                                <w:left w:val="none" w:sz="0" w:space="0" w:color="auto"/>
                                                <w:bottom w:val="none" w:sz="0" w:space="0" w:color="auto"/>
                                                <w:right w:val="none" w:sz="0" w:space="0" w:color="auto"/>
                                              </w:divBdr>
                                              <w:divsChild>
                                                <w:div w:id="717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7332">
                                  <w:marLeft w:val="0"/>
                                  <w:marRight w:val="0"/>
                                  <w:marTop w:val="0"/>
                                  <w:marBottom w:val="0"/>
                                  <w:divBdr>
                                    <w:top w:val="none" w:sz="0" w:space="0" w:color="auto"/>
                                    <w:left w:val="none" w:sz="0" w:space="0" w:color="auto"/>
                                    <w:bottom w:val="none" w:sz="0" w:space="0" w:color="auto"/>
                                    <w:right w:val="none" w:sz="0" w:space="0" w:color="auto"/>
                                  </w:divBdr>
                                </w:div>
                                <w:div w:id="447432115">
                                  <w:marLeft w:val="0"/>
                                  <w:marRight w:val="0"/>
                                  <w:marTop w:val="0"/>
                                  <w:marBottom w:val="0"/>
                                  <w:divBdr>
                                    <w:top w:val="single" w:sz="6" w:space="0" w:color="DFE3E6"/>
                                    <w:left w:val="single" w:sz="6" w:space="0" w:color="DFE3E6"/>
                                    <w:bottom w:val="single" w:sz="6" w:space="0" w:color="DFE3E6"/>
                                    <w:right w:val="single" w:sz="6" w:space="0" w:color="DFE3E6"/>
                                  </w:divBdr>
                                  <w:divsChild>
                                    <w:div w:id="1680044265">
                                      <w:marLeft w:val="0"/>
                                      <w:marRight w:val="0"/>
                                      <w:marTop w:val="0"/>
                                      <w:marBottom w:val="0"/>
                                      <w:divBdr>
                                        <w:top w:val="none" w:sz="0" w:space="0" w:color="auto"/>
                                        <w:left w:val="none" w:sz="0" w:space="0" w:color="auto"/>
                                        <w:bottom w:val="none" w:sz="0" w:space="0" w:color="auto"/>
                                        <w:right w:val="none" w:sz="0" w:space="0" w:color="auto"/>
                                      </w:divBdr>
                                    </w:div>
                                    <w:div w:id="4360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82397">
                  <w:marLeft w:val="0"/>
                  <w:marRight w:val="0"/>
                  <w:marTop w:val="0"/>
                  <w:marBottom w:val="0"/>
                  <w:divBdr>
                    <w:top w:val="none" w:sz="0" w:space="0" w:color="auto"/>
                    <w:left w:val="none" w:sz="0" w:space="0" w:color="auto"/>
                    <w:bottom w:val="none" w:sz="0" w:space="0" w:color="auto"/>
                    <w:right w:val="none" w:sz="0" w:space="0" w:color="auto"/>
                  </w:divBdr>
                  <w:divsChild>
                    <w:div w:id="472989909">
                      <w:marLeft w:val="0"/>
                      <w:marRight w:val="0"/>
                      <w:marTop w:val="0"/>
                      <w:marBottom w:val="0"/>
                      <w:divBdr>
                        <w:top w:val="none" w:sz="0" w:space="0" w:color="auto"/>
                        <w:left w:val="none" w:sz="0" w:space="0" w:color="auto"/>
                        <w:bottom w:val="none" w:sz="0" w:space="0" w:color="auto"/>
                        <w:right w:val="none" w:sz="0" w:space="0" w:color="auto"/>
                      </w:divBdr>
                      <w:divsChild>
                        <w:div w:id="8006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524036">
      <w:bodyDiv w:val="1"/>
      <w:marLeft w:val="0"/>
      <w:marRight w:val="0"/>
      <w:marTop w:val="0"/>
      <w:marBottom w:val="0"/>
      <w:divBdr>
        <w:top w:val="none" w:sz="0" w:space="0" w:color="auto"/>
        <w:left w:val="none" w:sz="0" w:space="0" w:color="auto"/>
        <w:bottom w:val="none" w:sz="0" w:space="0" w:color="auto"/>
        <w:right w:val="none" w:sz="0" w:space="0" w:color="auto"/>
      </w:divBdr>
      <w:divsChild>
        <w:div w:id="789669459">
          <w:marLeft w:val="0"/>
          <w:marRight w:val="0"/>
          <w:marTop w:val="0"/>
          <w:marBottom w:val="0"/>
          <w:divBdr>
            <w:top w:val="none" w:sz="0" w:space="0" w:color="auto"/>
            <w:left w:val="none" w:sz="0" w:space="0" w:color="auto"/>
            <w:bottom w:val="none" w:sz="0" w:space="0" w:color="auto"/>
            <w:right w:val="none" w:sz="0" w:space="0" w:color="auto"/>
          </w:divBdr>
        </w:div>
        <w:div w:id="645356350">
          <w:marLeft w:val="0"/>
          <w:marRight w:val="0"/>
          <w:marTop w:val="0"/>
          <w:marBottom w:val="0"/>
          <w:divBdr>
            <w:top w:val="none" w:sz="0" w:space="0" w:color="auto"/>
            <w:left w:val="none" w:sz="0" w:space="0" w:color="auto"/>
            <w:bottom w:val="none" w:sz="0" w:space="0" w:color="auto"/>
            <w:right w:val="none" w:sz="0" w:space="0" w:color="auto"/>
          </w:divBdr>
        </w:div>
        <w:div w:id="246421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console.bluemix.net/docs/services/conversation/configure-workspace.html" TargetMode="External"/><Relationship Id="rId11" Type="http://schemas.openxmlformats.org/officeDocument/2006/relationships/hyperlink" Target="https://console.bluemix.net/docs/services/conversation/intents.html" TargetMode="External"/><Relationship Id="rId12" Type="http://schemas.openxmlformats.org/officeDocument/2006/relationships/image" Target="media/image3.png"/><Relationship Id="rId13" Type="http://schemas.openxmlformats.org/officeDocument/2006/relationships/hyperlink" Target="https://console.bluemix.net/docs/services/conversation/dialog-build.html"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console.eu-gb.bluemix.net/catalog/services/conver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1792</Words>
  <Characters>10215</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Club Lounge</dc:creator>
  <cp:lastModifiedBy>Microsoft Office User</cp:lastModifiedBy>
  <cp:revision>4</cp:revision>
  <cp:lastPrinted>2017-11-05T17:29:00Z</cp:lastPrinted>
  <dcterms:created xsi:type="dcterms:W3CDTF">2017-11-12T21:30:00Z</dcterms:created>
  <dcterms:modified xsi:type="dcterms:W3CDTF">2017-11-12T21:31:00Z</dcterms:modified>
</cp:coreProperties>
</file>