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43"/>
        <w:gridCol w:w="1974"/>
        <w:gridCol w:w="3681"/>
        <w:gridCol w:w="5103"/>
        <w:gridCol w:w="3487"/>
      </w:tblGrid>
      <w:tr w:rsidR="00AE25A2" w:rsidRPr="00CE08A9" w:rsidTr="00CE08A9">
        <w:trPr>
          <w:tblHeader/>
        </w:trPr>
        <w:tc>
          <w:tcPr>
            <w:tcW w:w="371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641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題目</w:t>
            </w:r>
          </w:p>
        </w:tc>
        <w:tc>
          <w:tcPr>
            <w:tcW w:w="1196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評審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58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評審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3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評審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109501</w:t>
            </w:r>
          </w:p>
        </w:tc>
        <w:tc>
          <w:tcPr>
            <w:tcW w:w="64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Zoo community</w:t>
            </w:r>
          </w:p>
        </w:tc>
        <w:tc>
          <w:tcPr>
            <w:tcW w:w="1196" w:type="pct"/>
          </w:tcPr>
          <w:p w:rsidR="00AE25A2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</w:t>
            </w:r>
            <w:r w:rsidR="00AB2001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完整清晰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和現行導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覽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系統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如故宮導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覽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系統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之間的不同可加以比較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強調小朋友</w:t>
            </w:r>
            <w:r w:rsidR="00AB2001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防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走失等功能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導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覽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和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導覽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系統的分界可多拿捏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可考慮東京迪士尼等著名導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覽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系統的比較</w:t>
            </w:r>
          </w:p>
        </w:tc>
        <w:tc>
          <w:tcPr>
            <w:tcW w:w="1658" w:type="pct"/>
          </w:tcPr>
          <w:p w:rsidR="001919F0" w:rsidRPr="00CE08A9" w:rsidRDefault="001919F0" w:rsidP="001919F0">
            <w:pPr>
              <w:pStyle w:val="a5"/>
              <w:numPr>
                <w:ilvl w:val="0"/>
                <w:numId w:val="1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具有實用和創意</w:t>
            </w:r>
          </w:p>
          <w:p w:rsidR="001919F0" w:rsidRPr="00CE08A9" w:rsidRDefault="001919F0" w:rsidP="001919F0">
            <w:pPr>
              <w:pStyle w:val="a5"/>
              <w:numPr>
                <w:ilvl w:val="0"/>
                <w:numId w:val="1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若到動物園只有一次，遊客是否願意下載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APP?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若結合優惠活動或聯合不同景點，或</w:t>
            </w:r>
            <w:r w:rsidR="00C47E5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許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可提升下載率</w:t>
            </w:r>
            <w:bookmarkStart w:id="0" w:name="_GoBack"/>
            <w:bookmarkEnd w:id="0"/>
          </w:p>
          <w:p w:rsidR="00AE25A2" w:rsidRPr="00CE08A9" w:rsidRDefault="001919F0" w:rsidP="001919F0">
            <w:pPr>
              <w:pStyle w:val="a5"/>
              <w:numPr>
                <w:ilvl w:val="0"/>
                <w:numId w:val="1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除了天氣、溫度的數據應用，亦可善用數據分析，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如客流量熱區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，或可用</w:t>
            </w:r>
            <w:r w:rsidR="00C47E5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園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區、地區，告訴遊客目前人數、等待時間</w:t>
            </w:r>
          </w:p>
          <w:p w:rsidR="001919F0" w:rsidRPr="00CE08A9" w:rsidRDefault="001919F0" w:rsidP="001919F0">
            <w:pPr>
              <w:pStyle w:val="a5"/>
              <w:numPr>
                <w:ilvl w:val="0"/>
                <w:numId w:val="1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防兒童走失，除了提醒，亦可檢視兒童所在區域</w:t>
            </w:r>
          </w:p>
        </w:tc>
        <w:tc>
          <w:tcPr>
            <w:tcW w:w="1133" w:type="pct"/>
          </w:tcPr>
          <w:p w:rsidR="00AE25A2" w:rsidRPr="00CE08A9" w:rsidRDefault="00B1547C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Broadcasting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警告或尋人等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Beacom</w:t>
            </w:r>
            <w:proofErr w:type="spell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雙向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善用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Beacom</w:t>
            </w:r>
            <w:proofErr w:type="spell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社群應用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個人加團體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加家庭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小朋友走失、尋找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C96255" w:rsidRPr="00CE08A9" w:rsidRDefault="00C96255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網路購買時，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熱區即時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訊息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展覽區目前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109502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272CFE">
            <w:pPr>
              <w:widowControl/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proofErr w:type="spellStart"/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CodeBlock</w:t>
            </w:r>
            <w:proofErr w:type="spellEnd"/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程式遊戲的運算思維</w:t>
            </w:r>
          </w:p>
        </w:tc>
        <w:tc>
          <w:tcPr>
            <w:tcW w:w="1196" w:type="pct"/>
          </w:tcPr>
          <w:p w:rsidR="00AE25A2" w:rsidRPr="00CE08A9" w:rsidRDefault="005353F8" w:rsidP="005353F8">
            <w:pPr>
              <w:pStyle w:val="a5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思考方式很有趣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可加入將分數紀錄分享到社群網路的功能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FB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IG)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Unity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為多平台引擎，可直接可慮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HTML5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版本就可多平台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報告時避免看著投影片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唸</w:t>
            </w:r>
            <w:proofErr w:type="gramEnd"/>
          </w:p>
        </w:tc>
        <w:tc>
          <w:tcPr>
            <w:tcW w:w="1658" w:type="pct"/>
            <w:shd w:val="clear" w:color="auto" w:fill="FFFFFF" w:themeFill="background1"/>
          </w:tcPr>
          <w:p w:rsidR="00AE25A2" w:rsidRPr="00CE08A9" w:rsidRDefault="001919F0" w:rsidP="001919F0">
            <w:pPr>
              <w:pStyle w:val="a5"/>
              <w:numPr>
                <w:ilvl w:val="0"/>
                <w:numId w:val="1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符合現今中小學資訊教育的需求</w:t>
            </w:r>
          </w:p>
          <w:p w:rsidR="003C54C1" w:rsidRPr="00CE08A9" w:rsidRDefault="00C47E5F" w:rsidP="001919F0">
            <w:pPr>
              <w:pStyle w:val="a5"/>
              <w:numPr>
                <w:ilvl w:val="0"/>
                <w:numId w:val="1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程式題目教學的深淺，需</w:t>
            </w:r>
            <w:r w:rsidR="003C54C1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循序漸進</w:t>
            </w:r>
          </w:p>
          <w:p w:rsidR="003C54C1" w:rsidRPr="00CE08A9" w:rsidRDefault="003C54C1" w:rsidP="001919F0">
            <w:pPr>
              <w:pStyle w:val="a5"/>
              <w:numPr>
                <w:ilvl w:val="0"/>
                <w:numId w:val="1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引發興趣，除了遊戲，是否可增加手動實作、實體呈現的教具</w:t>
            </w:r>
            <w:r w:rsidR="00C47E5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？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Led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紅綠燈麵包版、</w:t>
            </w:r>
            <w:r w:rsidR="00C47E5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Arduino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電路板</w:t>
            </w:r>
          </w:p>
          <w:p w:rsidR="003C54C1" w:rsidRPr="00CE08A9" w:rsidRDefault="003C54C1" w:rsidP="001919F0">
            <w:pPr>
              <w:pStyle w:val="a5"/>
              <w:numPr>
                <w:ilvl w:val="0"/>
                <w:numId w:val="1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目前在教育部有許多輔助推廣的相關計畫作品，可觀摩比較</w:t>
            </w:r>
          </w:p>
        </w:tc>
        <w:tc>
          <w:tcPr>
            <w:tcW w:w="1133" w:type="pct"/>
          </w:tcPr>
          <w:p w:rsidR="00AE25A2" w:rsidRPr="00CE08A9" w:rsidRDefault="00C96255" w:rsidP="00C96255">
            <w:pPr>
              <w:pStyle w:val="a5"/>
              <w:numPr>
                <w:ilvl w:val="0"/>
                <w:numId w:val="2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需求階段，多</w:t>
            </w:r>
            <w:r w:rsidR="00E5658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接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近使用者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2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Power User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2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遊戲與群組的功能</w:t>
            </w:r>
          </w:p>
          <w:p w:rsidR="00C96255" w:rsidRPr="00CE08A9" w:rsidRDefault="004718FE" w:rsidP="00C96255">
            <w:pPr>
              <w:pStyle w:val="a5"/>
              <w:numPr>
                <w:ilvl w:val="0"/>
                <w:numId w:val="2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簡報需有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頁碼</w:t>
            </w:r>
          </w:p>
        </w:tc>
      </w:tr>
      <w:tr w:rsidR="00AE25A2" w:rsidRPr="00CE08A9" w:rsidTr="00CE08A9">
        <w:trPr>
          <w:trHeight w:val="2762"/>
        </w:trPr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lastRenderedPageBreak/>
              <w:t>109503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C962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SP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O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RT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開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揪</w:t>
            </w:r>
            <w:proofErr w:type="gramEnd"/>
          </w:p>
        </w:tc>
        <w:tc>
          <w:tcPr>
            <w:tcW w:w="1196" w:type="pct"/>
          </w:tcPr>
          <w:p w:rsidR="00AE25A2" w:rsidRPr="00CE08A9" w:rsidRDefault="00565C35" w:rsidP="00565C35">
            <w:pPr>
              <w:pStyle w:val="a5"/>
              <w:numPr>
                <w:ilvl w:val="0"/>
                <w:numId w:val="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加強比較和現有之運動</w:t>
            </w:r>
            <w:r w:rsidR="00AB2001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有何不同，如組隊功能和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社群可成為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亮點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系統示意圖和架構圖可以加入文件中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現有很多雲端服務可協助開發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</w:p>
        </w:tc>
        <w:tc>
          <w:tcPr>
            <w:tcW w:w="1658" w:type="pct"/>
          </w:tcPr>
          <w:p w:rsidR="00AE25A2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專題具實用性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提升大家運動的意願，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除了揪團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討論等運用群體力量的方法，亦具思考配合個人狀況，進入障礙</w:t>
            </w:r>
            <w:r w:rsidR="00E5658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較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</w:t>
            </w:r>
            <w:r w:rsidR="00E5658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運動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運動後除了記錄身高、體重，亦可記錄消耗熱量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運動課程教學，是否自行拍攝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題目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→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開揪，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著重揪團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，除了在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線上發起揪團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，亦可利用定位，直接查詢附近的人，做臨時編組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可餐靠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NTC APPS</w:t>
            </w:r>
          </w:p>
        </w:tc>
        <w:tc>
          <w:tcPr>
            <w:tcW w:w="1133" w:type="pct"/>
            <w:shd w:val="clear" w:color="auto" w:fill="FFFFFF" w:themeFill="background1"/>
          </w:tcPr>
          <w:p w:rsidR="00AE25A2" w:rsidRPr="00CE08A9" w:rsidRDefault="00C96255" w:rsidP="00C96255">
            <w:pPr>
              <w:pStyle w:val="a5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笑容、少教條、活潑</w:t>
            </w:r>
          </w:p>
          <w:p w:rsidR="00C96255" w:rsidRPr="00CE08A9" w:rsidRDefault="00C96255" w:rsidP="0060562F">
            <w:pPr>
              <w:pStyle w:val="a5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誘因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: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決定經營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 w:themeFill="background1"/>
              </w:rPr>
              <w:t>身體數值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 w:themeFill="background1"/>
              </w:rPr>
              <w:t>:GOOGLE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 w:themeFill="background1"/>
              </w:rPr>
              <w:t>應適能提供介面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109504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盲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盲人海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行動輔助系統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196" w:type="pct"/>
          </w:tcPr>
          <w:p w:rsidR="00AE25A2" w:rsidRPr="00CE08A9" w:rsidRDefault="00565C35" w:rsidP="00565C35">
            <w:pPr>
              <w:pStyle w:val="a5"/>
              <w:numPr>
                <w:ilvl w:val="0"/>
                <w:numId w:val="1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很完整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影像辨識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Lag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問題要考慮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如何使用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是否需要舉著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用在盲人如何配合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書面建議可加上系統畫面</w:t>
            </w:r>
          </w:p>
        </w:tc>
        <w:tc>
          <w:tcPr>
            <w:tcW w:w="1658" w:type="pct"/>
          </w:tcPr>
          <w:p w:rsidR="00AE25A2" w:rsidRPr="00CE08A9" w:rsidRDefault="00D21729" w:rsidP="00D21729">
            <w:pPr>
              <w:pStyle w:val="a5"/>
              <w:numPr>
                <w:ilvl w:val="0"/>
                <w:numId w:val="2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專案主題創意且實用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2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FDD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宜更細節說明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2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障礙提示後，可否有建議移動方向或路徑</w:t>
            </w:r>
          </w:p>
          <w:p w:rsidR="008036F8" w:rsidRPr="00CE08A9" w:rsidRDefault="00D21729" w:rsidP="00FF2C88">
            <w:pPr>
              <w:pStyle w:val="a5"/>
              <w:numPr>
                <w:ilvl w:val="0"/>
                <w:numId w:val="2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若應用於室外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戶外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</w:t>
            </w:r>
            <w:r w:rsidR="00FF2C8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其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障礙物多元，要考慮使用者手機偵測範圍，如偵測到汽車，但未見地上的障礙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高低落差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="00FF2C8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同時，考慮使用者手機相機的攝影解析度及使用者手持手機</w:t>
            </w:r>
            <w:r w:rsidR="00FF2C8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時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的方向、角度</w:t>
            </w:r>
          </w:p>
        </w:tc>
        <w:tc>
          <w:tcPr>
            <w:tcW w:w="1133" w:type="pct"/>
          </w:tcPr>
          <w:p w:rsidR="00AE25A2" w:rsidRPr="00CE08A9" w:rsidRDefault="00C96255" w:rsidP="00C96255">
            <w:pPr>
              <w:pStyle w:val="a5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主題佳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先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勿用於</w:t>
            </w:r>
            <w:proofErr w:type="gramEnd"/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低頭族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目標族群明確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穩定度需確認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109505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「面」相「卜」手</w:t>
            </w:r>
          </w:p>
        </w:tc>
        <w:tc>
          <w:tcPr>
            <w:tcW w:w="1196" w:type="pct"/>
          </w:tcPr>
          <w:p w:rsidR="00AE25A2" w:rsidRPr="00CE08A9" w:rsidRDefault="00565C35" w:rsidP="00565C35">
            <w:pPr>
              <w:pStyle w:val="a5"/>
              <w:numPr>
                <w:ilvl w:val="0"/>
                <w:numId w:val="1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報告節奏不錯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投影片相比文件完整不少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市面上很多類似的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，可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加強特點，如</w:t>
            </w:r>
            <w:proofErr w:type="spell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Zenbo</w:t>
            </w:r>
            <w:proofErr w:type="spell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的實體商店連結</w:t>
            </w:r>
          </w:p>
        </w:tc>
        <w:tc>
          <w:tcPr>
            <w:tcW w:w="1658" w:type="pct"/>
          </w:tcPr>
          <w:p w:rsidR="00AE25A2" w:rsidRPr="00CE08A9" w:rsidRDefault="00FF2C8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有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事先調查，了解產業及使用者需求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很好。</w:t>
            </w:r>
          </w:p>
          <w:p w:rsidR="008036F8" w:rsidRPr="00CE08A9" w:rsidRDefault="008036F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結合</w:t>
            </w:r>
            <w:proofErr w:type="spell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Zenbo</w:t>
            </w:r>
            <w:proofErr w:type="spell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，且主題有趣</w:t>
            </w:r>
          </w:p>
          <w:p w:rsidR="008036F8" w:rsidRPr="00CE08A9" w:rsidRDefault="008036F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臉部辨識和圖檔比對的誤差，應有標準才能顯示出合適的結果</w:t>
            </w:r>
          </w:p>
          <w:p w:rsidR="008036F8" w:rsidRPr="00CE08A9" w:rsidRDefault="008036F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可再擴充面相占卜的內容</w:t>
            </w:r>
          </w:p>
          <w:p w:rsidR="008036F8" w:rsidRPr="00CE08A9" w:rsidRDefault="008036F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PPT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製作精緻，口頭簡報具有調理，且有精神</w:t>
            </w:r>
          </w:p>
        </w:tc>
        <w:tc>
          <w:tcPr>
            <w:tcW w:w="1133" w:type="pct"/>
          </w:tcPr>
          <w:p w:rsidR="00AE25A2" w:rsidRPr="00CE08A9" w:rsidRDefault="00BD5B7B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趣味性高，強化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技術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練習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多比較類似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</w:p>
          <w:p w:rsidR="00BD5B7B" w:rsidRPr="00CE08A9" w:rsidRDefault="004718FE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簡報需有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頁碼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圖檔比對誤差要有理論基礎</w:t>
            </w:r>
          </w:p>
          <w:p w:rsidR="00BD5B7B" w:rsidRPr="00CE08A9" w:rsidRDefault="004718FE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如何是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"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正確</w:t>
            </w:r>
            <w:proofErr w:type="gramStart"/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的面相資訊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？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lastRenderedPageBreak/>
              <w:t>109506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台北捷運行</w:t>
            </w:r>
          </w:p>
        </w:tc>
        <w:tc>
          <w:tcPr>
            <w:tcW w:w="1196" w:type="pct"/>
          </w:tcPr>
          <w:p w:rsidR="00AE25A2" w:rsidRPr="00CE08A9" w:rsidRDefault="00FC562A" w:rsidP="00FC562A">
            <w:pPr>
              <w:pStyle w:val="a5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要加入市場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，因市面上已有多種相似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: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台北好行、台北捷運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go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可強化社群功能，直接照做其他人分享之行程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多語言分享可直接用抽換語系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檔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方式解決</w:t>
            </w:r>
          </w:p>
        </w:tc>
        <w:tc>
          <w:tcPr>
            <w:tcW w:w="1658" w:type="pct"/>
          </w:tcPr>
          <w:p w:rsidR="00AE25A2" w:rsidRPr="00CE08A9" w:rsidRDefault="00026FF6" w:rsidP="008036F8">
            <w:pPr>
              <w:pStyle w:val="a5"/>
              <w:numPr>
                <w:ilvl w:val="0"/>
                <w:numId w:val="2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專題實用度高</w:t>
            </w:r>
          </w:p>
          <w:p w:rsidR="00026FF6" w:rsidRPr="00CE08A9" w:rsidRDefault="00026FF6" w:rsidP="008036F8">
            <w:pPr>
              <w:pStyle w:val="a5"/>
              <w:numPr>
                <w:ilvl w:val="0"/>
                <w:numId w:val="2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同時考慮中、英、日的語言需求，是否能完成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  <w:p w:rsidR="00026FF6" w:rsidRPr="00CE08A9" w:rsidRDefault="00026FF6" w:rsidP="00FF2C88">
            <w:pPr>
              <w:pStyle w:val="a5"/>
              <w:numPr>
                <w:ilvl w:val="0"/>
                <w:numId w:val="2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若根據使用者的需求，設定排程如何操作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如所有景點及店家要完整的屬性描述，才有辦法依使用者需求規劃</w:t>
            </w:r>
          </w:p>
        </w:tc>
        <w:tc>
          <w:tcPr>
            <w:tcW w:w="1133" w:type="pct"/>
          </w:tcPr>
          <w:p w:rsidR="00AE25A2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多比較相似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排程建議要有選項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例如優先次序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下捷運後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AR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 store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上架需求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滿意度反映</w:t>
            </w:r>
          </w:p>
          <w:p w:rsidR="00BD5B7B" w:rsidRPr="00CE08A9" w:rsidRDefault="004718FE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簡報需有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頁碼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109507</w:t>
            </w:r>
          </w:p>
        </w:tc>
        <w:tc>
          <w:tcPr>
            <w:tcW w:w="641" w:type="pct"/>
            <w:vAlign w:val="center"/>
          </w:tcPr>
          <w:p w:rsidR="00FC562A" w:rsidRPr="00CE08A9" w:rsidRDefault="00FC562A" w:rsidP="00FC562A">
            <w:pPr>
              <w:widowControl/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 xml:space="preserve">Simple </w:t>
            </w:r>
            <w:proofErr w:type="spellStart"/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Semaster</w:t>
            </w:r>
            <w:proofErr w:type="spellEnd"/>
          </w:p>
        </w:tc>
        <w:tc>
          <w:tcPr>
            <w:tcW w:w="1196" w:type="pct"/>
          </w:tcPr>
          <w:p w:rsidR="00AE25A2" w:rsidRPr="00CE08A9" w:rsidRDefault="00FC562A" w:rsidP="00FC562A">
            <w:pPr>
              <w:pStyle w:val="a5"/>
              <w:numPr>
                <w:ilvl w:val="0"/>
                <w:numId w:val="1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聊天機器人看起來是語意式，但並沒有看到語意分析的部分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可加入爬蟲去爬回學校的訊息加以整理</w:t>
            </w:r>
          </w:p>
        </w:tc>
        <w:tc>
          <w:tcPr>
            <w:tcW w:w="1658" w:type="pct"/>
          </w:tcPr>
          <w:p w:rsidR="00AE25A2" w:rsidRPr="00CE08A9" w:rsidRDefault="00026FF6" w:rsidP="00026FF6">
            <w:pPr>
              <w:pStyle w:val="a5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專題實用性高</w:t>
            </w:r>
          </w:p>
          <w:p w:rsidR="00026FF6" w:rsidRPr="00CE08A9" w:rsidRDefault="00026FF6" w:rsidP="00026FF6">
            <w:pPr>
              <w:pStyle w:val="a5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功能雖不複雜但完整、主題明確，不</w:t>
            </w:r>
            <w:r w:rsidR="00393987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過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以一年半的</w:t>
            </w:r>
            <w:r w:rsidR="00393987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畢專，可再增加一些內容</w:t>
            </w:r>
          </w:p>
          <w:p w:rsidR="00393987" w:rsidRPr="00CE08A9" w:rsidRDefault="00393987" w:rsidP="00026FF6">
            <w:pPr>
              <w:pStyle w:val="a5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使用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對象為系上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師生，可針對師生調查需求</w:t>
            </w:r>
            <w:r w:rsidR="00FE380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，作為功能設計參考</w:t>
            </w:r>
          </w:p>
          <w:p w:rsidR="00FE380A" w:rsidRPr="00CE08A9" w:rsidRDefault="00FE380A" w:rsidP="00026FF6">
            <w:pPr>
              <w:pStyle w:val="a5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討論室及設備預約、借用，是否從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LINE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連接到負責人或相關系統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</w:tc>
        <w:tc>
          <w:tcPr>
            <w:tcW w:w="1133" w:type="pct"/>
          </w:tcPr>
          <w:p w:rsidR="00AE25A2" w:rsidRPr="00CE08A9" w:rsidRDefault="00BD5B7B" w:rsidP="00BD5B7B">
            <w:pPr>
              <w:pStyle w:val="a5"/>
              <w:numPr>
                <w:ilvl w:val="0"/>
                <w:numId w:val="3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Cover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學期週期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</w:p>
          <w:p w:rsidR="00BD5B7B" w:rsidRPr="00CE08A9" w:rsidRDefault="00BD5B7B" w:rsidP="00BD5B7B">
            <w:pPr>
              <w:pStyle w:val="a5"/>
              <w:numPr>
                <w:ilvl w:val="0"/>
                <w:numId w:val="3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實用性高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考慮加入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修課畢業門檻、教師輔導時間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BD5B7B" w:rsidRPr="00CE08A9" w:rsidRDefault="00BD5B7B" w:rsidP="004718FE">
            <w:pPr>
              <w:pStyle w:val="a5"/>
              <w:numPr>
                <w:ilvl w:val="0"/>
                <w:numId w:val="3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助教輔助、學生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、老師應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整體考慮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例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點名、請假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等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109508</w:t>
            </w:r>
          </w:p>
        </w:tc>
        <w:tc>
          <w:tcPr>
            <w:tcW w:w="641" w:type="pct"/>
            <w:vAlign w:val="center"/>
          </w:tcPr>
          <w:p w:rsidR="00AE25A2" w:rsidRPr="00CE08A9" w:rsidRDefault="00FC562A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娓娓道出</w:t>
            </w:r>
          </w:p>
        </w:tc>
        <w:tc>
          <w:tcPr>
            <w:tcW w:w="1196" w:type="pct"/>
          </w:tcPr>
          <w:p w:rsidR="00AE25A2" w:rsidRPr="00CE08A9" w:rsidRDefault="00FC562A" w:rsidP="00FC562A">
            <w:pPr>
              <w:pStyle w:val="a5"/>
              <w:numPr>
                <w:ilvl w:val="0"/>
                <w:numId w:val="1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亮點說明明確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客群調查完整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LSTM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中學到的內容將和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meta-learning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高度相關，要多注意</w:t>
            </w:r>
          </w:p>
        </w:tc>
        <w:tc>
          <w:tcPr>
            <w:tcW w:w="1658" w:type="pct"/>
          </w:tcPr>
          <w:p w:rsidR="00AE25A2" w:rsidRPr="00CE08A9" w:rsidRDefault="00FE380A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PPT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設計精美，口頭報告有條理</w:t>
            </w:r>
          </w:p>
          <w:p w:rsidR="00FE380A" w:rsidRPr="00CE08A9" w:rsidRDefault="00FF2C88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目前已有些文件產生器可作比較分析，如論文、情書</w:t>
            </w:r>
            <w:r w:rsidR="00FE380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產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生</w:t>
            </w:r>
            <w:r w:rsidR="00FE380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器</w:t>
            </w:r>
          </w:p>
          <w:p w:rsidR="00FE380A" w:rsidRPr="00CE08A9" w:rsidRDefault="00FE380A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提供一個回饋機制，讓接到道歉信的人回饋此信封的感覺，同時此信件可再做為訓練的文本</w:t>
            </w:r>
          </w:p>
          <w:p w:rsidR="00FE380A" w:rsidRPr="00CE08A9" w:rsidRDefault="00FF2C88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文件生產器的信件，需</w:t>
            </w:r>
            <w:r w:rsidR="00FE380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注意文字的堆砌不等於情感的融入，以及前後語意的一致性</w:t>
            </w:r>
          </w:p>
          <w:p w:rsidR="00FE380A" w:rsidRPr="00CE08A9" w:rsidRDefault="00FE380A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事先做調查分析，了解目前使用者需求</w:t>
            </w:r>
          </w:p>
        </w:tc>
        <w:tc>
          <w:tcPr>
            <w:tcW w:w="1133" w:type="pct"/>
          </w:tcPr>
          <w:p w:rsidR="00AE25A2" w:rsidRPr="00CE08A9" w:rsidRDefault="00BD5B7B" w:rsidP="00BD5B7B">
            <w:pPr>
              <w:pStyle w:val="a5"/>
              <w:numPr>
                <w:ilvl w:val="0"/>
                <w:numId w:val="3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簡報生動</w:t>
            </w:r>
          </w:p>
          <w:p w:rsidR="00BD5B7B" w:rsidRPr="00CE08A9" w:rsidRDefault="004718FE" w:rsidP="00BD5B7B">
            <w:pPr>
              <w:pStyle w:val="a5"/>
              <w:numPr>
                <w:ilvl w:val="0"/>
                <w:numId w:val="3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目前範本少；但避免罐頭式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QA</w:t>
            </w:r>
          </w:p>
          <w:p w:rsidR="00BD5B7B" w:rsidRPr="00CE08A9" w:rsidRDefault="00BD5B7B" w:rsidP="004718FE">
            <w:pPr>
              <w:pStyle w:val="a5"/>
              <w:numPr>
                <w:ilvl w:val="0"/>
                <w:numId w:val="3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目標族群明確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15-24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學生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重複使用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是否較高？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lastRenderedPageBreak/>
              <w:t>109509</w:t>
            </w:r>
          </w:p>
        </w:tc>
        <w:tc>
          <w:tcPr>
            <w:tcW w:w="641" w:type="pct"/>
            <w:vAlign w:val="center"/>
          </w:tcPr>
          <w:p w:rsidR="00AE25A2" w:rsidRPr="00CE08A9" w:rsidRDefault="00FC562A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Petit</w:t>
            </w:r>
          </w:p>
        </w:tc>
        <w:tc>
          <w:tcPr>
            <w:tcW w:w="1196" w:type="pct"/>
          </w:tcPr>
          <w:p w:rsidR="00AE25A2" w:rsidRPr="00CE08A9" w:rsidRDefault="00FC562A" w:rsidP="00FC562A">
            <w:pPr>
              <w:pStyle w:val="a5"/>
              <w:numPr>
                <w:ilvl w:val="0"/>
                <w:numId w:val="1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本專題規劃的功能使用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Web 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比原生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更好，且平台可相通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文件內容較少，難以看出細節和特色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應加上市場分析和特色比較</w:t>
            </w:r>
          </w:p>
          <w:p w:rsidR="001919F0" w:rsidRPr="00CE08A9" w:rsidRDefault="00FC562A" w:rsidP="001919F0">
            <w:pPr>
              <w:pStyle w:val="a5"/>
              <w:numPr>
                <w:ilvl w:val="0"/>
                <w:numId w:val="1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加入手機的優勢，如</w:t>
            </w:r>
            <w:r w:rsidR="001919F0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GPS</w:t>
            </w:r>
            <w:r w:rsidR="001919F0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定位、照相等</w:t>
            </w:r>
          </w:p>
        </w:tc>
        <w:tc>
          <w:tcPr>
            <w:tcW w:w="1658" w:type="pct"/>
          </w:tcPr>
          <w:p w:rsidR="00AE25A2" w:rsidRPr="00CE08A9" w:rsidRDefault="00FE380A" w:rsidP="00FE380A">
            <w:pPr>
              <w:pStyle w:val="a5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台灣寵物商機龐大，專題具實用性，但目前已有相關商品，宜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凸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顯專題特色</w:t>
            </w:r>
          </w:p>
          <w:p w:rsidR="00FE380A" w:rsidRPr="00CE08A9" w:rsidRDefault="00FE380A" w:rsidP="00FE380A">
            <w:pPr>
              <w:pStyle w:val="a5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飼主交流區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→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提問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←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表示此平台需求</w:t>
            </w:r>
            <w:r w:rsidR="00B1547C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專業的獸醫協助回答，專題是否須找合作對象</w:t>
            </w:r>
            <w:r w:rsidR="00B1547C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  <w:r w:rsidR="00B1547C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更亦聚焦功能需求</w:t>
            </w:r>
          </w:p>
          <w:p w:rsidR="00B1547C" w:rsidRPr="00CE08A9" w:rsidRDefault="00B1547C" w:rsidP="00FE380A">
            <w:pPr>
              <w:pStyle w:val="a5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卡路里計算，宜更細緻，如考慮寵物品種、體型、生活型態</w:t>
            </w:r>
          </w:p>
        </w:tc>
        <w:tc>
          <w:tcPr>
            <w:tcW w:w="1133" w:type="pct"/>
          </w:tcPr>
          <w:p w:rsidR="00AE25A2" w:rsidRPr="00CE08A9" w:rsidRDefault="004718FE" w:rsidP="00680BFA">
            <w:pPr>
              <w:pStyle w:val="a5"/>
              <w:numPr>
                <w:ilvl w:val="0"/>
                <w:numId w:val="38"/>
              </w:numPr>
              <w:shd w:val="clear" w:color="auto" w:fill="FFFFFF" w:themeFill="background1"/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優劣應有</w:t>
            </w:r>
            <w:r w:rsidR="00680BF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 w:themeFill="background1"/>
              </w:rPr>
              <w:t>比較性</w:t>
            </w:r>
          </w:p>
          <w:p w:rsidR="00680BFA" w:rsidRPr="00CE08A9" w:rsidRDefault="00680BFA" w:rsidP="00AA3BDD">
            <w:pPr>
              <w:pStyle w:val="a5"/>
              <w:numPr>
                <w:ilvl w:val="0"/>
                <w:numId w:val="3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“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特殊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行事曆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具備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經營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的條件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並有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“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特色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強調</w:t>
            </w:r>
          </w:p>
          <w:p w:rsidR="00680BFA" w:rsidRPr="00CE08A9" w:rsidRDefault="00680BFA" w:rsidP="004718FE">
            <w:pPr>
              <w:pStyle w:val="a5"/>
              <w:numPr>
                <w:ilvl w:val="0"/>
                <w:numId w:val="3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生前網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誌</w:t>
            </w:r>
            <w:proofErr w:type="gramEnd"/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死後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禮儀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””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醫院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proofErr w:type="gramEnd"/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5353F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109510</w:t>
            </w:r>
          </w:p>
        </w:tc>
        <w:tc>
          <w:tcPr>
            <w:tcW w:w="641" w:type="pct"/>
            <w:vAlign w:val="center"/>
          </w:tcPr>
          <w:p w:rsidR="00AE25A2" w:rsidRPr="00CE08A9" w:rsidRDefault="001919F0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Green Diet</w:t>
            </w:r>
          </w:p>
        </w:tc>
        <w:tc>
          <w:tcPr>
            <w:tcW w:w="1196" w:type="pct"/>
          </w:tcPr>
          <w:p w:rsidR="00AE25A2" w:rsidRPr="00CE08A9" w:rsidRDefault="001919F0" w:rsidP="001919F0">
            <w:pPr>
              <w:pStyle w:val="a5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規劃之功能不一定需要用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原生開發，做成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HTML web 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可以更完整的做出所需功能</w:t>
            </w:r>
          </w:p>
          <w:p w:rsidR="001919F0" w:rsidRPr="00CE08A9" w:rsidRDefault="001919F0" w:rsidP="001919F0">
            <w:pPr>
              <w:pStyle w:val="a5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加入和現有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的比較</w:t>
            </w:r>
          </w:p>
        </w:tc>
        <w:tc>
          <w:tcPr>
            <w:tcW w:w="1658" w:type="pct"/>
          </w:tcPr>
          <w:p w:rsidR="00AE25A2" w:rsidRPr="00CE08A9" w:rsidRDefault="00B1547C" w:rsidP="00B1547C">
            <w:pPr>
              <w:pStyle w:val="a5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專題具有實用性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文件中的系統功能，前端後</w:t>
            </w:r>
            <w:proofErr w:type="gramStart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端宜說明清楚，</w:t>
            </w:r>
            <w:proofErr w:type="gramEnd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如前端如何看營養知識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試著讓使用者亦可輸入食譜，讓食譜資源多元化</w:t>
            </w:r>
          </w:p>
        </w:tc>
        <w:tc>
          <w:tcPr>
            <w:tcW w:w="1133" w:type="pct"/>
          </w:tcPr>
          <w:p w:rsidR="00AE25A2" w:rsidRPr="00CE08A9" w:rsidRDefault="00680BFA" w:rsidP="00680BFA">
            <w:pPr>
              <w:pStyle w:val="a5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目標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: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健康、素食</w:t>
            </w:r>
          </w:p>
          <w:p w:rsidR="00680BFA" w:rsidRPr="00CE08A9" w:rsidRDefault="00680BFA" w:rsidP="00680BFA">
            <w:pPr>
              <w:pStyle w:val="a5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先族群設定，逐步完成</w:t>
            </w:r>
          </w:p>
          <w:p w:rsidR="00680BFA" w:rsidRPr="00CE08A9" w:rsidRDefault="00680BFA" w:rsidP="00680BFA">
            <w:pPr>
              <w:pStyle w:val="a5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建議完成後，如何追蹤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  <w:p w:rsidR="00680BFA" w:rsidRPr="00CE08A9" w:rsidRDefault="00680BFA" w:rsidP="00680BFA">
            <w:pPr>
              <w:pStyle w:val="a5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三高、減重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等議題</w:t>
            </w:r>
          </w:p>
        </w:tc>
      </w:tr>
    </w:tbl>
    <w:p w:rsidR="00F82380" w:rsidRPr="00ED4E3A" w:rsidRDefault="00F82380" w:rsidP="00F82380">
      <w:pPr>
        <w:jc w:val="center"/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</w:pPr>
    </w:p>
    <w:sectPr w:rsidR="00F82380" w:rsidRPr="00ED4E3A" w:rsidSect="00F82380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44" w:rsidRDefault="00577544" w:rsidP="00DB4BAF">
      <w:r>
        <w:separator/>
      </w:r>
    </w:p>
  </w:endnote>
  <w:endnote w:type="continuationSeparator" w:id="0">
    <w:p w:rsidR="00577544" w:rsidRDefault="00577544" w:rsidP="00DB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964994"/>
      <w:docPartObj>
        <w:docPartGallery w:val="Page Numbers (Bottom of Page)"/>
        <w:docPartUnique/>
      </w:docPartObj>
    </w:sdtPr>
    <w:sdtEndPr/>
    <w:sdtContent>
      <w:p w:rsidR="00007521" w:rsidRDefault="001923BE" w:rsidP="00007521">
        <w:pPr>
          <w:pStyle w:val="a9"/>
          <w:jc w:val="center"/>
        </w:pPr>
        <w:r>
          <w:rPr>
            <w:rFonts w:hint="eastAsia"/>
          </w:rPr>
          <w:t>五專</w:t>
        </w:r>
        <w:r>
          <w:t>四</w:t>
        </w:r>
        <w:r>
          <w:rPr>
            <w:rFonts w:hint="eastAsia"/>
          </w:rPr>
          <w:t>，</w:t>
        </w:r>
        <w:r>
          <w:t>第</w:t>
        </w:r>
        <w:r w:rsidR="00007521">
          <w:fldChar w:fldCharType="begin"/>
        </w:r>
        <w:r w:rsidR="00007521">
          <w:instrText>PAGE   \* MERGEFORMAT</w:instrText>
        </w:r>
        <w:r w:rsidR="00007521">
          <w:fldChar w:fldCharType="separate"/>
        </w:r>
        <w:r w:rsidR="00137AC3" w:rsidRPr="00137AC3">
          <w:rPr>
            <w:noProof/>
            <w:lang w:val="zh-TW"/>
          </w:rPr>
          <w:t>3</w:t>
        </w:r>
        <w:r w:rsidR="00007521"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4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44" w:rsidRDefault="00577544" w:rsidP="00DB4BAF">
      <w:r>
        <w:separator/>
      </w:r>
    </w:p>
  </w:footnote>
  <w:footnote w:type="continuationSeparator" w:id="0">
    <w:p w:rsidR="00577544" w:rsidRDefault="00577544" w:rsidP="00DB4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F8" w:rsidRPr="00F82380" w:rsidRDefault="008036F8" w:rsidP="00F82380">
    <w:pPr>
      <w:jc w:val="center"/>
      <w:rPr>
        <w:rFonts w:ascii="微軟正黑體" w:eastAsia="微軟正黑體" w:hAnsi="微軟正黑體" w:cs="新細明體"/>
        <w:b/>
        <w:color w:val="000000"/>
        <w:kern w:val="0"/>
        <w:sz w:val="30"/>
        <w:szCs w:val="30"/>
        <w:u w:val="single"/>
      </w:rPr>
    </w:pPr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國立</w:t>
    </w:r>
    <w:proofErr w:type="gramStart"/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臺</w:t>
    </w:r>
    <w:proofErr w:type="gramEnd"/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北商業大學 資訊管理系</w:t>
    </w:r>
    <w:r w:rsidRPr="00DC5BC9">
      <w:rPr>
        <w:rFonts w:ascii="微軟正黑體" w:eastAsia="微軟正黑體" w:hAnsi="微軟正黑體" w:cs="新細明體" w:hint="eastAsia"/>
        <w:color w:val="000000"/>
        <w:kern w:val="0"/>
        <w:sz w:val="30"/>
        <w:szCs w:val="30"/>
      </w:rPr>
      <w:t xml:space="preserve"> </w:t>
    </w:r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10</w:t>
    </w:r>
    <w:r>
      <w:rPr>
        <w:rFonts w:ascii="微軟正黑體" w:eastAsia="微軟正黑體" w:hAnsi="微軟正黑體" w:cs="新細明體" w:hint="eastAsia"/>
        <w:color w:val="000000"/>
        <w:kern w:val="0"/>
        <w:sz w:val="30"/>
        <w:szCs w:val="30"/>
      </w:rPr>
      <w:t>8</w:t>
    </w:r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學年第</w:t>
    </w:r>
    <w:r>
      <w:rPr>
        <w:rFonts w:ascii="微軟正黑體" w:eastAsia="微軟正黑體" w:hAnsi="微軟正黑體" w:cs="新細明體" w:hint="eastAsia"/>
        <w:color w:val="000000"/>
        <w:kern w:val="0"/>
        <w:sz w:val="30"/>
        <w:szCs w:val="30"/>
      </w:rPr>
      <w:t>一</w:t>
    </w:r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學期</w:t>
    </w:r>
    <w:r w:rsidRPr="00DC5BC9">
      <w:rPr>
        <w:rFonts w:ascii="微軟正黑體" w:eastAsia="微軟正黑體" w:hAnsi="微軟正黑體" w:cs="新細明體" w:hint="eastAsia"/>
        <w:color w:val="000000"/>
        <w:kern w:val="0"/>
        <w:sz w:val="30"/>
        <w:szCs w:val="30"/>
      </w:rPr>
      <w:t xml:space="preserve">  </w:t>
    </w:r>
    <w:r w:rsidR="00137AC3" w:rsidRPr="00137AC3">
      <w:rPr>
        <w:rFonts w:ascii="微軟正黑體" w:eastAsia="微軟正黑體" w:hAnsi="微軟正黑體" w:cs="新細明體" w:hint="eastAsia"/>
        <w:b/>
        <w:color w:val="000000"/>
        <w:kern w:val="0"/>
        <w:sz w:val="30"/>
        <w:szCs w:val="30"/>
      </w:rPr>
      <w:t>五專</w:t>
    </w:r>
    <w:r w:rsidR="00137AC3" w:rsidRPr="00137AC3">
      <w:rPr>
        <w:rFonts w:ascii="微軟正黑體" w:eastAsia="微軟正黑體" w:hAnsi="微軟正黑體" w:cs="新細明體"/>
        <w:b/>
        <w:color w:val="000000"/>
        <w:kern w:val="0"/>
        <w:sz w:val="30"/>
        <w:szCs w:val="30"/>
      </w:rPr>
      <w:t>四</w:t>
    </w:r>
    <w:r w:rsidRPr="00137AC3">
      <w:rPr>
        <w:rFonts w:ascii="微軟正黑體" w:eastAsia="微軟正黑體" w:hAnsi="微軟正黑體" w:cs="新細明體" w:hint="eastAsia"/>
        <w:b/>
        <w:color w:val="000000"/>
        <w:kern w:val="0"/>
        <w:sz w:val="30"/>
        <w:szCs w:val="30"/>
        <w:u w:val="single"/>
      </w:rPr>
      <w:t>專</w:t>
    </w:r>
    <w:r w:rsidRPr="00137AC3">
      <w:rPr>
        <w:rFonts w:ascii="微軟正黑體" w:eastAsia="微軟正黑體" w:hAnsi="微軟正黑體" w:cs="新細明體"/>
        <w:b/>
        <w:color w:val="000000"/>
        <w:kern w:val="0"/>
        <w:sz w:val="30"/>
        <w:szCs w:val="30"/>
        <w:u w:val="single"/>
      </w:rPr>
      <w:t>題</w:t>
    </w:r>
    <w:r w:rsidRPr="00137AC3">
      <w:rPr>
        <w:rFonts w:ascii="微軟正黑體" w:eastAsia="微軟正黑體" w:hAnsi="微軟正黑體" w:cs="新細明體" w:hint="eastAsia"/>
        <w:b/>
        <w:color w:val="000000"/>
        <w:kern w:val="0"/>
        <w:sz w:val="30"/>
        <w:szCs w:val="30"/>
        <w:u w:val="single"/>
      </w:rPr>
      <w:t>評審建</w:t>
    </w:r>
    <w:r w:rsidRPr="00137AC3">
      <w:rPr>
        <w:rFonts w:ascii="微軟正黑體" w:eastAsia="微軟正黑體" w:hAnsi="微軟正黑體" w:cs="新細明體"/>
        <w:b/>
        <w:color w:val="000000"/>
        <w:kern w:val="0"/>
        <w:sz w:val="30"/>
        <w:szCs w:val="30"/>
        <w:u w:val="single"/>
      </w:rPr>
      <w:t>議事項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02A"/>
    <w:multiLevelType w:val="hybridMultilevel"/>
    <w:tmpl w:val="50CE7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F725A"/>
    <w:multiLevelType w:val="hybridMultilevel"/>
    <w:tmpl w:val="BB067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B2C88"/>
    <w:multiLevelType w:val="hybridMultilevel"/>
    <w:tmpl w:val="D10C6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A60ADF"/>
    <w:multiLevelType w:val="hybridMultilevel"/>
    <w:tmpl w:val="2708E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C34F52"/>
    <w:multiLevelType w:val="hybridMultilevel"/>
    <w:tmpl w:val="859A01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9BF1A6F"/>
    <w:multiLevelType w:val="hybridMultilevel"/>
    <w:tmpl w:val="3C643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AAC0DE6"/>
    <w:multiLevelType w:val="hybridMultilevel"/>
    <w:tmpl w:val="B7F260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254A96"/>
    <w:multiLevelType w:val="hybridMultilevel"/>
    <w:tmpl w:val="21D2D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C62C3E"/>
    <w:multiLevelType w:val="hybridMultilevel"/>
    <w:tmpl w:val="12C69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9E11B4"/>
    <w:multiLevelType w:val="hybridMultilevel"/>
    <w:tmpl w:val="5FC44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49787B"/>
    <w:multiLevelType w:val="hybridMultilevel"/>
    <w:tmpl w:val="8FA2D9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066702"/>
    <w:multiLevelType w:val="hybridMultilevel"/>
    <w:tmpl w:val="10CEF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4607D2"/>
    <w:multiLevelType w:val="hybridMultilevel"/>
    <w:tmpl w:val="8FA2D9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CF6580"/>
    <w:multiLevelType w:val="hybridMultilevel"/>
    <w:tmpl w:val="76DAF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477E1C"/>
    <w:multiLevelType w:val="hybridMultilevel"/>
    <w:tmpl w:val="76DAF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576388"/>
    <w:multiLevelType w:val="hybridMultilevel"/>
    <w:tmpl w:val="5734F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EF44573"/>
    <w:multiLevelType w:val="hybridMultilevel"/>
    <w:tmpl w:val="7F5A0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E85DF2"/>
    <w:multiLevelType w:val="hybridMultilevel"/>
    <w:tmpl w:val="21D2D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830729"/>
    <w:multiLevelType w:val="hybridMultilevel"/>
    <w:tmpl w:val="CC1AB5C0"/>
    <w:lvl w:ilvl="0" w:tplc="79205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EF10D6"/>
    <w:multiLevelType w:val="hybridMultilevel"/>
    <w:tmpl w:val="CA6886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79354F"/>
    <w:multiLevelType w:val="hybridMultilevel"/>
    <w:tmpl w:val="C6D6AD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1015F12"/>
    <w:multiLevelType w:val="hybridMultilevel"/>
    <w:tmpl w:val="5FC44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497657"/>
    <w:multiLevelType w:val="hybridMultilevel"/>
    <w:tmpl w:val="AE9E7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6261EA"/>
    <w:multiLevelType w:val="hybridMultilevel"/>
    <w:tmpl w:val="3C643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1671E6"/>
    <w:multiLevelType w:val="hybridMultilevel"/>
    <w:tmpl w:val="8A3460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99B4046"/>
    <w:multiLevelType w:val="hybridMultilevel"/>
    <w:tmpl w:val="BA803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244201"/>
    <w:multiLevelType w:val="hybridMultilevel"/>
    <w:tmpl w:val="49908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866D53"/>
    <w:multiLevelType w:val="hybridMultilevel"/>
    <w:tmpl w:val="AE9E7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4732F1"/>
    <w:multiLevelType w:val="hybridMultilevel"/>
    <w:tmpl w:val="F7B2E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0B7072"/>
    <w:multiLevelType w:val="hybridMultilevel"/>
    <w:tmpl w:val="8488D8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F457A8C"/>
    <w:multiLevelType w:val="hybridMultilevel"/>
    <w:tmpl w:val="DFD47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6571C0"/>
    <w:multiLevelType w:val="hybridMultilevel"/>
    <w:tmpl w:val="BB067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3461EB3"/>
    <w:multiLevelType w:val="hybridMultilevel"/>
    <w:tmpl w:val="C7D867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57F57F2"/>
    <w:multiLevelType w:val="hybridMultilevel"/>
    <w:tmpl w:val="FB4A0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59C446D"/>
    <w:multiLevelType w:val="hybridMultilevel"/>
    <w:tmpl w:val="7F5A0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AE02E52"/>
    <w:multiLevelType w:val="hybridMultilevel"/>
    <w:tmpl w:val="7AEC4F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B3D1765"/>
    <w:multiLevelType w:val="hybridMultilevel"/>
    <w:tmpl w:val="7D3CC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33128B"/>
    <w:multiLevelType w:val="hybridMultilevel"/>
    <w:tmpl w:val="D10C6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FE12F55"/>
    <w:multiLevelType w:val="hybridMultilevel"/>
    <w:tmpl w:val="3DB22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5"/>
  </w:num>
  <w:num w:numId="3">
    <w:abstractNumId w:val="32"/>
  </w:num>
  <w:num w:numId="4">
    <w:abstractNumId w:val="6"/>
  </w:num>
  <w:num w:numId="5">
    <w:abstractNumId w:val="33"/>
  </w:num>
  <w:num w:numId="6">
    <w:abstractNumId w:val="35"/>
  </w:num>
  <w:num w:numId="7">
    <w:abstractNumId w:val="19"/>
  </w:num>
  <w:num w:numId="8">
    <w:abstractNumId w:val="4"/>
  </w:num>
  <w:num w:numId="9">
    <w:abstractNumId w:val="29"/>
  </w:num>
  <w:num w:numId="10">
    <w:abstractNumId w:val="2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36"/>
  </w:num>
  <w:num w:numId="16">
    <w:abstractNumId w:val="25"/>
  </w:num>
  <w:num w:numId="17">
    <w:abstractNumId w:val="10"/>
  </w:num>
  <w:num w:numId="18">
    <w:abstractNumId w:val="7"/>
  </w:num>
  <w:num w:numId="19">
    <w:abstractNumId w:val="22"/>
  </w:num>
  <w:num w:numId="20">
    <w:abstractNumId w:val="14"/>
  </w:num>
  <w:num w:numId="21">
    <w:abstractNumId w:val="16"/>
  </w:num>
  <w:num w:numId="22">
    <w:abstractNumId w:val="31"/>
  </w:num>
  <w:num w:numId="23">
    <w:abstractNumId w:val="2"/>
  </w:num>
  <w:num w:numId="24">
    <w:abstractNumId w:val="5"/>
  </w:num>
  <w:num w:numId="25">
    <w:abstractNumId w:val="30"/>
  </w:num>
  <w:num w:numId="26">
    <w:abstractNumId w:val="9"/>
  </w:num>
  <w:num w:numId="27">
    <w:abstractNumId w:val="12"/>
  </w:num>
  <w:num w:numId="28">
    <w:abstractNumId w:val="17"/>
  </w:num>
  <w:num w:numId="29">
    <w:abstractNumId w:val="27"/>
  </w:num>
  <w:num w:numId="30">
    <w:abstractNumId w:val="38"/>
  </w:num>
  <w:num w:numId="31">
    <w:abstractNumId w:val="24"/>
  </w:num>
  <w:num w:numId="32">
    <w:abstractNumId w:val="13"/>
  </w:num>
  <w:num w:numId="33">
    <w:abstractNumId w:val="34"/>
  </w:num>
  <w:num w:numId="34">
    <w:abstractNumId w:val="1"/>
  </w:num>
  <w:num w:numId="35">
    <w:abstractNumId w:val="37"/>
  </w:num>
  <w:num w:numId="36">
    <w:abstractNumId w:val="23"/>
  </w:num>
  <w:num w:numId="37">
    <w:abstractNumId w:val="26"/>
  </w:num>
  <w:num w:numId="38">
    <w:abstractNumId w:val="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9C"/>
    <w:rsid w:val="00001A42"/>
    <w:rsid w:val="00007521"/>
    <w:rsid w:val="00022DE4"/>
    <w:rsid w:val="00026FF6"/>
    <w:rsid w:val="000563E7"/>
    <w:rsid w:val="000A0714"/>
    <w:rsid w:val="000B0EBE"/>
    <w:rsid w:val="000C4F50"/>
    <w:rsid w:val="000E2434"/>
    <w:rsid w:val="00113008"/>
    <w:rsid w:val="00122A52"/>
    <w:rsid w:val="00137AC3"/>
    <w:rsid w:val="001650B2"/>
    <w:rsid w:val="001664C3"/>
    <w:rsid w:val="001919F0"/>
    <w:rsid w:val="001923BE"/>
    <w:rsid w:val="001A1DB9"/>
    <w:rsid w:val="001B38FC"/>
    <w:rsid w:val="001C1B39"/>
    <w:rsid w:val="001D172C"/>
    <w:rsid w:val="002243BB"/>
    <w:rsid w:val="00260B15"/>
    <w:rsid w:val="00272CFE"/>
    <w:rsid w:val="00274810"/>
    <w:rsid w:val="002A7654"/>
    <w:rsid w:val="002E3248"/>
    <w:rsid w:val="00307A77"/>
    <w:rsid w:val="00312E68"/>
    <w:rsid w:val="00323192"/>
    <w:rsid w:val="00344C96"/>
    <w:rsid w:val="00351F6B"/>
    <w:rsid w:val="00393987"/>
    <w:rsid w:val="003B6ED8"/>
    <w:rsid w:val="003C33F9"/>
    <w:rsid w:val="003C54C1"/>
    <w:rsid w:val="003E2FC1"/>
    <w:rsid w:val="003F5D7F"/>
    <w:rsid w:val="00432F3B"/>
    <w:rsid w:val="004718FE"/>
    <w:rsid w:val="00494B65"/>
    <w:rsid w:val="004F045C"/>
    <w:rsid w:val="005353F8"/>
    <w:rsid w:val="005443A8"/>
    <w:rsid w:val="005537F2"/>
    <w:rsid w:val="00565C35"/>
    <w:rsid w:val="00577544"/>
    <w:rsid w:val="0058736A"/>
    <w:rsid w:val="005A6113"/>
    <w:rsid w:val="005E53DA"/>
    <w:rsid w:val="005F22F4"/>
    <w:rsid w:val="00603AED"/>
    <w:rsid w:val="0067723A"/>
    <w:rsid w:val="00680BFA"/>
    <w:rsid w:val="0068424F"/>
    <w:rsid w:val="00687D4A"/>
    <w:rsid w:val="006A34BA"/>
    <w:rsid w:val="006F64B5"/>
    <w:rsid w:val="00704D2E"/>
    <w:rsid w:val="007377F9"/>
    <w:rsid w:val="00777E7D"/>
    <w:rsid w:val="007A0E7E"/>
    <w:rsid w:val="007C4349"/>
    <w:rsid w:val="007F4240"/>
    <w:rsid w:val="008036F8"/>
    <w:rsid w:val="008202D3"/>
    <w:rsid w:val="008301B4"/>
    <w:rsid w:val="008330F1"/>
    <w:rsid w:val="00852054"/>
    <w:rsid w:val="00871F50"/>
    <w:rsid w:val="0088315E"/>
    <w:rsid w:val="008907AF"/>
    <w:rsid w:val="00893BA2"/>
    <w:rsid w:val="008B3CED"/>
    <w:rsid w:val="008D67E3"/>
    <w:rsid w:val="008F1332"/>
    <w:rsid w:val="009028EF"/>
    <w:rsid w:val="009227B5"/>
    <w:rsid w:val="00940F12"/>
    <w:rsid w:val="0095412F"/>
    <w:rsid w:val="009572CE"/>
    <w:rsid w:val="009B1A1B"/>
    <w:rsid w:val="009C5CD5"/>
    <w:rsid w:val="00A24C80"/>
    <w:rsid w:val="00A80309"/>
    <w:rsid w:val="00AA21F5"/>
    <w:rsid w:val="00AB2001"/>
    <w:rsid w:val="00AE25A2"/>
    <w:rsid w:val="00AF779C"/>
    <w:rsid w:val="00B1547C"/>
    <w:rsid w:val="00B25C69"/>
    <w:rsid w:val="00B3048E"/>
    <w:rsid w:val="00B32855"/>
    <w:rsid w:val="00B60FB7"/>
    <w:rsid w:val="00B624A3"/>
    <w:rsid w:val="00B637C3"/>
    <w:rsid w:val="00B733E9"/>
    <w:rsid w:val="00B74385"/>
    <w:rsid w:val="00BD5B7B"/>
    <w:rsid w:val="00BE6121"/>
    <w:rsid w:val="00C47E5F"/>
    <w:rsid w:val="00C66369"/>
    <w:rsid w:val="00C72700"/>
    <w:rsid w:val="00C96255"/>
    <w:rsid w:val="00CC2635"/>
    <w:rsid w:val="00CE08A9"/>
    <w:rsid w:val="00CF430C"/>
    <w:rsid w:val="00D01CC6"/>
    <w:rsid w:val="00D21729"/>
    <w:rsid w:val="00D70512"/>
    <w:rsid w:val="00D81A65"/>
    <w:rsid w:val="00D864CF"/>
    <w:rsid w:val="00DB4BAF"/>
    <w:rsid w:val="00DB7A92"/>
    <w:rsid w:val="00DC179E"/>
    <w:rsid w:val="00DC5BC9"/>
    <w:rsid w:val="00DC7141"/>
    <w:rsid w:val="00E21552"/>
    <w:rsid w:val="00E47BD9"/>
    <w:rsid w:val="00E5658F"/>
    <w:rsid w:val="00E64C3B"/>
    <w:rsid w:val="00E64E24"/>
    <w:rsid w:val="00E86C84"/>
    <w:rsid w:val="00E90535"/>
    <w:rsid w:val="00E90D32"/>
    <w:rsid w:val="00EB3338"/>
    <w:rsid w:val="00EB4FAE"/>
    <w:rsid w:val="00ED4E3A"/>
    <w:rsid w:val="00F03931"/>
    <w:rsid w:val="00F21F01"/>
    <w:rsid w:val="00F250D9"/>
    <w:rsid w:val="00F43CE6"/>
    <w:rsid w:val="00F52724"/>
    <w:rsid w:val="00F819B1"/>
    <w:rsid w:val="00F82380"/>
    <w:rsid w:val="00FA3065"/>
    <w:rsid w:val="00FC562A"/>
    <w:rsid w:val="00FE380A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69F5A"/>
  <w15:docId w15:val="{42DA091E-6494-4F29-9C04-55944F8C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424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B1A1B"/>
    <w:pPr>
      <w:ind w:leftChars="200" w:left="480"/>
    </w:pPr>
  </w:style>
  <w:style w:type="character" w:styleId="a6">
    <w:name w:val="Hyperlink"/>
    <w:basedOn w:val="a0"/>
    <w:uiPriority w:val="99"/>
    <w:unhideWhenUsed/>
    <w:rsid w:val="005A611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B4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B4BA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B4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B4BAF"/>
    <w:rPr>
      <w:sz w:val="20"/>
      <w:szCs w:val="20"/>
    </w:rPr>
  </w:style>
  <w:style w:type="table" w:styleId="ab">
    <w:name w:val="Table Grid"/>
    <w:basedOn w:val="a1"/>
    <w:uiPriority w:val="39"/>
    <w:rsid w:val="00F8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A77AC-C307-40AD-A552-0F79CE29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staff</cp:lastModifiedBy>
  <cp:revision>61</cp:revision>
  <cp:lastPrinted>2019-12-17T03:06:00Z</cp:lastPrinted>
  <dcterms:created xsi:type="dcterms:W3CDTF">2018-10-15T02:39:00Z</dcterms:created>
  <dcterms:modified xsi:type="dcterms:W3CDTF">2019-12-17T03:06:00Z</dcterms:modified>
</cp:coreProperties>
</file>