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312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63"/>
        <w:gridCol w:w="363"/>
        <w:gridCol w:w="567"/>
        <w:gridCol w:w="1207"/>
        <w:gridCol w:w="635"/>
        <w:gridCol w:w="1418"/>
        <w:gridCol w:w="4961"/>
      </w:tblGrid>
      <w:tr w:rsidR="00A00589" w14:paraId="4E27674E" w14:textId="77777777" w:rsidTr="00E656F4">
        <w:trPr>
          <w:trHeight w:val="425"/>
        </w:trPr>
        <w:tc>
          <w:tcPr>
            <w:tcW w:w="14312" w:type="dxa"/>
            <w:gridSpan w:val="18"/>
            <w:shd w:val="clear" w:color="auto" w:fill="DEEAF6" w:themeFill="accent1" w:themeFillTint="33"/>
            <w:vAlign w:val="center"/>
          </w:tcPr>
          <w:p w14:paraId="53E9DF46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C356A3A" w14:textId="77777777" w:rsidTr="00E656F4">
        <w:trPr>
          <w:trHeight w:val="397"/>
        </w:trPr>
        <w:tc>
          <w:tcPr>
            <w:tcW w:w="3823" w:type="dxa"/>
            <w:gridSpan w:val="6"/>
            <w:vAlign w:val="center"/>
          </w:tcPr>
          <w:p w14:paraId="58B3043C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489" w:type="dxa"/>
            <w:gridSpan w:val="12"/>
            <w:vAlign w:val="center"/>
          </w:tcPr>
          <w:p w14:paraId="66B65706" w14:textId="6583D329" w:rsidR="00A00589" w:rsidRPr="00E428DA" w:rsidRDefault="005863BD" w:rsidP="006112D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Нормотворчество и правовое сопровождение деятельности органов государственной власти</w:t>
            </w:r>
          </w:p>
        </w:tc>
      </w:tr>
      <w:tr w:rsidR="00A00589" w:rsidRPr="00A00589" w14:paraId="50F963BB" w14:textId="77777777" w:rsidTr="00E656F4">
        <w:trPr>
          <w:trHeight w:val="397"/>
        </w:trPr>
        <w:tc>
          <w:tcPr>
            <w:tcW w:w="3823" w:type="dxa"/>
            <w:gridSpan w:val="6"/>
            <w:vAlign w:val="center"/>
          </w:tcPr>
          <w:p w14:paraId="2839263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489" w:type="dxa"/>
            <w:gridSpan w:val="12"/>
            <w:vAlign w:val="center"/>
          </w:tcPr>
          <w:p w14:paraId="337CACAE" w14:textId="1C1E8E83" w:rsidR="00A00589" w:rsidRPr="00E428DA" w:rsidRDefault="00E47AEB" w:rsidP="00CD5DF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CE32B2">
              <w:rPr>
                <w:rFonts w:ascii="Times New Roman" w:hAnsi="Times New Roman" w:cs="Times New Roman"/>
              </w:rPr>
              <w:t>03</w:t>
            </w:r>
            <w:r w:rsidR="006112D8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6</w:t>
            </w:r>
            <w:r w:rsidR="006112D8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19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CE32B2">
              <w:rPr>
                <w:rFonts w:ascii="Times New Roman" w:hAnsi="Times New Roman" w:cs="Times New Roman"/>
              </w:rPr>
              <w:t>03</w:t>
            </w:r>
            <w:r w:rsidR="00A00589" w:rsidRPr="00E428D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A00589" w14:paraId="0CAB3276" w14:textId="77777777" w:rsidTr="00E656F4">
        <w:trPr>
          <w:trHeight w:val="397"/>
        </w:trPr>
        <w:tc>
          <w:tcPr>
            <w:tcW w:w="3823" w:type="dxa"/>
            <w:gridSpan w:val="6"/>
            <w:vAlign w:val="center"/>
          </w:tcPr>
          <w:p w14:paraId="0A73D295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489" w:type="dxa"/>
            <w:gridSpan w:val="12"/>
            <w:vAlign w:val="center"/>
          </w:tcPr>
          <w:p w14:paraId="186242D9" w14:textId="65623867" w:rsidR="00A00589" w:rsidRPr="00E428DA" w:rsidRDefault="00980F5E" w:rsidP="00B60CE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</w:t>
            </w:r>
            <w:r w:rsidR="00A00589" w:rsidRPr="00E428DA">
              <w:rPr>
                <w:rFonts w:ascii="Times New Roman" w:hAnsi="Times New Roman" w:cs="Times New Roman"/>
              </w:rPr>
              <w:t>чная</w:t>
            </w:r>
            <w:r w:rsidR="006112D8">
              <w:rPr>
                <w:rFonts w:ascii="Times New Roman" w:hAnsi="Times New Roman" w:cs="Times New Roman"/>
              </w:rPr>
              <w:t xml:space="preserve"> </w:t>
            </w:r>
            <w:r w:rsidR="00C116B3">
              <w:rPr>
                <w:rFonts w:ascii="Times New Roman" w:hAnsi="Times New Roman" w:cs="Times New Roman"/>
              </w:rPr>
              <w:t>с ДОТ</w:t>
            </w:r>
          </w:p>
        </w:tc>
      </w:tr>
      <w:tr w:rsidR="00A00589" w:rsidRPr="00A00589" w14:paraId="06888F8D" w14:textId="77777777" w:rsidTr="00E656F4">
        <w:trPr>
          <w:trHeight w:val="397"/>
        </w:trPr>
        <w:tc>
          <w:tcPr>
            <w:tcW w:w="3823" w:type="dxa"/>
            <w:gridSpan w:val="6"/>
            <w:vAlign w:val="center"/>
          </w:tcPr>
          <w:p w14:paraId="1EBB921D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489" w:type="dxa"/>
            <w:gridSpan w:val="12"/>
            <w:vAlign w:val="center"/>
          </w:tcPr>
          <w:p w14:paraId="1CE133AF" w14:textId="7BA68D71" w:rsidR="00A00589" w:rsidRPr="00325C29" w:rsidRDefault="00CE32B2" w:rsidP="0028185B">
            <w:pPr>
              <w:spacing w:line="276" w:lineRule="auto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E47AEB">
              <w:rPr>
                <w:rFonts w:ascii="Times New Roman" w:hAnsi="Times New Roman" w:cs="Times New Roman"/>
              </w:rPr>
              <w:t>2</w:t>
            </w:r>
            <w:r w:rsidR="006112D8" w:rsidRPr="00E656F4">
              <w:rPr>
                <w:rFonts w:ascii="Times New Roman" w:hAnsi="Times New Roman" w:cs="Times New Roman"/>
              </w:rPr>
              <w:t xml:space="preserve"> слушател</w:t>
            </w:r>
            <w:r w:rsidR="00E47AEB">
              <w:rPr>
                <w:rFonts w:ascii="Times New Roman" w:hAnsi="Times New Roman" w:cs="Times New Roman"/>
              </w:rPr>
              <w:t>я</w:t>
            </w:r>
          </w:p>
        </w:tc>
      </w:tr>
      <w:tr w:rsidR="00A96011" w:rsidRPr="00A00589" w14:paraId="19A43B8B" w14:textId="77777777" w:rsidTr="00E656F4">
        <w:trPr>
          <w:trHeight w:val="397"/>
        </w:trPr>
        <w:tc>
          <w:tcPr>
            <w:tcW w:w="3823" w:type="dxa"/>
            <w:gridSpan w:val="6"/>
            <w:vAlign w:val="center"/>
          </w:tcPr>
          <w:p w14:paraId="3E8D4E32" w14:textId="281FA8B3" w:rsidR="00A96011" w:rsidRPr="00E428DA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489" w:type="dxa"/>
            <w:gridSpan w:val="12"/>
            <w:vAlign w:val="center"/>
          </w:tcPr>
          <w:p w14:paraId="4DFDB8B8" w14:textId="02328403" w:rsidR="00A96011" w:rsidRDefault="00A96011" w:rsidP="00E47AEB">
            <w:pPr>
              <w:spacing w:line="276" w:lineRule="auto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</w:tr>
      <w:tr w:rsidR="00A3198B" w:rsidRPr="00A00589" w14:paraId="224A11F5" w14:textId="77777777" w:rsidTr="00E656F4">
        <w:trPr>
          <w:trHeight w:val="425"/>
        </w:trPr>
        <w:tc>
          <w:tcPr>
            <w:tcW w:w="14312" w:type="dxa"/>
            <w:gridSpan w:val="18"/>
            <w:shd w:val="clear" w:color="auto" w:fill="DEEAF6" w:themeFill="accent1" w:themeFillTint="33"/>
            <w:vAlign w:val="center"/>
          </w:tcPr>
          <w:p w14:paraId="3FF7D8EF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E676F2" w:rsidRPr="00E676F2" w14:paraId="35EA9C41" w14:textId="77777777" w:rsidTr="00E656F4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9FA246" w14:textId="77777777" w:rsidR="00BE40D5" w:rsidRPr="00E676F2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E676F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Ключевые показатели</w:t>
            </w:r>
          </w:p>
        </w:tc>
        <w:tc>
          <w:tcPr>
            <w:tcW w:w="3828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2108BC" w14:textId="77777777" w:rsidR="00BE40D5" w:rsidRPr="00E676F2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E676F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Баллы по шкале</w:t>
            </w:r>
            <w:r w:rsidR="007725FA" w:rsidRPr="00E676F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/кол-во оценок</w:t>
            </w:r>
          </w:p>
        </w:tc>
        <w:tc>
          <w:tcPr>
            <w:tcW w:w="1842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8DBB5" w14:textId="77777777" w:rsidR="00BE40D5" w:rsidRPr="00E676F2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E676F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Средний балл по показателю</w:t>
            </w:r>
          </w:p>
        </w:tc>
        <w:tc>
          <w:tcPr>
            <w:tcW w:w="6379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6F16633" w14:textId="77777777" w:rsidR="00BE40D5" w:rsidRPr="00E676F2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E676F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Примечание</w:t>
            </w:r>
          </w:p>
        </w:tc>
      </w:tr>
      <w:tr w:rsidR="00240829" w:rsidRPr="00A00589" w14:paraId="61E115A5" w14:textId="77777777" w:rsidTr="00E656F4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92868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70FD98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17D46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D13A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28584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CF1E0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BC050B4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BE4F8E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2CDAB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5D00F9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F34E5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842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0611B082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379" w:type="dxa"/>
            <w:gridSpan w:val="2"/>
            <w:vMerge/>
            <w:vAlign w:val="center"/>
          </w:tcPr>
          <w:p w14:paraId="6FAD2E96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40829" w:rsidRPr="00806079" w14:paraId="1C0D4F5F" w14:textId="77777777" w:rsidTr="00736921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13083D2D" w14:textId="77777777" w:rsidR="00967C49" w:rsidRPr="00E428DA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3E1F9FD8" w14:textId="6E98BFDB" w:rsidR="00967C49" w:rsidRPr="00E428DA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5E43F9A8" w14:textId="7F1C42EC" w:rsidR="00967C49" w:rsidRPr="00E428DA" w:rsidRDefault="002449BF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vAlign w:val="center"/>
          </w:tcPr>
          <w:p w14:paraId="70CD9A37" w14:textId="6219A1EE" w:rsidR="00967C49" w:rsidRPr="00E428DA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1AA2174F" w14:textId="0C660F17" w:rsidR="00967C49" w:rsidRPr="00E428DA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5764F7C2" w14:textId="1CA00173" w:rsidR="00967C49" w:rsidRPr="00E428DA" w:rsidRDefault="00736921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</w:tcBorders>
            <w:shd w:val="clear" w:color="auto" w:fill="FFF2CC" w:themeFill="accent4" w:themeFillTint="33"/>
            <w:vAlign w:val="center"/>
          </w:tcPr>
          <w:p w14:paraId="5781A0F2" w14:textId="413E1ABB" w:rsidR="00967C49" w:rsidRPr="00E428DA" w:rsidRDefault="00736921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FFF2CC" w:themeFill="accent4" w:themeFillTint="33"/>
            <w:vAlign w:val="center"/>
          </w:tcPr>
          <w:p w14:paraId="23084B18" w14:textId="04709AD4" w:rsidR="00967C49" w:rsidRPr="00E428DA" w:rsidRDefault="00736921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10358FC5" w14:textId="1785BD35" w:rsidR="00967C49" w:rsidRPr="00E428DA" w:rsidRDefault="00736921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63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1D926F2" w14:textId="3C0EB3A3" w:rsidR="00967C49" w:rsidRPr="00E428DA" w:rsidRDefault="00736921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2B7FC77" w14:textId="72BB1370" w:rsidR="00967C49" w:rsidRPr="00E428DA" w:rsidRDefault="00736921" w:rsidP="00602F0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842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75D2018" w14:textId="543D66EB" w:rsidR="00BE40D5" w:rsidRPr="00FF56E3" w:rsidRDefault="00E8011D" w:rsidP="00E63AF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736921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6379" w:type="dxa"/>
            <w:gridSpan w:val="2"/>
            <w:vAlign w:val="center"/>
          </w:tcPr>
          <w:p w14:paraId="40711A92" w14:textId="25D15EA0" w:rsidR="00736921" w:rsidRPr="00CD3277" w:rsidRDefault="00736921" w:rsidP="00DD2928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CD3277">
              <w:rPr>
                <w:rFonts w:ascii="Times New Roman" w:hAnsi="Times New Roman" w:cs="Times New Roman"/>
              </w:rPr>
              <w:t xml:space="preserve">Все слушатели пришли на программу с целью получить новые знания и усовершенствовать существующие навыки, эффективно использовать их в своей работе. </w:t>
            </w:r>
          </w:p>
          <w:p w14:paraId="4E1538B7" w14:textId="77777777" w:rsidR="00736921" w:rsidRPr="00CD3277" w:rsidRDefault="00736921" w:rsidP="00736921">
            <w:pPr>
              <w:jc w:val="both"/>
              <w:rPr>
                <w:rFonts w:ascii="Times New Roman" w:hAnsi="Times New Roman" w:cs="Times New Roman"/>
              </w:rPr>
            </w:pPr>
            <w:r w:rsidRPr="00CD3277">
              <w:rPr>
                <w:rFonts w:ascii="Times New Roman" w:hAnsi="Times New Roman" w:cs="Times New Roman"/>
              </w:rPr>
              <w:t xml:space="preserve">По данным опроса, обучение оправдало ожидания слушателей </w:t>
            </w:r>
            <w:r w:rsidRPr="00CD3277">
              <w:rPr>
                <w:rFonts w:ascii="Times New Roman" w:hAnsi="Times New Roman" w:cs="Times New Roman"/>
              </w:rPr>
              <w:br/>
              <w:t>(был достигнут ожидаемый эффект – 100%).</w:t>
            </w:r>
          </w:p>
          <w:p w14:paraId="1520C69C" w14:textId="77777777" w:rsidR="00736921" w:rsidRPr="00CD3277" w:rsidRDefault="00736921" w:rsidP="00922876">
            <w:pPr>
              <w:jc w:val="both"/>
              <w:rPr>
                <w:rFonts w:ascii="Times New Roman" w:hAnsi="Times New Roman" w:cs="Times New Roman"/>
              </w:rPr>
            </w:pPr>
          </w:p>
          <w:p w14:paraId="2B78B5D3" w14:textId="2202FDBB" w:rsidR="00E136CC" w:rsidRPr="00CD3277" w:rsidRDefault="00C711C6" w:rsidP="00EC1997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CD3277">
              <w:rPr>
                <w:rFonts w:ascii="Times New Roman" w:hAnsi="Times New Roman" w:cs="Times New Roman"/>
              </w:rPr>
              <w:t>Большинство слушателей (</w:t>
            </w:r>
            <w:r w:rsidR="00A37673" w:rsidRPr="00CD3277">
              <w:rPr>
                <w:rFonts w:ascii="Times New Roman" w:hAnsi="Times New Roman" w:cs="Times New Roman"/>
              </w:rPr>
              <w:t>29</w:t>
            </w:r>
            <w:r w:rsidRPr="00CD3277">
              <w:rPr>
                <w:rFonts w:ascii="Times New Roman" w:hAnsi="Times New Roman" w:cs="Times New Roman"/>
              </w:rPr>
              <w:t xml:space="preserve"> чел.</w:t>
            </w:r>
            <w:r w:rsidR="00DD2928" w:rsidRPr="00CD3277">
              <w:rPr>
                <w:rFonts w:ascii="Times New Roman" w:hAnsi="Times New Roman" w:cs="Times New Roman"/>
              </w:rPr>
              <w:t xml:space="preserve"> –</w:t>
            </w:r>
            <w:r w:rsidR="00DD2928">
              <w:rPr>
                <w:rFonts w:ascii="Times New Roman" w:hAnsi="Times New Roman" w:cs="Times New Roman"/>
              </w:rPr>
              <w:t xml:space="preserve"> </w:t>
            </w:r>
            <w:r w:rsidRPr="00CD3277">
              <w:rPr>
                <w:rFonts w:ascii="Times New Roman" w:hAnsi="Times New Roman" w:cs="Times New Roman"/>
              </w:rPr>
              <w:t>9</w:t>
            </w:r>
            <w:r w:rsidR="00CD3277">
              <w:rPr>
                <w:rFonts w:ascii="Times New Roman" w:hAnsi="Times New Roman" w:cs="Times New Roman"/>
              </w:rPr>
              <w:t>0,6</w:t>
            </w:r>
            <w:r w:rsidRPr="00CD3277">
              <w:rPr>
                <w:rFonts w:ascii="Times New Roman" w:hAnsi="Times New Roman" w:cs="Times New Roman"/>
              </w:rPr>
              <w:t xml:space="preserve">%) отметили </w:t>
            </w:r>
            <w:r w:rsidRPr="00CD3277">
              <w:rPr>
                <w:rFonts w:ascii="Times New Roman" w:hAnsi="Times New Roman" w:cs="Times New Roman"/>
                <w:b/>
                <w:bCs/>
              </w:rPr>
              <w:t>высокую полезность программы обучения.</w:t>
            </w:r>
            <w:r w:rsidRPr="00CD3277">
              <w:rPr>
                <w:rFonts w:ascii="Times New Roman" w:hAnsi="Times New Roman" w:cs="Times New Roman"/>
              </w:rPr>
              <w:t xml:space="preserve"> </w:t>
            </w:r>
            <w:r w:rsidR="00DD2928">
              <w:rPr>
                <w:rFonts w:ascii="Times New Roman" w:hAnsi="Times New Roman" w:cs="Times New Roman"/>
              </w:rPr>
              <w:t xml:space="preserve">По их мнению, </w:t>
            </w:r>
            <w:r w:rsidR="00F045BC" w:rsidRPr="00CD3277">
              <w:rPr>
                <w:rFonts w:ascii="Times New Roman" w:hAnsi="Times New Roman" w:cs="Times New Roman"/>
              </w:rPr>
              <w:t xml:space="preserve">особенно применимы в работе </w:t>
            </w:r>
            <w:r w:rsidR="00D36B5D" w:rsidRPr="00CD3277">
              <w:rPr>
                <w:rFonts w:ascii="Times New Roman" w:hAnsi="Times New Roman" w:cs="Times New Roman"/>
              </w:rPr>
              <w:t>знания, умения и навыки</w:t>
            </w:r>
            <w:r w:rsidR="00EC1997" w:rsidRPr="00CD3277">
              <w:rPr>
                <w:rFonts w:ascii="Times New Roman" w:hAnsi="Times New Roman" w:cs="Times New Roman"/>
              </w:rPr>
              <w:t>,</w:t>
            </w:r>
            <w:r w:rsidR="00D36B5D" w:rsidRPr="00CD3277">
              <w:rPr>
                <w:rFonts w:ascii="Times New Roman" w:hAnsi="Times New Roman" w:cs="Times New Roman"/>
              </w:rPr>
              <w:t xml:space="preserve"> связанные с регламентом № 100, юридической техникой, планированием нормотворчества, проведением правовой экспертизы, порядком согласования НПА, правильным оформлением правовых актов, языковыми особенностями официально-делового стиля. </w:t>
            </w:r>
            <w:r w:rsidR="00DD2928">
              <w:rPr>
                <w:rFonts w:ascii="Times New Roman" w:hAnsi="Times New Roman" w:cs="Times New Roman"/>
              </w:rPr>
              <w:t>Исходя их ответов</w:t>
            </w:r>
            <w:r w:rsidR="00D36B5D" w:rsidRPr="00CD3277">
              <w:rPr>
                <w:rFonts w:ascii="Times New Roman" w:hAnsi="Times New Roman" w:cs="Times New Roman"/>
              </w:rPr>
              <w:t xml:space="preserve"> респондентов, програ</w:t>
            </w:r>
            <w:r w:rsidR="00EC1997" w:rsidRPr="00CD3277">
              <w:rPr>
                <w:rFonts w:ascii="Times New Roman" w:hAnsi="Times New Roman" w:cs="Times New Roman"/>
              </w:rPr>
              <w:t>м</w:t>
            </w:r>
            <w:r w:rsidR="00D36B5D" w:rsidRPr="00CD3277">
              <w:rPr>
                <w:rFonts w:ascii="Times New Roman" w:hAnsi="Times New Roman" w:cs="Times New Roman"/>
              </w:rPr>
              <w:t>ма позволила повысить профес</w:t>
            </w:r>
            <w:r w:rsidR="00EC1997" w:rsidRPr="00CD3277">
              <w:rPr>
                <w:rFonts w:ascii="Times New Roman" w:hAnsi="Times New Roman" w:cs="Times New Roman"/>
              </w:rPr>
              <w:t>с</w:t>
            </w:r>
            <w:r w:rsidR="00D36B5D" w:rsidRPr="00CD3277">
              <w:rPr>
                <w:rFonts w:ascii="Times New Roman" w:hAnsi="Times New Roman" w:cs="Times New Roman"/>
              </w:rPr>
              <w:t>иональный уровень.</w:t>
            </w:r>
          </w:p>
          <w:p w14:paraId="43380475" w14:textId="30BC1445" w:rsidR="00A37673" w:rsidRPr="00CD3277" w:rsidRDefault="00A37673" w:rsidP="00EC1997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CD3277">
              <w:rPr>
                <w:rFonts w:ascii="Times New Roman" w:hAnsi="Times New Roman" w:cs="Times New Roman"/>
              </w:rPr>
              <w:t>Для 3 чел. (</w:t>
            </w:r>
            <w:r w:rsidR="00CD3277">
              <w:rPr>
                <w:rFonts w:ascii="Times New Roman" w:hAnsi="Times New Roman" w:cs="Times New Roman"/>
              </w:rPr>
              <w:t>9,3</w:t>
            </w:r>
            <w:r w:rsidRPr="00CD3277">
              <w:rPr>
                <w:rFonts w:ascii="Times New Roman" w:hAnsi="Times New Roman" w:cs="Times New Roman"/>
              </w:rPr>
              <w:t xml:space="preserve">%) информация была </w:t>
            </w:r>
            <w:r w:rsidRPr="00CD3277">
              <w:rPr>
                <w:rFonts w:ascii="Times New Roman" w:hAnsi="Times New Roman" w:cs="Times New Roman"/>
                <w:b/>
                <w:bCs/>
              </w:rPr>
              <w:t>частично полезна в работе</w:t>
            </w:r>
            <w:r w:rsidR="00EC1997" w:rsidRPr="00CD327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EC1997" w:rsidRPr="00CD3277">
              <w:rPr>
                <w:rFonts w:ascii="Times New Roman" w:hAnsi="Times New Roman" w:cs="Times New Roman"/>
              </w:rPr>
              <w:t>(выбор оценки не прокомментирован)</w:t>
            </w:r>
            <w:r w:rsidRPr="00CD3277">
              <w:rPr>
                <w:rFonts w:ascii="Times New Roman" w:hAnsi="Times New Roman" w:cs="Times New Roman"/>
              </w:rPr>
              <w:t>.</w:t>
            </w:r>
          </w:p>
          <w:p w14:paraId="570FD2AC" w14:textId="77777777" w:rsidR="00EC1997" w:rsidRPr="00CD3277" w:rsidRDefault="00EC1997" w:rsidP="00EC1997">
            <w:pPr>
              <w:jc w:val="both"/>
              <w:rPr>
                <w:rFonts w:ascii="Times New Roman" w:hAnsi="Times New Roman" w:cs="Times New Roman"/>
              </w:rPr>
            </w:pPr>
            <w:r w:rsidRPr="00CD3277">
              <w:rPr>
                <w:rFonts w:ascii="Times New Roman" w:hAnsi="Times New Roman" w:cs="Times New Roman"/>
              </w:rPr>
              <w:t xml:space="preserve">В ходе опроса слушатели выделили </w:t>
            </w:r>
            <w:r w:rsidRPr="00CD3277">
              <w:rPr>
                <w:rFonts w:ascii="Times New Roman" w:hAnsi="Times New Roman" w:cs="Times New Roman"/>
                <w:b/>
                <w:bCs/>
              </w:rPr>
              <w:t>наиболее актуальные для себя темы</w:t>
            </w:r>
            <w:r w:rsidRPr="00CD3277">
              <w:rPr>
                <w:rFonts w:ascii="Times New Roman" w:hAnsi="Times New Roman" w:cs="Times New Roman"/>
              </w:rPr>
              <w:t xml:space="preserve">: </w:t>
            </w:r>
          </w:p>
          <w:p w14:paraId="2AA6E32B" w14:textId="02A2D2BB" w:rsidR="00CD3277" w:rsidRDefault="00EC1997" w:rsidP="00EC1997">
            <w:pPr>
              <w:jc w:val="both"/>
              <w:rPr>
                <w:rFonts w:ascii="Times New Roman" w:hAnsi="Times New Roman" w:cs="Times New Roman"/>
              </w:rPr>
            </w:pPr>
            <w:r w:rsidRPr="00CD3277">
              <w:rPr>
                <w:rFonts w:ascii="Times New Roman" w:hAnsi="Times New Roman" w:cs="Times New Roman"/>
              </w:rPr>
              <w:t>•</w:t>
            </w:r>
            <w:r w:rsidRPr="00CD3277">
              <w:rPr>
                <w:rFonts w:ascii="Times New Roman" w:hAnsi="Times New Roman" w:cs="Times New Roman"/>
              </w:rPr>
              <w:tab/>
            </w:r>
            <w:r w:rsidR="00CD3277" w:rsidRPr="00CD3277">
              <w:rPr>
                <w:rFonts w:ascii="Times New Roman" w:hAnsi="Times New Roman" w:cs="Times New Roman"/>
              </w:rPr>
              <w:t xml:space="preserve">Разработка, подготовка проектов НПА (11 чел. – </w:t>
            </w:r>
            <w:r w:rsidR="00CD3277">
              <w:rPr>
                <w:rFonts w:ascii="Times New Roman" w:hAnsi="Times New Roman" w:cs="Times New Roman"/>
              </w:rPr>
              <w:t>34,3</w:t>
            </w:r>
            <w:r w:rsidR="00CD3277" w:rsidRPr="00CD3277">
              <w:rPr>
                <w:rFonts w:ascii="Times New Roman" w:hAnsi="Times New Roman" w:cs="Times New Roman"/>
              </w:rPr>
              <w:t>%).</w:t>
            </w:r>
          </w:p>
          <w:p w14:paraId="6AB08B53" w14:textId="687BA12E" w:rsidR="00EC1997" w:rsidRPr="00CD3277" w:rsidRDefault="00EC1997" w:rsidP="00EC1997">
            <w:pPr>
              <w:jc w:val="both"/>
              <w:rPr>
                <w:rFonts w:ascii="Times New Roman" w:hAnsi="Times New Roman" w:cs="Times New Roman"/>
              </w:rPr>
            </w:pPr>
            <w:r w:rsidRPr="00CD3277">
              <w:rPr>
                <w:rFonts w:ascii="Times New Roman" w:hAnsi="Times New Roman" w:cs="Times New Roman"/>
              </w:rPr>
              <w:lastRenderedPageBreak/>
              <w:t>•</w:t>
            </w:r>
            <w:r w:rsidRPr="00CD3277">
              <w:rPr>
                <w:rFonts w:ascii="Times New Roman" w:hAnsi="Times New Roman" w:cs="Times New Roman"/>
              </w:rPr>
              <w:tab/>
            </w:r>
            <w:r w:rsidR="00CD3277">
              <w:rPr>
                <w:rFonts w:ascii="Times New Roman" w:hAnsi="Times New Roman" w:cs="Times New Roman"/>
              </w:rPr>
              <w:t>П</w:t>
            </w:r>
            <w:r w:rsidRPr="00CD3277">
              <w:rPr>
                <w:rFonts w:ascii="Times New Roman" w:hAnsi="Times New Roman" w:cs="Times New Roman"/>
              </w:rPr>
              <w:t xml:space="preserve">ланирование нормотворчества и антикоррупционной экспертизы проектов нормативных правовых актов (4 чел. – </w:t>
            </w:r>
            <w:r w:rsidR="00CD3277">
              <w:rPr>
                <w:rFonts w:ascii="Times New Roman" w:hAnsi="Times New Roman" w:cs="Times New Roman"/>
              </w:rPr>
              <w:t>12,5</w:t>
            </w:r>
            <w:r w:rsidRPr="00CD3277">
              <w:rPr>
                <w:rFonts w:ascii="Times New Roman" w:hAnsi="Times New Roman" w:cs="Times New Roman"/>
              </w:rPr>
              <w:t xml:space="preserve">%). </w:t>
            </w:r>
          </w:p>
          <w:p w14:paraId="11DDD163" w14:textId="1660C88A" w:rsidR="00EC1997" w:rsidRPr="00CD3277" w:rsidRDefault="00EC1997" w:rsidP="00EC1997">
            <w:pPr>
              <w:jc w:val="both"/>
              <w:rPr>
                <w:rFonts w:ascii="Times New Roman" w:hAnsi="Times New Roman" w:cs="Times New Roman"/>
              </w:rPr>
            </w:pPr>
            <w:r w:rsidRPr="00CD3277">
              <w:rPr>
                <w:rFonts w:ascii="Times New Roman" w:hAnsi="Times New Roman" w:cs="Times New Roman"/>
              </w:rPr>
              <w:t>•</w:t>
            </w:r>
            <w:r w:rsidRPr="00CD3277">
              <w:rPr>
                <w:rFonts w:ascii="Times New Roman" w:hAnsi="Times New Roman" w:cs="Times New Roman"/>
              </w:rPr>
              <w:tab/>
            </w:r>
            <w:r w:rsidR="00CD3277">
              <w:rPr>
                <w:rFonts w:ascii="Times New Roman" w:hAnsi="Times New Roman" w:cs="Times New Roman"/>
              </w:rPr>
              <w:t>П</w:t>
            </w:r>
            <w:r w:rsidR="00CD3277" w:rsidRPr="00CD3277">
              <w:rPr>
                <w:rFonts w:ascii="Times New Roman" w:hAnsi="Times New Roman" w:cs="Times New Roman"/>
              </w:rPr>
              <w:t xml:space="preserve">равовая экспертиза (1 чел. – </w:t>
            </w:r>
            <w:r w:rsidR="00CD3277">
              <w:rPr>
                <w:rFonts w:ascii="Times New Roman" w:hAnsi="Times New Roman" w:cs="Times New Roman"/>
              </w:rPr>
              <w:t>3,1</w:t>
            </w:r>
            <w:r w:rsidR="00CD3277" w:rsidRPr="00CD3277">
              <w:rPr>
                <w:rFonts w:ascii="Times New Roman" w:hAnsi="Times New Roman" w:cs="Times New Roman"/>
              </w:rPr>
              <w:t>%).</w:t>
            </w:r>
          </w:p>
          <w:p w14:paraId="05B67B77" w14:textId="06F3309F" w:rsidR="00EC1997" w:rsidRPr="00CD3277" w:rsidRDefault="00EC1997" w:rsidP="00CD3277">
            <w:pPr>
              <w:ind w:left="750" w:hanging="750"/>
              <w:jc w:val="both"/>
              <w:rPr>
                <w:rFonts w:ascii="Times New Roman" w:hAnsi="Times New Roman" w:cs="Times New Roman"/>
              </w:rPr>
            </w:pPr>
            <w:r w:rsidRPr="00CD3277">
              <w:rPr>
                <w:rFonts w:ascii="Times New Roman" w:hAnsi="Times New Roman" w:cs="Times New Roman"/>
              </w:rPr>
              <w:t>•</w:t>
            </w:r>
            <w:r w:rsidRPr="00CD3277">
              <w:rPr>
                <w:rFonts w:ascii="Times New Roman" w:hAnsi="Times New Roman" w:cs="Times New Roman"/>
              </w:rPr>
              <w:tab/>
              <w:t xml:space="preserve">Оформление правовых актов (1 чел. – </w:t>
            </w:r>
            <w:r w:rsidR="00CD3277">
              <w:rPr>
                <w:rFonts w:ascii="Times New Roman" w:hAnsi="Times New Roman" w:cs="Times New Roman"/>
              </w:rPr>
              <w:t>3,1</w:t>
            </w:r>
            <w:r w:rsidRPr="00CD3277">
              <w:rPr>
                <w:rFonts w:ascii="Times New Roman" w:hAnsi="Times New Roman" w:cs="Times New Roman"/>
              </w:rPr>
              <w:t>%).</w:t>
            </w:r>
          </w:p>
          <w:p w14:paraId="02AC2185" w14:textId="1D35F3B6" w:rsidR="00CD3277" w:rsidRPr="00CD3277" w:rsidRDefault="00CD3277" w:rsidP="00CD3277">
            <w:pPr>
              <w:pStyle w:val="a4"/>
              <w:numPr>
                <w:ilvl w:val="0"/>
                <w:numId w:val="9"/>
              </w:numPr>
              <w:ind w:left="750" w:hanging="750"/>
              <w:jc w:val="both"/>
              <w:rPr>
                <w:rFonts w:ascii="Times New Roman" w:hAnsi="Times New Roman" w:cs="Times New Roman"/>
              </w:rPr>
            </w:pPr>
            <w:r w:rsidRPr="00CD3277">
              <w:rPr>
                <w:rFonts w:ascii="Times New Roman" w:hAnsi="Times New Roman" w:cs="Times New Roman"/>
              </w:rPr>
              <w:t>Юридическая техника (1 чел. – 8%).</w:t>
            </w:r>
          </w:p>
          <w:p w14:paraId="44AB360F" w14:textId="1657B01A" w:rsidR="00EC1997" w:rsidRPr="00CD3277" w:rsidRDefault="00EC1997" w:rsidP="00CD3277">
            <w:pPr>
              <w:pStyle w:val="a4"/>
              <w:numPr>
                <w:ilvl w:val="0"/>
                <w:numId w:val="12"/>
              </w:numPr>
              <w:ind w:left="750" w:hanging="750"/>
              <w:jc w:val="both"/>
              <w:rPr>
                <w:rFonts w:ascii="Times New Roman" w:hAnsi="Times New Roman" w:cs="Times New Roman"/>
              </w:rPr>
            </w:pPr>
            <w:r w:rsidRPr="00CD3277">
              <w:rPr>
                <w:rFonts w:ascii="Times New Roman" w:hAnsi="Times New Roman" w:cs="Times New Roman"/>
              </w:rPr>
              <w:t xml:space="preserve">Экспертиза нормативно-правовых актов (2 чел. – </w:t>
            </w:r>
            <w:r w:rsidR="00CD3277">
              <w:rPr>
                <w:rFonts w:ascii="Times New Roman" w:hAnsi="Times New Roman" w:cs="Times New Roman"/>
              </w:rPr>
              <w:t>6</w:t>
            </w:r>
            <w:r w:rsidR="00CD3277" w:rsidRPr="00CD3277">
              <w:rPr>
                <w:rFonts w:ascii="Times New Roman" w:hAnsi="Times New Roman" w:cs="Times New Roman"/>
              </w:rPr>
              <w:t>,</w:t>
            </w:r>
            <w:r w:rsidR="00CD3277">
              <w:rPr>
                <w:rFonts w:ascii="Times New Roman" w:hAnsi="Times New Roman" w:cs="Times New Roman"/>
              </w:rPr>
              <w:t>2</w:t>
            </w:r>
            <w:r w:rsidRPr="00CD3277">
              <w:rPr>
                <w:rFonts w:ascii="Times New Roman" w:hAnsi="Times New Roman" w:cs="Times New Roman"/>
              </w:rPr>
              <w:t>%).</w:t>
            </w:r>
          </w:p>
          <w:p w14:paraId="7745AF45" w14:textId="04146299" w:rsidR="00EC1997" w:rsidRPr="00CD3277" w:rsidRDefault="00EC1997" w:rsidP="00CD3277">
            <w:pPr>
              <w:ind w:left="750" w:hanging="750"/>
              <w:jc w:val="both"/>
              <w:rPr>
                <w:rFonts w:ascii="Times New Roman" w:hAnsi="Times New Roman" w:cs="Times New Roman"/>
              </w:rPr>
            </w:pPr>
            <w:r w:rsidRPr="00CD3277">
              <w:rPr>
                <w:rFonts w:ascii="Times New Roman" w:hAnsi="Times New Roman" w:cs="Times New Roman"/>
              </w:rPr>
              <w:t>•</w:t>
            </w:r>
            <w:r w:rsidRPr="00CD3277">
              <w:rPr>
                <w:rFonts w:ascii="Times New Roman" w:hAnsi="Times New Roman" w:cs="Times New Roman"/>
              </w:rPr>
              <w:tab/>
              <w:t>Вопросы</w:t>
            </w:r>
            <w:r w:rsidR="00CD3277" w:rsidRPr="00CD3277">
              <w:rPr>
                <w:rFonts w:ascii="Times New Roman" w:hAnsi="Times New Roman" w:cs="Times New Roman"/>
              </w:rPr>
              <w:t>,</w:t>
            </w:r>
            <w:r w:rsidRPr="00CD3277">
              <w:rPr>
                <w:rFonts w:ascii="Times New Roman" w:hAnsi="Times New Roman" w:cs="Times New Roman"/>
              </w:rPr>
              <w:t xml:space="preserve"> связанные с регламентом № 100 (2 чел. – </w:t>
            </w:r>
            <w:r w:rsidR="00CD3277">
              <w:rPr>
                <w:rFonts w:ascii="Times New Roman" w:hAnsi="Times New Roman" w:cs="Times New Roman"/>
              </w:rPr>
              <w:t>6,2</w:t>
            </w:r>
            <w:r w:rsidRPr="00CD3277">
              <w:rPr>
                <w:rFonts w:ascii="Times New Roman" w:hAnsi="Times New Roman" w:cs="Times New Roman"/>
              </w:rPr>
              <w:t>%).</w:t>
            </w:r>
          </w:p>
          <w:p w14:paraId="0EAAD5C1" w14:textId="38F16F2C" w:rsidR="00EC1997" w:rsidRPr="00CD3277" w:rsidRDefault="00EC1997" w:rsidP="00EC1997">
            <w:pPr>
              <w:pStyle w:val="a4"/>
              <w:numPr>
                <w:ilvl w:val="0"/>
                <w:numId w:val="9"/>
              </w:numPr>
              <w:spacing w:after="120"/>
              <w:ind w:left="748" w:hanging="748"/>
              <w:jc w:val="both"/>
              <w:rPr>
                <w:rFonts w:ascii="Times New Roman" w:hAnsi="Times New Roman" w:cs="Times New Roman"/>
              </w:rPr>
            </w:pPr>
            <w:r w:rsidRPr="00CD3277">
              <w:rPr>
                <w:rFonts w:ascii="Times New Roman" w:hAnsi="Times New Roman" w:cs="Times New Roman"/>
              </w:rPr>
              <w:t xml:space="preserve">Порядок согласования (2 чел. – </w:t>
            </w:r>
            <w:r w:rsidR="00CD3277">
              <w:rPr>
                <w:rFonts w:ascii="Times New Roman" w:hAnsi="Times New Roman" w:cs="Times New Roman"/>
              </w:rPr>
              <w:t>6,2</w:t>
            </w:r>
            <w:r w:rsidRPr="00CD3277">
              <w:rPr>
                <w:rFonts w:ascii="Times New Roman" w:hAnsi="Times New Roman" w:cs="Times New Roman"/>
              </w:rPr>
              <w:t>%).</w:t>
            </w:r>
          </w:p>
          <w:p w14:paraId="2AA521C5" w14:textId="238E3D2B" w:rsidR="00EC1997" w:rsidRPr="00CD3277" w:rsidRDefault="00C24887" w:rsidP="00C24887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CD3277">
              <w:rPr>
                <w:rFonts w:ascii="Times New Roman" w:hAnsi="Times New Roman" w:cs="Times New Roman"/>
                <w:b/>
                <w:bCs/>
              </w:rPr>
              <w:t>Таким образом, слушатели сочли программу для себя полезной, информативной и актуальной.</w:t>
            </w:r>
          </w:p>
        </w:tc>
      </w:tr>
      <w:tr w:rsidR="00240829" w:rsidRPr="00E428DA" w14:paraId="3D851003" w14:textId="77777777" w:rsidTr="00C24887">
        <w:trPr>
          <w:trHeight w:val="425"/>
        </w:trPr>
        <w:tc>
          <w:tcPr>
            <w:tcW w:w="2263" w:type="dxa"/>
            <w:vAlign w:val="center"/>
          </w:tcPr>
          <w:p w14:paraId="45AAA9F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3F46E98E" w14:textId="71A3B7B9" w:rsidR="007725FA" w:rsidRPr="00E428DA" w:rsidRDefault="00736921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1E7AC65A" w14:textId="75FBDC60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7183566" w14:textId="22822616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C56791" w14:textId="51075CDB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vAlign w:val="center"/>
          </w:tcPr>
          <w:p w14:paraId="7E22F386" w14:textId="542ED2D6" w:rsidR="007725FA" w:rsidRPr="00E428DA" w:rsidRDefault="001A22C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FFF2CC" w:themeFill="accent4" w:themeFillTint="33"/>
            <w:vAlign w:val="center"/>
          </w:tcPr>
          <w:p w14:paraId="1DE55152" w14:textId="59241376" w:rsidR="007725FA" w:rsidRPr="00E428DA" w:rsidRDefault="00736921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vAlign w:val="center"/>
          </w:tcPr>
          <w:p w14:paraId="016D712A" w14:textId="7F8A1782" w:rsidR="007725FA" w:rsidRPr="00E428DA" w:rsidRDefault="00AB6081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E9AF87A" w14:textId="4B9DCF58" w:rsidR="007725FA" w:rsidRPr="00E428DA" w:rsidRDefault="00736921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A3B3E34" w14:textId="2571E330" w:rsidR="006112D8" w:rsidRPr="00E428DA" w:rsidRDefault="00736921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DCE4D0C" w14:textId="411DF3B5" w:rsidR="007725FA" w:rsidRPr="00E428DA" w:rsidRDefault="00736921" w:rsidP="00CB0F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AB608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7E6E9E72" w14:textId="2F9A178B" w:rsidR="007725FA" w:rsidRPr="00E428DA" w:rsidRDefault="00E8011D" w:rsidP="009228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736921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6379" w:type="dxa"/>
            <w:gridSpan w:val="2"/>
            <w:vAlign w:val="center"/>
          </w:tcPr>
          <w:p w14:paraId="51736F4B" w14:textId="67CCB5E3" w:rsidR="00C24887" w:rsidRDefault="00C24887" w:rsidP="00C24887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31 чел. (</w:t>
            </w:r>
            <w:r w:rsidR="00CD3277">
              <w:rPr>
                <w:rFonts w:ascii="Times New Roman" w:hAnsi="Times New Roman" w:cs="Times New Roman"/>
                <w:color w:val="000000" w:themeColor="text1"/>
              </w:rPr>
              <w:t>96</w:t>
            </w:r>
            <w:r>
              <w:rPr>
                <w:rFonts w:ascii="Times New Roman" w:hAnsi="Times New Roman" w:cs="Times New Roman"/>
                <w:color w:val="000000" w:themeColor="text1"/>
              </w:rPr>
              <w:t>,</w:t>
            </w:r>
            <w:r w:rsidR="00CD3277">
              <w:rPr>
                <w:rFonts w:ascii="Times New Roman" w:hAnsi="Times New Roman" w:cs="Times New Roman"/>
                <w:color w:val="000000" w:themeColor="text1"/>
              </w:rPr>
              <w:t>8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 w:rsidRPr="00CB2E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высоко оценили практико-ориентированность программы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. Слушатели прокомментировали, что практические занятия помогли усвоить теоретический материал, профессионализм экспертного состава позволил раскрыть все темы и закрепить их на практике, все полученные знания применимы в профессиональной деятельности. </w:t>
            </w:r>
          </w:p>
          <w:p w14:paraId="598BC936" w14:textId="2317891A" w:rsidR="00C24887" w:rsidRDefault="00C24887" w:rsidP="00CD3277">
            <w:pPr>
              <w:spacing w:after="12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 чел. (</w:t>
            </w:r>
            <w:r w:rsidR="00CD3277">
              <w:rPr>
                <w:rFonts w:ascii="Times New Roman" w:hAnsi="Times New Roman" w:cs="Times New Roman"/>
                <w:color w:val="000000" w:themeColor="text1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</w:rPr>
              <w:t>,</w:t>
            </w:r>
            <w:r w:rsidR="00CD3277">
              <w:rPr>
                <w:rFonts w:ascii="Times New Roman" w:hAnsi="Times New Roman" w:cs="Times New Roman"/>
                <w:color w:val="000000" w:themeColor="text1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 w:rsidRPr="00CB2E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выставил средн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юю оценку</w:t>
            </w:r>
            <w:r w:rsidR="00DD292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DD2928" w:rsidRPr="00DD2928">
              <w:rPr>
                <w:rFonts w:ascii="Times New Roman" w:hAnsi="Times New Roman" w:cs="Times New Roman"/>
                <w:color w:val="000000" w:themeColor="text1"/>
              </w:rPr>
              <w:t>(комментарий отсутствует)</w:t>
            </w:r>
            <w:r w:rsidRPr="00DD2928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73488444" w14:textId="3DBBD39F" w:rsidR="00260568" w:rsidRDefault="00260568" w:rsidP="00C24887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Несмотря на высокие оценки, 6 чел. </w:t>
            </w:r>
            <w:r>
              <w:rPr>
                <w:rFonts w:ascii="Times New Roman" w:hAnsi="Times New Roman" w:cs="Times New Roman"/>
                <w:color w:val="000000" w:themeColor="text1"/>
              </w:rPr>
              <w:t>(1</w:t>
            </w:r>
            <w:r w:rsidR="00CD3277">
              <w:rPr>
                <w:rFonts w:ascii="Times New Roman" w:hAnsi="Times New Roman" w:cs="Times New Roman"/>
                <w:color w:val="000000" w:themeColor="text1"/>
              </w:rPr>
              <w:t>8</w:t>
            </w:r>
            <w:r>
              <w:rPr>
                <w:rFonts w:ascii="Times New Roman" w:hAnsi="Times New Roman" w:cs="Times New Roman"/>
                <w:color w:val="000000" w:themeColor="text1"/>
              </w:rPr>
              <w:t>,</w:t>
            </w:r>
            <w:r w:rsidR="00CD3277">
              <w:rPr>
                <w:rFonts w:ascii="Times New Roman" w:hAnsi="Times New Roman" w:cs="Times New Roman"/>
                <w:color w:val="000000" w:themeColor="text1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из числа опрашиваемых отметили, что в процессе обучения было дано недостаточно</w:t>
            </w:r>
            <w:r w:rsidRPr="0026056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практически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х</w:t>
            </w:r>
            <w:r w:rsidRPr="0026056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заданий, примеров, разборов ситуаций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для более успешного закрепления теоретических знаний.</w:t>
            </w:r>
          </w:p>
          <w:p w14:paraId="548178D8" w14:textId="32A699C2" w:rsidR="00C24887" w:rsidRPr="00260568" w:rsidRDefault="00C24887" w:rsidP="00C168BE">
            <w:pPr>
              <w:spacing w:before="12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По мнению респондентов, </w:t>
            </w:r>
            <w:r w:rsidRPr="0026056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большей практической отработки требуют следующие вопросы:</w:t>
            </w:r>
          </w:p>
          <w:p w14:paraId="0605E631" w14:textId="16649D36" w:rsidR="00C24887" w:rsidRDefault="00260568" w:rsidP="00C24887">
            <w:pPr>
              <w:pStyle w:val="a4"/>
              <w:numPr>
                <w:ilvl w:val="0"/>
                <w:numId w:val="10"/>
              </w:numPr>
              <w:ind w:left="316" w:hanging="283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60568">
              <w:rPr>
                <w:rFonts w:ascii="Times New Roman" w:hAnsi="Times New Roman" w:cs="Times New Roman"/>
                <w:color w:val="000000" w:themeColor="text1"/>
              </w:rPr>
              <w:t>Юр</w:t>
            </w:r>
            <w:r>
              <w:rPr>
                <w:rFonts w:ascii="Times New Roman" w:hAnsi="Times New Roman" w:cs="Times New Roman"/>
                <w:color w:val="000000" w:themeColor="text1"/>
              </w:rPr>
              <w:t>идическая</w:t>
            </w:r>
            <w:r w:rsidRPr="00260568">
              <w:rPr>
                <w:rFonts w:ascii="Times New Roman" w:hAnsi="Times New Roman" w:cs="Times New Roman"/>
                <w:color w:val="000000" w:themeColor="text1"/>
              </w:rPr>
              <w:t xml:space="preserve"> техника</w:t>
            </w:r>
            <w:r w:rsidR="00C24887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C24887">
              <w:rPr>
                <w:rFonts w:ascii="Times New Roman" w:hAnsi="Times New Roman" w:cs="Times New Roman"/>
                <w:color w:val="000000" w:themeColor="text1"/>
              </w:rPr>
              <w:t xml:space="preserve"> чел.);</w:t>
            </w:r>
          </w:p>
          <w:p w14:paraId="2B5C929C" w14:textId="4CAB48AD" w:rsidR="00C24887" w:rsidRDefault="00260568" w:rsidP="00C24887">
            <w:pPr>
              <w:pStyle w:val="a4"/>
              <w:numPr>
                <w:ilvl w:val="0"/>
                <w:numId w:val="10"/>
              </w:numPr>
              <w:ind w:left="316" w:hanging="283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Наиболее ч</w:t>
            </w:r>
            <w:r w:rsidRPr="00260568">
              <w:rPr>
                <w:rFonts w:ascii="Times New Roman" w:hAnsi="Times New Roman" w:cs="Times New Roman"/>
                <w:color w:val="000000" w:themeColor="text1"/>
              </w:rPr>
              <w:t>астые ошибки при подготовке нормативных правовых актов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C24887">
              <w:rPr>
                <w:rFonts w:ascii="Times New Roman" w:hAnsi="Times New Roman" w:cs="Times New Roman"/>
                <w:color w:val="000000" w:themeColor="text1"/>
              </w:rPr>
              <w:t>(</w:t>
            </w: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C24887">
              <w:rPr>
                <w:rFonts w:ascii="Times New Roman" w:hAnsi="Times New Roman" w:cs="Times New Roman"/>
                <w:color w:val="000000" w:themeColor="text1"/>
              </w:rPr>
              <w:t xml:space="preserve"> чел.);</w:t>
            </w:r>
          </w:p>
          <w:p w14:paraId="197135FA" w14:textId="18C63762" w:rsidR="00C24887" w:rsidRDefault="00260568" w:rsidP="00C24887">
            <w:pPr>
              <w:pStyle w:val="a4"/>
              <w:numPr>
                <w:ilvl w:val="0"/>
                <w:numId w:val="10"/>
              </w:numPr>
              <w:ind w:left="316" w:hanging="283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Э</w:t>
            </w:r>
            <w:r w:rsidRPr="00260568">
              <w:rPr>
                <w:rFonts w:ascii="Times New Roman" w:hAnsi="Times New Roman" w:cs="Times New Roman"/>
                <w:color w:val="000000" w:themeColor="text1"/>
              </w:rPr>
              <w:t xml:space="preserve">кспертиза </w:t>
            </w:r>
            <w:r>
              <w:rPr>
                <w:rFonts w:ascii="Times New Roman" w:hAnsi="Times New Roman" w:cs="Times New Roman"/>
                <w:color w:val="000000" w:themeColor="text1"/>
              </w:rPr>
              <w:t>НПА</w:t>
            </w:r>
            <w:r w:rsidR="00C24887">
              <w:rPr>
                <w:rFonts w:ascii="Times New Roman" w:hAnsi="Times New Roman" w:cs="Times New Roman"/>
                <w:color w:val="000000" w:themeColor="text1"/>
              </w:rPr>
              <w:t xml:space="preserve"> (1 чел.);</w:t>
            </w:r>
          </w:p>
          <w:p w14:paraId="12EF8089" w14:textId="04186B1B" w:rsidR="00260568" w:rsidRDefault="00260568" w:rsidP="00C168BE">
            <w:pPr>
              <w:pStyle w:val="a4"/>
              <w:numPr>
                <w:ilvl w:val="0"/>
                <w:numId w:val="10"/>
              </w:numPr>
              <w:spacing w:after="120"/>
              <w:ind w:left="318" w:hanging="284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С</w:t>
            </w:r>
            <w:r w:rsidRPr="00260568">
              <w:rPr>
                <w:rFonts w:ascii="Times New Roman" w:hAnsi="Times New Roman" w:cs="Times New Roman"/>
                <w:color w:val="000000" w:themeColor="text1"/>
              </w:rPr>
              <w:t>оставлени</w:t>
            </w:r>
            <w:r>
              <w:rPr>
                <w:rFonts w:ascii="Times New Roman" w:hAnsi="Times New Roman" w:cs="Times New Roman"/>
                <w:color w:val="000000" w:themeColor="text1"/>
              </w:rPr>
              <w:t>е</w:t>
            </w:r>
            <w:r w:rsidRPr="00260568">
              <w:rPr>
                <w:rFonts w:ascii="Times New Roman" w:hAnsi="Times New Roman" w:cs="Times New Roman"/>
                <w:color w:val="000000" w:themeColor="text1"/>
              </w:rPr>
              <w:t xml:space="preserve"> ПНР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– следует добавить практическое занятие</w:t>
            </w:r>
            <w:r w:rsidRPr="0026056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C168BE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C24887">
              <w:rPr>
                <w:rFonts w:ascii="Times New Roman" w:hAnsi="Times New Roman" w:cs="Times New Roman"/>
                <w:color w:val="000000" w:themeColor="text1"/>
              </w:rPr>
              <w:t>(1 чел.)</w:t>
            </w:r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3B868E3C" w14:textId="63B0DBDC" w:rsidR="00C24887" w:rsidRPr="00C168BE" w:rsidRDefault="00C24887" w:rsidP="00C168BE">
            <w:pPr>
              <w:ind w:left="33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168BE">
              <w:rPr>
                <w:rFonts w:ascii="Times New Roman" w:hAnsi="Times New Roman" w:cs="Times New Roman"/>
                <w:color w:val="000000" w:themeColor="text1"/>
              </w:rPr>
              <w:t xml:space="preserve">Поступили следующие </w:t>
            </w:r>
            <w:r w:rsidRPr="00C168B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предложения по повышению уровня практико-ориентированности программы</w:t>
            </w:r>
            <w:r w:rsidRPr="00C168BE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  <w:p w14:paraId="340B73C8" w14:textId="7383B168" w:rsidR="00C24887" w:rsidRPr="00E259BA" w:rsidRDefault="00C24887" w:rsidP="00C24887">
            <w:pPr>
              <w:pStyle w:val="a4"/>
              <w:numPr>
                <w:ilvl w:val="0"/>
                <w:numId w:val="11"/>
              </w:numPr>
              <w:ind w:left="316" w:hanging="283"/>
              <w:rPr>
                <w:rFonts w:ascii="Times New Roman" w:hAnsi="Times New Roman" w:cs="Times New Roman"/>
                <w:color w:val="000000" w:themeColor="text1"/>
              </w:rPr>
            </w:pPr>
            <w:r w:rsidRPr="00E259BA">
              <w:rPr>
                <w:rFonts w:ascii="Times New Roman" w:hAnsi="Times New Roman" w:cs="Times New Roman"/>
                <w:color w:val="000000" w:themeColor="text1"/>
              </w:rPr>
              <w:t>увелич</w:t>
            </w:r>
            <w:r>
              <w:rPr>
                <w:rFonts w:ascii="Times New Roman" w:hAnsi="Times New Roman" w:cs="Times New Roman"/>
                <w:color w:val="000000" w:themeColor="text1"/>
              </w:rPr>
              <w:t>ение</w:t>
            </w:r>
            <w:r w:rsidRPr="00E259BA">
              <w:rPr>
                <w:rFonts w:ascii="Times New Roman" w:hAnsi="Times New Roman" w:cs="Times New Roman"/>
                <w:color w:val="000000" w:themeColor="text1"/>
              </w:rPr>
              <w:t xml:space="preserve"> кол-во практических за</w:t>
            </w:r>
            <w:r w:rsidR="00C168BE">
              <w:rPr>
                <w:rFonts w:ascii="Times New Roman" w:hAnsi="Times New Roman" w:cs="Times New Roman"/>
                <w:color w:val="000000" w:themeColor="text1"/>
              </w:rPr>
              <w:t>нятий</w:t>
            </w:r>
            <w:r w:rsidRPr="00E259BA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="00C168BE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Pr="00E259BA">
              <w:rPr>
                <w:rFonts w:ascii="Times New Roman" w:hAnsi="Times New Roman" w:cs="Times New Roman"/>
                <w:color w:val="000000" w:themeColor="text1"/>
              </w:rPr>
              <w:t xml:space="preserve"> чел.);</w:t>
            </w:r>
          </w:p>
          <w:p w14:paraId="090556FB" w14:textId="0BE56488" w:rsidR="00C24887" w:rsidRPr="00C168BE" w:rsidRDefault="00C168BE" w:rsidP="00C168BE">
            <w:pPr>
              <w:pStyle w:val="a4"/>
              <w:numPr>
                <w:ilvl w:val="0"/>
                <w:numId w:val="11"/>
              </w:numPr>
              <w:ind w:left="316" w:hanging="283"/>
              <w:rPr>
                <w:rFonts w:ascii="Times New Roman" w:hAnsi="Times New Roman" w:cs="Times New Roman"/>
                <w:color w:val="000000" w:themeColor="text1"/>
              </w:rPr>
            </w:pPr>
            <w:r w:rsidRPr="00C168BE">
              <w:rPr>
                <w:rFonts w:ascii="Times New Roman" w:hAnsi="Times New Roman" w:cs="Times New Roman"/>
                <w:color w:val="000000" w:themeColor="text1"/>
              </w:rPr>
              <w:t>организ</w:t>
            </w:r>
            <w:r>
              <w:rPr>
                <w:rFonts w:ascii="Times New Roman" w:hAnsi="Times New Roman" w:cs="Times New Roman"/>
                <w:color w:val="000000" w:themeColor="text1"/>
              </w:rPr>
              <w:t>ация</w:t>
            </w:r>
            <w:r w:rsidRPr="00C168BE">
              <w:rPr>
                <w:rFonts w:ascii="Times New Roman" w:hAnsi="Times New Roman" w:cs="Times New Roman"/>
                <w:color w:val="000000" w:themeColor="text1"/>
              </w:rPr>
              <w:t xml:space="preserve"> обучени</w:t>
            </w:r>
            <w:r>
              <w:rPr>
                <w:rFonts w:ascii="Times New Roman" w:hAnsi="Times New Roman" w:cs="Times New Roman"/>
                <w:color w:val="000000" w:themeColor="text1"/>
              </w:rPr>
              <w:t>я</w:t>
            </w:r>
            <w:r w:rsidRPr="00C168BE">
              <w:rPr>
                <w:rFonts w:ascii="Times New Roman" w:hAnsi="Times New Roman" w:cs="Times New Roman"/>
                <w:color w:val="000000" w:themeColor="text1"/>
              </w:rPr>
              <w:t xml:space="preserve"> в рабочее время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C24887" w:rsidRPr="00E259BA">
              <w:rPr>
                <w:rFonts w:ascii="Times New Roman" w:hAnsi="Times New Roman" w:cs="Times New Roman"/>
                <w:color w:val="000000" w:themeColor="text1"/>
              </w:rPr>
              <w:t>(</w:t>
            </w: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C24887" w:rsidRPr="00E259BA">
              <w:rPr>
                <w:rFonts w:ascii="Times New Roman" w:hAnsi="Times New Roman" w:cs="Times New Roman"/>
                <w:color w:val="000000" w:themeColor="text1"/>
              </w:rPr>
              <w:t xml:space="preserve"> чел.)</w:t>
            </w:r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74C17A7D" w14:textId="7BC7DE14" w:rsidR="007725FA" w:rsidRPr="00BE00A1" w:rsidRDefault="00C24887" w:rsidP="00BE00A1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259B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 xml:space="preserve">Таким образом, практическая часть программы имеет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достаточно </w:t>
            </w:r>
            <w:r w:rsidRPr="00E259B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высокую полезность и эффективность, позволяет усовершенствовать и закрепить навыки в области </w:t>
            </w:r>
            <w:r w:rsidR="00C168B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нормотворчества</w:t>
            </w:r>
            <w:r w:rsidRPr="00E259B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. </w:t>
            </w:r>
            <w:bookmarkStart w:id="1" w:name="_Hlk215744694"/>
            <w:r w:rsidRPr="00E259B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Однако несколько респондентов отметили, что хотели бы</w:t>
            </w:r>
            <w:bookmarkEnd w:id="1"/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решать на занятиях больше практических задач, </w:t>
            </w:r>
            <w:r w:rsidR="00C168B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разбирать практические ситуации, рассматривать примеры. </w:t>
            </w:r>
          </w:p>
        </w:tc>
      </w:tr>
      <w:tr w:rsidR="00240829" w:rsidRPr="00E428DA" w14:paraId="2AC153A1" w14:textId="77777777" w:rsidTr="00736921">
        <w:trPr>
          <w:trHeight w:val="425"/>
        </w:trPr>
        <w:tc>
          <w:tcPr>
            <w:tcW w:w="2263" w:type="dxa"/>
            <w:vAlign w:val="center"/>
          </w:tcPr>
          <w:p w14:paraId="34C40DA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04C4283" w14:textId="5B95843B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8A0980B" w14:textId="11FEBD67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73F5D2E2" w14:textId="74B4D675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8A80FBA" w14:textId="58942FA1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vAlign w:val="center"/>
          </w:tcPr>
          <w:p w14:paraId="22703481" w14:textId="487604C4" w:rsidR="007725FA" w:rsidRPr="00E428DA" w:rsidRDefault="0035633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vAlign w:val="center"/>
          </w:tcPr>
          <w:p w14:paraId="459AFBD9" w14:textId="77CA2B88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5BC9C81" w14:textId="524DB078" w:rsidR="007725FA" w:rsidRPr="00E428DA" w:rsidRDefault="00736921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0FCCF78E" w14:textId="1E7BF662" w:rsidR="007725FA" w:rsidRPr="00E428DA" w:rsidRDefault="00E8011D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3" w:type="dxa"/>
            <w:tcBorders>
              <w:bottom w:val="single" w:sz="4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541AB46" w14:textId="0100F5A6" w:rsidR="007725FA" w:rsidRPr="00E428DA" w:rsidRDefault="00736921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354681C" w14:textId="70795454" w:rsidR="007725FA" w:rsidRPr="00E428DA" w:rsidRDefault="00086395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582ABF2E" w14:textId="3E4CC604" w:rsidR="007725FA" w:rsidRPr="00E428DA" w:rsidRDefault="00E8011D" w:rsidP="009228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736921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6379" w:type="dxa"/>
            <w:gridSpan w:val="2"/>
            <w:vAlign w:val="center"/>
          </w:tcPr>
          <w:p w14:paraId="5F916EB6" w14:textId="23E8BB2A" w:rsidR="00C168BE" w:rsidRPr="00C168BE" w:rsidRDefault="00C168BE" w:rsidP="00C168BE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  <w:r w:rsidRPr="00C168BE">
              <w:rPr>
                <w:rFonts w:ascii="Times New Roman" w:hAnsi="Times New Roman" w:cs="Times New Roman"/>
              </w:rPr>
              <w:t xml:space="preserve"> чел. (</w:t>
            </w:r>
            <w:r w:rsidR="00CD3277">
              <w:rPr>
                <w:rFonts w:ascii="Times New Roman" w:hAnsi="Times New Roman" w:cs="Times New Roman"/>
              </w:rPr>
              <w:t>100</w:t>
            </w:r>
            <w:r w:rsidRPr="00C168BE">
              <w:rPr>
                <w:rFonts w:ascii="Times New Roman" w:hAnsi="Times New Roman" w:cs="Times New Roman"/>
              </w:rPr>
              <w:t xml:space="preserve">%) </w:t>
            </w:r>
            <w:r w:rsidRPr="00C168BE">
              <w:rPr>
                <w:rFonts w:ascii="Times New Roman" w:hAnsi="Times New Roman" w:cs="Times New Roman"/>
                <w:b/>
                <w:bCs/>
              </w:rPr>
              <w:t>высоко оценили доступность материалов</w:t>
            </w:r>
            <w:r w:rsidRPr="00C168BE">
              <w:rPr>
                <w:rFonts w:ascii="Times New Roman" w:hAnsi="Times New Roman" w:cs="Times New Roman"/>
              </w:rPr>
              <w:t xml:space="preserve"> по программе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C168BE">
              <w:rPr>
                <w:rFonts w:ascii="Times New Roman" w:hAnsi="Times New Roman" w:cs="Times New Roman"/>
              </w:rPr>
              <w:t xml:space="preserve">отметили правильную </w:t>
            </w:r>
            <w:r>
              <w:rPr>
                <w:rFonts w:ascii="Times New Roman" w:hAnsi="Times New Roman" w:cs="Times New Roman"/>
              </w:rPr>
              <w:t xml:space="preserve">последовательность и </w:t>
            </w:r>
            <w:r w:rsidRPr="00C168BE">
              <w:rPr>
                <w:rFonts w:ascii="Times New Roman" w:hAnsi="Times New Roman" w:cs="Times New Roman"/>
              </w:rPr>
              <w:t>логику изложения материала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69513520" w14:textId="27F702D0" w:rsidR="00C168BE" w:rsidRPr="00C168BE" w:rsidRDefault="00C168BE" w:rsidP="00BE00A1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C168BE">
              <w:rPr>
                <w:rFonts w:ascii="Times New Roman" w:hAnsi="Times New Roman" w:cs="Times New Roman"/>
              </w:rPr>
              <w:t>При этом</w:t>
            </w:r>
            <w:r>
              <w:rPr>
                <w:rFonts w:ascii="Times New Roman" w:hAnsi="Times New Roman" w:cs="Times New Roman"/>
              </w:rPr>
              <w:t xml:space="preserve"> почти </w:t>
            </w:r>
            <w:r w:rsidRPr="00C168BE">
              <w:rPr>
                <w:rFonts w:ascii="Times New Roman" w:hAnsi="Times New Roman" w:cs="Times New Roman"/>
              </w:rPr>
              <w:t>все респонденты</w:t>
            </w:r>
            <w:r>
              <w:rPr>
                <w:rFonts w:ascii="Times New Roman" w:hAnsi="Times New Roman" w:cs="Times New Roman"/>
              </w:rPr>
              <w:t xml:space="preserve"> (31 чел.</w:t>
            </w:r>
            <w:r w:rsidR="00BE00A1">
              <w:rPr>
                <w:rFonts w:ascii="Times New Roman" w:hAnsi="Times New Roman" w:cs="Times New Roman"/>
              </w:rPr>
              <w:t xml:space="preserve"> </w:t>
            </w:r>
            <w:r w:rsidR="00BE00A1">
              <w:rPr>
                <w:rFonts w:ascii="Times New Roman" w:hAnsi="Times New Roman" w:cs="Times New Roman"/>
                <w:color w:val="000000" w:themeColor="text1"/>
              </w:rPr>
              <w:t>–</w:t>
            </w:r>
            <w:r w:rsidR="00BE00A1">
              <w:rPr>
                <w:rFonts w:ascii="Times New Roman" w:hAnsi="Times New Roman" w:cs="Times New Roman"/>
              </w:rPr>
              <w:t xml:space="preserve"> </w:t>
            </w:r>
            <w:r w:rsidR="00BE00A1" w:rsidRPr="00C168BE">
              <w:rPr>
                <w:rFonts w:ascii="Times New Roman" w:hAnsi="Times New Roman" w:cs="Times New Roman"/>
              </w:rPr>
              <w:t>9</w:t>
            </w:r>
            <w:r w:rsidR="00CD3277">
              <w:rPr>
                <w:rFonts w:ascii="Times New Roman" w:hAnsi="Times New Roman" w:cs="Times New Roman"/>
              </w:rPr>
              <w:t>6</w:t>
            </w:r>
            <w:r w:rsidR="00BE00A1" w:rsidRPr="00C168BE">
              <w:rPr>
                <w:rFonts w:ascii="Times New Roman" w:hAnsi="Times New Roman" w:cs="Times New Roman"/>
              </w:rPr>
              <w:t>,8%</w:t>
            </w:r>
            <w:r>
              <w:rPr>
                <w:rFonts w:ascii="Times New Roman" w:hAnsi="Times New Roman" w:cs="Times New Roman"/>
              </w:rPr>
              <w:t>)</w:t>
            </w:r>
            <w:r w:rsidRPr="00C168BE">
              <w:rPr>
                <w:rFonts w:ascii="Times New Roman" w:hAnsi="Times New Roman" w:cs="Times New Roman"/>
              </w:rPr>
              <w:t xml:space="preserve"> смогли задать интересующие их вопросы по изучаемой теме и получить от преподавателя исчерпывающие ответы.</w:t>
            </w:r>
            <w:r>
              <w:rPr>
                <w:rFonts w:ascii="Times New Roman" w:hAnsi="Times New Roman" w:cs="Times New Roman"/>
              </w:rPr>
              <w:t xml:space="preserve"> 1 чел., </w:t>
            </w:r>
            <w:r w:rsidR="008C24E2">
              <w:rPr>
                <w:rFonts w:ascii="Times New Roman" w:hAnsi="Times New Roman" w:cs="Times New Roman"/>
              </w:rPr>
              <w:t>указавший</w:t>
            </w:r>
            <w:r>
              <w:rPr>
                <w:rFonts w:ascii="Times New Roman" w:hAnsi="Times New Roman" w:cs="Times New Roman"/>
              </w:rPr>
              <w:t xml:space="preserve"> в поле ответ «нет», не оставил комментарий.</w:t>
            </w:r>
          </w:p>
          <w:p w14:paraId="7AF52CB7" w14:textId="0526E19B" w:rsidR="00E136CC" w:rsidRPr="00BE00A1" w:rsidRDefault="00C168BE" w:rsidP="00BE00A1">
            <w:pPr>
              <w:spacing w:after="1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E00A1">
              <w:rPr>
                <w:rFonts w:ascii="Times New Roman" w:hAnsi="Times New Roman" w:cs="Times New Roman"/>
                <w:b/>
                <w:bCs/>
              </w:rPr>
              <w:t>Вывод: материал программы преимущественно доступен и легко усваивается слушателями благодаря хорошему стилю изложения и квалифицированным преподавателям</w:t>
            </w:r>
            <w:r w:rsidR="0017184F" w:rsidRPr="00BE00A1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240829" w:rsidRPr="00E428DA" w14:paraId="6192217B" w14:textId="77777777" w:rsidTr="00CD3277">
        <w:trPr>
          <w:trHeight w:val="425"/>
        </w:trPr>
        <w:tc>
          <w:tcPr>
            <w:tcW w:w="2263" w:type="dxa"/>
            <w:vAlign w:val="center"/>
          </w:tcPr>
          <w:p w14:paraId="55B217BC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Взаимодействие с командой МРЦ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C4575BE" w14:textId="45E933FC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FC2C9D2" w14:textId="61599D02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EC56849" w14:textId="194403FC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vAlign w:val="center"/>
          </w:tcPr>
          <w:p w14:paraId="263EA10C" w14:textId="117038E9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vAlign w:val="center"/>
          </w:tcPr>
          <w:p w14:paraId="4BB50BD2" w14:textId="291F8B70" w:rsidR="007725FA" w:rsidRPr="00E428DA" w:rsidRDefault="002D136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7B93558C" w14:textId="718AA425" w:rsidR="007725FA" w:rsidRPr="00E428DA" w:rsidRDefault="00736921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45C907" w14:textId="712C906A" w:rsidR="007725FA" w:rsidRPr="00E428DA" w:rsidRDefault="00736921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vAlign w:val="center"/>
          </w:tcPr>
          <w:p w14:paraId="363E0469" w14:textId="2142C88F" w:rsidR="007725FA" w:rsidRPr="00E428DA" w:rsidRDefault="0031064D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043BF515" w14:textId="38F6786B" w:rsidR="007725FA" w:rsidRPr="00E428DA" w:rsidRDefault="00736921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B35DE4E" w14:textId="7642EA4E" w:rsidR="007725FA" w:rsidRPr="00E428DA" w:rsidRDefault="00E8011D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73692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2C9E083D" w14:textId="69243217" w:rsidR="007725FA" w:rsidRPr="00E428DA" w:rsidRDefault="00E8011D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736921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6379" w:type="dxa"/>
            <w:gridSpan w:val="2"/>
            <w:vAlign w:val="center"/>
          </w:tcPr>
          <w:p w14:paraId="45AEE4F3" w14:textId="1EF9CD64" w:rsidR="00E136CC" w:rsidRPr="00257609" w:rsidRDefault="00E136CC" w:rsidP="00257609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40829" w:rsidRPr="00E428DA" w14:paraId="790F7418" w14:textId="77777777" w:rsidTr="00E656F4">
        <w:trPr>
          <w:trHeight w:val="681"/>
        </w:trPr>
        <w:tc>
          <w:tcPr>
            <w:tcW w:w="2263" w:type="dxa"/>
            <w:vMerge w:val="restart"/>
            <w:vAlign w:val="center"/>
          </w:tcPr>
          <w:p w14:paraId="3E1B5868" w14:textId="77777777" w:rsidR="00240829" w:rsidRPr="00E428DA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3828" w:type="dxa"/>
            <w:gridSpan w:val="13"/>
            <w:shd w:val="clear" w:color="auto" w:fill="DEEAF6" w:themeFill="accent1" w:themeFillTint="33"/>
            <w:vAlign w:val="center"/>
          </w:tcPr>
          <w:p w14:paraId="3A1B56C3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E428D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842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5DC4D88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379" w:type="dxa"/>
            <w:gridSpan w:val="2"/>
            <w:vMerge w:val="restart"/>
          </w:tcPr>
          <w:p w14:paraId="26E8D4F2" w14:textId="77777777" w:rsidR="00BE00A1" w:rsidRDefault="00BE00A1" w:rsidP="00BE00A1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Все респонденты </w:t>
            </w:r>
            <w:r w:rsidR="007F5BF6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100</w:t>
            </w:r>
            <w:r w:rsidR="007F5BF6">
              <w:rPr>
                <w:rFonts w:ascii="Times New Roman" w:hAnsi="Times New Roman" w:cs="Times New Roman"/>
              </w:rPr>
              <w:t xml:space="preserve">%) </w:t>
            </w:r>
            <w:r w:rsidR="007F5BF6" w:rsidRPr="00BE00A1">
              <w:rPr>
                <w:rFonts w:ascii="Times New Roman" w:hAnsi="Times New Roman" w:cs="Times New Roman"/>
                <w:b/>
                <w:bCs/>
              </w:rPr>
              <w:t>отметили высокий уровень вовлеченности</w:t>
            </w:r>
            <w:r w:rsidR="007F5BF6">
              <w:rPr>
                <w:rFonts w:ascii="Times New Roman" w:hAnsi="Times New Roman" w:cs="Times New Roman"/>
              </w:rPr>
              <w:t xml:space="preserve"> и интерес к заняти</w:t>
            </w:r>
            <w:r w:rsidR="009C24D0">
              <w:rPr>
                <w:rFonts w:ascii="Times New Roman" w:hAnsi="Times New Roman" w:cs="Times New Roman"/>
              </w:rPr>
              <w:t>ям</w:t>
            </w:r>
            <w:r w:rsidR="007F5BF6">
              <w:rPr>
                <w:rFonts w:ascii="Times New Roman" w:hAnsi="Times New Roman" w:cs="Times New Roman"/>
              </w:rPr>
              <w:t>.</w:t>
            </w:r>
            <w:r w:rsidR="00994DD7">
              <w:rPr>
                <w:rFonts w:ascii="Times New Roman" w:hAnsi="Times New Roman" w:cs="Times New Roman"/>
              </w:rPr>
              <w:t xml:space="preserve"> </w:t>
            </w:r>
          </w:p>
          <w:p w14:paraId="08C36862" w14:textId="4A33A6E6" w:rsidR="00927895" w:rsidRDefault="00994DD7" w:rsidP="00994DD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Слушатели отметили, что вовлечённость можно повысить с помощью: </w:t>
            </w:r>
            <w:r w:rsidR="00BE00A1">
              <w:rPr>
                <w:rFonts w:ascii="Times New Roman" w:hAnsi="Times New Roman" w:cs="Times New Roman"/>
              </w:rPr>
              <w:t>практической работы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BE00A1">
              <w:rPr>
                <w:rFonts w:ascii="Times New Roman" w:hAnsi="Times New Roman" w:cs="Times New Roman"/>
              </w:rPr>
              <w:t>и</w:t>
            </w:r>
            <w:r w:rsidR="00BE00A1" w:rsidRPr="00BE00A1">
              <w:rPr>
                <w:rFonts w:ascii="Times New Roman" w:hAnsi="Times New Roman" w:cs="Times New Roman"/>
              </w:rPr>
              <w:t>нтересн</w:t>
            </w:r>
            <w:r w:rsidR="00BE00A1">
              <w:rPr>
                <w:rFonts w:ascii="Times New Roman" w:hAnsi="Times New Roman" w:cs="Times New Roman"/>
              </w:rPr>
              <w:t>ой</w:t>
            </w:r>
            <w:r w:rsidR="00BE00A1" w:rsidRPr="00BE00A1">
              <w:rPr>
                <w:rFonts w:ascii="Times New Roman" w:hAnsi="Times New Roman" w:cs="Times New Roman"/>
              </w:rPr>
              <w:t xml:space="preserve"> подач</w:t>
            </w:r>
            <w:r w:rsidR="00BE00A1">
              <w:rPr>
                <w:rFonts w:ascii="Times New Roman" w:hAnsi="Times New Roman" w:cs="Times New Roman"/>
              </w:rPr>
              <w:t>и</w:t>
            </w:r>
            <w:r w:rsidR="00BE00A1" w:rsidRPr="00BE00A1">
              <w:rPr>
                <w:rFonts w:ascii="Times New Roman" w:hAnsi="Times New Roman" w:cs="Times New Roman"/>
              </w:rPr>
              <w:t xml:space="preserve"> материала</w:t>
            </w:r>
            <w:r>
              <w:rPr>
                <w:rFonts w:ascii="Times New Roman" w:hAnsi="Times New Roman" w:cs="Times New Roman"/>
              </w:rPr>
              <w:t>,</w:t>
            </w:r>
            <w:r w:rsidR="00BE00A1">
              <w:rPr>
                <w:rFonts w:ascii="Times New Roman" w:hAnsi="Times New Roman" w:cs="Times New Roman"/>
              </w:rPr>
              <w:t xml:space="preserve"> проведения обучения в утреннее или дневное время, </w:t>
            </w:r>
            <w:r w:rsidR="00BE00A1" w:rsidRPr="00BE00A1">
              <w:rPr>
                <w:rFonts w:ascii="Times New Roman" w:hAnsi="Times New Roman" w:cs="Times New Roman"/>
              </w:rPr>
              <w:t>делов</w:t>
            </w:r>
            <w:r w:rsidR="00BE00A1">
              <w:rPr>
                <w:rFonts w:ascii="Times New Roman" w:hAnsi="Times New Roman" w:cs="Times New Roman"/>
              </w:rPr>
              <w:t>ой</w:t>
            </w:r>
            <w:r w:rsidR="00BE00A1" w:rsidRPr="00BE00A1">
              <w:rPr>
                <w:rFonts w:ascii="Times New Roman" w:hAnsi="Times New Roman" w:cs="Times New Roman"/>
              </w:rPr>
              <w:t xml:space="preserve"> игр</w:t>
            </w:r>
            <w:r w:rsidR="00BE00A1">
              <w:rPr>
                <w:rFonts w:ascii="Times New Roman" w:hAnsi="Times New Roman" w:cs="Times New Roman"/>
              </w:rPr>
              <w:t>ы,</w:t>
            </w:r>
            <w:r w:rsidR="00BE00A1" w:rsidRPr="00BE00A1">
              <w:rPr>
                <w:rFonts w:ascii="Times New Roman" w:hAnsi="Times New Roman" w:cs="Times New Roman"/>
              </w:rPr>
              <w:t xml:space="preserve"> включения в учебный план электронного курса</w:t>
            </w:r>
            <w:r w:rsidR="00BE00A1">
              <w:rPr>
                <w:rFonts w:ascii="Times New Roman" w:hAnsi="Times New Roman" w:cs="Times New Roman"/>
              </w:rPr>
              <w:t>, подготовленных от слушателей вопросов (</w:t>
            </w:r>
            <w:r w:rsidR="00BE00A1" w:rsidRPr="00BE00A1">
              <w:rPr>
                <w:rFonts w:ascii="Times New Roman" w:hAnsi="Times New Roman" w:cs="Times New Roman"/>
              </w:rPr>
              <w:t>после занятия можно предложить направить вопросы для обсуждения на следующем занятии, т.</w:t>
            </w:r>
            <w:r w:rsidR="008C24E2">
              <w:rPr>
                <w:rFonts w:ascii="Times New Roman" w:hAnsi="Times New Roman" w:cs="Times New Roman"/>
              </w:rPr>
              <w:t xml:space="preserve"> </w:t>
            </w:r>
            <w:r w:rsidR="00BE00A1" w:rsidRPr="00BE00A1">
              <w:rPr>
                <w:rFonts w:ascii="Times New Roman" w:hAnsi="Times New Roman" w:cs="Times New Roman"/>
              </w:rPr>
              <w:t>к. вопросы могут возникнуть после осмысления материала</w:t>
            </w:r>
            <w:r w:rsidR="00BE00A1">
              <w:rPr>
                <w:rFonts w:ascii="Times New Roman" w:hAnsi="Times New Roman" w:cs="Times New Roman"/>
              </w:rPr>
              <w:t>), большего взаимодействия с аудиторией.</w:t>
            </w:r>
          </w:p>
          <w:p w14:paraId="7404D940" w14:textId="0F08B09C" w:rsidR="00BE00A1" w:rsidRPr="00BE00A1" w:rsidRDefault="00BE00A1" w:rsidP="00BE00A1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E00A1">
              <w:rPr>
                <w:rFonts w:ascii="Times New Roman" w:hAnsi="Times New Roman" w:cs="Times New Roman"/>
                <w:b/>
                <w:bCs/>
              </w:rPr>
              <w:t>Исходя из показателей и комментариев, можно сделать следующий вывод: слушатели вовлечены в образовательный процесс, у отдельных слушателей есть запрос на увеличение количества практики.</w:t>
            </w:r>
          </w:p>
        </w:tc>
      </w:tr>
      <w:tr w:rsidR="00240829" w:rsidRPr="00A00589" w14:paraId="2802899B" w14:textId="77777777" w:rsidTr="00E656F4">
        <w:trPr>
          <w:trHeight w:val="378"/>
        </w:trPr>
        <w:tc>
          <w:tcPr>
            <w:tcW w:w="2263" w:type="dxa"/>
            <w:vMerge/>
            <w:vAlign w:val="center"/>
          </w:tcPr>
          <w:p w14:paraId="60E5A2B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649F68BE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843" w:type="dxa"/>
            <w:gridSpan w:val="6"/>
            <w:shd w:val="clear" w:color="auto" w:fill="DEEAF6" w:themeFill="accent1" w:themeFillTint="33"/>
            <w:vAlign w:val="center"/>
          </w:tcPr>
          <w:p w14:paraId="5282384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842" w:type="dxa"/>
            <w:gridSpan w:val="2"/>
            <w:vMerge/>
            <w:shd w:val="clear" w:color="auto" w:fill="DEEAF6" w:themeFill="accent1" w:themeFillTint="33"/>
            <w:vAlign w:val="center"/>
          </w:tcPr>
          <w:p w14:paraId="68B70F21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  <w:gridSpan w:val="2"/>
            <w:vMerge/>
            <w:vAlign w:val="center"/>
          </w:tcPr>
          <w:p w14:paraId="51CC5C6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4647714B" w14:textId="77777777" w:rsidTr="00E656F4">
        <w:trPr>
          <w:trHeight w:val="589"/>
        </w:trPr>
        <w:tc>
          <w:tcPr>
            <w:tcW w:w="2263" w:type="dxa"/>
            <w:vMerge/>
            <w:vAlign w:val="center"/>
          </w:tcPr>
          <w:p w14:paraId="0465C82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4B083" w:themeFill="accent2" w:themeFillTint="99"/>
            <w:vAlign w:val="center"/>
          </w:tcPr>
          <w:p w14:paraId="4FBBD5D5" w14:textId="0DB7F72C" w:rsidR="00240829" w:rsidRDefault="00736921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843" w:type="dxa"/>
            <w:gridSpan w:val="6"/>
            <w:shd w:val="clear" w:color="auto" w:fill="A8D08D" w:themeFill="accent6" w:themeFillTint="99"/>
            <w:vAlign w:val="center"/>
          </w:tcPr>
          <w:p w14:paraId="74073487" w14:textId="2FFD184C" w:rsidR="00240829" w:rsidRDefault="0017184F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="00736921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53770B50" w14:textId="745F1A73" w:rsidR="00240829" w:rsidRDefault="00736921" w:rsidP="00C767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  <w:r w:rsidR="002717E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2946C4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379" w:type="dxa"/>
            <w:gridSpan w:val="2"/>
            <w:vMerge/>
            <w:vAlign w:val="center"/>
          </w:tcPr>
          <w:p w14:paraId="18F9E80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41B3B22E" w14:textId="77777777" w:rsidTr="00E656F4">
        <w:trPr>
          <w:trHeight w:val="425"/>
        </w:trPr>
        <w:tc>
          <w:tcPr>
            <w:tcW w:w="14312" w:type="dxa"/>
            <w:gridSpan w:val="18"/>
            <w:shd w:val="clear" w:color="auto" w:fill="DEEAF6" w:themeFill="accent1" w:themeFillTint="33"/>
            <w:vAlign w:val="center"/>
          </w:tcPr>
          <w:p w14:paraId="3DD223C9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416B8F" w:rsidRPr="00416B8F" w14:paraId="28A5412F" w14:textId="77777777" w:rsidTr="00E656F4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25C77896" w14:textId="77777777" w:rsidR="00231DF6" w:rsidRPr="00416B8F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517535"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 w:rsidRPr="0051753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014" w:type="dxa"/>
            <w:gridSpan w:val="3"/>
            <w:shd w:val="clear" w:color="auto" w:fill="DEEAF6" w:themeFill="accent1" w:themeFillTint="33"/>
            <w:vAlign w:val="center"/>
          </w:tcPr>
          <w:p w14:paraId="7069DF37" w14:textId="77777777" w:rsidR="00231DF6" w:rsidRPr="00416B8F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EB79F4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A00589" w14:paraId="1DCAA8E3" w14:textId="77777777" w:rsidTr="00C24887">
        <w:trPr>
          <w:trHeight w:val="1449"/>
        </w:trPr>
        <w:tc>
          <w:tcPr>
            <w:tcW w:w="7298" w:type="dxa"/>
            <w:gridSpan w:val="15"/>
            <w:shd w:val="clear" w:color="auto" w:fill="FFFFFF" w:themeFill="background1"/>
          </w:tcPr>
          <w:p w14:paraId="6228EB8B" w14:textId="500FBAD8" w:rsidR="00927895" w:rsidRDefault="00994DD7" w:rsidP="00C24887">
            <w:pPr>
              <w:pStyle w:val="a4"/>
              <w:tabs>
                <w:tab w:val="left" w:pos="345"/>
              </w:tabs>
              <w:spacing w:before="120" w:line="276" w:lineRule="auto"/>
              <w:ind w:left="164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1. </w:t>
            </w:r>
            <w:r w:rsidR="00EC1997" w:rsidRPr="00EC1997">
              <w:rPr>
                <w:rFonts w:ascii="Times New Roman" w:hAnsi="Times New Roman" w:cs="Times New Roman"/>
              </w:rPr>
              <w:t xml:space="preserve">Вводную тему о норме права и ее видах </w:t>
            </w:r>
            <w:r>
              <w:rPr>
                <w:rFonts w:ascii="Times New Roman" w:hAnsi="Times New Roman" w:cs="Times New Roman"/>
              </w:rPr>
              <w:t>(</w:t>
            </w:r>
            <w:r w:rsidR="00EC1997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чел.)</w:t>
            </w:r>
            <w:r w:rsidR="00EC1997">
              <w:rPr>
                <w:rFonts w:ascii="Times New Roman" w:hAnsi="Times New Roman" w:cs="Times New Roman"/>
              </w:rPr>
              <w:t>.</w:t>
            </w:r>
          </w:p>
          <w:p w14:paraId="66C279D2" w14:textId="557A794A" w:rsidR="00F2305C" w:rsidRPr="00994DD7" w:rsidRDefault="00994DD7" w:rsidP="00994DD7">
            <w:pPr>
              <w:pStyle w:val="a4"/>
              <w:tabs>
                <w:tab w:val="left" w:pos="345"/>
              </w:tabs>
              <w:spacing w:line="276" w:lineRule="auto"/>
              <w:ind w:left="16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="00EC1997">
              <w:rPr>
                <w:rFonts w:ascii="Times New Roman" w:hAnsi="Times New Roman" w:cs="Times New Roman"/>
              </w:rPr>
              <w:t>ПНР</w:t>
            </w:r>
            <w:r w:rsidR="00EC1997" w:rsidRPr="00EC1997">
              <w:rPr>
                <w:rFonts w:ascii="Times New Roman" w:hAnsi="Times New Roman" w:cs="Times New Roman"/>
              </w:rPr>
              <w:t xml:space="preserve"> Государственной Думы</w:t>
            </w:r>
            <w:r w:rsidR="00EC1997">
              <w:rPr>
                <w:rFonts w:ascii="Times New Roman" w:hAnsi="Times New Roman" w:cs="Times New Roman"/>
              </w:rPr>
              <w:t xml:space="preserve"> (1 чел.)</w:t>
            </w:r>
            <w:r w:rsidR="00F230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7014" w:type="dxa"/>
            <w:gridSpan w:val="3"/>
            <w:shd w:val="clear" w:color="auto" w:fill="FFFFFF" w:themeFill="background1"/>
            <w:vAlign w:val="center"/>
          </w:tcPr>
          <w:p w14:paraId="40B87971" w14:textId="77777777" w:rsidR="00C24887" w:rsidRPr="00C24887" w:rsidRDefault="00C24887" w:rsidP="00C24887">
            <w:pPr>
              <w:pStyle w:val="a4"/>
              <w:tabs>
                <w:tab w:val="left" w:pos="529"/>
              </w:tabs>
              <w:spacing w:before="120" w:line="276" w:lineRule="auto"/>
              <w:ind w:left="244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42DC2EB1" w14:textId="4E2D7398" w:rsidR="005152D2" w:rsidRDefault="00F2305C" w:rsidP="00C24887">
            <w:pPr>
              <w:pStyle w:val="a4"/>
              <w:tabs>
                <w:tab w:val="left" w:pos="529"/>
              </w:tabs>
              <w:spacing w:before="120" w:line="276" w:lineRule="auto"/>
              <w:ind w:left="24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  <w:r w:rsidR="00C24887">
              <w:rPr>
                <w:rFonts w:ascii="Times New Roman" w:hAnsi="Times New Roman" w:cs="Times New Roman"/>
              </w:rPr>
              <w:t xml:space="preserve"> П</w:t>
            </w:r>
            <w:r w:rsidR="00C24887" w:rsidRPr="00C24887">
              <w:rPr>
                <w:rFonts w:ascii="Times New Roman" w:hAnsi="Times New Roman" w:cs="Times New Roman"/>
              </w:rPr>
              <w:t xml:space="preserve">ример антикоррупционной и лингвистической экспертизы проекта </w:t>
            </w:r>
            <w:r w:rsidR="00C24887">
              <w:rPr>
                <w:rFonts w:ascii="Times New Roman" w:hAnsi="Times New Roman" w:cs="Times New Roman"/>
              </w:rPr>
              <w:t>НПА (2 чел.).</w:t>
            </w:r>
          </w:p>
          <w:p w14:paraId="4730B55D" w14:textId="77FD0F12" w:rsidR="00C24887" w:rsidRDefault="00C24887" w:rsidP="00F2305C">
            <w:pPr>
              <w:pStyle w:val="a4"/>
              <w:tabs>
                <w:tab w:val="left" w:pos="529"/>
              </w:tabs>
              <w:spacing w:line="276" w:lineRule="auto"/>
              <w:ind w:left="24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П</w:t>
            </w:r>
            <w:r w:rsidRPr="00EC1997">
              <w:rPr>
                <w:rFonts w:ascii="Times New Roman" w:hAnsi="Times New Roman" w:cs="Times New Roman"/>
              </w:rPr>
              <w:t>одготовк</w:t>
            </w:r>
            <w:r>
              <w:rPr>
                <w:rFonts w:ascii="Times New Roman" w:hAnsi="Times New Roman" w:cs="Times New Roman"/>
              </w:rPr>
              <w:t>а</w:t>
            </w:r>
            <w:r w:rsidRPr="00EC1997">
              <w:rPr>
                <w:rFonts w:ascii="Times New Roman" w:hAnsi="Times New Roman" w:cs="Times New Roman"/>
              </w:rPr>
              <w:t xml:space="preserve"> административных регламентов (там, как известно, отдельный порядок)</w:t>
            </w:r>
            <w:r>
              <w:rPr>
                <w:rFonts w:ascii="Times New Roman" w:hAnsi="Times New Roman" w:cs="Times New Roman"/>
              </w:rPr>
              <w:t xml:space="preserve"> – 1 чел.</w:t>
            </w:r>
          </w:p>
          <w:p w14:paraId="03432563" w14:textId="77777777" w:rsidR="00C24887" w:rsidRDefault="00C24887" w:rsidP="00F2305C">
            <w:pPr>
              <w:pStyle w:val="a4"/>
              <w:tabs>
                <w:tab w:val="left" w:pos="529"/>
              </w:tabs>
              <w:spacing w:line="276" w:lineRule="auto"/>
              <w:ind w:left="24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r w:rsidRPr="00C24887">
              <w:rPr>
                <w:rFonts w:ascii="Times New Roman" w:hAnsi="Times New Roman" w:cs="Times New Roman"/>
              </w:rPr>
              <w:t>Правила внесения изменений и дополнений в НПА</w:t>
            </w:r>
            <w:r>
              <w:rPr>
                <w:rFonts w:ascii="Times New Roman" w:hAnsi="Times New Roman" w:cs="Times New Roman"/>
              </w:rPr>
              <w:t xml:space="preserve"> (1 чел.).</w:t>
            </w:r>
          </w:p>
          <w:p w14:paraId="7661CCC7" w14:textId="0D766526" w:rsidR="00C24887" w:rsidRDefault="00C24887" w:rsidP="00F2305C">
            <w:pPr>
              <w:pStyle w:val="a4"/>
              <w:tabs>
                <w:tab w:val="left" w:pos="529"/>
              </w:tabs>
              <w:spacing w:line="276" w:lineRule="auto"/>
              <w:ind w:left="24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 П</w:t>
            </w:r>
            <w:r w:rsidRPr="00C24887">
              <w:rPr>
                <w:rFonts w:ascii="Times New Roman" w:hAnsi="Times New Roman" w:cs="Times New Roman"/>
              </w:rPr>
              <w:t>рактикум по юридической технике</w:t>
            </w:r>
            <w:r>
              <w:rPr>
                <w:rFonts w:ascii="Times New Roman" w:hAnsi="Times New Roman" w:cs="Times New Roman"/>
              </w:rPr>
              <w:t xml:space="preserve"> (1 чел.).</w:t>
            </w:r>
          </w:p>
          <w:p w14:paraId="7BD1C537" w14:textId="1C4E12D0" w:rsidR="00C24887" w:rsidRPr="00C24887" w:rsidRDefault="00C24887" w:rsidP="00C24887">
            <w:pPr>
              <w:pStyle w:val="a4"/>
              <w:tabs>
                <w:tab w:val="left" w:pos="529"/>
              </w:tabs>
              <w:spacing w:line="276" w:lineRule="auto"/>
              <w:ind w:left="24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Более подробно рассмотреть процесс </w:t>
            </w:r>
            <w:r w:rsidRPr="00C24887">
              <w:rPr>
                <w:rFonts w:ascii="Times New Roman" w:hAnsi="Times New Roman" w:cs="Times New Roman"/>
              </w:rPr>
              <w:t>проведени</w:t>
            </w:r>
            <w:r>
              <w:rPr>
                <w:rFonts w:ascii="Times New Roman" w:hAnsi="Times New Roman" w:cs="Times New Roman"/>
              </w:rPr>
              <w:t>я</w:t>
            </w:r>
            <w:r w:rsidRPr="00C24887">
              <w:rPr>
                <w:rFonts w:ascii="Times New Roman" w:hAnsi="Times New Roman" w:cs="Times New Roman"/>
              </w:rPr>
              <w:t xml:space="preserve"> экспертизы проектов</w:t>
            </w:r>
            <w:r>
              <w:rPr>
                <w:rFonts w:ascii="Times New Roman" w:hAnsi="Times New Roman" w:cs="Times New Roman"/>
              </w:rPr>
              <w:t xml:space="preserve"> (1 чел.).</w:t>
            </w:r>
          </w:p>
          <w:p w14:paraId="41E527D2" w14:textId="4B7CEA76" w:rsidR="00C24887" w:rsidRDefault="00C24887" w:rsidP="00C24887">
            <w:pPr>
              <w:pStyle w:val="a4"/>
              <w:tabs>
                <w:tab w:val="left" w:pos="529"/>
              </w:tabs>
              <w:spacing w:after="120" w:line="276" w:lineRule="auto"/>
              <w:ind w:left="244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 П</w:t>
            </w:r>
            <w:r w:rsidRPr="00C24887">
              <w:rPr>
                <w:rFonts w:ascii="Times New Roman" w:hAnsi="Times New Roman" w:cs="Times New Roman"/>
              </w:rPr>
              <w:t>одготовка пояснительной записки и представления для проекта об изменении целей и предмета деятельности учреждений</w:t>
            </w:r>
            <w:r>
              <w:rPr>
                <w:rFonts w:ascii="Times New Roman" w:hAnsi="Times New Roman" w:cs="Times New Roman"/>
              </w:rPr>
              <w:t xml:space="preserve"> (1 чел.).</w:t>
            </w:r>
          </w:p>
          <w:p w14:paraId="49E4756A" w14:textId="77777777" w:rsidR="00C24887" w:rsidRPr="00C24887" w:rsidRDefault="00C24887" w:rsidP="00C24887">
            <w:pPr>
              <w:pStyle w:val="a4"/>
              <w:tabs>
                <w:tab w:val="left" w:pos="529"/>
              </w:tabs>
              <w:spacing w:line="276" w:lineRule="auto"/>
              <w:ind w:left="246"/>
              <w:rPr>
                <w:rFonts w:ascii="Times New Roman" w:hAnsi="Times New Roman" w:cs="Times New Roman"/>
                <w:i/>
                <w:iCs/>
              </w:rPr>
            </w:pPr>
            <w:r w:rsidRPr="00C24887">
              <w:rPr>
                <w:rFonts w:ascii="Times New Roman" w:hAnsi="Times New Roman" w:cs="Times New Roman"/>
                <w:i/>
                <w:iCs/>
              </w:rPr>
              <w:t xml:space="preserve">Дополнительные предложения: </w:t>
            </w:r>
          </w:p>
          <w:p w14:paraId="7524BF45" w14:textId="476A9A65" w:rsidR="00C24887" w:rsidRPr="00C24887" w:rsidRDefault="00C24887" w:rsidP="00C24887">
            <w:pPr>
              <w:pStyle w:val="a4"/>
              <w:tabs>
                <w:tab w:val="left" w:pos="529"/>
              </w:tabs>
              <w:spacing w:line="276" w:lineRule="auto"/>
              <w:ind w:left="24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- </w:t>
            </w:r>
            <w:r w:rsidRPr="00C24887">
              <w:rPr>
                <w:rFonts w:ascii="Times New Roman" w:hAnsi="Times New Roman" w:cs="Times New Roman"/>
                <w:i/>
                <w:iCs/>
              </w:rPr>
              <w:t>увеличить кол-во практических занятий (2 чел.)</w:t>
            </w:r>
            <w:r>
              <w:rPr>
                <w:rFonts w:ascii="Times New Roman" w:hAnsi="Times New Roman" w:cs="Times New Roman"/>
              </w:rPr>
              <w:t xml:space="preserve">; </w:t>
            </w:r>
            <w:r>
              <w:rPr>
                <w:rFonts w:ascii="Times New Roman" w:hAnsi="Times New Roman" w:cs="Times New Roman"/>
              </w:rPr>
              <w:br/>
            </w:r>
            <w:r w:rsidRPr="00C24887">
              <w:rPr>
                <w:rFonts w:ascii="Times New Roman" w:hAnsi="Times New Roman" w:cs="Times New Roman"/>
                <w:i/>
                <w:iCs/>
              </w:rPr>
              <w:t>- проведение практического занятия в форме деловой игры (1 чел.).</w:t>
            </w:r>
          </w:p>
        </w:tc>
      </w:tr>
      <w:tr w:rsidR="00993A75" w:rsidRPr="00A00589" w14:paraId="4833A749" w14:textId="77777777" w:rsidTr="00E656F4">
        <w:trPr>
          <w:trHeight w:val="425"/>
        </w:trPr>
        <w:tc>
          <w:tcPr>
            <w:tcW w:w="14312" w:type="dxa"/>
            <w:gridSpan w:val="18"/>
            <w:shd w:val="clear" w:color="auto" w:fill="DEEAF6" w:themeFill="accent1" w:themeFillTint="33"/>
            <w:vAlign w:val="center"/>
          </w:tcPr>
          <w:p w14:paraId="02BDD8D2" w14:textId="77777777" w:rsidR="00993A75" w:rsidRPr="00993A7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A00589" w14:paraId="09D96FF5" w14:textId="77777777" w:rsidTr="00E656F4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581CE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 МРЦ (Корпоративного университета)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8715DA0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4961" w:type="dxa"/>
            <w:shd w:val="clear" w:color="auto" w:fill="FFFFFF" w:themeFill="background1"/>
            <w:vAlign w:val="center"/>
          </w:tcPr>
          <w:p w14:paraId="6021C041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1CE77A11" w14:textId="77777777" w:rsidTr="00F2305C">
        <w:trPr>
          <w:trHeight w:val="425"/>
        </w:trPr>
        <w:tc>
          <w:tcPr>
            <w:tcW w:w="5098" w:type="dxa"/>
            <w:gridSpan w:val="11"/>
            <w:shd w:val="clear" w:color="auto" w:fill="FFE599" w:themeFill="accent4" w:themeFillTint="66"/>
            <w:vAlign w:val="center"/>
          </w:tcPr>
          <w:p w14:paraId="75A8C485" w14:textId="42D7B242" w:rsidR="00993A75" w:rsidRPr="00E428DA" w:rsidRDefault="00F2305C" w:rsidP="00806079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D377E0">
              <w:rPr>
                <w:rFonts w:ascii="Times New Roman" w:hAnsi="Times New Roman" w:cs="Times New Roman"/>
              </w:rPr>
              <w:t>0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3</w:t>
            </w:r>
            <w:r w:rsidR="00CD3277">
              <w:rPr>
                <w:rFonts w:ascii="Times New Roman" w:hAnsi="Times New Roman" w:cs="Times New Roman"/>
              </w:rPr>
              <w:t>1,2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C5E0B3" w:themeFill="accent6" w:themeFillTint="66"/>
            <w:vAlign w:val="center"/>
          </w:tcPr>
          <w:p w14:paraId="66881D32" w14:textId="47B5F6A0" w:rsidR="00993A75" w:rsidRPr="00E428DA" w:rsidRDefault="00F2305C" w:rsidP="00806079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D377E0">
              <w:rPr>
                <w:rFonts w:ascii="Times New Roman" w:hAnsi="Times New Roman" w:cs="Times New Roman"/>
              </w:rPr>
              <w:t>7</w:t>
            </w:r>
            <w:r w:rsidR="00FA5984">
              <w:rPr>
                <w:rFonts w:ascii="Times New Roman" w:hAnsi="Times New Roman" w:cs="Times New Roman"/>
              </w:rPr>
              <w:t xml:space="preserve"> </w:t>
            </w:r>
            <w:r w:rsidR="00FE673F">
              <w:rPr>
                <w:rFonts w:ascii="Times New Roman" w:hAnsi="Times New Roman" w:cs="Times New Roman"/>
              </w:rPr>
              <w:t>чел. (</w:t>
            </w:r>
            <w:r w:rsidR="00CD3277">
              <w:rPr>
                <w:rFonts w:ascii="Times New Roman" w:hAnsi="Times New Roman" w:cs="Times New Roman"/>
              </w:rPr>
              <w:t>53,1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961" w:type="dxa"/>
            <w:shd w:val="clear" w:color="auto" w:fill="F7CAAC" w:themeFill="accent2" w:themeFillTint="66"/>
            <w:vAlign w:val="center"/>
          </w:tcPr>
          <w:p w14:paraId="0ED5032C" w14:textId="5B3CF4AF" w:rsidR="00993A75" w:rsidRPr="00E428DA" w:rsidRDefault="00D377E0" w:rsidP="00806079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FA5984">
              <w:rPr>
                <w:rFonts w:ascii="Times New Roman" w:hAnsi="Times New Roman" w:cs="Times New Roman"/>
              </w:rPr>
              <w:t xml:space="preserve"> (</w:t>
            </w:r>
            <w:r w:rsidR="00F2305C">
              <w:rPr>
                <w:rFonts w:ascii="Times New Roman" w:hAnsi="Times New Roman" w:cs="Times New Roman"/>
              </w:rPr>
              <w:t>1</w:t>
            </w:r>
            <w:r w:rsidR="00CD3277">
              <w:rPr>
                <w:rFonts w:ascii="Times New Roman" w:hAnsi="Times New Roman" w:cs="Times New Roman"/>
              </w:rPr>
              <w:t>5,6</w:t>
            </w:r>
            <w:r w:rsidR="0052150F">
              <w:rPr>
                <w:rFonts w:ascii="Times New Roman" w:hAnsi="Times New Roman" w:cs="Times New Roman"/>
              </w:rPr>
              <w:t>%</w:t>
            </w:r>
            <w:r w:rsidR="00FA5984">
              <w:rPr>
                <w:rFonts w:ascii="Times New Roman" w:hAnsi="Times New Roman" w:cs="Times New Roman"/>
              </w:rPr>
              <w:t>)</w:t>
            </w:r>
          </w:p>
        </w:tc>
      </w:tr>
      <w:tr w:rsidR="00D00B92" w:rsidRPr="00A00589" w14:paraId="4FE04515" w14:textId="77777777" w:rsidTr="00E656F4">
        <w:trPr>
          <w:trHeight w:val="425"/>
        </w:trPr>
        <w:tc>
          <w:tcPr>
            <w:tcW w:w="14312" w:type="dxa"/>
            <w:gridSpan w:val="18"/>
            <w:shd w:val="clear" w:color="auto" w:fill="DEEAF6" w:themeFill="accent1" w:themeFillTint="33"/>
            <w:vAlign w:val="center"/>
          </w:tcPr>
          <w:p w14:paraId="774291CC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03E917C8" w14:textId="77777777" w:rsidTr="00E656F4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9C707C6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214" w:type="dxa"/>
            <w:gridSpan w:val="7"/>
            <w:shd w:val="clear" w:color="auto" w:fill="FFFFFF" w:themeFill="background1"/>
            <w:vAlign w:val="center"/>
          </w:tcPr>
          <w:p w14:paraId="584A61EF" w14:textId="77777777" w:rsidR="00CD3277" w:rsidRDefault="00736921" w:rsidP="00F2305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Общая оценка удовлетворенности </w:t>
            </w:r>
            <w:r w:rsidR="00CD3277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F2305C">
              <w:rPr>
                <w:rFonts w:ascii="Times New Roman" w:hAnsi="Times New Roman" w:cs="Times New Roman"/>
              </w:rPr>
              <w:t>9,</w:t>
            </w:r>
            <w:r>
              <w:rPr>
                <w:rFonts w:ascii="Times New Roman" w:hAnsi="Times New Roman" w:cs="Times New Roman"/>
              </w:rPr>
              <w:t>6</w:t>
            </w:r>
            <w:r w:rsidR="008D2330">
              <w:rPr>
                <w:rFonts w:ascii="Times New Roman" w:hAnsi="Times New Roman" w:cs="Times New Roman"/>
              </w:rPr>
              <w:t xml:space="preserve"> балла</w:t>
            </w:r>
            <w:r w:rsidR="00CD3277">
              <w:rPr>
                <w:rFonts w:ascii="Times New Roman" w:hAnsi="Times New Roman" w:cs="Times New Roman"/>
              </w:rPr>
              <w:t>.</w:t>
            </w:r>
            <w:r w:rsidR="008D2330">
              <w:rPr>
                <w:rFonts w:ascii="Times New Roman" w:hAnsi="Times New Roman" w:cs="Times New Roman"/>
              </w:rPr>
              <w:t xml:space="preserve"> </w:t>
            </w:r>
          </w:p>
          <w:p w14:paraId="13822C45" w14:textId="6E6D77C4" w:rsidR="009A49D9" w:rsidRPr="00D00B92" w:rsidRDefault="00CD3277" w:rsidP="00F2305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="008D2330">
              <w:rPr>
                <w:rFonts w:ascii="Times New Roman" w:hAnsi="Times New Roman" w:cs="Times New Roman"/>
              </w:rPr>
              <w:t xml:space="preserve">рограмма востребована среди слушателей. </w:t>
            </w:r>
            <w:r w:rsidRPr="00CD3277">
              <w:rPr>
                <w:rFonts w:ascii="Times New Roman" w:hAnsi="Times New Roman" w:cs="Times New Roman"/>
              </w:rPr>
              <w:t>Опрос отражает высокую потребность в дальнейшей реализации программы.</w:t>
            </w:r>
          </w:p>
        </w:tc>
      </w:tr>
      <w:tr w:rsidR="006832B6" w:rsidRPr="00A00589" w14:paraId="55F802F3" w14:textId="77777777" w:rsidTr="00E656F4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041F66D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214" w:type="dxa"/>
            <w:gridSpan w:val="7"/>
            <w:shd w:val="clear" w:color="auto" w:fill="FFFFFF" w:themeFill="background1"/>
            <w:vAlign w:val="center"/>
          </w:tcPr>
          <w:p w14:paraId="1D9771DE" w14:textId="150462B4" w:rsidR="006832B6" w:rsidRPr="00D00B92" w:rsidRDefault="00CD3277" w:rsidP="004F7E1D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CD3277">
              <w:rPr>
                <w:rFonts w:ascii="Times New Roman" w:hAnsi="Times New Roman" w:cs="Times New Roman"/>
              </w:rPr>
              <w:t>Не требуется.</w:t>
            </w:r>
          </w:p>
        </w:tc>
      </w:tr>
      <w:tr w:rsidR="009A49D9" w:rsidRPr="00A00589" w14:paraId="7FE69F57" w14:textId="77777777" w:rsidTr="00E656F4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696120D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214" w:type="dxa"/>
            <w:gridSpan w:val="7"/>
            <w:shd w:val="clear" w:color="auto" w:fill="FFFFFF" w:themeFill="background1"/>
            <w:vAlign w:val="center"/>
          </w:tcPr>
          <w:p w14:paraId="50CCD7CA" w14:textId="7D855C21" w:rsidR="001E13B7" w:rsidRDefault="00F2305C" w:rsidP="00F2305C">
            <w:pPr>
              <w:pStyle w:val="a4"/>
              <w:tabs>
                <w:tab w:val="left" w:pos="41"/>
              </w:tabs>
              <w:spacing w:line="276" w:lineRule="auto"/>
              <w:ind w:left="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Рассмотреть возможность </w:t>
            </w:r>
            <w:r w:rsidR="00222A16">
              <w:rPr>
                <w:rFonts w:ascii="Times New Roman" w:hAnsi="Times New Roman" w:cs="Times New Roman"/>
              </w:rPr>
              <w:t>более подробного изучения п</w:t>
            </w:r>
            <w:r w:rsidR="00222A16" w:rsidRPr="00222A16">
              <w:rPr>
                <w:rFonts w:ascii="Times New Roman" w:hAnsi="Times New Roman" w:cs="Times New Roman"/>
              </w:rPr>
              <w:t>ример</w:t>
            </w:r>
            <w:r w:rsidR="00222A16">
              <w:rPr>
                <w:rFonts w:ascii="Times New Roman" w:hAnsi="Times New Roman" w:cs="Times New Roman"/>
              </w:rPr>
              <w:t>ов</w:t>
            </w:r>
            <w:r w:rsidR="00222A16" w:rsidRPr="00222A16">
              <w:rPr>
                <w:rFonts w:ascii="Times New Roman" w:hAnsi="Times New Roman" w:cs="Times New Roman"/>
              </w:rPr>
              <w:t xml:space="preserve"> антикоррупционной и лингвистической экспертизы проекта НПА</w:t>
            </w:r>
            <w:r w:rsidR="00DD2928">
              <w:rPr>
                <w:rFonts w:ascii="Times New Roman" w:hAnsi="Times New Roman" w:cs="Times New Roman"/>
              </w:rPr>
              <w:t>.</w:t>
            </w:r>
          </w:p>
          <w:p w14:paraId="3ACA57EF" w14:textId="2E28127A" w:rsidR="00F37DB8" w:rsidRDefault="001E13B7" w:rsidP="001E13B7">
            <w:pPr>
              <w:pStyle w:val="a4"/>
              <w:tabs>
                <w:tab w:val="left" w:pos="41"/>
              </w:tabs>
              <w:spacing w:line="276" w:lineRule="auto"/>
              <w:ind w:left="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Рассмотреть возможность </w:t>
            </w:r>
            <w:r w:rsidR="00222A16">
              <w:rPr>
                <w:rFonts w:ascii="Times New Roman" w:hAnsi="Times New Roman" w:cs="Times New Roman"/>
              </w:rPr>
              <w:t>включения в учебный план тему п</w:t>
            </w:r>
            <w:r w:rsidR="00222A16" w:rsidRPr="00EC1997">
              <w:rPr>
                <w:rFonts w:ascii="Times New Roman" w:hAnsi="Times New Roman" w:cs="Times New Roman"/>
              </w:rPr>
              <w:t>одготовк</w:t>
            </w:r>
            <w:r w:rsidR="00222A16">
              <w:rPr>
                <w:rFonts w:ascii="Times New Roman" w:hAnsi="Times New Roman" w:cs="Times New Roman"/>
              </w:rPr>
              <w:t>и</w:t>
            </w:r>
            <w:r w:rsidR="00222A16" w:rsidRPr="00EC1997">
              <w:rPr>
                <w:rFonts w:ascii="Times New Roman" w:hAnsi="Times New Roman" w:cs="Times New Roman"/>
              </w:rPr>
              <w:t xml:space="preserve"> административных регламентов</w:t>
            </w:r>
            <w:r w:rsidR="00DD2928">
              <w:rPr>
                <w:rFonts w:ascii="Times New Roman" w:hAnsi="Times New Roman" w:cs="Times New Roman"/>
              </w:rPr>
              <w:t>.</w:t>
            </w:r>
          </w:p>
          <w:p w14:paraId="0DA7F820" w14:textId="79CC552A" w:rsidR="001E13B7" w:rsidRPr="00D635AE" w:rsidRDefault="00DD2928" w:rsidP="001E13B7">
            <w:pPr>
              <w:pStyle w:val="a4"/>
              <w:tabs>
                <w:tab w:val="left" w:pos="41"/>
              </w:tabs>
              <w:spacing w:line="276" w:lineRule="auto"/>
              <w:ind w:left="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 целом следует сделать больший акцент на практической работе. </w:t>
            </w:r>
          </w:p>
        </w:tc>
      </w:tr>
      <w:tr w:rsidR="00CF0B5E" w:rsidRPr="00A00589" w14:paraId="28F2F56A" w14:textId="77777777" w:rsidTr="00E656F4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7BC3E4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214" w:type="dxa"/>
            <w:gridSpan w:val="7"/>
            <w:shd w:val="clear" w:color="auto" w:fill="FFFFFF" w:themeFill="background1"/>
            <w:vAlign w:val="center"/>
          </w:tcPr>
          <w:p w14:paraId="2016E243" w14:textId="3A96AE61" w:rsidR="00CF0B5E" w:rsidRPr="00D00B92" w:rsidRDefault="00F37DB8" w:rsidP="00B356C3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требуется</w:t>
            </w:r>
            <w:r w:rsidR="00BC3271">
              <w:rPr>
                <w:rFonts w:ascii="Times New Roman" w:hAnsi="Times New Roman" w:cs="Times New Roman"/>
              </w:rPr>
              <w:t>.</w:t>
            </w:r>
            <w:r w:rsidR="001E13B7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832B6" w:rsidRPr="00A00589" w14:paraId="1F897AC7" w14:textId="77777777" w:rsidTr="00E656F4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BBDAB84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214" w:type="dxa"/>
            <w:gridSpan w:val="7"/>
            <w:shd w:val="clear" w:color="auto" w:fill="FFFFFF" w:themeFill="background1"/>
            <w:vAlign w:val="center"/>
          </w:tcPr>
          <w:p w14:paraId="0669AFCA" w14:textId="41AC9D80" w:rsidR="006832B6" w:rsidRPr="00D00B92" w:rsidRDefault="00BC3271" w:rsidP="0053252E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необходимости в изменении формы обучения</w:t>
            </w:r>
            <w:r w:rsidR="00F73369">
              <w:rPr>
                <w:rFonts w:ascii="Times New Roman" w:hAnsi="Times New Roman" w:cs="Times New Roman"/>
              </w:rPr>
              <w:t>.</w:t>
            </w:r>
          </w:p>
        </w:tc>
      </w:tr>
    </w:tbl>
    <w:p w14:paraId="1700CE5F" w14:textId="14F9E1CA" w:rsidR="00F2305C" w:rsidRPr="00A37673" w:rsidRDefault="00F2305C" w:rsidP="00DD2928">
      <w:pPr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F2305C" w:rsidRPr="00A37673" w:rsidSect="00EA476C">
      <w:pgSz w:w="16838" w:h="11906" w:orient="landscape"/>
      <w:pgMar w:top="709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64E84"/>
    <w:multiLevelType w:val="hybridMultilevel"/>
    <w:tmpl w:val="E65862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DB4DAE"/>
    <w:multiLevelType w:val="hybridMultilevel"/>
    <w:tmpl w:val="7E98FB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4E114B"/>
    <w:multiLevelType w:val="hybridMultilevel"/>
    <w:tmpl w:val="DC0C5464"/>
    <w:lvl w:ilvl="0" w:tplc="FC8291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D459D5"/>
    <w:multiLevelType w:val="hybridMultilevel"/>
    <w:tmpl w:val="240085DE"/>
    <w:lvl w:ilvl="0" w:tplc="04190001">
      <w:start w:val="1"/>
      <w:numFmt w:val="bullet"/>
      <w:lvlText w:val=""/>
      <w:lvlJc w:val="left"/>
      <w:pPr>
        <w:ind w:left="11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8" w:hanging="360"/>
      </w:pPr>
      <w:rPr>
        <w:rFonts w:ascii="Wingdings" w:hAnsi="Wingdings" w:hint="default"/>
      </w:rPr>
    </w:lvl>
  </w:abstractNum>
  <w:abstractNum w:abstractNumId="6" w15:restartNumberingAfterBreak="0">
    <w:nsid w:val="436701E1"/>
    <w:multiLevelType w:val="hybridMultilevel"/>
    <w:tmpl w:val="46D60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3326DA"/>
    <w:multiLevelType w:val="hybridMultilevel"/>
    <w:tmpl w:val="59324334"/>
    <w:lvl w:ilvl="0" w:tplc="740C56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F349F5"/>
    <w:multiLevelType w:val="hybridMultilevel"/>
    <w:tmpl w:val="21284E7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5980ABE"/>
    <w:multiLevelType w:val="hybridMultilevel"/>
    <w:tmpl w:val="EF2635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9"/>
  </w:num>
  <w:num w:numId="3">
    <w:abstractNumId w:val="0"/>
  </w:num>
  <w:num w:numId="4">
    <w:abstractNumId w:val="8"/>
  </w:num>
  <w:num w:numId="5">
    <w:abstractNumId w:val="6"/>
  </w:num>
  <w:num w:numId="6">
    <w:abstractNumId w:val="1"/>
  </w:num>
  <w:num w:numId="7">
    <w:abstractNumId w:val="11"/>
  </w:num>
  <w:num w:numId="8">
    <w:abstractNumId w:val="10"/>
  </w:num>
  <w:num w:numId="9">
    <w:abstractNumId w:val="7"/>
  </w:num>
  <w:num w:numId="10">
    <w:abstractNumId w:val="3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670"/>
    <w:rsid w:val="00010481"/>
    <w:rsid w:val="000236BC"/>
    <w:rsid w:val="000254E9"/>
    <w:rsid w:val="00036AF5"/>
    <w:rsid w:val="00043B7D"/>
    <w:rsid w:val="00045A73"/>
    <w:rsid w:val="0006170E"/>
    <w:rsid w:val="00067C30"/>
    <w:rsid w:val="00074377"/>
    <w:rsid w:val="00080C59"/>
    <w:rsid w:val="00082E0C"/>
    <w:rsid w:val="00086395"/>
    <w:rsid w:val="00091751"/>
    <w:rsid w:val="00092C70"/>
    <w:rsid w:val="000A1275"/>
    <w:rsid w:val="000A1FC5"/>
    <w:rsid w:val="000C0551"/>
    <w:rsid w:val="000C174B"/>
    <w:rsid w:val="000C2C3A"/>
    <w:rsid w:val="000C685F"/>
    <w:rsid w:val="000D6083"/>
    <w:rsid w:val="000D7456"/>
    <w:rsid w:val="000E44BD"/>
    <w:rsid w:val="000F0633"/>
    <w:rsid w:val="00110BB8"/>
    <w:rsid w:val="00137290"/>
    <w:rsid w:val="00145E06"/>
    <w:rsid w:val="00147749"/>
    <w:rsid w:val="00147970"/>
    <w:rsid w:val="0015353F"/>
    <w:rsid w:val="00164DF6"/>
    <w:rsid w:val="00164EB3"/>
    <w:rsid w:val="0017184F"/>
    <w:rsid w:val="00177F49"/>
    <w:rsid w:val="00182B16"/>
    <w:rsid w:val="0018786B"/>
    <w:rsid w:val="001A22CF"/>
    <w:rsid w:val="001A6D0E"/>
    <w:rsid w:val="001B1A8D"/>
    <w:rsid w:val="001B4A4A"/>
    <w:rsid w:val="001B5573"/>
    <w:rsid w:val="001B5E32"/>
    <w:rsid w:val="001C1E25"/>
    <w:rsid w:val="001C4D66"/>
    <w:rsid w:val="001D76C4"/>
    <w:rsid w:val="001E13B7"/>
    <w:rsid w:val="001E5C30"/>
    <w:rsid w:val="001F13DD"/>
    <w:rsid w:val="001F6B3D"/>
    <w:rsid w:val="002010B1"/>
    <w:rsid w:val="002011EF"/>
    <w:rsid w:val="002064D6"/>
    <w:rsid w:val="00206B61"/>
    <w:rsid w:val="00217A3C"/>
    <w:rsid w:val="0022086F"/>
    <w:rsid w:val="00222A16"/>
    <w:rsid w:val="00224582"/>
    <w:rsid w:val="00230C5F"/>
    <w:rsid w:val="00231DF6"/>
    <w:rsid w:val="00233717"/>
    <w:rsid w:val="00235621"/>
    <w:rsid w:val="00240829"/>
    <w:rsid w:val="002449BF"/>
    <w:rsid w:val="002545B7"/>
    <w:rsid w:val="00257609"/>
    <w:rsid w:val="00260568"/>
    <w:rsid w:val="00261D30"/>
    <w:rsid w:val="002669D6"/>
    <w:rsid w:val="0026718E"/>
    <w:rsid w:val="00267FC9"/>
    <w:rsid w:val="002717EF"/>
    <w:rsid w:val="00272737"/>
    <w:rsid w:val="002749E8"/>
    <w:rsid w:val="0028185B"/>
    <w:rsid w:val="002824B3"/>
    <w:rsid w:val="0029054E"/>
    <w:rsid w:val="002907BA"/>
    <w:rsid w:val="002946C4"/>
    <w:rsid w:val="002A0228"/>
    <w:rsid w:val="002A2F1C"/>
    <w:rsid w:val="002A335A"/>
    <w:rsid w:val="002A521E"/>
    <w:rsid w:val="002A7199"/>
    <w:rsid w:val="002B06D1"/>
    <w:rsid w:val="002B5BFA"/>
    <w:rsid w:val="002C7C8A"/>
    <w:rsid w:val="002D038A"/>
    <w:rsid w:val="002D136A"/>
    <w:rsid w:val="002D1C62"/>
    <w:rsid w:val="002D352C"/>
    <w:rsid w:val="002D650B"/>
    <w:rsid w:val="002E10EE"/>
    <w:rsid w:val="002E1F62"/>
    <w:rsid w:val="002F2912"/>
    <w:rsid w:val="002F7763"/>
    <w:rsid w:val="002F7F65"/>
    <w:rsid w:val="00300D8E"/>
    <w:rsid w:val="003051CA"/>
    <w:rsid w:val="003062D6"/>
    <w:rsid w:val="0031064D"/>
    <w:rsid w:val="0031297D"/>
    <w:rsid w:val="003223F7"/>
    <w:rsid w:val="00325C29"/>
    <w:rsid w:val="00326646"/>
    <w:rsid w:val="00341B42"/>
    <w:rsid w:val="00345823"/>
    <w:rsid w:val="00347246"/>
    <w:rsid w:val="00347A54"/>
    <w:rsid w:val="00353AFD"/>
    <w:rsid w:val="0035633F"/>
    <w:rsid w:val="0036748E"/>
    <w:rsid w:val="00381649"/>
    <w:rsid w:val="00383EB7"/>
    <w:rsid w:val="00392D98"/>
    <w:rsid w:val="003966E4"/>
    <w:rsid w:val="003A11C0"/>
    <w:rsid w:val="003A6CF9"/>
    <w:rsid w:val="003B1E1F"/>
    <w:rsid w:val="003C15F3"/>
    <w:rsid w:val="003C61DC"/>
    <w:rsid w:val="003D282F"/>
    <w:rsid w:val="003D6497"/>
    <w:rsid w:val="003E5A04"/>
    <w:rsid w:val="003E608B"/>
    <w:rsid w:val="003F0365"/>
    <w:rsid w:val="003F17DE"/>
    <w:rsid w:val="003F33DF"/>
    <w:rsid w:val="004163C6"/>
    <w:rsid w:val="00416B8F"/>
    <w:rsid w:val="00433A7B"/>
    <w:rsid w:val="004356FF"/>
    <w:rsid w:val="00450FD0"/>
    <w:rsid w:val="00454437"/>
    <w:rsid w:val="004605A5"/>
    <w:rsid w:val="00462F3E"/>
    <w:rsid w:val="0047494E"/>
    <w:rsid w:val="004778E6"/>
    <w:rsid w:val="004958B6"/>
    <w:rsid w:val="004B0552"/>
    <w:rsid w:val="004B3FB8"/>
    <w:rsid w:val="004B71B3"/>
    <w:rsid w:val="004C13B0"/>
    <w:rsid w:val="004C6831"/>
    <w:rsid w:val="004D2EA0"/>
    <w:rsid w:val="004D769D"/>
    <w:rsid w:val="004F25BE"/>
    <w:rsid w:val="004F7E1D"/>
    <w:rsid w:val="0050716D"/>
    <w:rsid w:val="005107F4"/>
    <w:rsid w:val="005132C3"/>
    <w:rsid w:val="0051335D"/>
    <w:rsid w:val="005135DD"/>
    <w:rsid w:val="005152D2"/>
    <w:rsid w:val="00515DEF"/>
    <w:rsid w:val="00517535"/>
    <w:rsid w:val="0052150F"/>
    <w:rsid w:val="00526D35"/>
    <w:rsid w:val="0053252E"/>
    <w:rsid w:val="005333DE"/>
    <w:rsid w:val="00540627"/>
    <w:rsid w:val="0055454E"/>
    <w:rsid w:val="0055610D"/>
    <w:rsid w:val="0056287E"/>
    <w:rsid w:val="0057529E"/>
    <w:rsid w:val="00576839"/>
    <w:rsid w:val="005863BD"/>
    <w:rsid w:val="00591177"/>
    <w:rsid w:val="00594B8F"/>
    <w:rsid w:val="00596418"/>
    <w:rsid w:val="00597958"/>
    <w:rsid w:val="005A1F43"/>
    <w:rsid w:val="005B03F3"/>
    <w:rsid w:val="005D469D"/>
    <w:rsid w:val="005F0ED2"/>
    <w:rsid w:val="005F1491"/>
    <w:rsid w:val="005F3AC6"/>
    <w:rsid w:val="00602F03"/>
    <w:rsid w:val="00603942"/>
    <w:rsid w:val="0060461B"/>
    <w:rsid w:val="00605C57"/>
    <w:rsid w:val="00607C94"/>
    <w:rsid w:val="0061047D"/>
    <w:rsid w:val="00610DFC"/>
    <w:rsid w:val="006112D8"/>
    <w:rsid w:val="006221EA"/>
    <w:rsid w:val="00634BD3"/>
    <w:rsid w:val="00643573"/>
    <w:rsid w:val="00647964"/>
    <w:rsid w:val="00666705"/>
    <w:rsid w:val="00666A00"/>
    <w:rsid w:val="006832B6"/>
    <w:rsid w:val="006B08FE"/>
    <w:rsid w:val="006B5E97"/>
    <w:rsid w:val="006C6301"/>
    <w:rsid w:val="006C7145"/>
    <w:rsid w:val="006C79CB"/>
    <w:rsid w:val="006D363D"/>
    <w:rsid w:val="006E4B20"/>
    <w:rsid w:val="006F3E4B"/>
    <w:rsid w:val="006F4AB2"/>
    <w:rsid w:val="006F681A"/>
    <w:rsid w:val="006F6F8C"/>
    <w:rsid w:val="006F7266"/>
    <w:rsid w:val="006F7641"/>
    <w:rsid w:val="007006F7"/>
    <w:rsid w:val="007048A4"/>
    <w:rsid w:val="00721D00"/>
    <w:rsid w:val="00730C28"/>
    <w:rsid w:val="00733B65"/>
    <w:rsid w:val="00736921"/>
    <w:rsid w:val="0074173F"/>
    <w:rsid w:val="007542BE"/>
    <w:rsid w:val="00755456"/>
    <w:rsid w:val="00756502"/>
    <w:rsid w:val="00760CCB"/>
    <w:rsid w:val="00766F8C"/>
    <w:rsid w:val="007725FA"/>
    <w:rsid w:val="007948FE"/>
    <w:rsid w:val="0079551B"/>
    <w:rsid w:val="007B0331"/>
    <w:rsid w:val="007B41DA"/>
    <w:rsid w:val="007B4312"/>
    <w:rsid w:val="007C3136"/>
    <w:rsid w:val="007C6A55"/>
    <w:rsid w:val="007D1054"/>
    <w:rsid w:val="007D2AAE"/>
    <w:rsid w:val="007D75C4"/>
    <w:rsid w:val="007F4EF0"/>
    <w:rsid w:val="007F5BF6"/>
    <w:rsid w:val="007F6BBA"/>
    <w:rsid w:val="007F7F9C"/>
    <w:rsid w:val="00800677"/>
    <w:rsid w:val="00801CC3"/>
    <w:rsid w:val="00802737"/>
    <w:rsid w:val="00802CF5"/>
    <w:rsid w:val="0080530C"/>
    <w:rsid w:val="00805B9E"/>
    <w:rsid w:val="00806079"/>
    <w:rsid w:val="0080646B"/>
    <w:rsid w:val="00807874"/>
    <w:rsid w:val="00811223"/>
    <w:rsid w:val="00813DA2"/>
    <w:rsid w:val="00821528"/>
    <w:rsid w:val="00823BBB"/>
    <w:rsid w:val="00823DEA"/>
    <w:rsid w:val="00836D44"/>
    <w:rsid w:val="00840937"/>
    <w:rsid w:val="00850F18"/>
    <w:rsid w:val="008562D9"/>
    <w:rsid w:val="008619F1"/>
    <w:rsid w:val="00871EC2"/>
    <w:rsid w:val="008748CB"/>
    <w:rsid w:val="00875B7E"/>
    <w:rsid w:val="00876F7E"/>
    <w:rsid w:val="008773EC"/>
    <w:rsid w:val="00885E22"/>
    <w:rsid w:val="008860ED"/>
    <w:rsid w:val="00886880"/>
    <w:rsid w:val="008914BF"/>
    <w:rsid w:val="008A1941"/>
    <w:rsid w:val="008A1FEF"/>
    <w:rsid w:val="008C1322"/>
    <w:rsid w:val="008C24E2"/>
    <w:rsid w:val="008D2330"/>
    <w:rsid w:val="008D6A70"/>
    <w:rsid w:val="008E11C0"/>
    <w:rsid w:val="008E32E9"/>
    <w:rsid w:val="008F4670"/>
    <w:rsid w:val="008F4F96"/>
    <w:rsid w:val="00912873"/>
    <w:rsid w:val="00922876"/>
    <w:rsid w:val="00927895"/>
    <w:rsid w:val="00930579"/>
    <w:rsid w:val="009346FE"/>
    <w:rsid w:val="00936580"/>
    <w:rsid w:val="009374C2"/>
    <w:rsid w:val="00937DC0"/>
    <w:rsid w:val="00942F61"/>
    <w:rsid w:val="00943354"/>
    <w:rsid w:val="00943D02"/>
    <w:rsid w:val="00954413"/>
    <w:rsid w:val="00957820"/>
    <w:rsid w:val="00965B93"/>
    <w:rsid w:val="00967C49"/>
    <w:rsid w:val="0097010C"/>
    <w:rsid w:val="00976706"/>
    <w:rsid w:val="00977A3A"/>
    <w:rsid w:val="00980F5E"/>
    <w:rsid w:val="009840CF"/>
    <w:rsid w:val="009906B5"/>
    <w:rsid w:val="00993A75"/>
    <w:rsid w:val="00994DD7"/>
    <w:rsid w:val="00997655"/>
    <w:rsid w:val="009A17C9"/>
    <w:rsid w:val="009A196E"/>
    <w:rsid w:val="009A49D9"/>
    <w:rsid w:val="009B2143"/>
    <w:rsid w:val="009C0B1A"/>
    <w:rsid w:val="009C1263"/>
    <w:rsid w:val="009C24D0"/>
    <w:rsid w:val="009E229E"/>
    <w:rsid w:val="00A00589"/>
    <w:rsid w:val="00A06423"/>
    <w:rsid w:val="00A10067"/>
    <w:rsid w:val="00A22212"/>
    <w:rsid w:val="00A247E5"/>
    <w:rsid w:val="00A3198B"/>
    <w:rsid w:val="00A32109"/>
    <w:rsid w:val="00A35932"/>
    <w:rsid w:val="00A37673"/>
    <w:rsid w:val="00A45F48"/>
    <w:rsid w:val="00A462E8"/>
    <w:rsid w:val="00A517CF"/>
    <w:rsid w:val="00A52789"/>
    <w:rsid w:val="00A6223D"/>
    <w:rsid w:val="00A765F9"/>
    <w:rsid w:val="00A77A8C"/>
    <w:rsid w:val="00A80532"/>
    <w:rsid w:val="00A84159"/>
    <w:rsid w:val="00A841A1"/>
    <w:rsid w:val="00A87E14"/>
    <w:rsid w:val="00A96011"/>
    <w:rsid w:val="00A96940"/>
    <w:rsid w:val="00AB6081"/>
    <w:rsid w:val="00AC04FE"/>
    <w:rsid w:val="00AC7E0D"/>
    <w:rsid w:val="00AF380C"/>
    <w:rsid w:val="00B025FA"/>
    <w:rsid w:val="00B2255F"/>
    <w:rsid w:val="00B26D00"/>
    <w:rsid w:val="00B2722E"/>
    <w:rsid w:val="00B30AF0"/>
    <w:rsid w:val="00B30B28"/>
    <w:rsid w:val="00B356C3"/>
    <w:rsid w:val="00B35F76"/>
    <w:rsid w:val="00B42133"/>
    <w:rsid w:val="00B42212"/>
    <w:rsid w:val="00B44E51"/>
    <w:rsid w:val="00B574DD"/>
    <w:rsid w:val="00B60CE0"/>
    <w:rsid w:val="00B63305"/>
    <w:rsid w:val="00B643D5"/>
    <w:rsid w:val="00B662DF"/>
    <w:rsid w:val="00B71237"/>
    <w:rsid w:val="00B73696"/>
    <w:rsid w:val="00B75123"/>
    <w:rsid w:val="00B774C9"/>
    <w:rsid w:val="00B927DA"/>
    <w:rsid w:val="00B937EE"/>
    <w:rsid w:val="00BB0456"/>
    <w:rsid w:val="00BB0609"/>
    <w:rsid w:val="00BB1A6D"/>
    <w:rsid w:val="00BB3992"/>
    <w:rsid w:val="00BB4C0E"/>
    <w:rsid w:val="00BC3271"/>
    <w:rsid w:val="00BC7499"/>
    <w:rsid w:val="00BD2A74"/>
    <w:rsid w:val="00BE00A1"/>
    <w:rsid w:val="00BE40D5"/>
    <w:rsid w:val="00BE7798"/>
    <w:rsid w:val="00BF4EB6"/>
    <w:rsid w:val="00BF65A0"/>
    <w:rsid w:val="00C050E9"/>
    <w:rsid w:val="00C073E7"/>
    <w:rsid w:val="00C116B3"/>
    <w:rsid w:val="00C13ECC"/>
    <w:rsid w:val="00C168BE"/>
    <w:rsid w:val="00C17D71"/>
    <w:rsid w:val="00C21278"/>
    <w:rsid w:val="00C22C04"/>
    <w:rsid w:val="00C24887"/>
    <w:rsid w:val="00C27D73"/>
    <w:rsid w:val="00C322AC"/>
    <w:rsid w:val="00C42A9C"/>
    <w:rsid w:val="00C523CC"/>
    <w:rsid w:val="00C61C32"/>
    <w:rsid w:val="00C6212B"/>
    <w:rsid w:val="00C711C6"/>
    <w:rsid w:val="00C74DE4"/>
    <w:rsid w:val="00C767B8"/>
    <w:rsid w:val="00C8459B"/>
    <w:rsid w:val="00C87714"/>
    <w:rsid w:val="00C9452C"/>
    <w:rsid w:val="00CA028F"/>
    <w:rsid w:val="00CB0F13"/>
    <w:rsid w:val="00CB4D50"/>
    <w:rsid w:val="00CC306C"/>
    <w:rsid w:val="00CC3A1E"/>
    <w:rsid w:val="00CC711F"/>
    <w:rsid w:val="00CD3277"/>
    <w:rsid w:val="00CD5DFB"/>
    <w:rsid w:val="00CE32B2"/>
    <w:rsid w:val="00CF0B5E"/>
    <w:rsid w:val="00CF2918"/>
    <w:rsid w:val="00CF5890"/>
    <w:rsid w:val="00D00B92"/>
    <w:rsid w:val="00D05590"/>
    <w:rsid w:val="00D07E83"/>
    <w:rsid w:val="00D12DEB"/>
    <w:rsid w:val="00D21EB6"/>
    <w:rsid w:val="00D23FF4"/>
    <w:rsid w:val="00D25F22"/>
    <w:rsid w:val="00D31366"/>
    <w:rsid w:val="00D33D6B"/>
    <w:rsid w:val="00D36B5D"/>
    <w:rsid w:val="00D37087"/>
    <w:rsid w:val="00D377E0"/>
    <w:rsid w:val="00D42DA1"/>
    <w:rsid w:val="00D53EA3"/>
    <w:rsid w:val="00D54916"/>
    <w:rsid w:val="00D6088A"/>
    <w:rsid w:val="00D6120A"/>
    <w:rsid w:val="00D62775"/>
    <w:rsid w:val="00D62EA8"/>
    <w:rsid w:val="00D635AE"/>
    <w:rsid w:val="00D6549D"/>
    <w:rsid w:val="00D70D75"/>
    <w:rsid w:val="00D70FA0"/>
    <w:rsid w:val="00D77CB4"/>
    <w:rsid w:val="00D84745"/>
    <w:rsid w:val="00D874AB"/>
    <w:rsid w:val="00D90803"/>
    <w:rsid w:val="00D940AC"/>
    <w:rsid w:val="00D97B1A"/>
    <w:rsid w:val="00DA56F7"/>
    <w:rsid w:val="00DB3D18"/>
    <w:rsid w:val="00DB4F5B"/>
    <w:rsid w:val="00DD2928"/>
    <w:rsid w:val="00DD2D3B"/>
    <w:rsid w:val="00DD2FFF"/>
    <w:rsid w:val="00DF190E"/>
    <w:rsid w:val="00DF21E1"/>
    <w:rsid w:val="00DF7BFE"/>
    <w:rsid w:val="00E04850"/>
    <w:rsid w:val="00E1197D"/>
    <w:rsid w:val="00E119EF"/>
    <w:rsid w:val="00E136CC"/>
    <w:rsid w:val="00E1395D"/>
    <w:rsid w:val="00E33287"/>
    <w:rsid w:val="00E3644B"/>
    <w:rsid w:val="00E428DA"/>
    <w:rsid w:val="00E4591F"/>
    <w:rsid w:val="00E45D6F"/>
    <w:rsid w:val="00E47AEB"/>
    <w:rsid w:val="00E50859"/>
    <w:rsid w:val="00E52EC6"/>
    <w:rsid w:val="00E57C09"/>
    <w:rsid w:val="00E60BBD"/>
    <w:rsid w:val="00E63AF6"/>
    <w:rsid w:val="00E641EA"/>
    <w:rsid w:val="00E656F4"/>
    <w:rsid w:val="00E67673"/>
    <w:rsid w:val="00E676F2"/>
    <w:rsid w:val="00E73648"/>
    <w:rsid w:val="00E73F09"/>
    <w:rsid w:val="00E76B2C"/>
    <w:rsid w:val="00E8011D"/>
    <w:rsid w:val="00E85825"/>
    <w:rsid w:val="00E93F3B"/>
    <w:rsid w:val="00E94239"/>
    <w:rsid w:val="00E95EA4"/>
    <w:rsid w:val="00EA476C"/>
    <w:rsid w:val="00EB3529"/>
    <w:rsid w:val="00EB4993"/>
    <w:rsid w:val="00EB79F4"/>
    <w:rsid w:val="00EC1997"/>
    <w:rsid w:val="00ED2099"/>
    <w:rsid w:val="00ED3311"/>
    <w:rsid w:val="00ED3C15"/>
    <w:rsid w:val="00ED4FAF"/>
    <w:rsid w:val="00EE4F10"/>
    <w:rsid w:val="00EE60D8"/>
    <w:rsid w:val="00F045BC"/>
    <w:rsid w:val="00F077BC"/>
    <w:rsid w:val="00F2305C"/>
    <w:rsid w:val="00F305A2"/>
    <w:rsid w:val="00F3170C"/>
    <w:rsid w:val="00F32BB7"/>
    <w:rsid w:val="00F37DB8"/>
    <w:rsid w:val="00F4000F"/>
    <w:rsid w:val="00F40A2B"/>
    <w:rsid w:val="00F4455B"/>
    <w:rsid w:val="00F4545B"/>
    <w:rsid w:val="00F60F05"/>
    <w:rsid w:val="00F62167"/>
    <w:rsid w:val="00F64800"/>
    <w:rsid w:val="00F66F40"/>
    <w:rsid w:val="00F730E1"/>
    <w:rsid w:val="00F73369"/>
    <w:rsid w:val="00F733E9"/>
    <w:rsid w:val="00F74E09"/>
    <w:rsid w:val="00F76A56"/>
    <w:rsid w:val="00F83727"/>
    <w:rsid w:val="00F851EF"/>
    <w:rsid w:val="00FA0821"/>
    <w:rsid w:val="00FA527E"/>
    <w:rsid w:val="00FA5984"/>
    <w:rsid w:val="00FA724C"/>
    <w:rsid w:val="00FB2963"/>
    <w:rsid w:val="00FB469A"/>
    <w:rsid w:val="00FD1571"/>
    <w:rsid w:val="00FE0601"/>
    <w:rsid w:val="00FE673F"/>
    <w:rsid w:val="00FF1EA7"/>
    <w:rsid w:val="00FF205F"/>
    <w:rsid w:val="00FF56E3"/>
    <w:rsid w:val="00FF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81D1FC-9078-4CA3-B661-0907069DA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1023</Words>
  <Characters>5833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Тарханова Людмила Александровна</cp:lastModifiedBy>
  <cp:revision>5</cp:revision>
  <cp:lastPrinted>2023-04-28T11:38:00Z</cp:lastPrinted>
  <dcterms:created xsi:type="dcterms:W3CDTF">2026-03-23T08:38:00Z</dcterms:created>
  <dcterms:modified xsi:type="dcterms:W3CDTF">2026-07-01T10:34:00Z</dcterms:modified>
</cp:coreProperties>
</file>