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49556" w14:textId="6699B4AF" w:rsidR="00BB4C0E" w:rsidRDefault="00BF65A0" w:rsidP="00BF65A0">
      <w:pPr>
        <w:spacing w:line="360" w:lineRule="auto"/>
        <w:jc w:val="center"/>
        <w:rPr>
          <w:rFonts w:ascii="Times New Roman" w:hAnsi="Times New Roman" w:cs="Times New Roman"/>
          <w:b/>
          <w:sz w:val="24"/>
        </w:rPr>
      </w:pPr>
      <w:r w:rsidRPr="00493A9C">
        <w:rPr>
          <w:rFonts w:ascii="Times New Roman" w:hAnsi="Times New Roman" w:cs="Times New Roman"/>
          <w:b/>
          <w:sz w:val="24"/>
        </w:rPr>
        <w:t xml:space="preserve">АНАЛИТИЧЕСКАЯ СПРАВКА </w:t>
      </w:r>
      <w:r w:rsidR="00BB4C0E" w:rsidRPr="00493A9C">
        <w:rPr>
          <w:rFonts w:ascii="Times New Roman" w:hAnsi="Times New Roman" w:cs="Times New Roman"/>
          <w:b/>
          <w:sz w:val="24"/>
        </w:rPr>
        <w:t>ПО ИТОГАМ РЕАЛИЗАЦИИ ПРОГРАММЫ ПОВЫШЕНИЯ КВАЛИФИКАЦИИ</w:t>
      </w:r>
    </w:p>
    <w:tbl>
      <w:tblPr>
        <w:tblStyle w:val="a3"/>
        <w:tblW w:w="14596" w:type="dxa"/>
        <w:tblLayout w:type="fixed"/>
        <w:tblLook w:val="04A0" w:firstRow="1" w:lastRow="0" w:firstColumn="1" w:lastColumn="0" w:noHBand="0" w:noVBand="1"/>
      </w:tblPr>
      <w:tblGrid>
        <w:gridCol w:w="2263"/>
        <w:gridCol w:w="362"/>
        <w:gridCol w:w="362"/>
        <w:gridCol w:w="363"/>
        <w:gridCol w:w="362"/>
        <w:gridCol w:w="111"/>
        <w:gridCol w:w="251"/>
        <w:gridCol w:w="174"/>
        <w:gridCol w:w="189"/>
        <w:gridCol w:w="362"/>
        <w:gridCol w:w="299"/>
        <w:gridCol w:w="142"/>
        <w:gridCol w:w="425"/>
        <w:gridCol w:w="567"/>
        <w:gridCol w:w="426"/>
        <w:gridCol w:w="1275"/>
        <w:gridCol w:w="1418"/>
        <w:gridCol w:w="5245"/>
      </w:tblGrid>
      <w:tr w:rsidR="00A00589" w:rsidRPr="0033735B" w14:paraId="2991FCBA" w14:textId="77777777" w:rsidTr="007725FA">
        <w:trPr>
          <w:trHeight w:val="425"/>
        </w:trPr>
        <w:tc>
          <w:tcPr>
            <w:tcW w:w="14596" w:type="dxa"/>
            <w:gridSpan w:val="18"/>
            <w:shd w:val="clear" w:color="auto" w:fill="DEEAF6" w:themeFill="accent1" w:themeFillTint="33"/>
            <w:vAlign w:val="center"/>
          </w:tcPr>
          <w:p w14:paraId="76AEC394" w14:textId="77777777" w:rsidR="00A00589" w:rsidRPr="0033735B" w:rsidRDefault="00A00589" w:rsidP="00A3198B">
            <w:pPr>
              <w:spacing w:line="276" w:lineRule="auto"/>
              <w:jc w:val="center"/>
              <w:rPr>
                <w:rFonts w:ascii="Times New Roman" w:hAnsi="Times New Roman" w:cs="Times New Roman"/>
                <w:b/>
                <w:sz w:val="24"/>
              </w:rPr>
            </w:pPr>
            <w:r w:rsidRPr="0033735B">
              <w:rPr>
                <w:rFonts w:ascii="Times New Roman" w:hAnsi="Times New Roman" w:cs="Times New Roman"/>
                <w:b/>
                <w:sz w:val="24"/>
              </w:rPr>
              <w:t>Общая информация о программе</w:t>
            </w:r>
          </w:p>
        </w:tc>
      </w:tr>
      <w:tr w:rsidR="00383087" w:rsidRPr="0033735B" w14:paraId="75CD0807" w14:textId="77777777" w:rsidTr="00CC358D">
        <w:trPr>
          <w:trHeight w:val="181"/>
        </w:trPr>
        <w:tc>
          <w:tcPr>
            <w:tcW w:w="3823" w:type="dxa"/>
            <w:gridSpan w:val="6"/>
            <w:vAlign w:val="center"/>
          </w:tcPr>
          <w:p w14:paraId="60993E11" w14:textId="77777777" w:rsidR="00383087" w:rsidRPr="0033735B" w:rsidRDefault="00383087" w:rsidP="00383087">
            <w:pPr>
              <w:rPr>
                <w:rFonts w:ascii="Times New Roman" w:hAnsi="Times New Roman" w:cs="Times New Roman"/>
              </w:rPr>
            </w:pPr>
            <w:r w:rsidRPr="0033735B">
              <w:rPr>
                <w:rFonts w:ascii="Times New Roman" w:hAnsi="Times New Roman" w:cs="Times New Roman"/>
              </w:rPr>
              <w:t>Наименование программы</w:t>
            </w:r>
          </w:p>
        </w:tc>
        <w:tc>
          <w:tcPr>
            <w:tcW w:w="10773" w:type="dxa"/>
            <w:gridSpan w:val="12"/>
            <w:vAlign w:val="center"/>
          </w:tcPr>
          <w:p w14:paraId="71EEEB7D" w14:textId="7C76D72F" w:rsidR="00383087" w:rsidRPr="0033735B" w:rsidRDefault="00383087" w:rsidP="00383087">
            <w:pPr>
              <w:spacing w:line="276" w:lineRule="auto"/>
              <w:rPr>
                <w:rFonts w:ascii="Times New Roman" w:hAnsi="Times New Roman" w:cs="Times New Roman"/>
              </w:rPr>
            </w:pPr>
            <w:r w:rsidRPr="0033735B">
              <w:rPr>
                <w:rFonts w:ascii="Times New Roman" w:eastAsia="Times New Roman" w:hAnsi="Times New Roman" w:cs="Times New Roman"/>
                <w:color w:val="000000"/>
              </w:rPr>
              <w:t>Актуальные вопросы организации государственного финансового контроля и внутреннего аудита</w:t>
            </w:r>
          </w:p>
        </w:tc>
      </w:tr>
      <w:tr w:rsidR="00383087" w:rsidRPr="0033735B" w14:paraId="67BC0024" w14:textId="77777777" w:rsidTr="00CC358D">
        <w:trPr>
          <w:trHeight w:val="70"/>
        </w:trPr>
        <w:tc>
          <w:tcPr>
            <w:tcW w:w="3823" w:type="dxa"/>
            <w:gridSpan w:val="6"/>
            <w:vAlign w:val="center"/>
          </w:tcPr>
          <w:p w14:paraId="55B9EADB" w14:textId="77777777" w:rsidR="00383087" w:rsidRPr="0033735B" w:rsidRDefault="00383087" w:rsidP="00383087">
            <w:pPr>
              <w:rPr>
                <w:rFonts w:ascii="Times New Roman" w:hAnsi="Times New Roman" w:cs="Times New Roman"/>
              </w:rPr>
            </w:pPr>
            <w:r w:rsidRPr="0033735B">
              <w:rPr>
                <w:rFonts w:ascii="Times New Roman" w:hAnsi="Times New Roman" w:cs="Times New Roman"/>
              </w:rPr>
              <w:t>Период обучения</w:t>
            </w:r>
          </w:p>
        </w:tc>
        <w:tc>
          <w:tcPr>
            <w:tcW w:w="10773" w:type="dxa"/>
            <w:gridSpan w:val="12"/>
            <w:vAlign w:val="center"/>
          </w:tcPr>
          <w:p w14:paraId="5873A634" w14:textId="14AA163B" w:rsidR="00383087" w:rsidRPr="0033735B" w:rsidRDefault="00383087" w:rsidP="00383087">
            <w:pPr>
              <w:spacing w:line="276" w:lineRule="auto"/>
              <w:rPr>
                <w:rFonts w:ascii="Times New Roman" w:hAnsi="Times New Roman" w:cs="Times New Roman"/>
              </w:rPr>
            </w:pPr>
            <w:r w:rsidRPr="0033735B">
              <w:rPr>
                <w:rFonts w:ascii="Times New Roman" w:hAnsi="Times New Roman" w:cs="Times New Roman"/>
              </w:rPr>
              <w:t>16.04.2026 – 29.04.2026</w:t>
            </w:r>
          </w:p>
        </w:tc>
      </w:tr>
      <w:tr w:rsidR="00383087" w:rsidRPr="0033735B" w14:paraId="54F8258C" w14:textId="77777777" w:rsidTr="00394947">
        <w:trPr>
          <w:trHeight w:val="408"/>
        </w:trPr>
        <w:tc>
          <w:tcPr>
            <w:tcW w:w="3823" w:type="dxa"/>
            <w:gridSpan w:val="6"/>
            <w:vAlign w:val="center"/>
          </w:tcPr>
          <w:p w14:paraId="325E4A75" w14:textId="77777777" w:rsidR="00383087" w:rsidRPr="0033735B" w:rsidRDefault="00383087" w:rsidP="00383087">
            <w:pPr>
              <w:rPr>
                <w:rFonts w:ascii="Times New Roman" w:hAnsi="Times New Roman" w:cs="Times New Roman"/>
              </w:rPr>
            </w:pPr>
            <w:r w:rsidRPr="0033735B">
              <w:rPr>
                <w:rFonts w:ascii="Times New Roman" w:hAnsi="Times New Roman" w:cs="Times New Roman"/>
              </w:rPr>
              <w:t>Форма обучения</w:t>
            </w:r>
          </w:p>
        </w:tc>
        <w:tc>
          <w:tcPr>
            <w:tcW w:w="10773" w:type="dxa"/>
            <w:gridSpan w:val="12"/>
            <w:vAlign w:val="center"/>
          </w:tcPr>
          <w:p w14:paraId="665B3B20" w14:textId="3248EA18" w:rsidR="00383087" w:rsidRPr="0033735B" w:rsidRDefault="00383087" w:rsidP="00383087">
            <w:pPr>
              <w:spacing w:line="276" w:lineRule="auto"/>
              <w:rPr>
                <w:rFonts w:ascii="Times New Roman" w:hAnsi="Times New Roman" w:cs="Times New Roman"/>
              </w:rPr>
            </w:pPr>
            <w:r w:rsidRPr="0033735B">
              <w:rPr>
                <w:rFonts w:ascii="Times New Roman" w:eastAsia="Times New Roman" w:hAnsi="Times New Roman" w:cs="Times New Roman"/>
                <w:bCs/>
                <w:kern w:val="36"/>
              </w:rPr>
              <w:t>очная с применением дистанционных образовательных технологий</w:t>
            </w:r>
          </w:p>
        </w:tc>
      </w:tr>
      <w:tr w:rsidR="00383087" w:rsidRPr="0033735B" w14:paraId="310F0828" w14:textId="77777777" w:rsidTr="00CC358D">
        <w:trPr>
          <w:trHeight w:val="70"/>
        </w:trPr>
        <w:tc>
          <w:tcPr>
            <w:tcW w:w="3823" w:type="dxa"/>
            <w:gridSpan w:val="6"/>
            <w:vAlign w:val="center"/>
          </w:tcPr>
          <w:p w14:paraId="4EC54D6A" w14:textId="77777777" w:rsidR="00383087" w:rsidRPr="0033735B" w:rsidRDefault="00383087" w:rsidP="00383087">
            <w:pPr>
              <w:spacing w:line="276" w:lineRule="auto"/>
              <w:rPr>
                <w:rFonts w:ascii="Times New Roman" w:hAnsi="Times New Roman" w:cs="Times New Roman"/>
              </w:rPr>
            </w:pPr>
            <w:r w:rsidRPr="0033735B">
              <w:rPr>
                <w:rFonts w:ascii="Times New Roman" w:hAnsi="Times New Roman" w:cs="Times New Roman"/>
              </w:rPr>
              <w:t>Количество слушателей, принявших участие в опросе</w:t>
            </w:r>
          </w:p>
        </w:tc>
        <w:tc>
          <w:tcPr>
            <w:tcW w:w="10773" w:type="dxa"/>
            <w:gridSpan w:val="12"/>
            <w:vAlign w:val="center"/>
          </w:tcPr>
          <w:p w14:paraId="0237C862" w14:textId="5E7E13D1" w:rsidR="00383087" w:rsidRPr="0033735B" w:rsidRDefault="00383087" w:rsidP="00383087">
            <w:pPr>
              <w:spacing w:line="276" w:lineRule="auto"/>
              <w:rPr>
                <w:rFonts w:ascii="Times New Roman" w:hAnsi="Times New Roman" w:cs="Times New Roman"/>
              </w:rPr>
            </w:pPr>
            <w:r w:rsidRPr="0033735B">
              <w:rPr>
                <w:rFonts w:ascii="Times New Roman" w:hAnsi="Times New Roman" w:cs="Times New Roman"/>
              </w:rPr>
              <w:t>28 слушателей</w:t>
            </w:r>
          </w:p>
        </w:tc>
      </w:tr>
      <w:tr w:rsidR="00383087" w:rsidRPr="0033735B" w14:paraId="206E5362" w14:textId="77777777" w:rsidTr="00CC358D">
        <w:trPr>
          <w:trHeight w:val="70"/>
        </w:trPr>
        <w:tc>
          <w:tcPr>
            <w:tcW w:w="3823" w:type="dxa"/>
            <w:gridSpan w:val="6"/>
            <w:vAlign w:val="center"/>
          </w:tcPr>
          <w:p w14:paraId="28B8B4FC" w14:textId="77777777" w:rsidR="00383087" w:rsidRPr="0033735B" w:rsidRDefault="00383087" w:rsidP="00383087">
            <w:pPr>
              <w:spacing w:line="276" w:lineRule="auto"/>
              <w:rPr>
                <w:rFonts w:ascii="Times New Roman" w:hAnsi="Times New Roman" w:cs="Times New Roman"/>
              </w:rPr>
            </w:pPr>
            <w:r w:rsidRPr="0033735B">
              <w:rPr>
                <w:rFonts w:ascii="Times New Roman" w:hAnsi="Times New Roman" w:cs="Times New Roman"/>
              </w:rPr>
              <w:t>Преподаватели программы</w:t>
            </w:r>
          </w:p>
        </w:tc>
        <w:tc>
          <w:tcPr>
            <w:tcW w:w="10773" w:type="dxa"/>
            <w:gridSpan w:val="12"/>
            <w:vAlign w:val="center"/>
          </w:tcPr>
          <w:p w14:paraId="5103F8D8" w14:textId="44A588F9" w:rsidR="00383087" w:rsidRPr="0033735B" w:rsidRDefault="00383087" w:rsidP="00383087">
            <w:pPr>
              <w:rPr>
                <w:rFonts w:ascii="Times New Roman" w:hAnsi="Times New Roman" w:cs="Times New Roman"/>
              </w:rPr>
            </w:pPr>
          </w:p>
        </w:tc>
      </w:tr>
      <w:tr w:rsidR="00A3198B" w:rsidRPr="0033735B" w14:paraId="5CF3E36B" w14:textId="77777777" w:rsidTr="007725FA">
        <w:trPr>
          <w:trHeight w:val="425"/>
        </w:trPr>
        <w:tc>
          <w:tcPr>
            <w:tcW w:w="14596" w:type="dxa"/>
            <w:gridSpan w:val="18"/>
            <w:shd w:val="clear" w:color="auto" w:fill="DEEAF6" w:themeFill="accent1" w:themeFillTint="33"/>
            <w:vAlign w:val="center"/>
          </w:tcPr>
          <w:p w14:paraId="43819312" w14:textId="77777777" w:rsidR="00A3198B" w:rsidRPr="0033735B" w:rsidRDefault="00A3198B" w:rsidP="00A3198B">
            <w:pPr>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t>Ключевые показатели по программе</w:t>
            </w:r>
          </w:p>
        </w:tc>
      </w:tr>
      <w:tr w:rsidR="00E676F2" w:rsidRPr="0033735B" w14:paraId="61C7D6BB" w14:textId="77777777" w:rsidTr="007B507B">
        <w:trPr>
          <w:trHeight w:val="425"/>
        </w:trPr>
        <w:tc>
          <w:tcPr>
            <w:tcW w:w="2263" w:type="dxa"/>
            <w:vMerge w:val="restart"/>
            <w:tcBorders>
              <w:bottom w:val="single" w:sz="6" w:space="0" w:color="auto"/>
              <w:right w:val="single" w:sz="4" w:space="0" w:color="auto"/>
            </w:tcBorders>
            <w:shd w:val="clear" w:color="auto" w:fill="DEEAF6" w:themeFill="accent1" w:themeFillTint="33"/>
            <w:vAlign w:val="center"/>
          </w:tcPr>
          <w:p w14:paraId="13685D76" w14:textId="77777777" w:rsidR="00BE40D5" w:rsidRPr="0033735B" w:rsidRDefault="00BE40D5" w:rsidP="00A3198B">
            <w:pPr>
              <w:spacing w:line="276" w:lineRule="auto"/>
              <w:jc w:val="center"/>
              <w:rPr>
                <w:rFonts w:ascii="Times New Roman" w:hAnsi="Times New Roman" w:cs="Times New Roman"/>
                <w:b/>
                <w:color w:val="000000" w:themeColor="text1"/>
                <w:sz w:val="24"/>
              </w:rPr>
            </w:pPr>
            <w:r w:rsidRPr="0033735B">
              <w:rPr>
                <w:rFonts w:ascii="Times New Roman" w:hAnsi="Times New Roman" w:cs="Times New Roman"/>
                <w:b/>
                <w:color w:val="000000" w:themeColor="text1"/>
                <w:sz w:val="24"/>
              </w:rPr>
              <w:t>Ключевые показатели</w:t>
            </w:r>
          </w:p>
        </w:tc>
        <w:tc>
          <w:tcPr>
            <w:tcW w:w="3969" w:type="dxa"/>
            <w:gridSpan w:val="13"/>
            <w:tcBorders>
              <w:left w:val="single" w:sz="4" w:space="0" w:color="auto"/>
              <w:bottom w:val="single" w:sz="4" w:space="0" w:color="auto"/>
              <w:right w:val="single" w:sz="4" w:space="0" w:color="auto"/>
            </w:tcBorders>
            <w:shd w:val="clear" w:color="auto" w:fill="DEEAF6" w:themeFill="accent1" w:themeFillTint="33"/>
            <w:vAlign w:val="center"/>
          </w:tcPr>
          <w:p w14:paraId="25D62653" w14:textId="77777777" w:rsidR="00BE40D5" w:rsidRPr="0033735B" w:rsidRDefault="00BE40D5" w:rsidP="00A3198B">
            <w:pPr>
              <w:spacing w:line="276" w:lineRule="auto"/>
              <w:jc w:val="center"/>
              <w:rPr>
                <w:rFonts w:ascii="Times New Roman" w:hAnsi="Times New Roman" w:cs="Times New Roman"/>
                <w:b/>
                <w:color w:val="000000" w:themeColor="text1"/>
                <w:sz w:val="24"/>
              </w:rPr>
            </w:pPr>
            <w:r w:rsidRPr="0033735B">
              <w:rPr>
                <w:rFonts w:ascii="Times New Roman" w:hAnsi="Times New Roman" w:cs="Times New Roman"/>
                <w:b/>
                <w:color w:val="000000" w:themeColor="text1"/>
                <w:sz w:val="24"/>
              </w:rPr>
              <w:t>Баллы по шкале</w:t>
            </w:r>
            <w:r w:rsidR="007725FA" w:rsidRPr="0033735B">
              <w:rPr>
                <w:rFonts w:ascii="Times New Roman" w:hAnsi="Times New Roman" w:cs="Times New Roman"/>
                <w:b/>
                <w:color w:val="000000" w:themeColor="text1"/>
                <w:sz w:val="24"/>
              </w:rPr>
              <w:t>/кол-во оценок</w:t>
            </w:r>
          </w:p>
        </w:tc>
        <w:tc>
          <w:tcPr>
            <w:tcW w:w="1701" w:type="dxa"/>
            <w:gridSpan w:val="2"/>
            <w:vMerge w:val="restart"/>
            <w:tcBorders>
              <w:left w:val="single" w:sz="4" w:space="0" w:color="auto"/>
            </w:tcBorders>
            <w:shd w:val="clear" w:color="auto" w:fill="DEEAF6" w:themeFill="accent1" w:themeFillTint="33"/>
            <w:vAlign w:val="center"/>
          </w:tcPr>
          <w:p w14:paraId="2389094F" w14:textId="77777777" w:rsidR="00BE40D5" w:rsidRPr="0033735B" w:rsidRDefault="00BE40D5" w:rsidP="00A3198B">
            <w:pPr>
              <w:spacing w:line="276" w:lineRule="auto"/>
              <w:jc w:val="center"/>
              <w:rPr>
                <w:rFonts w:ascii="Times New Roman" w:hAnsi="Times New Roman" w:cs="Times New Roman"/>
                <w:b/>
                <w:color w:val="000000" w:themeColor="text1"/>
                <w:sz w:val="24"/>
              </w:rPr>
            </w:pPr>
            <w:r w:rsidRPr="0033735B">
              <w:rPr>
                <w:rFonts w:ascii="Times New Roman" w:hAnsi="Times New Roman" w:cs="Times New Roman"/>
                <w:b/>
                <w:color w:val="000000" w:themeColor="text1"/>
                <w:sz w:val="24"/>
              </w:rPr>
              <w:t>Средний балл по показателю</w:t>
            </w:r>
          </w:p>
        </w:tc>
        <w:tc>
          <w:tcPr>
            <w:tcW w:w="6663" w:type="dxa"/>
            <w:gridSpan w:val="2"/>
            <w:vMerge w:val="restart"/>
            <w:shd w:val="clear" w:color="auto" w:fill="DEEAF6" w:themeFill="accent1" w:themeFillTint="33"/>
            <w:vAlign w:val="center"/>
          </w:tcPr>
          <w:p w14:paraId="5B36D64B" w14:textId="77777777" w:rsidR="00BE40D5" w:rsidRPr="0033735B" w:rsidRDefault="00BE40D5" w:rsidP="00A3198B">
            <w:pPr>
              <w:spacing w:line="276" w:lineRule="auto"/>
              <w:jc w:val="center"/>
              <w:rPr>
                <w:rFonts w:ascii="Times New Roman" w:hAnsi="Times New Roman" w:cs="Times New Roman"/>
                <w:b/>
                <w:color w:val="000000" w:themeColor="text1"/>
                <w:sz w:val="24"/>
              </w:rPr>
            </w:pPr>
            <w:r w:rsidRPr="0033735B">
              <w:rPr>
                <w:rFonts w:ascii="Times New Roman" w:hAnsi="Times New Roman" w:cs="Times New Roman"/>
                <w:b/>
                <w:color w:val="000000" w:themeColor="text1"/>
                <w:sz w:val="24"/>
              </w:rPr>
              <w:t>Примечание</w:t>
            </w:r>
          </w:p>
        </w:tc>
      </w:tr>
      <w:tr w:rsidR="00240829" w:rsidRPr="0033735B" w14:paraId="3BB0EB04" w14:textId="77777777" w:rsidTr="007B507B">
        <w:trPr>
          <w:trHeight w:val="425"/>
        </w:trPr>
        <w:tc>
          <w:tcPr>
            <w:tcW w:w="2263" w:type="dxa"/>
            <w:vMerge/>
            <w:tcBorders>
              <w:top w:val="single" w:sz="6" w:space="0" w:color="auto"/>
              <w:bottom w:val="single" w:sz="4" w:space="0" w:color="auto"/>
              <w:right w:val="single" w:sz="4" w:space="0" w:color="auto"/>
            </w:tcBorders>
            <w:shd w:val="clear" w:color="auto" w:fill="auto"/>
            <w:vAlign w:val="center"/>
          </w:tcPr>
          <w:p w14:paraId="4A85BBD2" w14:textId="77777777" w:rsidR="00BE40D5" w:rsidRPr="0033735B" w:rsidRDefault="00BE40D5" w:rsidP="00A3198B">
            <w:pPr>
              <w:spacing w:line="276" w:lineRule="auto"/>
              <w:jc w:val="center"/>
              <w:rPr>
                <w:rFonts w:ascii="Times New Roman" w:hAnsi="Times New Roman" w:cs="Times New Roman"/>
                <w:b/>
              </w:rPr>
            </w:pPr>
          </w:p>
        </w:tc>
        <w:tc>
          <w:tcPr>
            <w:tcW w:w="362" w:type="dxa"/>
            <w:tcBorders>
              <w:top w:val="single" w:sz="4" w:space="0" w:color="auto"/>
              <w:left w:val="single" w:sz="4" w:space="0" w:color="auto"/>
              <w:bottom w:val="single" w:sz="8" w:space="0" w:color="auto"/>
            </w:tcBorders>
            <w:shd w:val="clear" w:color="auto" w:fill="DEEAF6" w:themeFill="accent1" w:themeFillTint="33"/>
            <w:vAlign w:val="center"/>
          </w:tcPr>
          <w:p w14:paraId="078332BF"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1</w:t>
            </w:r>
          </w:p>
        </w:tc>
        <w:tc>
          <w:tcPr>
            <w:tcW w:w="362" w:type="dxa"/>
            <w:tcBorders>
              <w:top w:val="single" w:sz="4" w:space="0" w:color="auto"/>
              <w:bottom w:val="single" w:sz="8" w:space="0" w:color="auto"/>
            </w:tcBorders>
            <w:shd w:val="clear" w:color="auto" w:fill="DEEAF6" w:themeFill="accent1" w:themeFillTint="33"/>
            <w:vAlign w:val="center"/>
          </w:tcPr>
          <w:p w14:paraId="4F3E797D"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2</w:t>
            </w:r>
          </w:p>
        </w:tc>
        <w:tc>
          <w:tcPr>
            <w:tcW w:w="363" w:type="dxa"/>
            <w:tcBorders>
              <w:top w:val="single" w:sz="4" w:space="0" w:color="auto"/>
              <w:bottom w:val="single" w:sz="8" w:space="0" w:color="auto"/>
              <w:right w:val="single" w:sz="4" w:space="0" w:color="auto"/>
            </w:tcBorders>
            <w:shd w:val="clear" w:color="auto" w:fill="DEEAF6" w:themeFill="accent1" w:themeFillTint="33"/>
            <w:vAlign w:val="center"/>
          </w:tcPr>
          <w:p w14:paraId="2AC7A1C7"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3</w:t>
            </w:r>
          </w:p>
        </w:tc>
        <w:tc>
          <w:tcPr>
            <w:tcW w:w="362" w:type="dxa"/>
            <w:tcBorders>
              <w:top w:val="single" w:sz="4" w:space="0" w:color="auto"/>
              <w:left w:val="single" w:sz="4" w:space="0" w:color="auto"/>
              <w:bottom w:val="single" w:sz="8" w:space="0" w:color="auto"/>
              <w:right w:val="single" w:sz="8" w:space="0" w:color="auto"/>
            </w:tcBorders>
            <w:shd w:val="clear" w:color="auto" w:fill="DEEAF6" w:themeFill="accent1" w:themeFillTint="33"/>
            <w:vAlign w:val="center"/>
          </w:tcPr>
          <w:p w14:paraId="47962250"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4</w:t>
            </w:r>
          </w:p>
        </w:tc>
        <w:tc>
          <w:tcPr>
            <w:tcW w:w="362" w:type="dxa"/>
            <w:gridSpan w:val="2"/>
            <w:tcBorders>
              <w:top w:val="single" w:sz="4" w:space="0" w:color="auto"/>
              <w:left w:val="single" w:sz="8" w:space="0" w:color="auto"/>
              <w:bottom w:val="single" w:sz="8" w:space="0" w:color="auto"/>
            </w:tcBorders>
            <w:shd w:val="clear" w:color="auto" w:fill="DEEAF6" w:themeFill="accent1" w:themeFillTint="33"/>
            <w:vAlign w:val="center"/>
          </w:tcPr>
          <w:p w14:paraId="65AF3ACA"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5</w:t>
            </w:r>
          </w:p>
        </w:tc>
        <w:tc>
          <w:tcPr>
            <w:tcW w:w="363" w:type="dxa"/>
            <w:gridSpan w:val="2"/>
            <w:tcBorders>
              <w:top w:val="single" w:sz="4" w:space="0" w:color="auto"/>
              <w:bottom w:val="single" w:sz="8" w:space="0" w:color="auto"/>
            </w:tcBorders>
            <w:shd w:val="clear" w:color="auto" w:fill="DEEAF6" w:themeFill="accent1" w:themeFillTint="33"/>
            <w:vAlign w:val="center"/>
          </w:tcPr>
          <w:p w14:paraId="0E6F4E86"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6</w:t>
            </w:r>
          </w:p>
        </w:tc>
        <w:tc>
          <w:tcPr>
            <w:tcW w:w="362" w:type="dxa"/>
            <w:tcBorders>
              <w:top w:val="single" w:sz="4" w:space="0" w:color="auto"/>
              <w:bottom w:val="single" w:sz="8" w:space="0" w:color="auto"/>
              <w:right w:val="single" w:sz="8" w:space="0" w:color="auto"/>
            </w:tcBorders>
            <w:shd w:val="clear" w:color="auto" w:fill="DEEAF6" w:themeFill="accent1" w:themeFillTint="33"/>
            <w:vAlign w:val="center"/>
          </w:tcPr>
          <w:p w14:paraId="5F2416D0"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7</w:t>
            </w:r>
          </w:p>
        </w:tc>
        <w:tc>
          <w:tcPr>
            <w:tcW w:w="441" w:type="dxa"/>
            <w:gridSpan w:val="2"/>
            <w:tcBorders>
              <w:top w:val="single" w:sz="4" w:space="0" w:color="auto"/>
              <w:left w:val="single" w:sz="8" w:space="0" w:color="auto"/>
              <w:bottom w:val="single" w:sz="8" w:space="0" w:color="auto"/>
            </w:tcBorders>
            <w:shd w:val="clear" w:color="auto" w:fill="DEEAF6" w:themeFill="accent1" w:themeFillTint="33"/>
            <w:vAlign w:val="center"/>
          </w:tcPr>
          <w:p w14:paraId="068C02E1"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8</w:t>
            </w:r>
          </w:p>
        </w:tc>
        <w:tc>
          <w:tcPr>
            <w:tcW w:w="425" w:type="dxa"/>
            <w:tcBorders>
              <w:top w:val="single" w:sz="4" w:space="0" w:color="auto"/>
              <w:bottom w:val="single" w:sz="8" w:space="0" w:color="auto"/>
              <w:right w:val="single" w:sz="8" w:space="0" w:color="auto"/>
            </w:tcBorders>
            <w:shd w:val="clear" w:color="auto" w:fill="DEEAF6" w:themeFill="accent1" w:themeFillTint="33"/>
            <w:vAlign w:val="center"/>
          </w:tcPr>
          <w:p w14:paraId="445738FF"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9</w:t>
            </w:r>
          </w:p>
        </w:tc>
        <w:tc>
          <w:tcPr>
            <w:tcW w:w="567" w:type="dxa"/>
            <w:tcBorders>
              <w:top w:val="single" w:sz="4" w:space="0" w:color="auto"/>
              <w:left w:val="single" w:sz="8" w:space="0" w:color="auto"/>
              <w:bottom w:val="single" w:sz="8" w:space="0" w:color="auto"/>
              <w:right w:val="single" w:sz="4" w:space="0" w:color="auto"/>
            </w:tcBorders>
            <w:shd w:val="clear" w:color="auto" w:fill="DEEAF6" w:themeFill="accent1" w:themeFillTint="33"/>
            <w:vAlign w:val="center"/>
          </w:tcPr>
          <w:p w14:paraId="61325E82" w14:textId="77777777" w:rsidR="00BE40D5" w:rsidRPr="0033735B" w:rsidRDefault="00BE40D5" w:rsidP="00A3198B">
            <w:pPr>
              <w:spacing w:line="276" w:lineRule="auto"/>
              <w:jc w:val="center"/>
              <w:rPr>
                <w:rFonts w:ascii="Times New Roman" w:hAnsi="Times New Roman" w:cs="Times New Roman"/>
                <w:b/>
              </w:rPr>
            </w:pPr>
            <w:r w:rsidRPr="0033735B">
              <w:rPr>
                <w:rFonts w:ascii="Times New Roman" w:hAnsi="Times New Roman" w:cs="Times New Roman"/>
                <w:b/>
              </w:rPr>
              <w:t>10</w:t>
            </w:r>
          </w:p>
        </w:tc>
        <w:tc>
          <w:tcPr>
            <w:tcW w:w="1701" w:type="dxa"/>
            <w:gridSpan w:val="2"/>
            <w:vMerge/>
            <w:tcBorders>
              <w:left w:val="single" w:sz="4" w:space="0" w:color="auto"/>
            </w:tcBorders>
            <w:shd w:val="clear" w:color="auto" w:fill="auto"/>
            <w:vAlign w:val="center"/>
          </w:tcPr>
          <w:p w14:paraId="64609331" w14:textId="77777777" w:rsidR="00BE40D5" w:rsidRPr="0033735B" w:rsidRDefault="00BE40D5" w:rsidP="00A3198B">
            <w:pPr>
              <w:spacing w:line="276" w:lineRule="auto"/>
              <w:jc w:val="center"/>
              <w:rPr>
                <w:rFonts w:ascii="Times New Roman" w:hAnsi="Times New Roman" w:cs="Times New Roman"/>
                <w:b/>
              </w:rPr>
            </w:pPr>
          </w:p>
        </w:tc>
        <w:tc>
          <w:tcPr>
            <w:tcW w:w="6663" w:type="dxa"/>
            <w:gridSpan w:val="2"/>
            <w:vMerge/>
            <w:shd w:val="clear" w:color="auto" w:fill="auto"/>
            <w:vAlign w:val="center"/>
          </w:tcPr>
          <w:p w14:paraId="67FBA334" w14:textId="77777777" w:rsidR="00BE40D5" w:rsidRPr="0033735B" w:rsidRDefault="00BE40D5" w:rsidP="00A3198B">
            <w:pPr>
              <w:spacing w:line="276" w:lineRule="auto"/>
              <w:jc w:val="center"/>
              <w:rPr>
                <w:rFonts w:ascii="Times New Roman" w:hAnsi="Times New Roman" w:cs="Times New Roman"/>
                <w:b/>
              </w:rPr>
            </w:pPr>
          </w:p>
        </w:tc>
      </w:tr>
      <w:tr w:rsidR="00240829" w:rsidRPr="0033735B" w14:paraId="28022BB5" w14:textId="77777777" w:rsidTr="00192DD6">
        <w:trPr>
          <w:trHeight w:val="60"/>
        </w:trPr>
        <w:tc>
          <w:tcPr>
            <w:tcW w:w="2263" w:type="dxa"/>
            <w:tcBorders>
              <w:top w:val="single" w:sz="4" w:space="0" w:color="auto"/>
            </w:tcBorders>
            <w:shd w:val="clear" w:color="auto" w:fill="auto"/>
            <w:vAlign w:val="center"/>
          </w:tcPr>
          <w:p w14:paraId="0D34CC3A" w14:textId="77777777" w:rsidR="00967C49" w:rsidRPr="0033735B" w:rsidRDefault="00967C49" w:rsidP="00A3198B">
            <w:pPr>
              <w:spacing w:line="276" w:lineRule="auto"/>
              <w:jc w:val="center"/>
              <w:rPr>
                <w:rFonts w:ascii="Times New Roman" w:hAnsi="Times New Roman" w:cs="Times New Roman"/>
              </w:rPr>
            </w:pPr>
            <w:r w:rsidRPr="0033735B">
              <w:rPr>
                <w:rFonts w:ascii="Times New Roman" w:hAnsi="Times New Roman" w:cs="Times New Roman"/>
              </w:rPr>
              <w:t>Полезность программы</w:t>
            </w:r>
          </w:p>
        </w:tc>
        <w:tc>
          <w:tcPr>
            <w:tcW w:w="362" w:type="dxa"/>
            <w:tcBorders>
              <w:top w:val="single" w:sz="8" w:space="0" w:color="auto"/>
            </w:tcBorders>
            <w:shd w:val="clear" w:color="auto" w:fill="auto"/>
            <w:vAlign w:val="center"/>
          </w:tcPr>
          <w:p w14:paraId="3D8B8365" w14:textId="06F22253" w:rsidR="00967C49" w:rsidRPr="0033735B" w:rsidRDefault="00967C49" w:rsidP="00A3198B">
            <w:pPr>
              <w:spacing w:line="276" w:lineRule="auto"/>
              <w:jc w:val="center"/>
              <w:rPr>
                <w:rFonts w:ascii="Times New Roman" w:hAnsi="Times New Roman" w:cs="Times New Roman"/>
              </w:rPr>
            </w:pPr>
          </w:p>
        </w:tc>
        <w:tc>
          <w:tcPr>
            <w:tcW w:w="362" w:type="dxa"/>
            <w:tcBorders>
              <w:top w:val="single" w:sz="8" w:space="0" w:color="auto"/>
            </w:tcBorders>
            <w:shd w:val="clear" w:color="auto" w:fill="auto"/>
            <w:vAlign w:val="center"/>
          </w:tcPr>
          <w:p w14:paraId="2C3C879E" w14:textId="11AF2383" w:rsidR="00967C49" w:rsidRPr="0033735B" w:rsidRDefault="00967C49" w:rsidP="00FD382A">
            <w:pPr>
              <w:spacing w:line="276" w:lineRule="auto"/>
              <w:jc w:val="center"/>
              <w:rPr>
                <w:rFonts w:ascii="Times New Roman" w:hAnsi="Times New Roman" w:cs="Times New Roman"/>
              </w:rPr>
            </w:pPr>
          </w:p>
        </w:tc>
        <w:tc>
          <w:tcPr>
            <w:tcW w:w="363" w:type="dxa"/>
            <w:tcBorders>
              <w:top w:val="single" w:sz="8" w:space="0" w:color="auto"/>
            </w:tcBorders>
            <w:shd w:val="clear" w:color="auto" w:fill="auto"/>
            <w:vAlign w:val="center"/>
          </w:tcPr>
          <w:p w14:paraId="292B8EA5" w14:textId="17B83AA9" w:rsidR="00967C49" w:rsidRPr="0033735B" w:rsidRDefault="00967C49" w:rsidP="00A3198B">
            <w:pPr>
              <w:spacing w:line="276" w:lineRule="auto"/>
              <w:jc w:val="center"/>
              <w:rPr>
                <w:rFonts w:ascii="Times New Roman" w:hAnsi="Times New Roman" w:cs="Times New Roman"/>
              </w:rPr>
            </w:pPr>
          </w:p>
        </w:tc>
        <w:tc>
          <w:tcPr>
            <w:tcW w:w="362" w:type="dxa"/>
            <w:tcBorders>
              <w:top w:val="single" w:sz="8" w:space="0" w:color="auto"/>
              <w:right w:val="single" w:sz="8" w:space="0" w:color="auto"/>
            </w:tcBorders>
            <w:shd w:val="clear" w:color="auto" w:fill="auto"/>
            <w:vAlign w:val="center"/>
          </w:tcPr>
          <w:p w14:paraId="070C060B" w14:textId="743E5E65" w:rsidR="00967C49" w:rsidRPr="0033735B" w:rsidRDefault="00967C49" w:rsidP="00A3198B">
            <w:pPr>
              <w:spacing w:line="276" w:lineRule="auto"/>
              <w:jc w:val="center"/>
              <w:rPr>
                <w:rFonts w:ascii="Times New Roman" w:hAnsi="Times New Roman" w:cs="Times New Roman"/>
              </w:rPr>
            </w:pPr>
          </w:p>
        </w:tc>
        <w:tc>
          <w:tcPr>
            <w:tcW w:w="362" w:type="dxa"/>
            <w:gridSpan w:val="2"/>
            <w:tcBorders>
              <w:top w:val="single" w:sz="8" w:space="0" w:color="auto"/>
              <w:left w:val="single" w:sz="8" w:space="0" w:color="auto"/>
            </w:tcBorders>
            <w:shd w:val="clear" w:color="auto" w:fill="FFE599" w:themeFill="accent4" w:themeFillTint="66"/>
            <w:vAlign w:val="center"/>
          </w:tcPr>
          <w:p w14:paraId="73508D04" w14:textId="6D4A6D36" w:rsidR="00967C49" w:rsidRPr="0033735B" w:rsidRDefault="0016618B" w:rsidP="00A3198B">
            <w:pPr>
              <w:spacing w:line="276" w:lineRule="auto"/>
              <w:jc w:val="center"/>
              <w:rPr>
                <w:rFonts w:ascii="Times New Roman" w:hAnsi="Times New Roman" w:cs="Times New Roman"/>
              </w:rPr>
            </w:pPr>
            <w:r w:rsidRPr="0033735B">
              <w:rPr>
                <w:rFonts w:ascii="Times New Roman" w:hAnsi="Times New Roman" w:cs="Times New Roman"/>
              </w:rPr>
              <w:t>4</w:t>
            </w:r>
          </w:p>
        </w:tc>
        <w:tc>
          <w:tcPr>
            <w:tcW w:w="363" w:type="dxa"/>
            <w:gridSpan w:val="2"/>
            <w:tcBorders>
              <w:top w:val="single" w:sz="8" w:space="0" w:color="auto"/>
            </w:tcBorders>
            <w:shd w:val="clear" w:color="auto" w:fill="FFE599" w:themeFill="accent4" w:themeFillTint="66"/>
            <w:vAlign w:val="center"/>
          </w:tcPr>
          <w:p w14:paraId="743EB50E" w14:textId="5B4C9AF0" w:rsidR="00967C49" w:rsidRPr="0033735B" w:rsidRDefault="0016618B" w:rsidP="00A3198B">
            <w:pPr>
              <w:spacing w:line="276" w:lineRule="auto"/>
              <w:jc w:val="center"/>
              <w:rPr>
                <w:rFonts w:ascii="Times New Roman" w:hAnsi="Times New Roman" w:cs="Times New Roman"/>
              </w:rPr>
            </w:pPr>
            <w:r w:rsidRPr="0033735B">
              <w:rPr>
                <w:rFonts w:ascii="Times New Roman" w:hAnsi="Times New Roman" w:cs="Times New Roman"/>
              </w:rPr>
              <w:t>1</w:t>
            </w:r>
          </w:p>
        </w:tc>
        <w:tc>
          <w:tcPr>
            <w:tcW w:w="362" w:type="dxa"/>
            <w:tcBorders>
              <w:top w:val="single" w:sz="8" w:space="0" w:color="auto"/>
              <w:right w:val="single" w:sz="8" w:space="0" w:color="auto"/>
            </w:tcBorders>
            <w:shd w:val="clear" w:color="auto" w:fill="FFE599" w:themeFill="accent4" w:themeFillTint="66"/>
            <w:vAlign w:val="center"/>
          </w:tcPr>
          <w:p w14:paraId="24B4DBCA" w14:textId="24E0DFCD" w:rsidR="00967C49" w:rsidRPr="0033735B" w:rsidRDefault="0016618B" w:rsidP="00A3198B">
            <w:pPr>
              <w:spacing w:line="276" w:lineRule="auto"/>
              <w:jc w:val="center"/>
              <w:rPr>
                <w:rFonts w:ascii="Times New Roman" w:hAnsi="Times New Roman" w:cs="Times New Roman"/>
              </w:rPr>
            </w:pPr>
            <w:r w:rsidRPr="0033735B">
              <w:rPr>
                <w:rFonts w:ascii="Times New Roman" w:hAnsi="Times New Roman" w:cs="Times New Roman"/>
              </w:rPr>
              <w:t>3</w:t>
            </w:r>
          </w:p>
        </w:tc>
        <w:tc>
          <w:tcPr>
            <w:tcW w:w="441" w:type="dxa"/>
            <w:gridSpan w:val="2"/>
            <w:tcBorders>
              <w:top w:val="single" w:sz="8" w:space="0" w:color="auto"/>
              <w:left w:val="single" w:sz="8" w:space="0" w:color="auto"/>
            </w:tcBorders>
            <w:shd w:val="clear" w:color="auto" w:fill="C5E0B3" w:themeFill="accent6" w:themeFillTint="66"/>
            <w:vAlign w:val="center"/>
          </w:tcPr>
          <w:p w14:paraId="4960980B" w14:textId="61F6838D" w:rsidR="00967C49" w:rsidRPr="0033735B" w:rsidRDefault="0016618B" w:rsidP="00A3198B">
            <w:pPr>
              <w:spacing w:line="276" w:lineRule="auto"/>
              <w:jc w:val="center"/>
              <w:rPr>
                <w:rFonts w:ascii="Times New Roman" w:hAnsi="Times New Roman" w:cs="Times New Roman"/>
              </w:rPr>
            </w:pPr>
            <w:r w:rsidRPr="0033735B">
              <w:rPr>
                <w:rFonts w:ascii="Times New Roman" w:hAnsi="Times New Roman" w:cs="Times New Roman"/>
              </w:rPr>
              <w:t>4</w:t>
            </w:r>
          </w:p>
        </w:tc>
        <w:tc>
          <w:tcPr>
            <w:tcW w:w="425" w:type="dxa"/>
            <w:tcBorders>
              <w:top w:val="single" w:sz="8" w:space="0" w:color="auto"/>
              <w:right w:val="single" w:sz="8" w:space="0" w:color="auto"/>
            </w:tcBorders>
            <w:shd w:val="clear" w:color="auto" w:fill="C5E0B3" w:themeFill="accent6" w:themeFillTint="66"/>
            <w:vAlign w:val="center"/>
          </w:tcPr>
          <w:p w14:paraId="19B5B8A9" w14:textId="4921AE62" w:rsidR="00967C49" w:rsidRPr="0033735B" w:rsidRDefault="0016618B" w:rsidP="00A3198B">
            <w:pPr>
              <w:spacing w:line="276" w:lineRule="auto"/>
              <w:jc w:val="center"/>
              <w:rPr>
                <w:rFonts w:ascii="Times New Roman" w:hAnsi="Times New Roman" w:cs="Times New Roman"/>
              </w:rPr>
            </w:pPr>
            <w:r w:rsidRPr="0033735B">
              <w:rPr>
                <w:rFonts w:ascii="Times New Roman" w:hAnsi="Times New Roman" w:cs="Times New Roman"/>
              </w:rPr>
              <w:t>1</w:t>
            </w:r>
          </w:p>
        </w:tc>
        <w:tc>
          <w:tcPr>
            <w:tcW w:w="567" w:type="dxa"/>
            <w:tcBorders>
              <w:top w:val="single" w:sz="8" w:space="0" w:color="auto"/>
              <w:left w:val="single" w:sz="8" w:space="0" w:color="auto"/>
              <w:right w:val="single" w:sz="4" w:space="0" w:color="auto"/>
            </w:tcBorders>
            <w:shd w:val="clear" w:color="auto" w:fill="A8D08D" w:themeFill="accent6" w:themeFillTint="99"/>
            <w:vAlign w:val="center"/>
          </w:tcPr>
          <w:p w14:paraId="6B79FCFD" w14:textId="27EE661C" w:rsidR="00967C49" w:rsidRPr="0033735B" w:rsidRDefault="0016618B" w:rsidP="00FD382A">
            <w:pPr>
              <w:spacing w:line="276" w:lineRule="auto"/>
              <w:jc w:val="center"/>
              <w:rPr>
                <w:rFonts w:ascii="Times New Roman" w:hAnsi="Times New Roman" w:cs="Times New Roman"/>
              </w:rPr>
            </w:pPr>
            <w:r w:rsidRPr="0033735B">
              <w:rPr>
                <w:rFonts w:ascii="Times New Roman" w:hAnsi="Times New Roman" w:cs="Times New Roman"/>
              </w:rPr>
              <w:t>15</w:t>
            </w:r>
          </w:p>
        </w:tc>
        <w:tc>
          <w:tcPr>
            <w:tcW w:w="1701" w:type="dxa"/>
            <w:gridSpan w:val="2"/>
            <w:tcBorders>
              <w:left w:val="single" w:sz="4" w:space="0" w:color="auto"/>
            </w:tcBorders>
            <w:shd w:val="clear" w:color="auto" w:fill="C5E0B3" w:themeFill="accent6" w:themeFillTint="66"/>
            <w:vAlign w:val="center"/>
          </w:tcPr>
          <w:p w14:paraId="41EB6EB2" w14:textId="7692B886" w:rsidR="00BE40D5" w:rsidRPr="0033735B" w:rsidRDefault="0016618B" w:rsidP="00A05E69">
            <w:pPr>
              <w:spacing w:line="276" w:lineRule="auto"/>
              <w:jc w:val="center"/>
              <w:rPr>
                <w:rFonts w:ascii="Times New Roman" w:hAnsi="Times New Roman" w:cs="Times New Roman"/>
                <w:b/>
              </w:rPr>
            </w:pPr>
            <w:r w:rsidRPr="0033735B">
              <w:rPr>
                <w:rFonts w:ascii="Times New Roman" w:hAnsi="Times New Roman" w:cs="Times New Roman"/>
                <w:b/>
              </w:rPr>
              <w:t>8,5</w:t>
            </w:r>
          </w:p>
        </w:tc>
        <w:tc>
          <w:tcPr>
            <w:tcW w:w="6663" w:type="dxa"/>
            <w:gridSpan w:val="2"/>
            <w:shd w:val="clear" w:color="auto" w:fill="auto"/>
            <w:vAlign w:val="center"/>
          </w:tcPr>
          <w:p w14:paraId="27A14FB6" w14:textId="60C28F06" w:rsidR="00192DD6" w:rsidRPr="0033735B" w:rsidRDefault="00192DD6" w:rsidP="00192DD6">
            <w:pPr>
              <w:rPr>
                <w:rFonts w:ascii="Times New Roman" w:hAnsi="Times New Roman" w:cs="Times New Roman"/>
              </w:rPr>
            </w:pPr>
            <w:r w:rsidRPr="0033735B">
              <w:rPr>
                <w:rFonts w:ascii="Times New Roman" w:hAnsi="Times New Roman" w:cs="Times New Roman"/>
              </w:rPr>
              <w:t xml:space="preserve">Самыми актуальными вопросами, рассмотренными в ходе программы, слушатели определили два основных: «проведение финансового контроля в сфере закупок» – отметили 7 чел. (25%) </w:t>
            </w:r>
            <w:r w:rsidRPr="0033735B">
              <w:rPr>
                <w:rFonts w:ascii="Times New Roman" w:hAnsi="Times New Roman" w:cs="Times New Roman"/>
              </w:rPr>
              <w:br/>
              <w:t xml:space="preserve">и «вопросы проведения внутреннего финансового аудита» – 8 чел. (28,6%). Для одного слушателя (3,6%) была важна информация </w:t>
            </w:r>
            <w:r w:rsidRPr="0033735B">
              <w:rPr>
                <w:rFonts w:ascii="Times New Roman" w:hAnsi="Times New Roman" w:cs="Times New Roman"/>
              </w:rPr>
              <w:br/>
              <w:t>о «практических ситуациях, возникающих при проверке ГРБС контрольными органами». Два респондента (7,1%) отметили, что ничего нового не узнали. В последующих ответах и комментариях данных слушателей прослеживается тенденция к следующим позициям: у одного опрашиваемого – «мне это было известно до прохождения программы», у другого опрашиваемого – «я это не смогу применить в работе». Позицию, что «актуальна вся информация, все темы важны в рамках программы» отметили 10 слушателей (35,7%).</w:t>
            </w:r>
          </w:p>
          <w:p w14:paraId="727BBC07" w14:textId="77777777" w:rsidR="00192DD6" w:rsidRPr="0033735B" w:rsidRDefault="00192DD6" w:rsidP="00192DD6">
            <w:pPr>
              <w:rPr>
                <w:rFonts w:ascii="Times New Roman" w:hAnsi="Times New Roman" w:cs="Times New Roman"/>
              </w:rPr>
            </w:pPr>
            <w:r w:rsidRPr="0033735B">
              <w:rPr>
                <w:rFonts w:ascii="Times New Roman" w:hAnsi="Times New Roman" w:cs="Times New Roman"/>
              </w:rPr>
              <w:t>Смогут применить в своей профессиональной деятельности полученные знания – 24 чел. (85,7%). Два человека (7,1%) воздержались от комментариев и ещё два человека (7,1%) отметили, что «скорее никакие, так как знала ранее» и «применить не смогу в работе, но буду знать».</w:t>
            </w:r>
          </w:p>
          <w:p w14:paraId="03712E19" w14:textId="69D22BB6" w:rsidR="00E136CC" w:rsidRPr="0033735B" w:rsidRDefault="00192DD6" w:rsidP="00192DD6">
            <w:pPr>
              <w:rPr>
                <w:rFonts w:ascii="Times New Roman" w:hAnsi="Times New Roman" w:cs="Times New Roman"/>
              </w:rPr>
            </w:pPr>
            <w:r w:rsidRPr="0033735B">
              <w:rPr>
                <w:rFonts w:ascii="Times New Roman" w:hAnsi="Times New Roman" w:cs="Times New Roman"/>
              </w:rPr>
              <w:t>По мнению 100% слушателей (28 чел.) эффект от обучения был достигнут.</w:t>
            </w:r>
          </w:p>
        </w:tc>
      </w:tr>
      <w:tr w:rsidR="00240829" w:rsidRPr="0033735B" w14:paraId="40ACDB57" w14:textId="77777777" w:rsidTr="0016618B">
        <w:trPr>
          <w:trHeight w:val="1126"/>
        </w:trPr>
        <w:tc>
          <w:tcPr>
            <w:tcW w:w="2263" w:type="dxa"/>
            <w:shd w:val="clear" w:color="auto" w:fill="auto"/>
            <w:vAlign w:val="center"/>
          </w:tcPr>
          <w:p w14:paraId="76538230" w14:textId="77777777" w:rsidR="007725FA" w:rsidRPr="0033735B" w:rsidRDefault="007725FA" w:rsidP="007725FA">
            <w:pPr>
              <w:spacing w:line="276" w:lineRule="auto"/>
              <w:jc w:val="center"/>
              <w:rPr>
                <w:rFonts w:ascii="Times New Roman" w:hAnsi="Times New Roman" w:cs="Times New Roman"/>
              </w:rPr>
            </w:pPr>
            <w:r w:rsidRPr="0033735B">
              <w:rPr>
                <w:rFonts w:ascii="Times New Roman" w:hAnsi="Times New Roman" w:cs="Times New Roman"/>
              </w:rPr>
              <w:lastRenderedPageBreak/>
              <w:t>Практико-ориентированность программы</w:t>
            </w:r>
          </w:p>
        </w:tc>
        <w:tc>
          <w:tcPr>
            <w:tcW w:w="362" w:type="dxa"/>
            <w:shd w:val="clear" w:color="auto" w:fill="auto"/>
            <w:vAlign w:val="center"/>
          </w:tcPr>
          <w:p w14:paraId="7CB6578E" w14:textId="1EA30C5C" w:rsidR="007725FA" w:rsidRPr="0033735B" w:rsidRDefault="007725FA" w:rsidP="007725FA">
            <w:pPr>
              <w:spacing w:line="276" w:lineRule="auto"/>
              <w:jc w:val="center"/>
              <w:rPr>
                <w:rFonts w:ascii="Times New Roman" w:hAnsi="Times New Roman" w:cs="Times New Roman"/>
              </w:rPr>
            </w:pPr>
          </w:p>
        </w:tc>
        <w:tc>
          <w:tcPr>
            <w:tcW w:w="362" w:type="dxa"/>
            <w:shd w:val="clear" w:color="auto" w:fill="auto"/>
            <w:vAlign w:val="center"/>
          </w:tcPr>
          <w:p w14:paraId="7A49E6FB" w14:textId="378FB1C1" w:rsidR="007725FA" w:rsidRPr="0033735B" w:rsidRDefault="007725FA" w:rsidP="007725FA">
            <w:pPr>
              <w:spacing w:line="276" w:lineRule="auto"/>
              <w:jc w:val="center"/>
              <w:rPr>
                <w:rFonts w:ascii="Times New Roman" w:hAnsi="Times New Roman" w:cs="Times New Roman"/>
              </w:rPr>
            </w:pPr>
          </w:p>
        </w:tc>
        <w:tc>
          <w:tcPr>
            <w:tcW w:w="363" w:type="dxa"/>
            <w:shd w:val="clear" w:color="auto" w:fill="F4B083" w:themeFill="accent2" w:themeFillTint="99"/>
            <w:vAlign w:val="center"/>
          </w:tcPr>
          <w:p w14:paraId="002F29E4" w14:textId="7B0B7CAA" w:rsidR="007725FA"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1</w:t>
            </w:r>
          </w:p>
        </w:tc>
        <w:tc>
          <w:tcPr>
            <w:tcW w:w="362" w:type="dxa"/>
            <w:tcBorders>
              <w:right w:val="single" w:sz="8" w:space="0" w:color="auto"/>
            </w:tcBorders>
            <w:shd w:val="clear" w:color="auto" w:fill="auto"/>
            <w:vAlign w:val="center"/>
          </w:tcPr>
          <w:p w14:paraId="2C66C94D" w14:textId="0E94C55F" w:rsidR="007725FA" w:rsidRPr="0033735B" w:rsidRDefault="007725FA" w:rsidP="006C75F4">
            <w:pPr>
              <w:spacing w:line="276" w:lineRule="auto"/>
              <w:jc w:val="center"/>
              <w:rPr>
                <w:rFonts w:ascii="Times New Roman" w:hAnsi="Times New Roman" w:cs="Times New Roman"/>
              </w:rPr>
            </w:pPr>
          </w:p>
        </w:tc>
        <w:tc>
          <w:tcPr>
            <w:tcW w:w="362" w:type="dxa"/>
            <w:gridSpan w:val="2"/>
            <w:tcBorders>
              <w:left w:val="single" w:sz="8" w:space="0" w:color="auto"/>
            </w:tcBorders>
            <w:shd w:val="clear" w:color="auto" w:fill="FFE599" w:themeFill="accent4" w:themeFillTint="66"/>
            <w:vAlign w:val="center"/>
          </w:tcPr>
          <w:p w14:paraId="7E454EA9" w14:textId="02BA81B1" w:rsidR="007725FA"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2</w:t>
            </w:r>
          </w:p>
        </w:tc>
        <w:tc>
          <w:tcPr>
            <w:tcW w:w="363" w:type="dxa"/>
            <w:gridSpan w:val="2"/>
            <w:shd w:val="clear" w:color="auto" w:fill="FFE599" w:themeFill="accent4" w:themeFillTint="66"/>
            <w:vAlign w:val="center"/>
          </w:tcPr>
          <w:p w14:paraId="43E7A0C1" w14:textId="480E278F" w:rsidR="007725FA"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1</w:t>
            </w:r>
          </w:p>
        </w:tc>
        <w:tc>
          <w:tcPr>
            <w:tcW w:w="362" w:type="dxa"/>
            <w:tcBorders>
              <w:right w:val="single" w:sz="8" w:space="0" w:color="auto"/>
            </w:tcBorders>
            <w:shd w:val="clear" w:color="auto" w:fill="FFE599" w:themeFill="accent4" w:themeFillTint="66"/>
            <w:vAlign w:val="center"/>
          </w:tcPr>
          <w:p w14:paraId="280EF397" w14:textId="621084FF" w:rsidR="007725FA"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3</w:t>
            </w:r>
          </w:p>
        </w:tc>
        <w:tc>
          <w:tcPr>
            <w:tcW w:w="441" w:type="dxa"/>
            <w:gridSpan w:val="2"/>
            <w:tcBorders>
              <w:left w:val="single" w:sz="8" w:space="0" w:color="auto"/>
            </w:tcBorders>
            <w:shd w:val="clear" w:color="auto" w:fill="C5E0B3" w:themeFill="accent6" w:themeFillTint="66"/>
            <w:vAlign w:val="center"/>
          </w:tcPr>
          <w:p w14:paraId="60A3BBC6" w14:textId="2ECB18A2" w:rsidR="007725FA"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4</w:t>
            </w:r>
          </w:p>
        </w:tc>
        <w:tc>
          <w:tcPr>
            <w:tcW w:w="425" w:type="dxa"/>
            <w:tcBorders>
              <w:right w:val="single" w:sz="8" w:space="0" w:color="auto"/>
            </w:tcBorders>
            <w:shd w:val="clear" w:color="auto" w:fill="C5E0B3" w:themeFill="accent6" w:themeFillTint="66"/>
            <w:vAlign w:val="center"/>
          </w:tcPr>
          <w:p w14:paraId="0467858E" w14:textId="407CCB34" w:rsidR="006112D8" w:rsidRPr="0033735B" w:rsidRDefault="0016618B" w:rsidP="007725FA">
            <w:pPr>
              <w:spacing w:line="276" w:lineRule="auto"/>
              <w:jc w:val="center"/>
              <w:rPr>
                <w:rFonts w:ascii="Times New Roman" w:hAnsi="Times New Roman" w:cs="Times New Roman"/>
              </w:rPr>
            </w:pPr>
            <w:r w:rsidRPr="0033735B">
              <w:rPr>
                <w:rFonts w:ascii="Times New Roman" w:hAnsi="Times New Roman" w:cs="Times New Roman"/>
              </w:rPr>
              <w:t>2</w:t>
            </w:r>
          </w:p>
        </w:tc>
        <w:tc>
          <w:tcPr>
            <w:tcW w:w="567" w:type="dxa"/>
            <w:tcBorders>
              <w:left w:val="single" w:sz="8" w:space="0" w:color="auto"/>
            </w:tcBorders>
            <w:shd w:val="clear" w:color="auto" w:fill="A8D08D" w:themeFill="accent6" w:themeFillTint="99"/>
            <w:vAlign w:val="center"/>
          </w:tcPr>
          <w:p w14:paraId="127B5E46" w14:textId="3B61E887" w:rsidR="007725FA" w:rsidRPr="0033735B" w:rsidRDefault="0016618B" w:rsidP="003A7430">
            <w:pPr>
              <w:spacing w:line="276" w:lineRule="auto"/>
              <w:jc w:val="center"/>
              <w:rPr>
                <w:rFonts w:ascii="Times New Roman" w:hAnsi="Times New Roman" w:cs="Times New Roman"/>
              </w:rPr>
            </w:pPr>
            <w:r w:rsidRPr="0033735B">
              <w:rPr>
                <w:rFonts w:ascii="Times New Roman" w:hAnsi="Times New Roman" w:cs="Times New Roman"/>
              </w:rPr>
              <w:t>15</w:t>
            </w:r>
          </w:p>
        </w:tc>
        <w:tc>
          <w:tcPr>
            <w:tcW w:w="1701" w:type="dxa"/>
            <w:gridSpan w:val="2"/>
            <w:shd w:val="clear" w:color="auto" w:fill="C5E0B3" w:themeFill="accent6" w:themeFillTint="66"/>
            <w:vAlign w:val="center"/>
          </w:tcPr>
          <w:p w14:paraId="21DC540F" w14:textId="2E1BC96F" w:rsidR="007725FA" w:rsidRPr="0033735B" w:rsidRDefault="0016618B" w:rsidP="00595374">
            <w:pPr>
              <w:spacing w:line="276" w:lineRule="auto"/>
              <w:jc w:val="center"/>
              <w:rPr>
                <w:rFonts w:ascii="Times New Roman" w:hAnsi="Times New Roman" w:cs="Times New Roman"/>
                <w:b/>
              </w:rPr>
            </w:pPr>
            <w:r w:rsidRPr="0033735B">
              <w:rPr>
                <w:rFonts w:ascii="Times New Roman" w:hAnsi="Times New Roman" w:cs="Times New Roman"/>
                <w:b/>
              </w:rPr>
              <w:t>8,57</w:t>
            </w:r>
          </w:p>
        </w:tc>
        <w:tc>
          <w:tcPr>
            <w:tcW w:w="6663" w:type="dxa"/>
            <w:gridSpan w:val="2"/>
            <w:shd w:val="clear" w:color="auto" w:fill="auto"/>
            <w:vAlign w:val="center"/>
          </w:tcPr>
          <w:p w14:paraId="4B70BE22" w14:textId="77777777" w:rsidR="009D39A4" w:rsidRPr="0033735B" w:rsidRDefault="009D39A4" w:rsidP="009D39A4">
            <w:pPr>
              <w:rPr>
                <w:rFonts w:ascii="Times New Roman" w:eastAsia="Times New Roman" w:hAnsi="Times New Roman" w:cs="Times New Roman"/>
                <w:color w:val="000000"/>
                <w:lang w:eastAsia="ru-RU"/>
              </w:rPr>
            </w:pPr>
            <w:r w:rsidRPr="0033735B">
              <w:rPr>
                <w:rFonts w:ascii="Times New Roman" w:hAnsi="Times New Roman" w:cs="Times New Roman"/>
              </w:rPr>
              <w:t xml:space="preserve">23 чел. (82%) считают, что практических примеров, заданий, разборов ситуаций в ходе реализации программы было достаточно. Но пяти слушателям (18%) не хватило практики. Причины нехватки: три человека (10,7%) указали, что им было мало практики, связанной с проведением ВФА, по одному человеку (3,6%) – не хватило практики «по </w:t>
            </w:r>
            <w:r w:rsidRPr="009A2B9D">
              <w:rPr>
                <w:rFonts w:ascii="Times New Roman" w:eastAsia="Times New Roman" w:hAnsi="Times New Roman" w:cs="Times New Roman"/>
                <w:color w:val="000000"/>
                <w:lang w:eastAsia="ru-RU"/>
              </w:rPr>
              <w:t>разработке и составлению планов, отчетов и таблиц рисков</w:t>
            </w:r>
            <w:r w:rsidRPr="0033735B">
              <w:rPr>
                <w:rFonts w:ascii="Times New Roman" w:eastAsia="Times New Roman" w:hAnsi="Times New Roman" w:cs="Times New Roman"/>
                <w:color w:val="000000"/>
                <w:lang w:eastAsia="ru-RU"/>
              </w:rPr>
              <w:t>» и «</w:t>
            </w:r>
            <w:r w:rsidRPr="009A2B9D">
              <w:rPr>
                <w:rFonts w:ascii="Times New Roman" w:eastAsia="Times New Roman" w:hAnsi="Times New Roman" w:cs="Times New Roman"/>
                <w:color w:val="000000"/>
                <w:lang w:eastAsia="ru-RU"/>
              </w:rPr>
              <w:t>работ</w:t>
            </w:r>
            <w:r w:rsidRPr="0033735B">
              <w:rPr>
                <w:rFonts w:ascii="Times New Roman" w:eastAsia="Times New Roman" w:hAnsi="Times New Roman" w:cs="Times New Roman"/>
                <w:color w:val="000000"/>
                <w:lang w:eastAsia="ru-RU"/>
              </w:rPr>
              <w:t>е</w:t>
            </w:r>
            <w:r w:rsidRPr="009A2B9D">
              <w:rPr>
                <w:rFonts w:ascii="Times New Roman" w:eastAsia="Times New Roman" w:hAnsi="Times New Roman" w:cs="Times New Roman"/>
                <w:color w:val="000000"/>
                <w:lang w:eastAsia="ru-RU"/>
              </w:rPr>
              <w:t xml:space="preserve"> с ГАБС и ГРБС</w:t>
            </w:r>
            <w:r w:rsidRPr="0033735B">
              <w:rPr>
                <w:rFonts w:ascii="Times New Roman" w:eastAsia="Times New Roman" w:hAnsi="Times New Roman" w:cs="Times New Roman"/>
                <w:color w:val="000000"/>
                <w:lang w:eastAsia="ru-RU"/>
              </w:rPr>
              <w:t>».</w:t>
            </w:r>
          </w:p>
          <w:p w14:paraId="3F3AF3EC" w14:textId="0BD2A39F" w:rsidR="009D39A4" w:rsidRPr="0033735B" w:rsidRDefault="009D39A4" w:rsidP="009D39A4">
            <w:pPr>
              <w:rPr>
                <w:rFonts w:ascii="Times New Roman" w:eastAsia="Times New Roman" w:hAnsi="Times New Roman" w:cs="Times New Roman"/>
                <w:color w:val="000000"/>
                <w:lang w:eastAsia="ru-RU"/>
              </w:rPr>
            </w:pPr>
            <w:r w:rsidRPr="0033735B">
              <w:rPr>
                <w:rFonts w:ascii="Times New Roman" w:eastAsia="Times New Roman" w:hAnsi="Times New Roman" w:cs="Times New Roman"/>
                <w:color w:val="000000"/>
                <w:lang w:eastAsia="ru-RU"/>
              </w:rPr>
              <w:t>Если бы предоставилась слушателям возможность что-либо изменить в организации практических занятий для увеличения пользы от программы, то решили бы воспользоваться данной возможностью 7 чел. (25%), а именно, 5 чел. (17,9%) посчитали, что необходимо больше практических примеров и разборов проверок, 1</w:t>
            </w:r>
            <w:r w:rsidR="00C44512" w:rsidRPr="0033735B">
              <w:rPr>
                <w:rFonts w:ascii="Times New Roman" w:eastAsia="Times New Roman" w:hAnsi="Times New Roman" w:cs="Times New Roman"/>
                <w:color w:val="000000"/>
                <w:lang w:eastAsia="ru-RU"/>
              </w:rPr>
              <w:t> </w:t>
            </w:r>
            <w:r w:rsidRPr="0033735B">
              <w:rPr>
                <w:rFonts w:ascii="Times New Roman" w:eastAsia="Times New Roman" w:hAnsi="Times New Roman" w:cs="Times New Roman"/>
                <w:color w:val="000000"/>
                <w:lang w:eastAsia="ru-RU"/>
              </w:rPr>
              <w:t>чел. (3,6%) указал, что надо больше времени на изучение</w:t>
            </w:r>
            <w:r w:rsidR="00C44512" w:rsidRPr="0033735B">
              <w:rPr>
                <w:rFonts w:ascii="Times New Roman" w:eastAsia="Times New Roman" w:hAnsi="Times New Roman" w:cs="Times New Roman"/>
                <w:color w:val="000000"/>
                <w:lang w:eastAsia="ru-RU"/>
              </w:rPr>
              <w:t xml:space="preserve"> всех тем</w:t>
            </w:r>
            <w:r w:rsidRPr="0033735B">
              <w:rPr>
                <w:rFonts w:ascii="Times New Roman" w:eastAsia="Times New Roman" w:hAnsi="Times New Roman" w:cs="Times New Roman"/>
                <w:color w:val="000000"/>
                <w:lang w:eastAsia="ru-RU"/>
              </w:rPr>
              <w:t>, ещё 1 слушателю (3,6%) «не хватило инфографики».</w:t>
            </w:r>
          </w:p>
          <w:p w14:paraId="014EA216" w14:textId="6F188853" w:rsidR="00394947" w:rsidRPr="0033735B" w:rsidRDefault="009D39A4" w:rsidP="009D39A4">
            <w:pPr>
              <w:rPr>
                <w:rFonts w:ascii="Times New Roman" w:hAnsi="Times New Roman" w:cs="Times New Roman"/>
              </w:rPr>
            </w:pPr>
            <w:r w:rsidRPr="0033735B">
              <w:rPr>
                <w:rFonts w:ascii="Times New Roman" w:eastAsia="Times New Roman" w:hAnsi="Times New Roman" w:cs="Times New Roman"/>
                <w:color w:val="000000"/>
                <w:lang w:eastAsia="ru-RU"/>
              </w:rPr>
              <w:t>Иные слушатели указали, что ничего не стали бы менять.</w:t>
            </w:r>
          </w:p>
        </w:tc>
      </w:tr>
      <w:tr w:rsidR="00240829" w:rsidRPr="0033735B" w14:paraId="379FF5B0" w14:textId="77777777" w:rsidTr="00C44512">
        <w:trPr>
          <w:trHeight w:val="1988"/>
        </w:trPr>
        <w:tc>
          <w:tcPr>
            <w:tcW w:w="2263" w:type="dxa"/>
            <w:shd w:val="clear" w:color="auto" w:fill="auto"/>
            <w:vAlign w:val="center"/>
          </w:tcPr>
          <w:p w14:paraId="42677F09" w14:textId="77777777" w:rsidR="007725FA" w:rsidRPr="0033735B" w:rsidRDefault="007725FA" w:rsidP="007725FA">
            <w:pPr>
              <w:spacing w:line="276" w:lineRule="auto"/>
              <w:jc w:val="center"/>
              <w:rPr>
                <w:rFonts w:ascii="Times New Roman" w:hAnsi="Times New Roman" w:cs="Times New Roman"/>
              </w:rPr>
            </w:pPr>
            <w:r w:rsidRPr="0033735B">
              <w:rPr>
                <w:rFonts w:ascii="Times New Roman" w:hAnsi="Times New Roman" w:cs="Times New Roman"/>
              </w:rPr>
              <w:t>Доступность материалов по программе</w:t>
            </w:r>
          </w:p>
        </w:tc>
        <w:tc>
          <w:tcPr>
            <w:tcW w:w="362" w:type="dxa"/>
            <w:shd w:val="clear" w:color="auto" w:fill="auto"/>
            <w:vAlign w:val="center"/>
          </w:tcPr>
          <w:p w14:paraId="178146D3" w14:textId="68205EA4" w:rsidR="007725FA" w:rsidRPr="0033735B" w:rsidRDefault="007725FA" w:rsidP="007725FA">
            <w:pPr>
              <w:spacing w:line="276" w:lineRule="auto"/>
              <w:jc w:val="center"/>
              <w:rPr>
                <w:rFonts w:ascii="Times New Roman" w:hAnsi="Times New Roman" w:cs="Times New Roman"/>
              </w:rPr>
            </w:pPr>
          </w:p>
        </w:tc>
        <w:tc>
          <w:tcPr>
            <w:tcW w:w="362" w:type="dxa"/>
            <w:shd w:val="clear" w:color="auto" w:fill="auto"/>
            <w:vAlign w:val="center"/>
          </w:tcPr>
          <w:p w14:paraId="5586DC3A" w14:textId="36CCC14C" w:rsidR="007725FA" w:rsidRPr="0033735B" w:rsidRDefault="007725FA" w:rsidP="007725FA">
            <w:pPr>
              <w:spacing w:line="276" w:lineRule="auto"/>
              <w:jc w:val="center"/>
              <w:rPr>
                <w:rFonts w:ascii="Times New Roman" w:hAnsi="Times New Roman" w:cs="Times New Roman"/>
              </w:rPr>
            </w:pPr>
          </w:p>
        </w:tc>
        <w:tc>
          <w:tcPr>
            <w:tcW w:w="363" w:type="dxa"/>
            <w:shd w:val="clear" w:color="auto" w:fill="auto"/>
            <w:vAlign w:val="center"/>
          </w:tcPr>
          <w:p w14:paraId="31BB732A" w14:textId="7A01EC22" w:rsidR="007725FA" w:rsidRPr="0033735B" w:rsidRDefault="007725FA" w:rsidP="007725FA">
            <w:pPr>
              <w:spacing w:line="276" w:lineRule="auto"/>
              <w:jc w:val="center"/>
              <w:rPr>
                <w:rFonts w:ascii="Times New Roman" w:hAnsi="Times New Roman" w:cs="Times New Roman"/>
              </w:rPr>
            </w:pPr>
          </w:p>
        </w:tc>
        <w:tc>
          <w:tcPr>
            <w:tcW w:w="362" w:type="dxa"/>
            <w:tcBorders>
              <w:right w:val="single" w:sz="8" w:space="0" w:color="auto"/>
            </w:tcBorders>
            <w:shd w:val="clear" w:color="auto" w:fill="FFFFFF" w:themeFill="background1"/>
            <w:vAlign w:val="center"/>
          </w:tcPr>
          <w:p w14:paraId="7F3DE0C7" w14:textId="55E2D493" w:rsidR="007725FA" w:rsidRPr="0033735B" w:rsidRDefault="007725FA" w:rsidP="007725FA">
            <w:pPr>
              <w:spacing w:line="276" w:lineRule="auto"/>
              <w:jc w:val="center"/>
              <w:rPr>
                <w:rFonts w:ascii="Times New Roman" w:hAnsi="Times New Roman" w:cs="Times New Roman"/>
              </w:rPr>
            </w:pPr>
          </w:p>
        </w:tc>
        <w:tc>
          <w:tcPr>
            <w:tcW w:w="362" w:type="dxa"/>
            <w:gridSpan w:val="2"/>
            <w:tcBorders>
              <w:left w:val="single" w:sz="8" w:space="0" w:color="auto"/>
            </w:tcBorders>
            <w:shd w:val="clear" w:color="auto" w:fill="FFE599" w:themeFill="accent4" w:themeFillTint="66"/>
            <w:vAlign w:val="center"/>
          </w:tcPr>
          <w:p w14:paraId="03E54049" w14:textId="575898BE" w:rsidR="007725FA" w:rsidRPr="0033735B" w:rsidRDefault="00797D70" w:rsidP="007725FA">
            <w:pPr>
              <w:spacing w:line="276" w:lineRule="auto"/>
              <w:jc w:val="center"/>
              <w:rPr>
                <w:rFonts w:ascii="Times New Roman" w:hAnsi="Times New Roman" w:cs="Times New Roman"/>
              </w:rPr>
            </w:pPr>
            <w:r w:rsidRPr="0033735B">
              <w:rPr>
                <w:rFonts w:ascii="Times New Roman" w:hAnsi="Times New Roman" w:cs="Times New Roman"/>
              </w:rPr>
              <w:t>2</w:t>
            </w:r>
          </w:p>
        </w:tc>
        <w:tc>
          <w:tcPr>
            <w:tcW w:w="363" w:type="dxa"/>
            <w:gridSpan w:val="2"/>
            <w:shd w:val="clear" w:color="auto" w:fill="auto"/>
            <w:vAlign w:val="center"/>
          </w:tcPr>
          <w:p w14:paraId="0CDFEC17" w14:textId="261464B0" w:rsidR="007725FA" w:rsidRPr="0033735B" w:rsidRDefault="007725FA" w:rsidP="007725FA">
            <w:pPr>
              <w:spacing w:line="276" w:lineRule="auto"/>
              <w:jc w:val="center"/>
              <w:rPr>
                <w:rFonts w:ascii="Times New Roman" w:hAnsi="Times New Roman" w:cs="Times New Roman"/>
              </w:rPr>
            </w:pPr>
          </w:p>
        </w:tc>
        <w:tc>
          <w:tcPr>
            <w:tcW w:w="362" w:type="dxa"/>
            <w:tcBorders>
              <w:right w:val="single" w:sz="8" w:space="0" w:color="auto"/>
            </w:tcBorders>
            <w:shd w:val="clear" w:color="auto" w:fill="FFE599" w:themeFill="accent4" w:themeFillTint="66"/>
            <w:vAlign w:val="center"/>
          </w:tcPr>
          <w:p w14:paraId="0570F158" w14:textId="67DAFE3F" w:rsidR="007725FA" w:rsidRPr="0033735B" w:rsidRDefault="00797D70" w:rsidP="007725FA">
            <w:pPr>
              <w:spacing w:line="276" w:lineRule="auto"/>
              <w:jc w:val="center"/>
              <w:rPr>
                <w:rFonts w:ascii="Times New Roman" w:hAnsi="Times New Roman" w:cs="Times New Roman"/>
              </w:rPr>
            </w:pPr>
            <w:r w:rsidRPr="0033735B">
              <w:rPr>
                <w:rFonts w:ascii="Times New Roman" w:hAnsi="Times New Roman" w:cs="Times New Roman"/>
              </w:rPr>
              <w:t>2</w:t>
            </w:r>
          </w:p>
        </w:tc>
        <w:tc>
          <w:tcPr>
            <w:tcW w:w="441" w:type="dxa"/>
            <w:gridSpan w:val="2"/>
            <w:tcBorders>
              <w:left w:val="single" w:sz="8" w:space="0" w:color="auto"/>
            </w:tcBorders>
            <w:shd w:val="clear" w:color="auto" w:fill="C5E0B3" w:themeFill="accent6" w:themeFillTint="66"/>
            <w:vAlign w:val="center"/>
          </w:tcPr>
          <w:p w14:paraId="58E77F47" w14:textId="5981E92B" w:rsidR="007725FA" w:rsidRPr="0033735B" w:rsidRDefault="00797D70" w:rsidP="007725FA">
            <w:pPr>
              <w:spacing w:line="276" w:lineRule="auto"/>
              <w:jc w:val="center"/>
              <w:rPr>
                <w:rFonts w:ascii="Times New Roman" w:hAnsi="Times New Roman" w:cs="Times New Roman"/>
              </w:rPr>
            </w:pPr>
            <w:r w:rsidRPr="0033735B">
              <w:rPr>
                <w:rFonts w:ascii="Times New Roman" w:hAnsi="Times New Roman" w:cs="Times New Roman"/>
              </w:rPr>
              <w:t>4</w:t>
            </w:r>
          </w:p>
        </w:tc>
        <w:tc>
          <w:tcPr>
            <w:tcW w:w="425" w:type="dxa"/>
            <w:tcBorders>
              <w:right w:val="single" w:sz="8" w:space="0" w:color="auto"/>
            </w:tcBorders>
            <w:shd w:val="clear" w:color="auto" w:fill="C5E0B3" w:themeFill="accent6" w:themeFillTint="66"/>
            <w:vAlign w:val="center"/>
          </w:tcPr>
          <w:p w14:paraId="440ABD7B" w14:textId="4817F0E9" w:rsidR="007725FA" w:rsidRPr="0033735B" w:rsidRDefault="00797D70" w:rsidP="007725FA">
            <w:pPr>
              <w:spacing w:line="276" w:lineRule="auto"/>
              <w:jc w:val="center"/>
              <w:rPr>
                <w:rFonts w:ascii="Times New Roman" w:hAnsi="Times New Roman" w:cs="Times New Roman"/>
              </w:rPr>
            </w:pPr>
            <w:r w:rsidRPr="0033735B">
              <w:rPr>
                <w:rFonts w:ascii="Times New Roman" w:hAnsi="Times New Roman" w:cs="Times New Roman"/>
              </w:rPr>
              <w:t>1</w:t>
            </w:r>
          </w:p>
        </w:tc>
        <w:tc>
          <w:tcPr>
            <w:tcW w:w="567" w:type="dxa"/>
            <w:tcBorders>
              <w:left w:val="single" w:sz="8" w:space="0" w:color="auto"/>
            </w:tcBorders>
            <w:shd w:val="clear" w:color="auto" w:fill="A8D08D" w:themeFill="accent6" w:themeFillTint="99"/>
            <w:vAlign w:val="center"/>
          </w:tcPr>
          <w:p w14:paraId="6B13E6BB" w14:textId="029304D1" w:rsidR="007725FA" w:rsidRPr="0033735B" w:rsidRDefault="00797D70" w:rsidP="007910CE">
            <w:pPr>
              <w:spacing w:line="276" w:lineRule="auto"/>
              <w:jc w:val="center"/>
              <w:rPr>
                <w:rFonts w:ascii="Times New Roman" w:hAnsi="Times New Roman" w:cs="Times New Roman"/>
              </w:rPr>
            </w:pPr>
            <w:r w:rsidRPr="0033735B">
              <w:rPr>
                <w:rFonts w:ascii="Times New Roman" w:hAnsi="Times New Roman" w:cs="Times New Roman"/>
              </w:rPr>
              <w:t>19</w:t>
            </w:r>
          </w:p>
        </w:tc>
        <w:tc>
          <w:tcPr>
            <w:tcW w:w="1701" w:type="dxa"/>
            <w:gridSpan w:val="2"/>
            <w:shd w:val="clear" w:color="auto" w:fill="C5E0B3" w:themeFill="accent6" w:themeFillTint="66"/>
            <w:vAlign w:val="center"/>
          </w:tcPr>
          <w:p w14:paraId="758785F9" w14:textId="06781706" w:rsidR="007725FA" w:rsidRPr="0033735B" w:rsidRDefault="00797D70" w:rsidP="007910CE">
            <w:pPr>
              <w:spacing w:line="276" w:lineRule="auto"/>
              <w:jc w:val="center"/>
              <w:rPr>
                <w:rFonts w:ascii="Times New Roman" w:hAnsi="Times New Roman" w:cs="Times New Roman"/>
                <w:b/>
              </w:rPr>
            </w:pPr>
            <w:r w:rsidRPr="0033735B">
              <w:rPr>
                <w:rFonts w:ascii="Times New Roman" w:hAnsi="Times New Roman" w:cs="Times New Roman"/>
                <w:b/>
              </w:rPr>
              <w:t>9,11</w:t>
            </w:r>
          </w:p>
        </w:tc>
        <w:tc>
          <w:tcPr>
            <w:tcW w:w="6663" w:type="dxa"/>
            <w:gridSpan w:val="2"/>
            <w:shd w:val="clear" w:color="auto" w:fill="auto"/>
            <w:vAlign w:val="center"/>
          </w:tcPr>
          <w:p w14:paraId="011FA08D" w14:textId="77777777" w:rsidR="009D39A4" w:rsidRPr="0033735B" w:rsidRDefault="009D39A4" w:rsidP="009D39A4">
            <w:pPr>
              <w:rPr>
                <w:rFonts w:ascii="Times New Roman" w:hAnsi="Times New Roman" w:cs="Times New Roman"/>
              </w:rPr>
            </w:pPr>
            <w:r w:rsidRPr="0033735B">
              <w:rPr>
                <w:rFonts w:ascii="Times New Roman" w:hAnsi="Times New Roman" w:cs="Times New Roman"/>
              </w:rPr>
              <w:t>27 чел. (96,4%) считают, что материал, представленный преподавателями, изложен последовательно, логично. Лишь один респондент (3,6%) не согласился с данным мнением, но с чем связано это несогласие – неизвестно, в комментариях свою позицию он не озвучил.</w:t>
            </w:r>
          </w:p>
          <w:p w14:paraId="00CC45D7" w14:textId="7EC86634" w:rsidR="00D96D2E" w:rsidRPr="0033735B" w:rsidRDefault="009D39A4" w:rsidP="00C44512">
            <w:pPr>
              <w:rPr>
                <w:rFonts w:ascii="Times New Roman" w:hAnsi="Times New Roman" w:cs="Times New Roman"/>
              </w:rPr>
            </w:pPr>
            <w:r w:rsidRPr="0033735B">
              <w:rPr>
                <w:rFonts w:ascii="Times New Roman" w:hAnsi="Times New Roman" w:cs="Times New Roman"/>
              </w:rPr>
              <w:t>Все слушатели (100%) смогли при желании на занятии задать интересующие вопросы по изучаемой теме и получить исчерпывающие ответы от преподавателей.</w:t>
            </w:r>
          </w:p>
        </w:tc>
      </w:tr>
      <w:tr w:rsidR="00240829" w:rsidRPr="0033735B" w14:paraId="51AA85DF" w14:textId="77777777" w:rsidTr="00C44512">
        <w:trPr>
          <w:trHeight w:val="1212"/>
        </w:trPr>
        <w:tc>
          <w:tcPr>
            <w:tcW w:w="2263" w:type="dxa"/>
            <w:shd w:val="clear" w:color="auto" w:fill="auto"/>
            <w:vAlign w:val="center"/>
          </w:tcPr>
          <w:p w14:paraId="0EA13DB4" w14:textId="77777777" w:rsidR="007725FA" w:rsidRPr="0033735B" w:rsidRDefault="007725FA" w:rsidP="001B1BB2">
            <w:pPr>
              <w:spacing w:line="276" w:lineRule="auto"/>
              <w:jc w:val="center"/>
              <w:rPr>
                <w:rFonts w:ascii="Times New Roman" w:hAnsi="Times New Roman" w:cs="Times New Roman"/>
              </w:rPr>
            </w:pPr>
            <w:r w:rsidRPr="0033735B">
              <w:rPr>
                <w:rFonts w:ascii="Times New Roman" w:hAnsi="Times New Roman" w:cs="Times New Roman"/>
              </w:rPr>
              <w:t xml:space="preserve">Взаимодействие с командой </w:t>
            </w:r>
            <w:r w:rsidR="001B1BB2" w:rsidRPr="0033735B">
              <w:rPr>
                <w:rFonts w:ascii="Times New Roman" w:hAnsi="Times New Roman" w:cs="Times New Roman"/>
              </w:rPr>
              <w:t>Корпуса</w:t>
            </w:r>
          </w:p>
        </w:tc>
        <w:tc>
          <w:tcPr>
            <w:tcW w:w="362" w:type="dxa"/>
            <w:shd w:val="clear" w:color="auto" w:fill="FFFFFF" w:themeFill="background1"/>
            <w:vAlign w:val="center"/>
          </w:tcPr>
          <w:p w14:paraId="5AC8DC62" w14:textId="61EB72A1" w:rsidR="007725FA" w:rsidRPr="0033735B" w:rsidRDefault="007725FA" w:rsidP="007725FA">
            <w:pPr>
              <w:spacing w:line="276" w:lineRule="auto"/>
              <w:jc w:val="center"/>
              <w:rPr>
                <w:rFonts w:ascii="Times New Roman" w:hAnsi="Times New Roman" w:cs="Times New Roman"/>
              </w:rPr>
            </w:pPr>
          </w:p>
        </w:tc>
        <w:tc>
          <w:tcPr>
            <w:tcW w:w="362" w:type="dxa"/>
            <w:shd w:val="clear" w:color="auto" w:fill="FFFFFF" w:themeFill="background1"/>
            <w:vAlign w:val="center"/>
          </w:tcPr>
          <w:p w14:paraId="66BB8C11" w14:textId="4449E538" w:rsidR="007725FA" w:rsidRPr="0033735B" w:rsidRDefault="007725FA" w:rsidP="007725FA">
            <w:pPr>
              <w:spacing w:line="276" w:lineRule="auto"/>
              <w:jc w:val="center"/>
              <w:rPr>
                <w:rFonts w:ascii="Times New Roman" w:hAnsi="Times New Roman" w:cs="Times New Roman"/>
              </w:rPr>
            </w:pPr>
          </w:p>
        </w:tc>
        <w:tc>
          <w:tcPr>
            <w:tcW w:w="363" w:type="dxa"/>
            <w:shd w:val="clear" w:color="auto" w:fill="auto"/>
            <w:vAlign w:val="center"/>
          </w:tcPr>
          <w:p w14:paraId="43F95AAB" w14:textId="67E48186" w:rsidR="007725FA" w:rsidRPr="0033735B" w:rsidRDefault="007725FA" w:rsidP="007725FA">
            <w:pPr>
              <w:spacing w:line="276" w:lineRule="auto"/>
              <w:jc w:val="center"/>
              <w:rPr>
                <w:rFonts w:ascii="Times New Roman" w:hAnsi="Times New Roman" w:cs="Times New Roman"/>
              </w:rPr>
            </w:pPr>
          </w:p>
        </w:tc>
        <w:tc>
          <w:tcPr>
            <w:tcW w:w="362" w:type="dxa"/>
            <w:tcBorders>
              <w:right w:val="single" w:sz="8" w:space="0" w:color="auto"/>
            </w:tcBorders>
            <w:shd w:val="clear" w:color="auto" w:fill="auto"/>
            <w:vAlign w:val="center"/>
          </w:tcPr>
          <w:p w14:paraId="50181A93" w14:textId="6A01F36D" w:rsidR="007725FA" w:rsidRPr="0033735B" w:rsidRDefault="007725FA" w:rsidP="007725FA">
            <w:pPr>
              <w:spacing w:line="276" w:lineRule="auto"/>
              <w:jc w:val="center"/>
              <w:rPr>
                <w:rFonts w:ascii="Times New Roman" w:hAnsi="Times New Roman" w:cs="Times New Roman"/>
              </w:rPr>
            </w:pPr>
          </w:p>
        </w:tc>
        <w:tc>
          <w:tcPr>
            <w:tcW w:w="362" w:type="dxa"/>
            <w:gridSpan w:val="2"/>
            <w:tcBorders>
              <w:left w:val="single" w:sz="8" w:space="0" w:color="auto"/>
            </w:tcBorders>
            <w:shd w:val="clear" w:color="auto" w:fill="auto"/>
            <w:vAlign w:val="center"/>
          </w:tcPr>
          <w:p w14:paraId="47C06C0B" w14:textId="706EE988" w:rsidR="007725FA" w:rsidRPr="0033735B" w:rsidRDefault="007725FA" w:rsidP="007725FA">
            <w:pPr>
              <w:spacing w:line="276" w:lineRule="auto"/>
              <w:jc w:val="center"/>
              <w:rPr>
                <w:rFonts w:ascii="Times New Roman" w:hAnsi="Times New Roman" w:cs="Times New Roman"/>
              </w:rPr>
            </w:pPr>
          </w:p>
        </w:tc>
        <w:tc>
          <w:tcPr>
            <w:tcW w:w="363" w:type="dxa"/>
            <w:gridSpan w:val="2"/>
            <w:shd w:val="clear" w:color="auto" w:fill="auto"/>
            <w:vAlign w:val="center"/>
          </w:tcPr>
          <w:p w14:paraId="3BFDB864" w14:textId="2EC25621" w:rsidR="007725FA" w:rsidRPr="0033735B" w:rsidRDefault="007725FA" w:rsidP="007725FA">
            <w:pPr>
              <w:spacing w:line="276" w:lineRule="auto"/>
              <w:jc w:val="center"/>
              <w:rPr>
                <w:rFonts w:ascii="Times New Roman" w:hAnsi="Times New Roman" w:cs="Times New Roman"/>
              </w:rPr>
            </w:pPr>
          </w:p>
        </w:tc>
        <w:tc>
          <w:tcPr>
            <w:tcW w:w="362" w:type="dxa"/>
            <w:tcBorders>
              <w:right w:val="single" w:sz="8" w:space="0" w:color="auto"/>
            </w:tcBorders>
            <w:shd w:val="clear" w:color="auto" w:fill="auto"/>
            <w:vAlign w:val="center"/>
          </w:tcPr>
          <w:p w14:paraId="0F97985E" w14:textId="0944C83C" w:rsidR="007725FA" w:rsidRPr="0033735B" w:rsidRDefault="007725FA" w:rsidP="007725FA">
            <w:pPr>
              <w:spacing w:line="276" w:lineRule="auto"/>
              <w:jc w:val="center"/>
              <w:rPr>
                <w:rFonts w:ascii="Times New Roman" w:hAnsi="Times New Roman" w:cs="Times New Roman"/>
              </w:rPr>
            </w:pPr>
          </w:p>
        </w:tc>
        <w:tc>
          <w:tcPr>
            <w:tcW w:w="441" w:type="dxa"/>
            <w:gridSpan w:val="2"/>
            <w:tcBorders>
              <w:left w:val="single" w:sz="8" w:space="0" w:color="auto"/>
            </w:tcBorders>
            <w:shd w:val="clear" w:color="auto" w:fill="auto"/>
            <w:vAlign w:val="center"/>
          </w:tcPr>
          <w:p w14:paraId="45BCFEED" w14:textId="6A31883F" w:rsidR="007725FA" w:rsidRPr="0033735B" w:rsidRDefault="007725FA" w:rsidP="007725FA">
            <w:pPr>
              <w:spacing w:line="276" w:lineRule="auto"/>
              <w:jc w:val="center"/>
              <w:rPr>
                <w:rFonts w:ascii="Times New Roman" w:hAnsi="Times New Roman" w:cs="Times New Roman"/>
              </w:rPr>
            </w:pPr>
          </w:p>
        </w:tc>
        <w:tc>
          <w:tcPr>
            <w:tcW w:w="425" w:type="dxa"/>
            <w:tcBorders>
              <w:right w:val="single" w:sz="8" w:space="0" w:color="auto"/>
            </w:tcBorders>
            <w:shd w:val="clear" w:color="auto" w:fill="C5E0B3" w:themeFill="accent6" w:themeFillTint="66"/>
            <w:vAlign w:val="center"/>
          </w:tcPr>
          <w:p w14:paraId="7E8CAD73" w14:textId="7CE89367" w:rsidR="007725FA" w:rsidRPr="0033735B" w:rsidRDefault="00797D70" w:rsidP="007725FA">
            <w:pPr>
              <w:spacing w:line="276" w:lineRule="auto"/>
              <w:jc w:val="center"/>
              <w:rPr>
                <w:rFonts w:ascii="Times New Roman" w:hAnsi="Times New Roman" w:cs="Times New Roman"/>
              </w:rPr>
            </w:pPr>
            <w:r w:rsidRPr="0033735B">
              <w:rPr>
                <w:rFonts w:ascii="Times New Roman" w:hAnsi="Times New Roman" w:cs="Times New Roman"/>
              </w:rPr>
              <w:t>2</w:t>
            </w:r>
          </w:p>
        </w:tc>
        <w:tc>
          <w:tcPr>
            <w:tcW w:w="567" w:type="dxa"/>
            <w:tcBorders>
              <w:left w:val="single" w:sz="8" w:space="0" w:color="auto"/>
            </w:tcBorders>
            <w:shd w:val="clear" w:color="auto" w:fill="A8D08D" w:themeFill="accent6" w:themeFillTint="99"/>
            <w:vAlign w:val="center"/>
          </w:tcPr>
          <w:p w14:paraId="75E70F6F" w14:textId="1E2CE4EE" w:rsidR="007725FA" w:rsidRPr="0033735B" w:rsidRDefault="00797D70" w:rsidP="005E6CAC">
            <w:pPr>
              <w:spacing w:line="276" w:lineRule="auto"/>
              <w:jc w:val="center"/>
              <w:rPr>
                <w:rFonts w:ascii="Times New Roman" w:hAnsi="Times New Roman" w:cs="Times New Roman"/>
              </w:rPr>
            </w:pPr>
            <w:r w:rsidRPr="0033735B">
              <w:rPr>
                <w:rFonts w:ascii="Times New Roman" w:hAnsi="Times New Roman" w:cs="Times New Roman"/>
              </w:rPr>
              <w:t>26</w:t>
            </w:r>
          </w:p>
        </w:tc>
        <w:tc>
          <w:tcPr>
            <w:tcW w:w="1701" w:type="dxa"/>
            <w:gridSpan w:val="2"/>
            <w:shd w:val="clear" w:color="auto" w:fill="C5E0B3" w:themeFill="accent6" w:themeFillTint="66"/>
            <w:vAlign w:val="center"/>
          </w:tcPr>
          <w:p w14:paraId="3C47FC80" w14:textId="7EA4A796" w:rsidR="007725FA" w:rsidRPr="0033735B" w:rsidRDefault="00797D70" w:rsidP="00595374">
            <w:pPr>
              <w:spacing w:line="276" w:lineRule="auto"/>
              <w:jc w:val="center"/>
              <w:rPr>
                <w:rFonts w:ascii="Times New Roman" w:hAnsi="Times New Roman" w:cs="Times New Roman"/>
                <w:b/>
              </w:rPr>
            </w:pPr>
            <w:r w:rsidRPr="0033735B">
              <w:rPr>
                <w:rFonts w:ascii="Times New Roman" w:hAnsi="Times New Roman" w:cs="Times New Roman"/>
                <w:b/>
              </w:rPr>
              <w:t>9,93</w:t>
            </w:r>
          </w:p>
        </w:tc>
        <w:tc>
          <w:tcPr>
            <w:tcW w:w="6663" w:type="dxa"/>
            <w:gridSpan w:val="2"/>
            <w:shd w:val="clear" w:color="auto" w:fill="auto"/>
            <w:vAlign w:val="center"/>
          </w:tcPr>
          <w:p w14:paraId="0761E568" w14:textId="3F305A04" w:rsidR="009C61AD" w:rsidRPr="0033735B" w:rsidRDefault="00C44512" w:rsidP="009C61AD">
            <w:pPr>
              <w:rPr>
                <w:rFonts w:ascii="Times New Roman" w:hAnsi="Times New Roman" w:cs="Times New Roman"/>
              </w:rPr>
            </w:pPr>
            <w:r w:rsidRPr="0033735B">
              <w:rPr>
                <w:rFonts w:ascii="Times New Roman" w:hAnsi="Times New Roman" w:cs="Times New Roman"/>
              </w:rPr>
              <w:t>Все слушатели высоко оценили командную работу Корпоративного Университета, посчитав, что обучение было эффективным, доступным, понятным, предоставлялись презентации, осуществлялась поддержка на всех этапах обучения, при необходимости всегда специалисты были на связи. Особо отметили позитивность, отзывчивость сотрудников.</w:t>
            </w:r>
          </w:p>
        </w:tc>
      </w:tr>
      <w:tr w:rsidR="00240829" w:rsidRPr="0033735B" w14:paraId="4AAEB060" w14:textId="77777777" w:rsidTr="009C61AD">
        <w:trPr>
          <w:trHeight w:val="281"/>
        </w:trPr>
        <w:tc>
          <w:tcPr>
            <w:tcW w:w="2263" w:type="dxa"/>
            <w:vMerge w:val="restart"/>
            <w:shd w:val="clear" w:color="auto" w:fill="auto"/>
            <w:vAlign w:val="center"/>
          </w:tcPr>
          <w:p w14:paraId="15DE939B" w14:textId="77777777" w:rsidR="00240829" w:rsidRPr="0033735B" w:rsidRDefault="00240829" w:rsidP="00A3198B">
            <w:pPr>
              <w:spacing w:line="276" w:lineRule="auto"/>
              <w:jc w:val="center"/>
              <w:rPr>
                <w:rFonts w:ascii="Times New Roman" w:hAnsi="Times New Roman" w:cs="Times New Roman"/>
              </w:rPr>
            </w:pPr>
            <w:r w:rsidRPr="0033735B">
              <w:rPr>
                <w:rFonts w:ascii="Times New Roman" w:hAnsi="Times New Roman" w:cs="Times New Roman"/>
              </w:rPr>
              <w:t>Вовлеченность в образовательный процесс</w:t>
            </w:r>
          </w:p>
        </w:tc>
        <w:tc>
          <w:tcPr>
            <w:tcW w:w="3969" w:type="dxa"/>
            <w:gridSpan w:val="13"/>
            <w:shd w:val="clear" w:color="auto" w:fill="DEEAF6" w:themeFill="accent1" w:themeFillTint="33"/>
            <w:vAlign w:val="center"/>
          </w:tcPr>
          <w:p w14:paraId="16D161C0" w14:textId="77777777" w:rsidR="00240829" w:rsidRPr="0033735B" w:rsidRDefault="00240829" w:rsidP="00240829">
            <w:pPr>
              <w:spacing w:line="276" w:lineRule="auto"/>
              <w:jc w:val="center"/>
              <w:rPr>
                <w:rFonts w:ascii="Times New Roman" w:hAnsi="Times New Roman" w:cs="Times New Roman"/>
              </w:rPr>
            </w:pPr>
            <w:r w:rsidRPr="0033735B">
              <w:rPr>
                <w:rFonts w:ascii="Times New Roman" w:hAnsi="Times New Roman" w:cs="Times New Roman"/>
              </w:rPr>
              <w:t>Чувствовалась ли отстранённость от образовательного процесса</w:t>
            </w:r>
            <w:r w:rsidR="00231DF6" w:rsidRPr="0033735B">
              <w:rPr>
                <w:rFonts w:ascii="Times New Roman" w:hAnsi="Times New Roman" w:cs="Times New Roman"/>
              </w:rPr>
              <w:t>?</w:t>
            </w:r>
          </w:p>
        </w:tc>
        <w:tc>
          <w:tcPr>
            <w:tcW w:w="1701" w:type="dxa"/>
            <w:gridSpan w:val="2"/>
            <w:vMerge w:val="restart"/>
            <w:shd w:val="clear" w:color="auto" w:fill="DEEAF6" w:themeFill="accent1" w:themeFillTint="33"/>
            <w:vAlign w:val="center"/>
          </w:tcPr>
          <w:p w14:paraId="799FBE51" w14:textId="77777777" w:rsidR="00240829" w:rsidRPr="0033735B" w:rsidRDefault="00240829" w:rsidP="00240829">
            <w:pPr>
              <w:spacing w:line="276" w:lineRule="auto"/>
              <w:jc w:val="center"/>
              <w:rPr>
                <w:rFonts w:ascii="Times New Roman" w:hAnsi="Times New Roman" w:cs="Times New Roman"/>
              </w:rPr>
            </w:pPr>
            <w:r w:rsidRPr="0033735B">
              <w:rPr>
                <w:rFonts w:ascii="Times New Roman" w:hAnsi="Times New Roman" w:cs="Times New Roman"/>
              </w:rPr>
              <w:t>Уровень вовлеченности</w:t>
            </w:r>
          </w:p>
        </w:tc>
        <w:tc>
          <w:tcPr>
            <w:tcW w:w="6663" w:type="dxa"/>
            <w:gridSpan w:val="2"/>
            <w:vMerge w:val="restart"/>
            <w:shd w:val="clear" w:color="auto" w:fill="auto"/>
          </w:tcPr>
          <w:p w14:paraId="7333F849" w14:textId="1457371B" w:rsidR="009C61AD" w:rsidRPr="0033735B" w:rsidRDefault="009C61AD" w:rsidP="009C61AD">
            <w:pPr>
              <w:rPr>
                <w:rFonts w:ascii="Times New Roman" w:hAnsi="Times New Roman" w:cs="Times New Roman"/>
              </w:rPr>
            </w:pPr>
            <w:r w:rsidRPr="0033735B">
              <w:rPr>
                <w:rFonts w:ascii="Times New Roman" w:hAnsi="Times New Roman" w:cs="Times New Roman"/>
              </w:rPr>
              <w:t xml:space="preserve">26 чел. (92,9%) слушателей указали, что не испытывали отстраненность от образовательного процесса. Два человека (7,1%) указали на данную отстраненность: один связал её с наличием в темах курсах большого количества теории, а второй воздержался </w:t>
            </w:r>
            <w:r w:rsidRPr="0033735B">
              <w:rPr>
                <w:rFonts w:ascii="Times New Roman" w:hAnsi="Times New Roman" w:cs="Times New Roman"/>
              </w:rPr>
              <w:br/>
              <w:t>от комментариев.</w:t>
            </w:r>
          </w:p>
          <w:p w14:paraId="5ABE1EC1" w14:textId="70E9CD8A" w:rsidR="009A73C1" w:rsidRPr="0033735B" w:rsidRDefault="009C61AD" w:rsidP="009C61AD">
            <w:pPr>
              <w:rPr>
                <w:rFonts w:ascii="Times New Roman" w:hAnsi="Times New Roman" w:cs="Times New Roman"/>
              </w:rPr>
            </w:pPr>
            <w:r w:rsidRPr="0033735B">
              <w:rPr>
                <w:rFonts w:ascii="Times New Roman" w:hAnsi="Times New Roman" w:cs="Times New Roman"/>
              </w:rPr>
              <w:t xml:space="preserve">Повысить вовлеченность в процесс обучения посчитали возможным 13 человек (46,4%) при следующих условиях: больше практики </w:t>
            </w:r>
            <w:r w:rsidRPr="0033735B">
              <w:rPr>
                <w:rFonts w:ascii="Times New Roman" w:hAnsi="Times New Roman" w:cs="Times New Roman"/>
              </w:rPr>
              <w:br/>
              <w:t>с разбором примеров (10 чел., 35,7%), изменение организационных условий прохождения обучения – иная форма обучения, дневное время прохождения занятий (3 чел., 10,7%).</w:t>
            </w:r>
          </w:p>
        </w:tc>
      </w:tr>
      <w:tr w:rsidR="00240829" w:rsidRPr="0033735B" w14:paraId="52D68A39" w14:textId="77777777" w:rsidTr="009C61AD">
        <w:trPr>
          <w:trHeight w:val="149"/>
        </w:trPr>
        <w:tc>
          <w:tcPr>
            <w:tcW w:w="2263" w:type="dxa"/>
            <w:vMerge/>
            <w:shd w:val="clear" w:color="auto" w:fill="auto"/>
            <w:vAlign w:val="center"/>
          </w:tcPr>
          <w:p w14:paraId="2AB12812" w14:textId="77777777" w:rsidR="00240829" w:rsidRPr="0033735B" w:rsidRDefault="00240829" w:rsidP="00A3198B">
            <w:pPr>
              <w:spacing w:line="276" w:lineRule="auto"/>
              <w:jc w:val="center"/>
              <w:rPr>
                <w:rFonts w:ascii="Times New Roman" w:hAnsi="Times New Roman" w:cs="Times New Roman"/>
                <w:sz w:val="24"/>
                <w:szCs w:val="24"/>
              </w:rPr>
            </w:pPr>
          </w:p>
        </w:tc>
        <w:tc>
          <w:tcPr>
            <w:tcW w:w="1985" w:type="dxa"/>
            <w:gridSpan w:val="7"/>
            <w:shd w:val="clear" w:color="auto" w:fill="DEEAF6" w:themeFill="accent1" w:themeFillTint="33"/>
            <w:vAlign w:val="center"/>
          </w:tcPr>
          <w:p w14:paraId="695B022B" w14:textId="77777777" w:rsidR="00240829" w:rsidRPr="0033735B" w:rsidRDefault="00240829" w:rsidP="00240829">
            <w:pPr>
              <w:spacing w:line="276" w:lineRule="auto"/>
              <w:jc w:val="center"/>
              <w:rPr>
                <w:rFonts w:ascii="Times New Roman" w:hAnsi="Times New Roman" w:cs="Times New Roman"/>
                <w:sz w:val="24"/>
                <w:szCs w:val="24"/>
              </w:rPr>
            </w:pPr>
            <w:r w:rsidRPr="0033735B">
              <w:rPr>
                <w:rFonts w:ascii="Times New Roman" w:hAnsi="Times New Roman" w:cs="Times New Roman"/>
                <w:sz w:val="24"/>
                <w:szCs w:val="24"/>
              </w:rPr>
              <w:t>Да</w:t>
            </w:r>
          </w:p>
        </w:tc>
        <w:tc>
          <w:tcPr>
            <w:tcW w:w="1984" w:type="dxa"/>
            <w:gridSpan w:val="6"/>
            <w:shd w:val="clear" w:color="auto" w:fill="DEEAF6" w:themeFill="accent1" w:themeFillTint="33"/>
            <w:vAlign w:val="center"/>
          </w:tcPr>
          <w:p w14:paraId="636F1E56" w14:textId="77777777" w:rsidR="00240829" w:rsidRPr="0033735B" w:rsidRDefault="00240829" w:rsidP="00240829">
            <w:pPr>
              <w:spacing w:line="276" w:lineRule="auto"/>
              <w:jc w:val="center"/>
              <w:rPr>
                <w:rFonts w:ascii="Times New Roman" w:hAnsi="Times New Roman" w:cs="Times New Roman"/>
                <w:sz w:val="24"/>
                <w:szCs w:val="24"/>
              </w:rPr>
            </w:pPr>
            <w:r w:rsidRPr="0033735B">
              <w:rPr>
                <w:rFonts w:ascii="Times New Roman" w:hAnsi="Times New Roman" w:cs="Times New Roman"/>
                <w:sz w:val="24"/>
                <w:szCs w:val="24"/>
              </w:rPr>
              <w:t>Нет</w:t>
            </w:r>
          </w:p>
        </w:tc>
        <w:tc>
          <w:tcPr>
            <w:tcW w:w="1701" w:type="dxa"/>
            <w:gridSpan w:val="2"/>
            <w:vMerge/>
            <w:shd w:val="clear" w:color="auto" w:fill="DEEAF6" w:themeFill="accent1" w:themeFillTint="33"/>
            <w:vAlign w:val="center"/>
          </w:tcPr>
          <w:p w14:paraId="38EBA69B" w14:textId="77777777" w:rsidR="00240829" w:rsidRPr="0033735B" w:rsidRDefault="00240829" w:rsidP="00240829">
            <w:pPr>
              <w:spacing w:line="276" w:lineRule="auto"/>
              <w:jc w:val="center"/>
              <w:rPr>
                <w:rFonts w:ascii="Times New Roman" w:hAnsi="Times New Roman" w:cs="Times New Roman"/>
                <w:sz w:val="24"/>
                <w:szCs w:val="24"/>
              </w:rPr>
            </w:pPr>
          </w:p>
        </w:tc>
        <w:tc>
          <w:tcPr>
            <w:tcW w:w="6663" w:type="dxa"/>
            <w:gridSpan w:val="2"/>
            <w:vMerge/>
            <w:shd w:val="clear" w:color="auto" w:fill="auto"/>
            <w:vAlign w:val="center"/>
          </w:tcPr>
          <w:p w14:paraId="43634839" w14:textId="77777777" w:rsidR="00240829" w:rsidRPr="0033735B" w:rsidRDefault="00240829" w:rsidP="00A3198B">
            <w:pPr>
              <w:spacing w:line="276" w:lineRule="auto"/>
              <w:jc w:val="center"/>
              <w:rPr>
                <w:rFonts w:ascii="Times New Roman" w:hAnsi="Times New Roman" w:cs="Times New Roman"/>
                <w:b/>
                <w:sz w:val="24"/>
                <w:szCs w:val="24"/>
              </w:rPr>
            </w:pPr>
          </w:p>
        </w:tc>
      </w:tr>
      <w:tr w:rsidR="00240829" w:rsidRPr="0033735B" w14:paraId="42313D21" w14:textId="77777777" w:rsidTr="009C61AD">
        <w:trPr>
          <w:trHeight w:val="1229"/>
        </w:trPr>
        <w:tc>
          <w:tcPr>
            <w:tcW w:w="2263" w:type="dxa"/>
            <w:vMerge/>
            <w:shd w:val="clear" w:color="auto" w:fill="auto"/>
            <w:vAlign w:val="center"/>
          </w:tcPr>
          <w:p w14:paraId="0B818C8B" w14:textId="77777777" w:rsidR="00240829" w:rsidRPr="0033735B" w:rsidRDefault="00240829" w:rsidP="00A3198B">
            <w:pPr>
              <w:spacing w:line="276" w:lineRule="auto"/>
              <w:jc w:val="center"/>
              <w:rPr>
                <w:rFonts w:ascii="Times New Roman" w:hAnsi="Times New Roman" w:cs="Times New Roman"/>
                <w:sz w:val="24"/>
                <w:szCs w:val="24"/>
              </w:rPr>
            </w:pPr>
          </w:p>
        </w:tc>
        <w:tc>
          <w:tcPr>
            <w:tcW w:w="1985" w:type="dxa"/>
            <w:gridSpan w:val="7"/>
            <w:shd w:val="clear" w:color="auto" w:fill="F4B083" w:themeFill="accent2" w:themeFillTint="99"/>
            <w:vAlign w:val="center"/>
          </w:tcPr>
          <w:p w14:paraId="03F97030" w14:textId="496702E5" w:rsidR="00240829" w:rsidRPr="0033735B" w:rsidRDefault="00797D70" w:rsidP="00B574DD">
            <w:pPr>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t>2</w:t>
            </w:r>
          </w:p>
        </w:tc>
        <w:tc>
          <w:tcPr>
            <w:tcW w:w="1984" w:type="dxa"/>
            <w:gridSpan w:val="6"/>
            <w:shd w:val="clear" w:color="auto" w:fill="A8D08D" w:themeFill="accent6" w:themeFillTint="99"/>
            <w:vAlign w:val="center"/>
          </w:tcPr>
          <w:p w14:paraId="1351A40D" w14:textId="50464DF0" w:rsidR="00240829" w:rsidRPr="0033735B" w:rsidRDefault="00797D70" w:rsidP="005D6963">
            <w:pPr>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t>26</w:t>
            </w:r>
          </w:p>
        </w:tc>
        <w:tc>
          <w:tcPr>
            <w:tcW w:w="1701" w:type="dxa"/>
            <w:gridSpan w:val="2"/>
            <w:shd w:val="clear" w:color="auto" w:fill="C5E0B3" w:themeFill="accent6" w:themeFillTint="66"/>
            <w:vAlign w:val="center"/>
          </w:tcPr>
          <w:p w14:paraId="3E0F4C8E" w14:textId="2678DF33" w:rsidR="00240829" w:rsidRPr="0033735B" w:rsidRDefault="00B97788" w:rsidP="001F4CD2">
            <w:pPr>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t>9</w:t>
            </w:r>
            <w:r w:rsidR="00797D70" w:rsidRPr="0033735B">
              <w:rPr>
                <w:rFonts w:ascii="Times New Roman" w:hAnsi="Times New Roman" w:cs="Times New Roman"/>
                <w:b/>
                <w:sz w:val="24"/>
                <w:szCs w:val="24"/>
              </w:rPr>
              <w:t>2</w:t>
            </w:r>
            <w:r w:rsidR="005D6963" w:rsidRPr="0033735B">
              <w:rPr>
                <w:rFonts w:ascii="Times New Roman" w:hAnsi="Times New Roman" w:cs="Times New Roman"/>
                <w:b/>
                <w:sz w:val="24"/>
                <w:szCs w:val="24"/>
              </w:rPr>
              <w:t>,</w:t>
            </w:r>
            <w:r w:rsidR="00797D70" w:rsidRPr="0033735B">
              <w:rPr>
                <w:rFonts w:ascii="Times New Roman" w:hAnsi="Times New Roman" w:cs="Times New Roman"/>
                <w:b/>
                <w:sz w:val="24"/>
                <w:szCs w:val="24"/>
              </w:rPr>
              <w:t>86</w:t>
            </w:r>
            <w:r w:rsidRPr="0033735B">
              <w:rPr>
                <w:rFonts w:ascii="Times New Roman" w:hAnsi="Times New Roman" w:cs="Times New Roman"/>
                <w:b/>
                <w:sz w:val="24"/>
                <w:szCs w:val="24"/>
              </w:rPr>
              <w:t>%</w:t>
            </w:r>
          </w:p>
        </w:tc>
        <w:tc>
          <w:tcPr>
            <w:tcW w:w="6663" w:type="dxa"/>
            <w:gridSpan w:val="2"/>
            <w:vMerge/>
            <w:shd w:val="clear" w:color="auto" w:fill="auto"/>
            <w:vAlign w:val="center"/>
          </w:tcPr>
          <w:p w14:paraId="6BF8C883" w14:textId="77777777" w:rsidR="00240829" w:rsidRPr="0033735B" w:rsidRDefault="00240829" w:rsidP="00A3198B">
            <w:pPr>
              <w:spacing w:line="276" w:lineRule="auto"/>
              <w:jc w:val="center"/>
              <w:rPr>
                <w:rFonts w:ascii="Times New Roman" w:hAnsi="Times New Roman" w:cs="Times New Roman"/>
                <w:b/>
                <w:sz w:val="24"/>
                <w:szCs w:val="24"/>
              </w:rPr>
            </w:pPr>
          </w:p>
        </w:tc>
      </w:tr>
      <w:tr w:rsidR="00231DF6" w:rsidRPr="0033735B" w14:paraId="6B01347A" w14:textId="77777777" w:rsidTr="00166177">
        <w:trPr>
          <w:trHeight w:val="545"/>
        </w:trPr>
        <w:tc>
          <w:tcPr>
            <w:tcW w:w="14596" w:type="dxa"/>
            <w:gridSpan w:val="18"/>
            <w:shd w:val="clear" w:color="auto" w:fill="DEEAF6" w:themeFill="accent1" w:themeFillTint="33"/>
            <w:vAlign w:val="center"/>
          </w:tcPr>
          <w:p w14:paraId="7602F86C" w14:textId="77777777" w:rsidR="00231DF6" w:rsidRPr="0033735B" w:rsidRDefault="00231DF6" w:rsidP="00A3198B">
            <w:pPr>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lastRenderedPageBreak/>
              <w:t>Предложения слушателей</w:t>
            </w:r>
          </w:p>
        </w:tc>
      </w:tr>
      <w:tr w:rsidR="0056287E" w:rsidRPr="0033735B" w14:paraId="28779124" w14:textId="77777777" w:rsidTr="000D195C">
        <w:trPr>
          <w:trHeight w:val="261"/>
        </w:trPr>
        <w:tc>
          <w:tcPr>
            <w:tcW w:w="6658" w:type="dxa"/>
            <w:gridSpan w:val="15"/>
            <w:shd w:val="clear" w:color="auto" w:fill="DEEAF6" w:themeFill="accent1" w:themeFillTint="33"/>
            <w:vAlign w:val="center"/>
          </w:tcPr>
          <w:p w14:paraId="2847263B" w14:textId="77777777" w:rsidR="00231DF6" w:rsidRPr="0033735B" w:rsidRDefault="00231DF6" w:rsidP="00A3198B">
            <w:pPr>
              <w:spacing w:line="276" w:lineRule="auto"/>
              <w:jc w:val="center"/>
              <w:rPr>
                <w:rFonts w:ascii="Times New Roman" w:hAnsi="Times New Roman" w:cs="Times New Roman"/>
                <w:b/>
                <w:color w:val="000000" w:themeColor="text1"/>
                <w:sz w:val="24"/>
                <w:szCs w:val="24"/>
              </w:rPr>
            </w:pPr>
            <w:r w:rsidRPr="0033735B">
              <w:rPr>
                <w:rFonts w:ascii="Times New Roman" w:hAnsi="Times New Roman" w:cs="Times New Roman"/>
                <w:b/>
                <w:color w:val="000000" w:themeColor="text1"/>
                <w:sz w:val="24"/>
                <w:szCs w:val="24"/>
              </w:rPr>
              <w:t>Темы,</w:t>
            </w:r>
            <w:r w:rsidR="00993A75" w:rsidRPr="0033735B">
              <w:rPr>
                <w:rFonts w:ascii="Times New Roman" w:hAnsi="Times New Roman" w:cs="Times New Roman"/>
                <w:b/>
                <w:color w:val="000000" w:themeColor="text1"/>
                <w:sz w:val="24"/>
                <w:szCs w:val="24"/>
              </w:rPr>
              <w:t xml:space="preserve"> которые оказались неактуальны для слушателей</w:t>
            </w:r>
          </w:p>
        </w:tc>
        <w:tc>
          <w:tcPr>
            <w:tcW w:w="7938" w:type="dxa"/>
            <w:gridSpan w:val="3"/>
            <w:shd w:val="clear" w:color="auto" w:fill="DEEAF6" w:themeFill="accent1" w:themeFillTint="33"/>
            <w:vAlign w:val="center"/>
          </w:tcPr>
          <w:p w14:paraId="4C926D4A" w14:textId="77777777" w:rsidR="00231DF6" w:rsidRPr="0033735B" w:rsidRDefault="00231DF6" w:rsidP="00A3198B">
            <w:pPr>
              <w:spacing w:line="276" w:lineRule="auto"/>
              <w:jc w:val="center"/>
              <w:rPr>
                <w:rFonts w:ascii="Times New Roman" w:hAnsi="Times New Roman" w:cs="Times New Roman"/>
                <w:b/>
                <w:color w:val="000000" w:themeColor="text1"/>
                <w:sz w:val="24"/>
                <w:szCs w:val="24"/>
              </w:rPr>
            </w:pPr>
            <w:r w:rsidRPr="0033735B">
              <w:rPr>
                <w:rFonts w:ascii="Times New Roman" w:hAnsi="Times New Roman" w:cs="Times New Roman"/>
                <w:b/>
                <w:color w:val="000000" w:themeColor="text1"/>
                <w:sz w:val="24"/>
                <w:szCs w:val="24"/>
              </w:rPr>
              <w:t>Темы, которыми можно дополнить программу обучения</w:t>
            </w:r>
          </w:p>
        </w:tc>
      </w:tr>
      <w:tr w:rsidR="00927895" w:rsidRPr="0033735B" w14:paraId="3E287744" w14:textId="77777777" w:rsidTr="000F49F9">
        <w:trPr>
          <w:trHeight w:val="1365"/>
        </w:trPr>
        <w:tc>
          <w:tcPr>
            <w:tcW w:w="6658" w:type="dxa"/>
            <w:gridSpan w:val="15"/>
            <w:shd w:val="clear" w:color="auto" w:fill="FFFFFF" w:themeFill="background1"/>
          </w:tcPr>
          <w:p w14:paraId="0E07E314" w14:textId="7131D329" w:rsidR="00136B3A" w:rsidRPr="0033735B" w:rsidRDefault="0032607C" w:rsidP="0032607C">
            <w:pPr>
              <w:rPr>
                <w:rFonts w:ascii="Times New Roman" w:hAnsi="Times New Roman" w:cs="Times New Roman"/>
              </w:rPr>
            </w:pPr>
            <w:r w:rsidRPr="0033735B">
              <w:rPr>
                <w:rFonts w:ascii="Times New Roman" w:hAnsi="Times New Roman" w:cs="Times New Roman"/>
              </w:rPr>
              <w:t>Мнение, что никакие вопросы/темы не надо исключать из программы, все темы необходимы, актуальны, полезны, интересны, высказали 25 чел. (89,3%). Три респондента (10,7%) посчитали, что можно исключить из программы «</w:t>
            </w:r>
            <w:r w:rsidRPr="0033735B">
              <w:rPr>
                <w:rFonts w:ascii="Times New Roman" w:eastAsia="Times New Roman" w:hAnsi="Times New Roman" w:cs="Times New Roman"/>
                <w:lang w:eastAsia="ru-RU"/>
              </w:rPr>
              <w:t>в</w:t>
            </w:r>
            <w:r w:rsidRPr="001D2463">
              <w:rPr>
                <w:rFonts w:ascii="Times New Roman" w:eastAsia="Times New Roman" w:hAnsi="Times New Roman" w:cs="Times New Roman"/>
                <w:lang w:eastAsia="ru-RU"/>
              </w:rPr>
              <w:t>с</w:t>
            </w:r>
            <w:r w:rsidRPr="0033735B">
              <w:rPr>
                <w:rFonts w:ascii="Times New Roman" w:eastAsia="Times New Roman" w:hAnsi="Times New Roman" w:cs="Times New Roman"/>
                <w:lang w:eastAsia="ru-RU"/>
              </w:rPr>
              <w:t>ю</w:t>
            </w:r>
            <w:r w:rsidRPr="001D2463">
              <w:rPr>
                <w:rFonts w:ascii="Times New Roman" w:eastAsia="Times New Roman" w:hAnsi="Times New Roman" w:cs="Times New Roman"/>
                <w:lang w:eastAsia="ru-RU"/>
              </w:rPr>
              <w:t xml:space="preserve"> информаци</w:t>
            </w:r>
            <w:r w:rsidRPr="0033735B">
              <w:rPr>
                <w:rFonts w:ascii="Times New Roman" w:eastAsia="Times New Roman" w:hAnsi="Times New Roman" w:cs="Times New Roman"/>
                <w:lang w:eastAsia="ru-RU"/>
              </w:rPr>
              <w:t>ю</w:t>
            </w:r>
            <w:r w:rsidRPr="001D2463">
              <w:rPr>
                <w:rFonts w:ascii="Times New Roman" w:eastAsia="Times New Roman" w:hAnsi="Times New Roman" w:cs="Times New Roman"/>
                <w:lang w:eastAsia="ru-RU"/>
              </w:rPr>
              <w:t>, которая содержится в Федеральных стандартах по осуществлению ВФА</w:t>
            </w:r>
            <w:r w:rsidRPr="0033735B">
              <w:rPr>
                <w:rFonts w:ascii="Times New Roman" w:eastAsia="Times New Roman" w:hAnsi="Times New Roman" w:cs="Times New Roman"/>
                <w:lang w:eastAsia="ru-RU"/>
              </w:rPr>
              <w:t>» (1 чел.), «контроль в сфере закупок» (1 чел.), «анализ осуществления ВФА» (1 чел.).</w:t>
            </w:r>
          </w:p>
        </w:tc>
        <w:tc>
          <w:tcPr>
            <w:tcW w:w="7938" w:type="dxa"/>
            <w:gridSpan w:val="3"/>
            <w:shd w:val="clear" w:color="auto" w:fill="FFFFFF" w:themeFill="background1"/>
          </w:tcPr>
          <w:p w14:paraId="7A197849" w14:textId="33EC9B54" w:rsidR="00215783" w:rsidRPr="0033735B" w:rsidRDefault="000F49F9" w:rsidP="000F49F9">
            <w:pPr>
              <w:rPr>
                <w:rFonts w:ascii="Times New Roman" w:hAnsi="Times New Roman" w:cs="Times New Roman"/>
              </w:rPr>
            </w:pPr>
            <w:r w:rsidRPr="0033735B">
              <w:rPr>
                <w:rFonts w:ascii="Times New Roman" w:hAnsi="Times New Roman" w:cs="Times New Roman"/>
              </w:rPr>
              <w:t xml:space="preserve">Считают, что по всем темам предоставлено достаточно информации 15 чел. (53,6%). Высказали свои пожелания по добавлению в программу: образца проведения ВФА в СПб – 5 чел. (17,9%), </w:t>
            </w:r>
            <w:r w:rsidRPr="001D2463">
              <w:rPr>
                <w:rFonts w:ascii="Times New Roman" w:eastAsia="Times New Roman" w:hAnsi="Times New Roman" w:cs="Times New Roman"/>
                <w:lang w:eastAsia="ru-RU"/>
              </w:rPr>
              <w:t>опыта проведения проверок в ГРБС</w:t>
            </w:r>
            <w:r w:rsidRPr="0033735B">
              <w:rPr>
                <w:rFonts w:ascii="Times New Roman" w:eastAsia="Times New Roman" w:hAnsi="Times New Roman" w:cs="Times New Roman"/>
                <w:lang w:eastAsia="ru-RU"/>
              </w:rPr>
              <w:t xml:space="preserve"> – 2 чел. (7,1%), </w:t>
            </w:r>
            <w:r w:rsidRPr="001D2463">
              <w:rPr>
                <w:rFonts w:ascii="Times New Roman" w:eastAsia="Times New Roman" w:hAnsi="Times New Roman" w:cs="Times New Roman"/>
                <w:lang w:eastAsia="ru-RU"/>
              </w:rPr>
              <w:t>по ведомственному контролю в сфере закупок</w:t>
            </w:r>
            <w:r w:rsidRPr="0033735B">
              <w:rPr>
                <w:rFonts w:ascii="Times New Roman" w:eastAsia="Times New Roman" w:hAnsi="Times New Roman" w:cs="Times New Roman"/>
                <w:lang w:eastAsia="ru-RU"/>
              </w:rPr>
              <w:t xml:space="preserve"> – 2 чел. (7,1%), </w:t>
            </w:r>
            <w:r w:rsidRPr="001D2463">
              <w:rPr>
                <w:rFonts w:ascii="Times New Roman" w:eastAsia="Times New Roman" w:hAnsi="Times New Roman" w:cs="Times New Roman"/>
                <w:lang w:eastAsia="ru-RU"/>
              </w:rPr>
              <w:t>изучение нарушений при совершении бюджетных процедур, а именно при планировании бюджета</w:t>
            </w:r>
            <w:r w:rsidRPr="0033735B">
              <w:rPr>
                <w:rFonts w:ascii="Times New Roman" w:eastAsia="Times New Roman" w:hAnsi="Times New Roman" w:cs="Times New Roman"/>
                <w:lang w:eastAsia="ru-RU"/>
              </w:rPr>
              <w:t xml:space="preserve"> – 1чел. ( 3,6%). </w:t>
            </w:r>
            <w:r w:rsidRPr="0033735B">
              <w:rPr>
                <w:rFonts w:ascii="Times New Roman" w:hAnsi="Times New Roman" w:cs="Times New Roman"/>
              </w:rPr>
              <w:t xml:space="preserve">А 3 чел. (10,7%) пожелали бы добавить </w:t>
            </w:r>
            <w:r w:rsidRPr="0033735B">
              <w:rPr>
                <w:rFonts w:ascii="Times New Roman" w:hAnsi="Times New Roman" w:cs="Times New Roman"/>
              </w:rPr>
              <w:br/>
              <w:t xml:space="preserve">в программу еще больше практических примеров. </w:t>
            </w:r>
          </w:p>
        </w:tc>
      </w:tr>
      <w:tr w:rsidR="00993A75" w:rsidRPr="0033735B" w14:paraId="518EDA58" w14:textId="77777777" w:rsidTr="00F05F55">
        <w:trPr>
          <w:trHeight w:val="355"/>
        </w:trPr>
        <w:tc>
          <w:tcPr>
            <w:tcW w:w="14596" w:type="dxa"/>
            <w:gridSpan w:val="18"/>
            <w:shd w:val="clear" w:color="auto" w:fill="DEEAF6" w:themeFill="accent1" w:themeFillTint="33"/>
            <w:vAlign w:val="center"/>
          </w:tcPr>
          <w:p w14:paraId="3174312A" w14:textId="77777777" w:rsidR="00993A75" w:rsidRPr="0033735B" w:rsidRDefault="00993A75" w:rsidP="00993A75">
            <w:pPr>
              <w:tabs>
                <w:tab w:val="left" w:pos="241"/>
              </w:tabs>
              <w:spacing w:line="276" w:lineRule="auto"/>
              <w:jc w:val="center"/>
              <w:rPr>
                <w:rFonts w:ascii="Times New Roman" w:hAnsi="Times New Roman" w:cs="Times New Roman"/>
                <w:b/>
                <w:sz w:val="24"/>
                <w:szCs w:val="24"/>
              </w:rPr>
            </w:pPr>
            <w:r w:rsidRPr="0033735B">
              <w:rPr>
                <w:rFonts w:ascii="Times New Roman" w:hAnsi="Times New Roman" w:cs="Times New Roman"/>
                <w:b/>
                <w:sz w:val="24"/>
                <w:szCs w:val="24"/>
              </w:rPr>
              <w:t>Предпочтительная форма обучения</w:t>
            </w:r>
          </w:p>
        </w:tc>
      </w:tr>
      <w:tr w:rsidR="00993A75" w:rsidRPr="0033735B" w14:paraId="2BE55436" w14:textId="77777777" w:rsidTr="00F05F55">
        <w:trPr>
          <w:trHeight w:val="430"/>
        </w:trPr>
        <w:tc>
          <w:tcPr>
            <w:tcW w:w="5098" w:type="dxa"/>
            <w:gridSpan w:val="11"/>
            <w:shd w:val="clear" w:color="auto" w:fill="FFFFFF" w:themeFill="background1"/>
            <w:vAlign w:val="center"/>
          </w:tcPr>
          <w:p w14:paraId="705B43BF" w14:textId="77777777" w:rsidR="00993A75" w:rsidRPr="0033735B" w:rsidRDefault="00993A75" w:rsidP="000F4895">
            <w:pPr>
              <w:tabs>
                <w:tab w:val="left" w:pos="241"/>
              </w:tabs>
              <w:spacing w:line="276" w:lineRule="auto"/>
              <w:jc w:val="center"/>
              <w:rPr>
                <w:rFonts w:ascii="Times New Roman" w:hAnsi="Times New Roman" w:cs="Times New Roman"/>
              </w:rPr>
            </w:pPr>
            <w:r w:rsidRPr="0033735B">
              <w:rPr>
                <w:rFonts w:ascii="Times New Roman" w:hAnsi="Times New Roman" w:cs="Times New Roman"/>
              </w:rPr>
              <w:t xml:space="preserve">Очное обучение в аудиториях </w:t>
            </w:r>
            <w:r w:rsidR="000F4895" w:rsidRPr="0033735B">
              <w:rPr>
                <w:rFonts w:ascii="Times New Roman" w:hAnsi="Times New Roman" w:cs="Times New Roman"/>
              </w:rPr>
              <w:br/>
              <w:t>К</w:t>
            </w:r>
            <w:r w:rsidRPr="0033735B">
              <w:rPr>
                <w:rFonts w:ascii="Times New Roman" w:hAnsi="Times New Roman" w:cs="Times New Roman"/>
              </w:rPr>
              <w:t>орпоративного университета</w:t>
            </w:r>
          </w:p>
        </w:tc>
        <w:tc>
          <w:tcPr>
            <w:tcW w:w="4253" w:type="dxa"/>
            <w:gridSpan w:val="6"/>
            <w:shd w:val="clear" w:color="auto" w:fill="FFFFFF" w:themeFill="background1"/>
            <w:vAlign w:val="center"/>
          </w:tcPr>
          <w:p w14:paraId="7842F829" w14:textId="77777777" w:rsidR="00993A75" w:rsidRPr="0033735B" w:rsidRDefault="00993A75" w:rsidP="00993A75">
            <w:pPr>
              <w:tabs>
                <w:tab w:val="left" w:pos="241"/>
              </w:tabs>
              <w:spacing w:line="276" w:lineRule="auto"/>
              <w:jc w:val="center"/>
              <w:rPr>
                <w:rFonts w:ascii="Times New Roman" w:hAnsi="Times New Roman" w:cs="Times New Roman"/>
              </w:rPr>
            </w:pPr>
            <w:r w:rsidRPr="0033735B">
              <w:rPr>
                <w:rFonts w:ascii="Times New Roman" w:hAnsi="Times New Roman" w:cs="Times New Roman"/>
              </w:rPr>
              <w:t>Смешанное обучение: частично очно, частично дистанционно</w:t>
            </w:r>
          </w:p>
        </w:tc>
        <w:tc>
          <w:tcPr>
            <w:tcW w:w="5245" w:type="dxa"/>
            <w:shd w:val="clear" w:color="auto" w:fill="FFFFFF" w:themeFill="background1"/>
            <w:vAlign w:val="center"/>
          </w:tcPr>
          <w:p w14:paraId="3C372DD0" w14:textId="77777777" w:rsidR="00993A75" w:rsidRPr="0033735B" w:rsidRDefault="00993A75" w:rsidP="00993A75">
            <w:pPr>
              <w:tabs>
                <w:tab w:val="left" w:pos="241"/>
              </w:tabs>
              <w:spacing w:line="276" w:lineRule="auto"/>
              <w:jc w:val="center"/>
              <w:rPr>
                <w:rFonts w:ascii="Times New Roman" w:hAnsi="Times New Roman" w:cs="Times New Roman"/>
              </w:rPr>
            </w:pPr>
            <w:r w:rsidRPr="0033735B">
              <w:rPr>
                <w:rFonts w:ascii="Times New Roman" w:hAnsi="Times New Roman" w:cs="Times New Roman"/>
              </w:rPr>
              <w:t>Обучение с применением дистанционных образовательных технологий на своем рабочем месте</w:t>
            </w:r>
          </w:p>
        </w:tc>
      </w:tr>
      <w:tr w:rsidR="00993A75" w:rsidRPr="0033735B" w14:paraId="627F679B" w14:textId="77777777" w:rsidTr="00F05F55">
        <w:trPr>
          <w:trHeight w:val="114"/>
        </w:trPr>
        <w:tc>
          <w:tcPr>
            <w:tcW w:w="5098" w:type="dxa"/>
            <w:gridSpan w:val="11"/>
            <w:shd w:val="clear" w:color="auto" w:fill="FFE599" w:themeFill="accent4" w:themeFillTint="66"/>
            <w:vAlign w:val="center"/>
          </w:tcPr>
          <w:p w14:paraId="17DC78AE" w14:textId="329F6A45" w:rsidR="00993A75" w:rsidRPr="0033735B" w:rsidRDefault="002A5C6C" w:rsidP="001F4CD2">
            <w:pPr>
              <w:tabs>
                <w:tab w:val="left" w:pos="241"/>
              </w:tabs>
              <w:spacing w:line="276" w:lineRule="auto"/>
              <w:jc w:val="center"/>
              <w:rPr>
                <w:rFonts w:ascii="Times New Roman" w:hAnsi="Times New Roman" w:cs="Times New Roman"/>
              </w:rPr>
            </w:pPr>
            <w:r w:rsidRPr="0033735B">
              <w:rPr>
                <w:rFonts w:ascii="Times New Roman" w:hAnsi="Times New Roman" w:cs="Times New Roman"/>
              </w:rPr>
              <w:t>3</w:t>
            </w:r>
            <w:r w:rsidR="001F4CD2" w:rsidRPr="0033735B">
              <w:rPr>
                <w:rFonts w:ascii="Times New Roman" w:hAnsi="Times New Roman" w:cs="Times New Roman"/>
              </w:rPr>
              <w:t xml:space="preserve"> </w:t>
            </w:r>
            <w:r w:rsidR="00FE673F" w:rsidRPr="0033735B">
              <w:rPr>
                <w:rFonts w:ascii="Times New Roman" w:hAnsi="Times New Roman" w:cs="Times New Roman"/>
              </w:rPr>
              <w:t>чел. (</w:t>
            </w:r>
            <w:r w:rsidRPr="0033735B">
              <w:rPr>
                <w:rFonts w:ascii="Times New Roman" w:hAnsi="Times New Roman" w:cs="Times New Roman"/>
              </w:rPr>
              <w:t>10</w:t>
            </w:r>
            <w:r w:rsidR="001F4CD2" w:rsidRPr="0033735B">
              <w:rPr>
                <w:rFonts w:ascii="Times New Roman" w:hAnsi="Times New Roman" w:cs="Times New Roman"/>
              </w:rPr>
              <w:t>,</w:t>
            </w:r>
            <w:r w:rsidRPr="0033735B">
              <w:rPr>
                <w:rFonts w:ascii="Times New Roman" w:hAnsi="Times New Roman" w:cs="Times New Roman"/>
              </w:rPr>
              <w:t>7</w:t>
            </w:r>
            <w:r w:rsidR="00993A75" w:rsidRPr="0033735B">
              <w:rPr>
                <w:rFonts w:ascii="Times New Roman" w:hAnsi="Times New Roman" w:cs="Times New Roman"/>
              </w:rPr>
              <w:t>%)</w:t>
            </w:r>
          </w:p>
        </w:tc>
        <w:tc>
          <w:tcPr>
            <w:tcW w:w="4253" w:type="dxa"/>
            <w:gridSpan w:val="6"/>
            <w:shd w:val="clear" w:color="auto" w:fill="C5E0B3" w:themeFill="accent6" w:themeFillTint="66"/>
            <w:vAlign w:val="center"/>
          </w:tcPr>
          <w:p w14:paraId="000E759E" w14:textId="501005CA" w:rsidR="00993A75" w:rsidRPr="0033735B" w:rsidRDefault="002A5C6C" w:rsidP="001F4CD2">
            <w:pPr>
              <w:tabs>
                <w:tab w:val="left" w:pos="241"/>
              </w:tabs>
              <w:spacing w:line="276" w:lineRule="auto"/>
              <w:jc w:val="center"/>
              <w:rPr>
                <w:rFonts w:ascii="Times New Roman" w:hAnsi="Times New Roman" w:cs="Times New Roman"/>
              </w:rPr>
            </w:pPr>
            <w:r w:rsidRPr="0033735B">
              <w:rPr>
                <w:rFonts w:ascii="Times New Roman" w:hAnsi="Times New Roman" w:cs="Times New Roman"/>
              </w:rPr>
              <w:t>17</w:t>
            </w:r>
            <w:r w:rsidR="001F4CD2" w:rsidRPr="0033735B">
              <w:rPr>
                <w:rFonts w:ascii="Times New Roman" w:hAnsi="Times New Roman" w:cs="Times New Roman"/>
              </w:rPr>
              <w:t xml:space="preserve"> </w:t>
            </w:r>
            <w:r w:rsidR="00FE673F" w:rsidRPr="0033735B">
              <w:rPr>
                <w:rFonts w:ascii="Times New Roman" w:hAnsi="Times New Roman" w:cs="Times New Roman"/>
              </w:rPr>
              <w:t>чел. (</w:t>
            </w:r>
            <w:r w:rsidRPr="0033735B">
              <w:rPr>
                <w:rFonts w:ascii="Times New Roman" w:hAnsi="Times New Roman" w:cs="Times New Roman"/>
              </w:rPr>
              <w:t>60</w:t>
            </w:r>
            <w:r w:rsidR="001F4CD2" w:rsidRPr="0033735B">
              <w:rPr>
                <w:rFonts w:ascii="Times New Roman" w:hAnsi="Times New Roman" w:cs="Times New Roman"/>
              </w:rPr>
              <w:t>,</w:t>
            </w:r>
            <w:r w:rsidRPr="0033735B">
              <w:rPr>
                <w:rFonts w:ascii="Times New Roman" w:hAnsi="Times New Roman" w:cs="Times New Roman"/>
              </w:rPr>
              <w:t>7</w:t>
            </w:r>
            <w:r w:rsidR="00993A75" w:rsidRPr="0033735B">
              <w:rPr>
                <w:rFonts w:ascii="Times New Roman" w:hAnsi="Times New Roman" w:cs="Times New Roman"/>
              </w:rPr>
              <w:t>%)</w:t>
            </w:r>
          </w:p>
        </w:tc>
        <w:tc>
          <w:tcPr>
            <w:tcW w:w="5245" w:type="dxa"/>
            <w:shd w:val="clear" w:color="auto" w:fill="F7CAAC" w:themeFill="accent2" w:themeFillTint="66"/>
            <w:vAlign w:val="center"/>
          </w:tcPr>
          <w:p w14:paraId="45C2F009" w14:textId="011E6628" w:rsidR="00993A75" w:rsidRPr="0033735B" w:rsidRDefault="001F4CD2" w:rsidP="001F4CD2">
            <w:pPr>
              <w:tabs>
                <w:tab w:val="left" w:pos="241"/>
              </w:tabs>
              <w:spacing w:line="276" w:lineRule="auto"/>
              <w:jc w:val="center"/>
              <w:rPr>
                <w:rFonts w:ascii="Times New Roman" w:hAnsi="Times New Roman" w:cs="Times New Roman"/>
                <w:lang w:val="en-US"/>
              </w:rPr>
            </w:pPr>
            <w:r w:rsidRPr="0033735B">
              <w:rPr>
                <w:rFonts w:ascii="Times New Roman" w:hAnsi="Times New Roman" w:cs="Times New Roman"/>
              </w:rPr>
              <w:t>8</w:t>
            </w:r>
            <w:r w:rsidR="00E43860" w:rsidRPr="0033735B">
              <w:rPr>
                <w:rFonts w:ascii="Times New Roman" w:hAnsi="Times New Roman" w:cs="Times New Roman"/>
              </w:rPr>
              <w:t xml:space="preserve"> чел. </w:t>
            </w:r>
            <w:r w:rsidR="00BA1F50" w:rsidRPr="0033735B">
              <w:rPr>
                <w:rFonts w:ascii="Times New Roman" w:hAnsi="Times New Roman" w:cs="Times New Roman"/>
              </w:rPr>
              <w:t>(</w:t>
            </w:r>
            <w:r w:rsidRPr="0033735B">
              <w:rPr>
                <w:rFonts w:ascii="Times New Roman" w:hAnsi="Times New Roman" w:cs="Times New Roman"/>
              </w:rPr>
              <w:t>2</w:t>
            </w:r>
            <w:r w:rsidR="002A5C6C" w:rsidRPr="0033735B">
              <w:rPr>
                <w:rFonts w:ascii="Times New Roman" w:hAnsi="Times New Roman" w:cs="Times New Roman"/>
              </w:rPr>
              <w:t>8</w:t>
            </w:r>
            <w:r w:rsidR="006B1E90" w:rsidRPr="0033735B">
              <w:rPr>
                <w:rFonts w:ascii="Times New Roman" w:hAnsi="Times New Roman" w:cs="Times New Roman"/>
              </w:rPr>
              <w:t>,</w:t>
            </w:r>
            <w:r w:rsidR="002A5C6C" w:rsidRPr="0033735B">
              <w:rPr>
                <w:rFonts w:ascii="Times New Roman" w:hAnsi="Times New Roman" w:cs="Times New Roman"/>
              </w:rPr>
              <w:t>6</w:t>
            </w:r>
            <w:r w:rsidR="00E43860" w:rsidRPr="0033735B">
              <w:rPr>
                <w:rFonts w:ascii="Times New Roman" w:hAnsi="Times New Roman" w:cs="Times New Roman"/>
              </w:rPr>
              <w:t>%)</w:t>
            </w:r>
          </w:p>
        </w:tc>
      </w:tr>
      <w:tr w:rsidR="00D00B92" w:rsidRPr="0033735B" w14:paraId="107503C4" w14:textId="77777777" w:rsidTr="00D00B92">
        <w:trPr>
          <w:trHeight w:val="425"/>
        </w:trPr>
        <w:tc>
          <w:tcPr>
            <w:tcW w:w="14596" w:type="dxa"/>
            <w:gridSpan w:val="18"/>
            <w:shd w:val="clear" w:color="auto" w:fill="DEEAF6" w:themeFill="accent1" w:themeFillTint="33"/>
            <w:vAlign w:val="center"/>
          </w:tcPr>
          <w:p w14:paraId="4CB680B8" w14:textId="77777777" w:rsidR="00D00B92" w:rsidRPr="0033735B" w:rsidRDefault="00605C57" w:rsidP="00993A75">
            <w:pPr>
              <w:tabs>
                <w:tab w:val="left" w:pos="241"/>
              </w:tabs>
              <w:spacing w:line="276" w:lineRule="auto"/>
              <w:jc w:val="center"/>
              <w:rPr>
                <w:rFonts w:ascii="Times New Roman" w:hAnsi="Times New Roman" w:cs="Times New Roman"/>
                <w:b/>
              </w:rPr>
            </w:pPr>
            <w:r w:rsidRPr="0033735B">
              <w:rPr>
                <w:rFonts w:ascii="Times New Roman" w:hAnsi="Times New Roman" w:cs="Times New Roman"/>
                <w:b/>
              </w:rPr>
              <w:t>Траектория изменения</w:t>
            </w:r>
            <w:r w:rsidR="00D00B92" w:rsidRPr="0033735B">
              <w:rPr>
                <w:rFonts w:ascii="Times New Roman" w:hAnsi="Times New Roman" w:cs="Times New Roman"/>
                <w:b/>
              </w:rPr>
              <w:t xml:space="preserve"> программы по результатам итогового опроса слушателей</w:t>
            </w:r>
          </w:p>
        </w:tc>
      </w:tr>
      <w:tr w:rsidR="000D195C" w:rsidRPr="0033735B" w14:paraId="69E9F017" w14:textId="77777777" w:rsidTr="002F7763">
        <w:trPr>
          <w:trHeight w:val="425"/>
        </w:trPr>
        <w:tc>
          <w:tcPr>
            <w:tcW w:w="5098" w:type="dxa"/>
            <w:gridSpan w:val="11"/>
            <w:shd w:val="clear" w:color="auto" w:fill="FFFFFF" w:themeFill="background1"/>
            <w:vAlign w:val="center"/>
          </w:tcPr>
          <w:p w14:paraId="741E1F69"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Потребность в дальнейшей реализации программы</w:t>
            </w:r>
          </w:p>
        </w:tc>
        <w:tc>
          <w:tcPr>
            <w:tcW w:w="9498" w:type="dxa"/>
            <w:gridSpan w:val="7"/>
            <w:shd w:val="clear" w:color="auto" w:fill="FFFFFF" w:themeFill="background1"/>
            <w:vAlign w:val="center"/>
          </w:tcPr>
          <w:p w14:paraId="46DFAC72" w14:textId="0F00738D" w:rsidR="00C729BF" w:rsidRPr="0033735B" w:rsidRDefault="00C729BF" w:rsidP="00C729BF">
            <w:pPr>
              <w:tabs>
                <w:tab w:val="left" w:pos="241"/>
              </w:tabs>
              <w:spacing w:line="276" w:lineRule="auto"/>
              <w:rPr>
                <w:rFonts w:ascii="Times New Roman" w:hAnsi="Times New Roman" w:cs="Times New Roman"/>
              </w:rPr>
            </w:pPr>
            <w:r w:rsidRPr="0033735B">
              <w:rPr>
                <w:rFonts w:ascii="Times New Roman" w:hAnsi="Times New Roman" w:cs="Times New Roman"/>
              </w:rPr>
              <w:t xml:space="preserve">Уровень полезности (8,5 балла); приведенные качественные показатели (комментарии) по уровню полезности показали, что программа востребована среди слушателей. Высокая потребность </w:t>
            </w:r>
            <w:r w:rsidRPr="0033735B">
              <w:rPr>
                <w:rFonts w:ascii="Times New Roman" w:hAnsi="Times New Roman" w:cs="Times New Roman"/>
              </w:rPr>
              <w:br/>
              <w:t>в дальнейшей реализации программы.</w:t>
            </w:r>
          </w:p>
          <w:p w14:paraId="416C118C" w14:textId="1A443221" w:rsidR="00166177" w:rsidRPr="0033735B" w:rsidRDefault="00C729BF" w:rsidP="00C729BF">
            <w:pPr>
              <w:tabs>
                <w:tab w:val="left" w:pos="241"/>
              </w:tabs>
              <w:spacing w:line="276" w:lineRule="auto"/>
              <w:rPr>
                <w:rFonts w:ascii="Times New Roman" w:hAnsi="Times New Roman" w:cs="Times New Roman"/>
              </w:rPr>
            </w:pPr>
            <w:r w:rsidRPr="0033735B">
              <w:rPr>
                <w:rFonts w:ascii="Times New Roman" w:hAnsi="Times New Roman" w:cs="Times New Roman"/>
              </w:rPr>
              <w:t>Общая оценка удовлетворенности слушателями программой – 9 баллов.</w:t>
            </w:r>
          </w:p>
        </w:tc>
      </w:tr>
      <w:tr w:rsidR="000D195C" w:rsidRPr="0033735B" w14:paraId="7C8E7C71" w14:textId="77777777" w:rsidTr="002F7763">
        <w:trPr>
          <w:trHeight w:val="425"/>
        </w:trPr>
        <w:tc>
          <w:tcPr>
            <w:tcW w:w="5098" w:type="dxa"/>
            <w:gridSpan w:val="11"/>
            <w:shd w:val="clear" w:color="auto" w:fill="FFFFFF" w:themeFill="background1"/>
            <w:vAlign w:val="center"/>
          </w:tcPr>
          <w:p w14:paraId="4EAC8017"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Корректировка отбора слушателей</w:t>
            </w:r>
          </w:p>
        </w:tc>
        <w:tc>
          <w:tcPr>
            <w:tcW w:w="9498" w:type="dxa"/>
            <w:gridSpan w:val="7"/>
            <w:shd w:val="clear" w:color="auto" w:fill="FFFFFF" w:themeFill="background1"/>
            <w:vAlign w:val="center"/>
          </w:tcPr>
          <w:p w14:paraId="4ABAD51C" w14:textId="65EC878A" w:rsidR="000D195C" w:rsidRPr="0033735B" w:rsidRDefault="000D195C" w:rsidP="00C729BF">
            <w:pPr>
              <w:tabs>
                <w:tab w:val="left" w:pos="241"/>
              </w:tabs>
              <w:spacing w:line="276" w:lineRule="auto"/>
              <w:rPr>
                <w:rFonts w:ascii="Times New Roman" w:hAnsi="Times New Roman" w:cs="Times New Roman"/>
              </w:rPr>
            </w:pPr>
            <w:r w:rsidRPr="0033735B">
              <w:rPr>
                <w:rFonts w:ascii="Times New Roman" w:hAnsi="Times New Roman" w:cs="Times New Roman"/>
              </w:rPr>
              <w:t>Не требуется</w:t>
            </w:r>
            <w:r w:rsidR="00C729BF" w:rsidRPr="0033735B">
              <w:rPr>
                <w:rFonts w:ascii="Times New Roman" w:hAnsi="Times New Roman" w:cs="Times New Roman"/>
              </w:rPr>
              <w:t xml:space="preserve"> (несмотря на то, что два слушателя посчитали, что данный курс им не подходит </w:t>
            </w:r>
            <w:r w:rsidR="00804CCC" w:rsidRPr="0033735B">
              <w:rPr>
                <w:rFonts w:ascii="Times New Roman" w:hAnsi="Times New Roman" w:cs="Times New Roman"/>
              </w:rPr>
              <w:br/>
            </w:r>
            <w:r w:rsidR="00C729BF" w:rsidRPr="0033735B">
              <w:rPr>
                <w:rFonts w:ascii="Times New Roman" w:hAnsi="Times New Roman" w:cs="Times New Roman"/>
              </w:rPr>
              <w:t>по причинам несоответствия функциональным обязанностям и по уровню знаний).</w:t>
            </w:r>
          </w:p>
        </w:tc>
      </w:tr>
      <w:tr w:rsidR="000D195C" w:rsidRPr="0033735B" w14:paraId="2F013E6E" w14:textId="77777777" w:rsidTr="002F7763">
        <w:trPr>
          <w:trHeight w:val="425"/>
        </w:trPr>
        <w:tc>
          <w:tcPr>
            <w:tcW w:w="5098" w:type="dxa"/>
            <w:gridSpan w:val="11"/>
            <w:shd w:val="clear" w:color="auto" w:fill="FFFFFF" w:themeFill="background1"/>
            <w:vAlign w:val="center"/>
          </w:tcPr>
          <w:p w14:paraId="01490320"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Дополнение программы учебными вопросами</w:t>
            </w:r>
          </w:p>
        </w:tc>
        <w:tc>
          <w:tcPr>
            <w:tcW w:w="9498" w:type="dxa"/>
            <w:gridSpan w:val="7"/>
            <w:shd w:val="clear" w:color="auto" w:fill="FFFFFF" w:themeFill="background1"/>
            <w:vAlign w:val="center"/>
          </w:tcPr>
          <w:p w14:paraId="690990B4" w14:textId="1C12D7FB" w:rsidR="00166177" w:rsidRPr="0033735B" w:rsidRDefault="000D195C" w:rsidP="00C729BF">
            <w:pPr>
              <w:tabs>
                <w:tab w:val="left" w:pos="41"/>
              </w:tabs>
              <w:spacing w:line="276" w:lineRule="auto"/>
              <w:rPr>
                <w:rFonts w:ascii="Times New Roman" w:hAnsi="Times New Roman" w:cs="Times New Roman"/>
              </w:rPr>
            </w:pPr>
            <w:r w:rsidRPr="0033735B">
              <w:rPr>
                <w:rFonts w:ascii="Times New Roman" w:hAnsi="Times New Roman" w:cs="Times New Roman"/>
              </w:rPr>
              <w:t>Не требуется.</w:t>
            </w:r>
            <w:r w:rsidR="00EE4726" w:rsidRPr="0033735B">
              <w:rPr>
                <w:rFonts w:ascii="Times New Roman" w:hAnsi="Times New Roman" w:cs="Times New Roman"/>
              </w:rPr>
              <w:t xml:space="preserve"> </w:t>
            </w:r>
            <w:r w:rsidR="00C729BF" w:rsidRPr="0033735B">
              <w:rPr>
                <w:rFonts w:ascii="Times New Roman" w:hAnsi="Times New Roman" w:cs="Times New Roman"/>
              </w:rPr>
              <w:t>Но уместно рассмотреть вопрос увеличения практической составляющей по теме, связанной с проведением ВФА.</w:t>
            </w:r>
          </w:p>
        </w:tc>
      </w:tr>
      <w:tr w:rsidR="000D195C" w:rsidRPr="0033735B" w14:paraId="07A506A2" w14:textId="77777777" w:rsidTr="002F7763">
        <w:trPr>
          <w:trHeight w:val="425"/>
        </w:trPr>
        <w:tc>
          <w:tcPr>
            <w:tcW w:w="5098" w:type="dxa"/>
            <w:gridSpan w:val="11"/>
            <w:shd w:val="clear" w:color="auto" w:fill="FFFFFF" w:themeFill="background1"/>
            <w:vAlign w:val="center"/>
          </w:tcPr>
          <w:p w14:paraId="5DC4DC9F"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Изменение количества часов в программе</w:t>
            </w:r>
          </w:p>
        </w:tc>
        <w:tc>
          <w:tcPr>
            <w:tcW w:w="9498" w:type="dxa"/>
            <w:gridSpan w:val="7"/>
            <w:shd w:val="clear" w:color="auto" w:fill="FFFFFF" w:themeFill="background1"/>
            <w:vAlign w:val="center"/>
          </w:tcPr>
          <w:p w14:paraId="6450B7B8"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Не требуется, программа сбалансированная.</w:t>
            </w:r>
          </w:p>
        </w:tc>
      </w:tr>
      <w:tr w:rsidR="000D195C" w:rsidRPr="00493A9C" w14:paraId="4CC0DDC3" w14:textId="77777777" w:rsidTr="002F7763">
        <w:trPr>
          <w:trHeight w:val="425"/>
        </w:trPr>
        <w:tc>
          <w:tcPr>
            <w:tcW w:w="5098" w:type="dxa"/>
            <w:gridSpan w:val="11"/>
            <w:shd w:val="clear" w:color="auto" w:fill="FFFFFF" w:themeFill="background1"/>
            <w:vAlign w:val="center"/>
          </w:tcPr>
          <w:p w14:paraId="60FC20D5" w14:textId="77777777" w:rsidR="000D195C" w:rsidRPr="0033735B" w:rsidRDefault="000D195C" w:rsidP="000D195C">
            <w:pPr>
              <w:tabs>
                <w:tab w:val="left" w:pos="241"/>
              </w:tabs>
              <w:spacing w:line="276" w:lineRule="auto"/>
              <w:jc w:val="both"/>
              <w:rPr>
                <w:rFonts w:ascii="Times New Roman" w:hAnsi="Times New Roman" w:cs="Times New Roman"/>
              </w:rPr>
            </w:pPr>
            <w:r w:rsidRPr="0033735B">
              <w:rPr>
                <w:rFonts w:ascii="Times New Roman" w:hAnsi="Times New Roman" w:cs="Times New Roman"/>
              </w:rPr>
              <w:t>Изменение формы обучения</w:t>
            </w:r>
          </w:p>
        </w:tc>
        <w:tc>
          <w:tcPr>
            <w:tcW w:w="9498" w:type="dxa"/>
            <w:gridSpan w:val="7"/>
            <w:shd w:val="clear" w:color="auto" w:fill="FFFFFF" w:themeFill="background1"/>
            <w:vAlign w:val="center"/>
          </w:tcPr>
          <w:p w14:paraId="43847D1F" w14:textId="77777777" w:rsidR="000D195C" w:rsidRPr="0033735B" w:rsidRDefault="000D195C" w:rsidP="000D195C">
            <w:pPr>
              <w:tabs>
                <w:tab w:val="left" w:pos="241"/>
              </w:tabs>
              <w:spacing w:line="276" w:lineRule="auto"/>
              <w:rPr>
                <w:rFonts w:ascii="Times New Roman" w:hAnsi="Times New Roman" w:cs="Times New Roman"/>
              </w:rPr>
            </w:pPr>
            <w:r w:rsidRPr="0033735B">
              <w:rPr>
                <w:rFonts w:ascii="Times New Roman" w:hAnsi="Times New Roman" w:cs="Times New Roman"/>
              </w:rPr>
              <w:t>Нет необходимости в изменении формы обучения.</w:t>
            </w:r>
          </w:p>
        </w:tc>
      </w:tr>
    </w:tbl>
    <w:p w14:paraId="1E0850F7" w14:textId="77777777" w:rsidR="00F401B7" w:rsidRDefault="00F401B7" w:rsidP="00C33A27">
      <w:pPr>
        <w:pStyle w:val="a4"/>
        <w:shd w:val="clear" w:color="auto" w:fill="FFFFFF" w:themeFill="background1"/>
        <w:spacing w:after="0" w:line="360" w:lineRule="auto"/>
        <w:ind w:hanging="720"/>
        <w:jc w:val="both"/>
        <w:rPr>
          <w:rFonts w:ascii="Times New Roman" w:hAnsi="Times New Roman" w:cs="Times New Roman"/>
          <w:sz w:val="24"/>
          <w:szCs w:val="24"/>
        </w:rPr>
      </w:pPr>
    </w:p>
    <w:p w14:paraId="4016E660" w14:textId="3CCF204B" w:rsidR="00DD6ABE" w:rsidRDefault="00DD6ABE" w:rsidP="00C33A27">
      <w:pPr>
        <w:pStyle w:val="a4"/>
        <w:shd w:val="clear" w:color="auto" w:fill="FFFFFF" w:themeFill="background1"/>
        <w:spacing w:after="0" w:line="360" w:lineRule="auto"/>
        <w:ind w:hanging="720"/>
        <w:jc w:val="both"/>
        <w:rPr>
          <w:rFonts w:ascii="Times New Roman" w:hAnsi="Times New Roman" w:cs="Times New Roman"/>
          <w:sz w:val="24"/>
          <w:szCs w:val="24"/>
        </w:rPr>
      </w:pPr>
    </w:p>
    <w:sectPr w:rsidR="00DD6ABE" w:rsidSect="00FE673F">
      <w:pgSz w:w="16838" w:h="11906" w:orient="landscape"/>
      <w:pgMar w:top="85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BFA"/>
    <w:multiLevelType w:val="hybridMultilevel"/>
    <w:tmpl w:val="646258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3B3BA9"/>
    <w:multiLevelType w:val="hybridMultilevel"/>
    <w:tmpl w:val="9642083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36701E1"/>
    <w:multiLevelType w:val="hybridMultilevel"/>
    <w:tmpl w:val="46D607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7C310C9"/>
    <w:multiLevelType w:val="hybridMultilevel"/>
    <w:tmpl w:val="61EAB6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144818"/>
    <w:multiLevelType w:val="hybridMultilevel"/>
    <w:tmpl w:val="FE2697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8F4670"/>
    <w:rsid w:val="00000C91"/>
    <w:rsid w:val="00010481"/>
    <w:rsid w:val="000146E5"/>
    <w:rsid w:val="000150D4"/>
    <w:rsid w:val="000162CD"/>
    <w:rsid w:val="00017633"/>
    <w:rsid w:val="00020FC4"/>
    <w:rsid w:val="000236BC"/>
    <w:rsid w:val="00036AF5"/>
    <w:rsid w:val="00037E51"/>
    <w:rsid w:val="00043B7D"/>
    <w:rsid w:val="000459BD"/>
    <w:rsid w:val="00045A73"/>
    <w:rsid w:val="00046BCB"/>
    <w:rsid w:val="0005238E"/>
    <w:rsid w:val="00054150"/>
    <w:rsid w:val="0006170E"/>
    <w:rsid w:val="000626D1"/>
    <w:rsid w:val="0006465F"/>
    <w:rsid w:val="00067C30"/>
    <w:rsid w:val="000755D1"/>
    <w:rsid w:val="000776CB"/>
    <w:rsid w:val="0008056C"/>
    <w:rsid w:val="00081526"/>
    <w:rsid w:val="00082DE7"/>
    <w:rsid w:val="00082E0C"/>
    <w:rsid w:val="000859B3"/>
    <w:rsid w:val="000919FD"/>
    <w:rsid w:val="00092A43"/>
    <w:rsid w:val="000932C0"/>
    <w:rsid w:val="000955BA"/>
    <w:rsid w:val="00095846"/>
    <w:rsid w:val="000A1275"/>
    <w:rsid w:val="000A1FC5"/>
    <w:rsid w:val="000A59D6"/>
    <w:rsid w:val="000B4BE8"/>
    <w:rsid w:val="000B4DC9"/>
    <w:rsid w:val="000B55E9"/>
    <w:rsid w:val="000C685F"/>
    <w:rsid w:val="000D195C"/>
    <w:rsid w:val="000D3075"/>
    <w:rsid w:val="000D5353"/>
    <w:rsid w:val="000D6083"/>
    <w:rsid w:val="000E44BD"/>
    <w:rsid w:val="000F4895"/>
    <w:rsid w:val="000F49F9"/>
    <w:rsid w:val="001029A0"/>
    <w:rsid w:val="001055CC"/>
    <w:rsid w:val="00110BB8"/>
    <w:rsid w:val="001145D9"/>
    <w:rsid w:val="001173AC"/>
    <w:rsid w:val="00122743"/>
    <w:rsid w:val="001273FD"/>
    <w:rsid w:val="00132D52"/>
    <w:rsid w:val="001345B4"/>
    <w:rsid w:val="00135F50"/>
    <w:rsid w:val="00136B3A"/>
    <w:rsid w:val="00145E06"/>
    <w:rsid w:val="00147970"/>
    <w:rsid w:val="00154C3B"/>
    <w:rsid w:val="001571BD"/>
    <w:rsid w:val="00161546"/>
    <w:rsid w:val="00164DF6"/>
    <w:rsid w:val="00164EB3"/>
    <w:rsid w:val="00166177"/>
    <w:rsid w:val="0016618B"/>
    <w:rsid w:val="001700AF"/>
    <w:rsid w:val="001726F6"/>
    <w:rsid w:val="001753A5"/>
    <w:rsid w:val="00182B16"/>
    <w:rsid w:val="00187A16"/>
    <w:rsid w:val="00187DEC"/>
    <w:rsid w:val="00191A73"/>
    <w:rsid w:val="00192DD6"/>
    <w:rsid w:val="0019374C"/>
    <w:rsid w:val="00196B94"/>
    <w:rsid w:val="001A22CF"/>
    <w:rsid w:val="001B1A8D"/>
    <w:rsid w:val="001B1BB2"/>
    <w:rsid w:val="001B4A4A"/>
    <w:rsid w:val="001B67A9"/>
    <w:rsid w:val="001C171B"/>
    <w:rsid w:val="001C46EB"/>
    <w:rsid w:val="001C4D66"/>
    <w:rsid w:val="001C5208"/>
    <w:rsid w:val="001C58A1"/>
    <w:rsid w:val="001C6E55"/>
    <w:rsid w:val="001E0FF8"/>
    <w:rsid w:val="001E5C30"/>
    <w:rsid w:val="001F13DD"/>
    <w:rsid w:val="001F2958"/>
    <w:rsid w:val="001F2DD9"/>
    <w:rsid w:val="001F4CD2"/>
    <w:rsid w:val="001F560E"/>
    <w:rsid w:val="002010B1"/>
    <w:rsid w:val="002011EF"/>
    <w:rsid w:val="0020647E"/>
    <w:rsid w:val="002064D6"/>
    <w:rsid w:val="00215783"/>
    <w:rsid w:val="0021616C"/>
    <w:rsid w:val="00217A3C"/>
    <w:rsid w:val="00220286"/>
    <w:rsid w:val="00230C5F"/>
    <w:rsid w:val="00231DF6"/>
    <w:rsid w:val="00235EEB"/>
    <w:rsid w:val="00240829"/>
    <w:rsid w:val="002449BF"/>
    <w:rsid w:val="00253DC9"/>
    <w:rsid w:val="002545B7"/>
    <w:rsid w:val="00255031"/>
    <w:rsid w:val="0025677A"/>
    <w:rsid w:val="00257609"/>
    <w:rsid w:val="00261D30"/>
    <w:rsid w:val="0026718E"/>
    <w:rsid w:val="00267FC9"/>
    <w:rsid w:val="002717EF"/>
    <w:rsid w:val="002751B1"/>
    <w:rsid w:val="00277565"/>
    <w:rsid w:val="0028185B"/>
    <w:rsid w:val="0028371D"/>
    <w:rsid w:val="002848D9"/>
    <w:rsid w:val="0028521C"/>
    <w:rsid w:val="002875AC"/>
    <w:rsid w:val="0029054E"/>
    <w:rsid w:val="00290A1D"/>
    <w:rsid w:val="002946C4"/>
    <w:rsid w:val="00294FBF"/>
    <w:rsid w:val="002A335A"/>
    <w:rsid w:val="002A35AE"/>
    <w:rsid w:val="002A5C6C"/>
    <w:rsid w:val="002A6D66"/>
    <w:rsid w:val="002A7199"/>
    <w:rsid w:val="002B06D1"/>
    <w:rsid w:val="002B5BFA"/>
    <w:rsid w:val="002B5F8C"/>
    <w:rsid w:val="002B758A"/>
    <w:rsid w:val="002C7C66"/>
    <w:rsid w:val="002C7C8A"/>
    <w:rsid w:val="002D038A"/>
    <w:rsid w:val="002D05C6"/>
    <w:rsid w:val="002D136A"/>
    <w:rsid w:val="002D1C62"/>
    <w:rsid w:val="002D352C"/>
    <w:rsid w:val="002D650B"/>
    <w:rsid w:val="002E10EE"/>
    <w:rsid w:val="002E1F62"/>
    <w:rsid w:val="002F476D"/>
    <w:rsid w:val="002F4BB1"/>
    <w:rsid w:val="002F4BB9"/>
    <w:rsid w:val="002F7763"/>
    <w:rsid w:val="002F7F65"/>
    <w:rsid w:val="00300D8E"/>
    <w:rsid w:val="003011B6"/>
    <w:rsid w:val="003051CA"/>
    <w:rsid w:val="00305F12"/>
    <w:rsid w:val="003062D6"/>
    <w:rsid w:val="0031064D"/>
    <w:rsid w:val="00312F3E"/>
    <w:rsid w:val="003138D5"/>
    <w:rsid w:val="00320196"/>
    <w:rsid w:val="003214A4"/>
    <w:rsid w:val="00321A6C"/>
    <w:rsid w:val="00322383"/>
    <w:rsid w:val="003223F7"/>
    <w:rsid w:val="00323432"/>
    <w:rsid w:val="0032607C"/>
    <w:rsid w:val="00327263"/>
    <w:rsid w:val="00327520"/>
    <w:rsid w:val="00335788"/>
    <w:rsid w:val="0033735B"/>
    <w:rsid w:val="00341B42"/>
    <w:rsid w:val="003433FF"/>
    <w:rsid w:val="00345823"/>
    <w:rsid w:val="00347246"/>
    <w:rsid w:val="00347A54"/>
    <w:rsid w:val="003503E2"/>
    <w:rsid w:val="0035633F"/>
    <w:rsid w:val="00357EC0"/>
    <w:rsid w:val="00366A40"/>
    <w:rsid w:val="0036748E"/>
    <w:rsid w:val="0037386E"/>
    <w:rsid w:val="00377CF8"/>
    <w:rsid w:val="00383087"/>
    <w:rsid w:val="00383EB7"/>
    <w:rsid w:val="003859B6"/>
    <w:rsid w:val="00390A55"/>
    <w:rsid w:val="00391B80"/>
    <w:rsid w:val="00394947"/>
    <w:rsid w:val="00395DC1"/>
    <w:rsid w:val="003966E4"/>
    <w:rsid w:val="003A49BD"/>
    <w:rsid w:val="003A5F47"/>
    <w:rsid w:val="003A7430"/>
    <w:rsid w:val="003B02A8"/>
    <w:rsid w:val="003B0EDF"/>
    <w:rsid w:val="003B1E1F"/>
    <w:rsid w:val="003B30EE"/>
    <w:rsid w:val="003C15F3"/>
    <w:rsid w:val="003C61DC"/>
    <w:rsid w:val="003C75EE"/>
    <w:rsid w:val="003D6497"/>
    <w:rsid w:val="003D7940"/>
    <w:rsid w:val="003E4AC9"/>
    <w:rsid w:val="003E4B93"/>
    <w:rsid w:val="003E5D52"/>
    <w:rsid w:val="003E608B"/>
    <w:rsid w:val="003F2FC8"/>
    <w:rsid w:val="00404628"/>
    <w:rsid w:val="004117B9"/>
    <w:rsid w:val="00417AAA"/>
    <w:rsid w:val="00431C70"/>
    <w:rsid w:val="00433A7B"/>
    <w:rsid w:val="004468BD"/>
    <w:rsid w:val="0045362B"/>
    <w:rsid w:val="00454437"/>
    <w:rsid w:val="00454BFD"/>
    <w:rsid w:val="00455A8E"/>
    <w:rsid w:val="004605A5"/>
    <w:rsid w:val="0046104D"/>
    <w:rsid w:val="00464531"/>
    <w:rsid w:val="00465147"/>
    <w:rsid w:val="004704BF"/>
    <w:rsid w:val="004727DE"/>
    <w:rsid w:val="0047494E"/>
    <w:rsid w:val="004848DE"/>
    <w:rsid w:val="004864AA"/>
    <w:rsid w:val="00486B86"/>
    <w:rsid w:val="00487F1A"/>
    <w:rsid w:val="00493A9C"/>
    <w:rsid w:val="00494BDF"/>
    <w:rsid w:val="004958B6"/>
    <w:rsid w:val="00497D1C"/>
    <w:rsid w:val="004A5EDB"/>
    <w:rsid w:val="004B0552"/>
    <w:rsid w:val="004B269C"/>
    <w:rsid w:val="004B3FB8"/>
    <w:rsid w:val="004C13B0"/>
    <w:rsid w:val="004C5141"/>
    <w:rsid w:val="004C6831"/>
    <w:rsid w:val="004D408F"/>
    <w:rsid w:val="004D769D"/>
    <w:rsid w:val="004F25BE"/>
    <w:rsid w:val="0050716D"/>
    <w:rsid w:val="005107F4"/>
    <w:rsid w:val="00510856"/>
    <w:rsid w:val="005122A8"/>
    <w:rsid w:val="005132C3"/>
    <w:rsid w:val="00513EAF"/>
    <w:rsid w:val="005152D2"/>
    <w:rsid w:val="00515DEF"/>
    <w:rsid w:val="00516025"/>
    <w:rsid w:val="0052112C"/>
    <w:rsid w:val="00522270"/>
    <w:rsid w:val="00522F86"/>
    <w:rsid w:val="00525C74"/>
    <w:rsid w:val="00526FD1"/>
    <w:rsid w:val="005343AE"/>
    <w:rsid w:val="00540627"/>
    <w:rsid w:val="00542C7E"/>
    <w:rsid w:val="00552BCF"/>
    <w:rsid w:val="0055454E"/>
    <w:rsid w:val="0056287E"/>
    <w:rsid w:val="005630E0"/>
    <w:rsid w:val="0056552D"/>
    <w:rsid w:val="00570BFC"/>
    <w:rsid w:val="0057180C"/>
    <w:rsid w:val="00576839"/>
    <w:rsid w:val="00590C8F"/>
    <w:rsid w:val="005929C7"/>
    <w:rsid w:val="00593009"/>
    <w:rsid w:val="00594B8F"/>
    <w:rsid w:val="00595374"/>
    <w:rsid w:val="00596418"/>
    <w:rsid w:val="005A726D"/>
    <w:rsid w:val="005B03F3"/>
    <w:rsid w:val="005B0DF0"/>
    <w:rsid w:val="005B0ED2"/>
    <w:rsid w:val="005B152A"/>
    <w:rsid w:val="005D469D"/>
    <w:rsid w:val="005D6963"/>
    <w:rsid w:val="005D6B85"/>
    <w:rsid w:val="005E39B7"/>
    <w:rsid w:val="005E4249"/>
    <w:rsid w:val="005E6CAC"/>
    <w:rsid w:val="005F0ED2"/>
    <w:rsid w:val="005F1491"/>
    <w:rsid w:val="005F2228"/>
    <w:rsid w:val="005F3A10"/>
    <w:rsid w:val="00603942"/>
    <w:rsid w:val="00605C57"/>
    <w:rsid w:val="006060CC"/>
    <w:rsid w:val="006065D5"/>
    <w:rsid w:val="00607C94"/>
    <w:rsid w:val="0061047D"/>
    <w:rsid w:val="00610DFC"/>
    <w:rsid w:val="006112D8"/>
    <w:rsid w:val="00614C45"/>
    <w:rsid w:val="006150A4"/>
    <w:rsid w:val="006221EA"/>
    <w:rsid w:val="0062335D"/>
    <w:rsid w:val="0062492A"/>
    <w:rsid w:val="0062768C"/>
    <w:rsid w:val="00634BD3"/>
    <w:rsid w:val="0063784C"/>
    <w:rsid w:val="00643573"/>
    <w:rsid w:val="00647964"/>
    <w:rsid w:val="00651463"/>
    <w:rsid w:val="00652C21"/>
    <w:rsid w:val="00654268"/>
    <w:rsid w:val="00666A00"/>
    <w:rsid w:val="006832B6"/>
    <w:rsid w:val="00685A33"/>
    <w:rsid w:val="006A3FCD"/>
    <w:rsid w:val="006A4955"/>
    <w:rsid w:val="006A5094"/>
    <w:rsid w:val="006A77B2"/>
    <w:rsid w:val="006B1E90"/>
    <w:rsid w:val="006B3F74"/>
    <w:rsid w:val="006B5E97"/>
    <w:rsid w:val="006B7AF9"/>
    <w:rsid w:val="006B7C8C"/>
    <w:rsid w:val="006C3FF5"/>
    <w:rsid w:val="006C7145"/>
    <w:rsid w:val="006C75F4"/>
    <w:rsid w:val="006C79CB"/>
    <w:rsid w:val="006D363D"/>
    <w:rsid w:val="006E1976"/>
    <w:rsid w:val="006E30B9"/>
    <w:rsid w:val="006E3B5B"/>
    <w:rsid w:val="006E4B20"/>
    <w:rsid w:val="006F3E4B"/>
    <w:rsid w:val="006F4640"/>
    <w:rsid w:val="006F4EE1"/>
    <w:rsid w:val="006F681A"/>
    <w:rsid w:val="006F6F8C"/>
    <w:rsid w:val="006F7171"/>
    <w:rsid w:val="006F7266"/>
    <w:rsid w:val="006F7641"/>
    <w:rsid w:val="007006F7"/>
    <w:rsid w:val="00700B12"/>
    <w:rsid w:val="007048A4"/>
    <w:rsid w:val="007209CD"/>
    <w:rsid w:val="00721D00"/>
    <w:rsid w:val="00724BAE"/>
    <w:rsid w:val="0072541A"/>
    <w:rsid w:val="00730C28"/>
    <w:rsid w:val="007312CB"/>
    <w:rsid w:val="007356D5"/>
    <w:rsid w:val="007362D1"/>
    <w:rsid w:val="00737AD4"/>
    <w:rsid w:val="0074173F"/>
    <w:rsid w:val="007437F7"/>
    <w:rsid w:val="007444C0"/>
    <w:rsid w:val="00747161"/>
    <w:rsid w:val="00750CA5"/>
    <w:rsid w:val="00755456"/>
    <w:rsid w:val="00755EE7"/>
    <w:rsid w:val="00756952"/>
    <w:rsid w:val="00760CCB"/>
    <w:rsid w:val="007725FA"/>
    <w:rsid w:val="007751A2"/>
    <w:rsid w:val="007758E6"/>
    <w:rsid w:val="00777FE3"/>
    <w:rsid w:val="007910CE"/>
    <w:rsid w:val="00791B72"/>
    <w:rsid w:val="007948FE"/>
    <w:rsid w:val="0079551B"/>
    <w:rsid w:val="00797D70"/>
    <w:rsid w:val="007A20CF"/>
    <w:rsid w:val="007A2DFF"/>
    <w:rsid w:val="007A58F2"/>
    <w:rsid w:val="007B0A55"/>
    <w:rsid w:val="007B41DA"/>
    <w:rsid w:val="007B4312"/>
    <w:rsid w:val="007B507B"/>
    <w:rsid w:val="007C1489"/>
    <w:rsid w:val="007C3136"/>
    <w:rsid w:val="007C6A55"/>
    <w:rsid w:val="007D1C4F"/>
    <w:rsid w:val="007D2AAE"/>
    <w:rsid w:val="007E0371"/>
    <w:rsid w:val="007E1330"/>
    <w:rsid w:val="007E402D"/>
    <w:rsid w:val="007E5055"/>
    <w:rsid w:val="007E6383"/>
    <w:rsid w:val="007F4EF0"/>
    <w:rsid w:val="007F5595"/>
    <w:rsid w:val="007F5BF6"/>
    <w:rsid w:val="007F69CC"/>
    <w:rsid w:val="007F6BBA"/>
    <w:rsid w:val="00800677"/>
    <w:rsid w:val="00801CC3"/>
    <w:rsid w:val="00802737"/>
    <w:rsid w:val="00802CF5"/>
    <w:rsid w:val="00804CCC"/>
    <w:rsid w:val="0080530C"/>
    <w:rsid w:val="00805B9E"/>
    <w:rsid w:val="00807874"/>
    <w:rsid w:val="00811223"/>
    <w:rsid w:val="00813DA2"/>
    <w:rsid w:val="00817B57"/>
    <w:rsid w:val="0082107F"/>
    <w:rsid w:val="00823BBB"/>
    <w:rsid w:val="00840937"/>
    <w:rsid w:val="0084181E"/>
    <w:rsid w:val="00850F18"/>
    <w:rsid w:val="00853C82"/>
    <w:rsid w:val="008562D9"/>
    <w:rsid w:val="008605DA"/>
    <w:rsid w:val="008619F1"/>
    <w:rsid w:val="00871EC2"/>
    <w:rsid w:val="00876F7E"/>
    <w:rsid w:val="008773EC"/>
    <w:rsid w:val="008815F8"/>
    <w:rsid w:val="008860ED"/>
    <w:rsid w:val="00890E00"/>
    <w:rsid w:val="008914BF"/>
    <w:rsid w:val="00895DC1"/>
    <w:rsid w:val="008A2D08"/>
    <w:rsid w:val="008C1322"/>
    <w:rsid w:val="008C1EE5"/>
    <w:rsid w:val="008C56E2"/>
    <w:rsid w:val="008D2330"/>
    <w:rsid w:val="008D266F"/>
    <w:rsid w:val="008D57B9"/>
    <w:rsid w:val="008D674E"/>
    <w:rsid w:val="008E0E31"/>
    <w:rsid w:val="008E11C0"/>
    <w:rsid w:val="008E32E9"/>
    <w:rsid w:val="008F4670"/>
    <w:rsid w:val="008F4F96"/>
    <w:rsid w:val="008F529C"/>
    <w:rsid w:val="00901FB9"/>
    <w:rsid w:val="009159A4"/>
    <w:rsid w:val="00927895"/>
    <w:rsid w:val="00930579"/>
    <w:rsid w:val="009346FE"/>
    <w:rsid w:val="0093691F"/>
    <w:rsid w:val="009374C2"/>
    <w:rsid w:val="00942193"/>
    <w:rsid w:val="00942F61"/>
    <w:rsid w:val="00943354"/>
    <w:rsid w:val="00943D02"/>
    <w:rsid w:val="00944E1C"/>
    <w:rsid w:val="00945B4D"/>
    <w:rsid w:val="0095484D"/>
    <w:rsid w:val="00954E14"/>
    <w:rsid w:val="00956168"/>
    <w:rsid w:val="00956626"/>
    <w:rsid w:val="00957820"/>
    <w:rsid w:val="00960BA7"/>
    <w:rsid w:val="00967C49"/>
    <w:rsid w:val="00967FF7"/>
    <w:rsid w:val="0097610F"/>
    <w:rsid w:val="00976706"/>
    <w:rsid w:val="00980F5E"/>
    <w:rsid w:val="009840CF"/>
    <w:rsid w:val="0099061E"/>
    <w:rsid w:val="0099063B"/>
    <w:rsid w:val="00993A75"/>
    <w:rsid w:val="009A196E"/>
    <w:rsid w:val="009A49D9"/>
    <w:rsid w:val="009A4F2B"/>
    <w:rsid w:val="009A73C1"/>
    <w:rsid w:val="009A7584"/>
    <w:rsid w:val="009B5018"/>
    <w:rsid w:val="009B514E"/>
    <w:rsid w:val="009C61AD"/>
    <w:rsid w:val="009D39A4"/>
    <w:rsid w:val="009E229E"/>
    <w:rsid w:val="009F6C08"/>
    <w:rsid w:val="00A00589"/>
    <w:rsid w:val="00A05E69"/>
    <w:rsid w:val="00A10067"/>
    <w:rsid w:val="00A15678"/>
    <w:rsid w:val="00A20FD1"/>
    <w:rsid w:val="00A22212"/>
    <w:rsid w:val="00A223C4"/>
    <w:rsid w:val="00A247E5"/>
    <w:rsid w:val="00A25C8E"/>
    <w:rsid w:val="00A30139"/>
    <w:rsid w:val="00A309BF"/>
    <w:rsid w:val="00A3198B"/>
    <w:rsid w:val="00A331AB"/>
    <w:rsid w:val="00A33427"/>
    <w:rsid w:val="00A35932"/>
    <w:rsid w:val="00A45F48"/>
    <w:rsid w:val="00A517CF"/>
    <w:rsid w:val="00A52789"/>
    <w:rsid w:val="00A6223D"/>
    <w:rsid w:val="00A717C9"/>
    <w:rsid w:val="00A71938"/>
    <w:rsid w:val="00A72581"/>
    <w:rsid w:val="00A73C1D"/>
    <w:rsid w:val="00A765F9"/>
    <w:rsid w:val="00A77A8C"/>
    <w:rsid w:val="00A84159"/>
    <w:rsid w:val="00A841A1"/>
    <w:rsid w:val="00A8424E"/>
    <w:rsid w:val="00A87E14"/>
    <w:rsid w:val="00A9123F"/>
    <w:rsid w:val="00A91DD1"/>
    <w:rsid w:val="00A96011"/>
    <w:rsid w:val="00A96940"/>
    <w:rsid w:val="00AA3656"/>
    <w:rsid w:val="00AA51C5"/>
    <w:rsid w:val="00AB1EDF"/>
    <w:rsid w:val="00AB4550"/>
    <w:rsid w:val="00AC04FE"/>
    <w:rsid w:val="00AC0F6E"/>
    <w:rsid w:val="00AC7E0D"/>
    <w:rsid w:val="00AC7E87"/>
    <w:rsid w:val="00AE52E9"/>
    <w:rsid w:val="00AE60FC"/>
    <w:rsid w:val="00AF197C"/>
    <w:rsid w:val="00AF380C"/>
    <w:rsid w:val="00AF3EBF"/>
    <w:rsid w:val="00B025FA"/>
    <w:rsid w:val="00B21662"/>
    <w:rsid w:val="00B2255F"/>
    <w:rsid w:val="00B2722E"/>
    <w:rsid w:val="00B30AF0"/>
    <w:rsid w:val="00B31E39"/>
    <w:rsid w:val="00B35F76"/>
    <w:rsid w:val="00B364C1"/>
    <w:rsid w:val="00B42133"/>
    <w:rsid w:val="00B42212"/>
    <w:rsid w:val="00B42877"/>
    <w:rsid w:val="00B4484D"/>
    <w:rsid w:val="00B501FB"/>
    <w:rsid w:val="00B574DD"/>
    <w:rsid w:val="00B60CE0"/>
    <w:rsid w:val="00B6282D"/>
    <w:rsid w:val="00B62CB3"/>
    <w:rsid w:val="00B643D5"/>
    <w:rsid w:val="00B662DF"/>
    <w:rsid w:val="00B73696"/>
    <w:rsid w:val="00B75AC2"/>
    <w:rsid w:val="00B76137"/>
    <w:rsid w:val="00B774C9"/>
    <w:rsid w:val="00B77815"/>
    <w:rsid w:val="00B81B5E"/>
    <w:rsid w:val="00B85EB2"/>
    <w:rsid w:val="00B927DA"/>
    <w:rsid w:val="00B937EE"/>
    <w:rsid w:val="00B95DDF"/>
    <w:rsid w:val="00B97788"/>
    <w:rsid w:val="00BA1F50"/>
    <w:rsid w:val="00BB0609"/>
    <w:rsid w:val="00BB3992"/>
    <w:rsid w:val="00BB4C0E"/>
    <w:rsid w:val="00BB545F"/>
    <w:rsid w:val="00BC3271"/>
    <w:rsid w:val="00BC39DA"/>
    <w:rsid w:val="00BC58CA"/>
    <w:rsid w:val="00BD0BC1"/>
    <w:rsid w:val="00BD2A74"/>
    <w:rsid w:val="00BE02D1"/>
    <w:rsid w:val="00BE40D5"/>
    <w:rsid w:val="00BE478D"/>
    <w:rsid w:val="00BF0529"/>
    <w:rsid w:val="00BF2D8E"/>
    <w:rsid w:val="00BF35B5"/>
    <w:rsid w:val="00BF4EB6"/>
    <w:rsid w:val="00BF52CB"/>
    <w:rsid w:val="00BF5F13"/>
    <w:rsid w:val="00BF65A0"/>
    <w:rsid w:val="00C029D1"/>
    <w:rsid w:val="00C050E9"/>
    <w:rsid w:val="00C0633D"/>
    <w:rsid w:val="00C07663"/>
    <w:rsid w:val="00C11F04"/>
    <w:rsid w:val="00C17189"/>
    <w:rsid w:val="00C17D71"/>
    <w:rsid w:val="00C21278"/>
    <w:rsid w:val="00C22C04"/>
    <w:rsid w:val="00C26A6A"/>
    <w:rsid w:val="00C33A27"/>
    <w:rsid w:val="00C33F44"/>
    <w:rsid w:val="00C356C4"/>
    <w:rsid w:val="00C3639B"/>
    <w:rsid w:val="00C42A9C"/>
    <w:rsid w:val="00C44512"/>
    <w:rsid w:val="00C526FE"/>
    <w:rsid w:val="00C5336E"/>
    <w:rsid w:val="00C5684E"/>
    <w:rsid w:val="00C62A30"/>
    <w:rsid w:val="00C632AD"/>
    <w:rsid w:val="00C63EAA"/>
    <w:rsid w:val="00C669BD"/>
    <w:rsid w:val="00C713D8"/>
    <w:rsid w:val="00C729BF"/>
    <w:rsid w:val="00C74DE4"/>
    <w:rsid w:val="00C80754"/>
    <w:rsid w:val="00C8459B"/>
    <w:rsid w:val="00C93AD7"/>
    <w:rsid w:val="00CA4AA5"/>
    <w:rsid w:val="00CA4BFA"/>
    <w:rsid w:val="00CB0190"/>
    <w:rsid w:val="00CB01DE"/>
    <w:rsid w:val="00CB0AE1"/>
    <w:rsid w:val="00CB2D24"/>
    <w:rsid w:val="00CB67DD"/>
    <w:rsid w:val="00CC12FD"/>
    <w:rsid w:val="00CC306C"/>
    <w:rsid w:val="00CC358D"/>
    <w:rsid w:val="00CC3A1E"/>
    <w:rsid w:val="00CC711F"/>
    <w:rsid w:val="00CD2932"/>
    <w:rsid w:val="00CD6A1D"/>
    <w:rsid w:val="00CF0558"/>
    <w:rsid w:val="00CF0B5E"/>
    <w:rsid w:val="00CF3A76"/>
    <w:rsid w:val="00CF3EE9"/>
    <w:rsid w:val="00CF5890"/>
    <w:rsid w:val="00D00B92"/>
    <w:rsid w:val="00D05567"/>
    <w:rsid w:val="00D05590"/>
    <w:rsid w:val="00D05C94"/>
    <w:rsid w:val="00D14E87"/>
    <w:rsid w:val="00D236CF"/>
    <w:rsid w:val="00D256A4"/>
    <w:rsid w:val="00D25F22"/>
    <w:rsid w:val="00D27DD4"/>
    <w:rsid w:val="00D31366"/>
    <w:rsid w:val="00D41104"/>
    <w:rsid w:val="00D42B0F"/>
    <w:rsid w:val="00D42DA1"/>
    <w:rsid w:val="00D4737E"/>
    <w:rsid w:val="00D54916"/>
    <w:rsid w:val="00D56952"/>
    <w:rsid w:val="00D62775"/>
    <w:rsid w:val="00D63C7E"/>
    <w:rsid w:val="00D65232"/>
    <w:rsid w:val="00D6560A"/>
    <w:rsid w:val="00D70D75"/>
    <w:rsid w:val="00D77CB4"/>
    <w:rsid w:val="00D834B7"/>
    <w:rsid w:val="00D84F22"/>
    <w:rsid w:val="00D940AC"/>
    <w:rsid w:val="00D96D2E"/>
    <w:rsid w:val="00DA56F7"/>
    <w:rsid w:val="00DB4F5B"/>
    <w:rsid w:val="00DC1A79"/>
    <w:rsid w:val="00DD2E3F"/>
    <w:rsid w:val="00DD525E"/>
    <w:rsid w:val="00DD6ABE"/>
    <w:rsid w:val="00DF1DD4"/>
    <w:rsid w:val="00DF21E1"/>
    <w:rsid w:val="00DF494E"/>
    <w:rsid w:val="00DF5125"/>
    <w:rsid w:val="00DF7BFE"/>
    <w:rsid w:val="00E01367"/>
    <w:rsid w:val="00E1197D"/>
    <w:rsid w:val="00E136CC"/>
    <w:rsid w:val="00E1395D"/>
    <w:rsid w:val="00E204CE"/>
    <w:rsid w:val="00E33287"/>
    <w:rsid w:val="00E3644B"/>
    <w:rsid w:val="00E368DB"/>
    <w:rsid w:val="00E36F0D"/>
    <w:rsid w:val="00E409CA"/>
    <w:rsid w:val="00E428DA"/>
    <w:rsid w:val="00E43860"/>
    <w:rsid w:val="00E45D3C"/>
    <w:rsid w:val="00E45D6F"/>
    <w:rsid w:val="00E50859"/>
    <w:rsid w:val="00E514D8"/>
    <w:rsid w:val="00E51D47"/>
    <w:rsid w:val="00E523FB"/>
    <w:rsid w:val="00E541AF"/>
    <w:rsid w:val="00E60A71"/>
    <w:rsid w:val="00E65B42"/>
    <w:rsid w:val="00E676F2"/>
    <w:rsid w:val="00E73648"/>
    <w:rsid w:val="00E73F09"/>
    <w:rsid w:val="00E80469"/>
    <w:rsid w:val="00E82448"/>
    <w:rsid w:val="00E83FD7"/>
    <w:rsid w:val="00E85825"/>
    <w:rsid w:val="00E869D5"/>
    <w:rsid w:val="00E93F3B"/>
    <w:rsid w:val="00E95EA4"/>
    <w:rsid w:val="00E97676"/>
    <w:rsid w:val="00EA1489"/>
    <w:rsid w:val="00EB2653"/>
    <w:rsid w:val="00EB26CA"/>
    <w:rsid w:val="00EB41F4"/>
    <w:rsid w:val="00EB4993"/>
    <w:rsid w:val="00EB7409"/>
    <w:rsid w:val="00EC0BAF"/>
    <w:rsid w:val="00EC15E9"/>
    <w:rsid w:val="00EC4E82"/>
    <w:rsid w:val="00ED3311"/>
    <w:rsid w:val="00ED3C15"/>
    <w:rsid w:val="00ED4FAF"/>
    <w:rsid w:val="00EE052A"/>
    <w:rsid w:val="00EE1133"/>
    <w:rsid w:val="00EE11DE"/>
    <w:rsid w:val="00EE4726"/>
    <w:rsid w:val="00EE4F10"/>
    <w:rsid w:val="00EE60D8"/>
    <w:rsid w:val="00F05F55"/>
    <w:rsid w:val="00F077BC"/>
    <w:rsid w:val="00F079FD"/>
    <w:rsid w:val="00F170AB"/>
    <w:rsid w:val="00F21E75"/>
    <w:rsid w:val="00F23D60"/>
    <w:rsid w:val="00F25C06"/>
    <w:rsid w:val="00F27CEB"/>
    <w:rsid w:val="00F3170C"/>
    <w:rsid w:val="00F32BB7"/>
    <w:rsid w:val="00F4000F"/>
    <w:rsid w:val="00F401B7"/>
    <w:rsid w:val="00F43D57"/>
    <w:rsid w:val="00F4455B"/>
    <w:rsid w:val="00F4545B"/>
    <w:rsid w:val="00F469E3"/>
    <w:rsid w:val="00F60F05"/>
    <w:rsid w:val="00F62167"/>
    <w:rsid w:val="00F64800"/>
    <w:rsid w:val="00F66F40"/>
    <w:rsid w:val="00F72D18"/>
    <w:rsid w:val="00F730E1"/>
    <w:rsid w:val="00F73369"/>
    <w:rsid w:val="00F764FE"/>
    <w:rsid w:val="00F82317"/>
    <w:rsid w:val="00F83727"/>
    <w:rsid w:val="00F83F64"/>
    <w:rsid w:val="00F851EF"/>
    <w:rsid w:val="00F875B6"/>
    <w:rsid w:val="00F92BDD"/>
    <w:rsid w:val="00FA0821"/>
    <w:rsid w:val="00FA3768"/>
    <w:rsid w:val="00FA527E"/>
    <w:rsid w:val="00FA676F"/>
    <w:rsid w:val="00FA6B60"/>
    <w:rsid w:val="00FA724C"/>
    <w:rsid w:val="00FB2963"/>
    <w:rsid w:val="00FB31F6"/>
    <w:rsid w:val="00FB3941"/>
    <w:rsid w:val="00FB469A"/>
    <w:rsid w:val="00FB49FE"/>
    <w:rsid w:val="00FB5A2E"/>
    <w:rsid w:val="00FC1FCA"/>
    <w:rsid w:val="00FC54A4"/>
    <w:rsid w:val="00FC5B7D"/>
    <w:rsid w:val="00FC6C4F"/>
    <w:rsid w:val="00FD1505"/>
    <w:rsid w:val="00FD1571"/>
    <w:rsid w:val="00FD1E6B"/>
    <w:rsid w:val="00FD382A"/>
    <w:rsid w:val="00FE0601"/>
    <w:rsid w:val="00FE2B11"/>
    <w:rsid w:val="00FE302E"/>
    <w:rsid w:val="00FE626C"/>
    <w:rsid w:val="00FE673F"/>
    <w:rsid w:val="00FF1EA7"/>
    <w:rsid w:val="00FF205F"/>
    <w:rsid w:val="00FF557F"/>
    <w:rsid w:val="00FF56E3"/>
    <w:rsid w:val="00FF5F0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197B7"/>
  <w15:docId w15:val="{561D7DC4-C7AF-4225-8574-B14D2B8A6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465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67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47964"/>
    <w:pPr>
      <w:ind w:left="720"/>
      <w:contextualSpacing/>
    </w:pPr>
  </w:style>
  <w:style w:type="paragraph" w:styleId="a5">
    <w:name w:val="Balloon Text"/>
    <w:basedOn w:val="a"/>
    <w:link w:val="a6"/>
    <w:uiPriority w:val="99"/>
    <w:semiHidden/>
    <w:unhideWhenUsed/>
    <w:rsid w:val="00EE4F10"/>
    <w:pPr>
      <w:spacing w:after="0" w:line="240" w:lineRule="auto"/>
    </w:pPr>
    <w:rPr>
      <w:rFonts w:ascii="Arial" w:hAnsi="Arial" w:cs="Arial"/>
      <w:sz w:val="18"/>
      <w:szCs w:val="18"/>
    </w:rPr>
  </w:style>
  <w:style w:type="character" w:customStyle="1" w:styleId="a6">
    <w:name w:val="Текст выноски Знак"/>
    <w:basedOn w:val="a0"/>
    <w:link w:val="a5"/>
    <w:uiPriority w:val="99"/>
    <w:semiHidden/>
    <w:rsid w:val="00EE4F10"/>
    <w:rPr>
      <w:rFonts w:ascii="Arial" w:hAnsi="Arial" w:cs="Arial"/>
      <w:sz w:val="18"/>
      <w:szCs w:val="18"/>
    </w:rPr>
  </w:style>
  <w:style w:type="character" w:customStyle="1" w:styleId="311pt">
    <w:name w:val="Основной текст (3) + 11 pt"/>
    <w:aliases w:val="Не полужирный"/>
    <w:rsid w:val="00A223C4"/>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97705">
      <w:bodyDiv w:val="1"/>
      <w:marLeft w:val="0"/>
      <w:marRight w:val="0"/>
      <w:marTop w:val="0"/>
      <w:marBottom w:val="0"/>
      <w:divBdr>
        <w:top w:val="none" w:sz="0" w:space="0" w:color="auto"/>
        <w:left w:val="none" w:sz="0" w:space="0" w:color="auto"/>
        <w:bottom w:val="none" w:sz="0" w:space="0" w:color="auto"/>
        <w:right w:val="none" w:sz="0" w:space="0" w:color="auto"/>
      </w:divBdr>
    </w:div>
    <w:div w:id="282001663">
      <w:bodyDiv w:val="1"/>
      <w:marLeft w:val="0"/>
      <w:marRight w:val="0"/>
      <w:marTop w:val="0"/>
      <w:marBottom w:val="0"/>
      <w:divBdr>
        <w:top w:val="none" w:sz="0" w:space="0" w:color="auto"/>
        <w:left w:val="none" w:sz="0" w:space="0" w:color="auto"/>
        <w:bottom w:val="none" w:sz="0" w:space="0" w:color="auto"/>
        <w:right w:val="none" w:sz="0" w:space="0" w:color="auto"/>
      </w:divBdr>
    </w:div>
    <w:div w:id="944580656">
      <w:bodyDiv w:val="1"/>
      <w:marLeft w:val="0"/>
      <w:marRight w:val="0"/>
      <w:marTop w:val="0"/>
      <w:marBottom w:val="0"/>
      <w:divBdr>
        <w:top w:val="none" w:sz="0" w:space="0" w:color="auto"/>
        <w:left w:val="none" w:sz="0" w:space="0" w:color="auto"/>
        <w:bottom w:val="none" w:sz="0" w:space="0" w:color="auto"/>
        <w:right w:val="none" w:sz="0" w:space="0" w:color="auto"/>
      </w:divBdr>
    </w:div>
    <w:div w:id="957368452">
      <w:bodyDiv w:val="1"/>
      <w:marLeft w:val="0"/>
      <w:marRight w:val="0"/>
      <w:marTop w:val="0"/>
      <w:marBottom w:val="0"/>
      <w:divBdr>
        <w:top w:val="none" w:sz="0" w:space="0" w:color="auto"/>
        <w:left w:val="none" w:sz="0" w:space="0" w:color="auto"/>
        <w:bottom w:val="none" w:sz="0" w:space="0" w:color="auto"/>
        <w:right w:val="none" w:sz="0" w:space="0" w:color="auto"/>
      </w:divBdr>
    </w:div>
    <w:div w:id="1314917731">
      <w:bodyDiv w:val="1"/>
      <w:marLeft w:val="0"/>
      <w:marRight w:val="0"/>
      <w:marTop w:val="0"/>
      <w:marBottom w:val="0"/>
      <w:divBdr>
        <w:top w:val="none" w:sz="0" w:space="0" w:color="auto"/>
        <w:left w:val="none" w:sz="0" w:space="0" w:color="auto"/>
        <w:bottom w:val="none" w:sz="0" w:space="0" w:color="auto"/>
        <w:right w:val="none" w:sz="0" w:space="0" w:color="auto"/>
      </w:divBdr>
    </w:div>
    <w:div w:id="1551763438">
      <w:bodyDiv w:val="1"/>
      <w:marLeft w:val="0"/>
      <w:marRight w:val="0"/>
      <w:marTop w:val="0"/>
      <w:marBottom w:val="0"/>
      <w:divBdr>
        <w:top w:val="none" w:sz="0" w:space="0" w:color="auto"/>
        <w:left w:val="none" w:sz="0" w:space="0" w:color="auto"/>
        <w:bottom w:val="none" w:sz="0" w:space="0" w:color="auto"/>
        <w:right w:val="none" w:sz="0" w:space="0" w:color="auto"/>
      </w:divBdr>
    </w:div>
    <w:div w:id="1585645197">
      <w:bodyDiv w:val="1"/>
      <w:marLeft w:val="0"/>
      <w:marRight w:val="0"/>
      <w:marTop w:val="0"/>
      <w:marBottom w:val="0"/>
      <w:divBdr>
        <w:top w:val="none" w:sz="0" w:space="0" w:color="auto"/>
        <w:left w:val="none" w:sz="0" w:space="0" w:color="auto"/>
        <w:bottom w:val="none" w:sz="0" w:space="0" w:color="auto"/>
        <w:right w:val="none" w:sz="0" w:space="0" w:color="auto"/>
      </w:divBdr>
    </w:div>
    <w:div w:id="185417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4FB3B-9CE0-4477-BBDA-0F367D06E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3</Pages>
  <Words>955</Words>
  <Characters>5450</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Джиджишвили Юлия Станиславовна</dc:creator>
  <cp:keywords/>
  <dc:description/>
  <cp:lastModifiedBy>Зиминова Татьяна Игоревна</cp:lastModifiedBy>
  <cp:revision>149</cp:revision>
  <cp:lastPrinted>2023-04-28T11:38:00Z</cp:lastPrinted>
  <dcterms:created xsi:type="dcterms:W3CDTF">2024-11-27T07:43:00Z</dcterms:created>
  <dcterms:modified xsi:type="dcterms:W3CDTF">2026-07-02T08:26:00Z</dcterms:modified>
</cp:coreProperties>
</file>