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235E6A" w14:textId="77777777" w:rsidR="00BB4C0E" w:rsidRDefault="00BF65A0" w:rsidP="00BF65A0">
      <w:pPr>
        <w:spacing w:line="360" w:lineRule="auto"/>
        <w:jc w:val="center"/>
        <w:rPr>
          <w:rFonts w:ascii="Times New Roman" w:hAnsi="Times New Roman" w:cs="Times New Roman"/>
          <w:b/>
          <w:sz w:val="24"/>
        </w:rPr>
      </w:pPr>
      <w:r>
        <w:rPr>
          <w:rFonts w:ascii="Times New Roman" w:hAnsi="Times New Roman" w:cs="Times New Roman"/>
          <w:b/>
          <w:sz w:val="24"/>
        </w:rPr>
        <w:t xml:space="preserve">АНАЛИТИЧЕСКАЯ СПРАВКА </w:t>
      </w:r>
      <w:r w:rsidR="00BB4C0E">
        <w:rPr>
          <w:rFonts w:ascii="Times New Roman" w:hAnsi="Times New Roman" w:cs="Times New Roman"/>
          <w:b/>
          <w:sz w:val="24"/>
        </w:rPr>
        <w:t>ПО ИТОГАМ РЕАЛИЗАЦИИ ПРОГРАММЫ ПОВЫШЕНИЯ КВАЛИФИКАЦИИ</w:t>
      </w:r>
    </w:p>
    <w:tbl>
      <w:tblPr>
        <w:tblStyle w:val="a3"/>
        <w:tblW w:w="14596" w:type="dxa"/>
        <w:tblLayout w:type="fixed"/>
        <w:tblLook w:val="04A0" w:firstRow="1" w:lastRow="0" w:firstColumn="1" w:lastColumn="0" w:noHBand="0" w:noVBand="1"/>
      </w:tblPr>
      <w:tblGrid>
        <w:gridCol w:w="2263"/>
        <w:gridCol w:w="362"/>
        <w:gridCol w:w="362"/>
        <w:gridCol w:w="363"/>
        <w:gridCol w:w="362"/>
        <w:gridCol w:w="111"/>
        <w:gridCol w:w="251"/>
        <w:gridCol w:w="174"/>
        <w:gridCol w:w="189"/>
        <w:gridCol w:w="362"/>
        <w:gridCol w:w="299"/>
        <w:gridCol w:w="142"/>
        <w:gridCol w:w="567"/>
        <w:gridCol w:w="567"/>
        <w:gridCol w:w="924"/>
        <w:gridCol w:w="777"/>
        <w:gridCol w:w="1276"/>
        <w:gridCol w:w="5245"/>
      </w:tblGrid>
      <w:tr w:rsidR="00A00589" w14:paraId="4E27674E" w14:textId="77777777" w:rsidTr="007725FA">
        <w:trPr>
          <w:trHeight w:val="425"/>
        </w:trPr>
        <w:tc>
          <w:tcPr>
            <w:tcW w:w="14596" w:type="dxa"/>
            <w:gridSpan w:val="18"/>
            <w:shd w:val="clear" w:color="auto" w:fill="DEEAF6" w:themeFill="accent1" w:themeFillTint="33"/>
            <w:vAlign w:val="center"/>
          </w:tcPr>
          <w:p w14:paraId="53E9DF46" w14:textId="77777777" w:rsidR="00A00589" w:rsidRDefault="00A00589" w:rsidP="00A3198B">
            <w:pPr>
              <w:spacing w:line="276" w:lineRule="auto"/>
              <w:jc w:val="center"/>
              <w:rPr>
                <w:rFonts w:ascii="Times New Roman" w:hAnsi="Times New Roman" w:cs="Times New Roman"/>
                <w:b/>
                <w:sz w:val="24"/>
              </w:rPr>
            </w:pPr>
            <w:r>
              <w:rPr>
                <w:rFonts w:ascii="Times New Roman" w:hAnsi="Times New Roman" w:cs="Times New Roman"/>
                <w:b/>
                <w:sz w:val="24"/>
              </w:rPr>
              <w:t>Общая информация о программе</w:t>
            </w:r>
          </w:p>
        </w:tc>
      </w:tr>
      <w:tr w:rsidR="00A00589" w:rsidRPr="00A00589" w14:paraId="7C356A3A" w14:textId="77777777" w:rsidTr="00605C57">
        <w:trPr>
          <w:trHeight w:val="397"/>
        </w:trPr>
        <w:tc>
          <w:tcPr>
            <w:tcW w:w="3823" w:type="dxa"/>
            <w:gridSpan w:val="6"/>
            <w:vAlign w:val="center"/>
          </w:tcPr>
          <w:p w14:paraId="58B3043C" w14:textId="77777777" w:rsidR="00A00589" w:rsidRPr="00E428DA" w:rsidRDefault="00A00589" w:rsidP="00E428DA">
            <w:pPr>
              <w:rPr>
                <w:rFonts w:ascii="Times New Roman" w:hAnsi="Times New Roman" w:cs="Times New Roman"/>
              </w:rPr>
            </w:pPr>
            <w:r w:rsidRPr="00E428DA">
              <w:rPr>
                <w:rFonts w:ascii="Times New Roman" w:hAnsi="Times New Roman" w:cs="Times New Roman"/>
              </w:rPr>
              <w:t>Наименование программы</w:t>
            </w:r>
          </w:p>
        </w:tc>
        <w:tc>
          <w:tcPr>
            <w:tcW w:w="10773" w:type="dxa"/>
            <w:gridSpan w:val="12"/>
            <w:vAlign w:val="center"/>
          </w:tcPr>
          <w:p w14:paraId="66B65706" w14:textId="0DD8E0C4" w:rsidR="00A00589" w:rsidRPr="00E428DA" w:rsidRDefault="00A5288E" w:rsidP="006112D8">
            <w:pPr>
              <w:spacing w:line="276" w:lineRule="auto"/>
              <w:rPr>
                <w:rFonts w:ascii="Times New Roman" w:hAnsi="Times New Roman" w:cs="Times New Roman"/>
              </w:rPr>
            </w:pPr>
            <w:r w:rsidRPr="00085F70">
              <w:rPr>
                <w:rFonts w:ascii="Times New Roman" w:hAnsi="Times New Roman" w:cs="Times New Roman"/>
              </w:rPr>
              <w:t xml:space="preserve">Управление личной </w:t>
            </w:r>
            <w:proofErr w:type="spellStart"/>
            <w:r w:rsidRPr="00085F70">
              <w:rPr>
                <w:rFonts w:ascii="Times New Roman" w:hAnsi="Times New Roman" w:cs="Times New Roman"/>
              </w:rPr>
              <w:t>ресурсностью</w:t>
            </w:r>
            <w:proofErr w:type="spellEnd"/>
            <w:r w:rsidRPr="00085F70">
              <w:rPr>
                <w:rFonts w:ascii="Times New Roman" w:hAnsi="Times New Roman" w:cs="Times New Roman"/>
              </w:rPr>
              <w:t xml:space="preserve"> и профилактика профессионального выгорания государственных гражданских служащих</w:t>
            </w:r>
          </w:p>
        </w:tc>
      </w:tr>
      <w:tr w:rsidR="00A00589" w:rsidRPr="00A00589" w14:paraId="50F963BB" w14:textId="77777777" w:rsidTr="00605C57">
        <w:trPr>
          <w:trHeight w:val="397"/>
        </w:trPr>
        <w:tc>
          <w:tcPr>
            <w:tcW w:w="3823" w:type="dxa"/>
            <w:gridSpan w:val="6"/>
            <w:vAlign w:val="center"/>
          </w:tcPr>
          <w:p w14:paraId="2839263D" w14:textId="77777777" w:rsidR="00A00589" w:rsidRPr="00E428DA" w:rsidRDefault="00A00589" w:rsidP="00E428DA">
            <w:pPr>
              <w:rPr>
                <w:rFonts w:ascii="Times New Roman" w:hAnsi="Times New Roman" w:cs="Times New Roman"/>
              </w:rPr>
            </w:pPr>
            <w:r w:rsidRPr="00E428DA">
              <w:rPr>
                <w:rFonts w:ascii="Times New Roman" w:hAnsi="Times New Roman" w:cs="Times New Roman"/>
              </w:rPr>
              <w:t>Период обучения</w:t>
            </w:r>
          </w:p>
        </w:tc>
        <w:tc>
          <w:tcPr>
            <w:tcW w:w="10773" w:type="dxa"/>
            <w:gridSpan w:val="12"/>
            <w:vAlign w:val="center"/>
          </w:tcPr>
          <w:p w14:paraId="337CACAE" w14:textId="7B9E5462" w:rsidR="00A00589" w:rsidRPr="00E428DA" w:rsidRDefault="004D32D1" w:rsidP="00921975">
            <w:pPr>
              <w:spacing w:line="276" w:lineRule="auto"/>
              <w:rPr>
                <w:rFonts w:ascii="Times New Roman" w:hAnsi="Times New Roman" w:cs="Times New Roman"/>
              </w:rPr>
            </w:pPr>
            <w:r>
              <w:rPr>
                <w:rFonts w:ascii="Times New Roman" w:hAnsi="Times New Roman" w:cs="Times New Roman"/>
              </w:rPr>
              <w:t>27</w:t>
            </w:r>
            <w:r w:rsidR="006112D8">
              <w:rPr>
                <w:rFonts w:ascii="Times New Roman" w:hAnsi="Times New Roman" w:cs="Times New Roman"/>
              </w:rPr>
              <w:t>.</w:t>
            </w:r>
            <w:r w:rsidR="00B232B1">
              <w:rPr>
                <w:rFonts w:ascii="Times New Roman" w:hAnsi="Times New Roman" w:cs="Times New Roman"/>
              </w:rPr>
              <w:t>0</w:t>
            </w:r>
            <w:r>
              <w:rPr>
                <w:rFonts w:ascii="Times New Roman" w:hAnsi="Times New Roman" w:cs="Times New Roman"/>
              </w:rPr>
              <w:t>3</w:t>
            </w:r>
            <w:r w:rsidR="00722F94">
              <w:rPr>
                <w:rFonts w:ascii="Times New Roman" w:hAnsi="Times New Roman" w:cs="Times New Roman"/>
              </w:rPr>
              <w:t>.202</w:t>
            </w:r>
            <w:r w:rsidR="00B232B1">
              <w:rPr>
                <w:rFonts w:ascii="Times New Roman" w:hAnsi="Times New Roman" w:cs="Times New Roman"/>
              </w:rPr>
              <w:t>6</w:t>
            </w:r>
            <w:r w:rsidR="006112D8">
              <w:rPr>
                <w:rFonts w:ascii="Times New Roman" w:hAnsi="Times New Roman" w:cs="Times New Roman"/>
              </w:rPr>
              <w:t xml:space="preserve"> – </w:t>
            </w:r>
            <w:r w:rsidR="00A5288E">
              <w:rPr>
                <w:rFonts w:ascii="Times New Roman" w:hAnsi="Times New Roman" w:cs="Times New Roman"/>
                <w:lang w:val="en-US"/>
              </w:rPr>
              <w:t>0</w:t>
            </w:r>
            <w:r>
              <w:rPr>
                <w:rFonts w:ascii="Times New Roman" w:hAnsi="Times New Roman" w:cs="Times New Roman"/>
              </w:rPr>
              <w:t>1</w:t>
            </w:r>
            <w:r w:rsidR="006112D8">
              <w:rPr>
                <w:rFonts w:ascii="Times New Roman" w:hAnsi="Times New Roman" w:cs="Times New Roman"/>
              </w:rPr>
              <w:t>.</w:t>
            </w:r>
            <w:r w:rsidR="00B232B1">
              <w:rPr>
                <w:rFonts w:ascii="Times New Roman" w:hAnsi="Times New Roman" w:cs="Times New Roman"/>
              </w:rPr>
              <w:t>0</w:t>
            </w:r>
            <w:r>
              <w:rPr>
                <w:rFonts w:ascii="Times New Roman" w:hAnsi="Times New Roman" w:cs="Times New Roman"/>
              </w:rPr>
              <w:t>4</w:t>
            </w:r>
            <w:r w:rsidR="00A00589" w:rsidRPr="00E428DA">
              <w:rPr>
                <w:rFonts w:ascii="Times New Roman" w:hAnsi="Times New Roman" w:cs="Times New Roman"/>
              </w:rPr>
              <w:t>.202</w:t>
            </w:r>
            <w:r w:rsidR="00B232B1">
              <w:rPr>
                <w:rFonts w:ascii="Times New Roman" w:hAnsi="Times New Roman" w:cs="Times New Roman"/>
              </w:rPr>
              <w:t>6</w:t>
            </w:r>
          </w:p>
        </w:tc>
      </w:tr>
      <w:tr w:rsidR="00A00589" w:rsidRPr="00A00589" w14:paraId="0CAB3276" w14:textId="77777777" w:rsidTr="00605C57">
        <w:trPr>
          <w:trHeight w:val="397"/>
        </w:trPr>
        <w:tc>
          <w:tcPr>
            <w:tcW w:w="3823" w:type="dxa"/>
            <w:gridSpan w:val="6"/>
            <w:vAlign w:val="center"/>
          </w:tcPr>
          <w:p w14:paraId="0A73D295" w14:textId="77777777" w:rsidR="00A00589" w:rsidRPr="00E428DA" w:rsidRDefault="00A00589" w:rsidP="00E428DA">
            <w:pPr>
              <w:rPr>
                <w:rFonts w:ascii="Times New Roman" w:hAnsi="Times New Roman" w:cs="Times New Roman"/>
              </w:rPr>
            </w:pPr>
            <w:r w:rsidRPr="00E428DA">
              <w:rPr>
                <w:rFonts w:ascii="Times New Roman" w:hAnsi="Times New Roman" w:cs="Times New Roman"/>
              </w:rPr>
              <w:t>Форма обучения</w:t>
            </w:r>
          </w:p>
        </w:tc>
        <w:tc>
          <w:tcPr>
            <w:tcW w:w="10773" w:type="dxa"/>
            <w:gridSpan w:val="12"/>
            <w:vAlign w:val="center"/>
          </w:tcPr>
          <w:p w14:paraId="186242D9" w14:textId="563E480A" w:rsidR="00A00589" w:rsidRPr="00E428DA" w:rsidRDefault="00980F5E" w:rsidP="007F31A5">
            <w:pPr>
              <w:spacing w:line="276" w:lineRule="auto"/>
              <w:rPr>
                <w:rFonts w:ascii="Times New Roman" w:hAnsi="Times New Roman" w:cs="Times New Roman"/>
              </w:rPr>
            </w:pPr>
            <w:r w:rsidRPr="00E428DA">
              <w:rPr>
                <w:rFonts w:ascii="Times New Roman" w:hAnsi="Times New Roman" w:cs="Times New Roman"/>
              </w:rPr>
              <w:t>О</w:t>
            </w:r>
            <w:r w:rsidR="00A00589" w:rsidRPr="00E428DA">
              <w:rPr>
                <w:rFonts w:ascii="Times New Roman" w:hAnsi="Times New Roman" w:cs="Times New Roman"/>
              </w:rPr>
              <w:t>чная</w:t>
            </w:r>
            <w:r w:rsidR="006112D8">
              <w:rPr>
                <w:rFonts w:ascii="Times New Roman" w:hAnsi="Times New Roman" w:cs="Times New Roman"/>
              </w:rPr>
              <w:t xml:space="preserve"> с применением дистанционных образовательных технологий</w:t>
            </w:r>
            <w:r w:rsidR="00C647E3">
              <w:rPr>
                <w:rFonts w:ascii="Times New Roman" w:hAnsi="Times New Roman" w:cs="Times New Roman"/>
              </w:rPr>
              <w:t>.</w:t>
            </w:r>
          </w:p>
        </w:tc>
      </w:tr>
      <w:tr w:rsidR="00A00589" w:rsidRPr="00A00589" w14:paraId="06888F8D" w14:textId="77777777" w:rsidTr="00605C57">
        <w:trPr>
          <w:trHeight w:val="397"/>
        </w:trPr>
        <w:tc>
          <w:tcPr>
            <w:tcW w:w="3823" w:type="dxa"/>
            <w:gridSpan w:val="6"/>
            <w:vAlign w:val="center"/>
          </w:tcPr>
          <w:p w14:paraId="1EBB921D" w14:textId="77777777" w:rsidR="00A00589" w:rsidRPr="00E428DA" w:rsidRDefault="00A00589" w:rsidP="00E428DA">
            <w:pPr>
              <w:spacing w:line="276" w:lineRule="auto"/>
              <w:rPr>
                <w:rFonts w:ascii="Times New Roman" w:hAnsi="Times New Roman" w:cs="Times New Roman"/>
              </w:rPr>
            </w:pPr>
            <w:r w:rsidRPr="00E428DA">
              <w:rPr>
                <w:rFonts w:ascii="Times New Roman" w:hAnsi="Times New Roman" w:cs="Times New Roman"/>
              </w:rPr>
              <w:t>Количество слушателей, принявших участие в опросе</w:t>
            </w:r>
          </w:p>
        </w:tc>
        <w:tc>
          <w:tcPr>
            <w:tcW w:w="10773" w:type="dxa"/>
            <w:gridSpan w:val="12"/>
            <w:vAlign w:val="center"/>
          </w:tcPr>
          <w:p w14:paraId="1CE133AF" w14:textId="538482AB" w:rsidR="00A00589" w:rsidRPr="00E428DA" w:rsidRDefault="006112D8" w:rsidP="00BE679F">
            <w:pPr>
              <w:spacing w:line="276" w:lineRule="auto"/>
              <w:rPr>
                <w:rFonts w:ascii="Times New Roman" w:hAnsi="Times New Roman" w:cs="Times New Roman"/>
              </w:rPr>
            </w:pPr>
            <w:r>
              <w:rPr>
                <w:rFonts w:ascii="Times New Roman" w:hAnsi="Times New Roman" w:cs="Times New Roman"/>
              </w:rPr>
              <w:t xml:space="preserve"> </w:t>
            </w:r>
            <w:r w:rsidR="004D32D1">
              <w:rPr>
                <w:rFonts w:ascii="Times New Roman" w:hAnsi="Times New Roman" w:cs="Times New Roman"/>
              </w:rPr>
              <w:t>32</w:t>
            </w:r>
            <w:r w:rsidR="00404244">
              <w:rPr>
                <w:rFonts w:ascii="Times New Roman" w:hAnsi="Times New Roman" w:cs="Times New Roman"/>
              </w:rPr>
              <w:t xml:space="preserve"> </w:t>
            </w:r>
            <w:r>
              <w:rPr>
                <w:rFonts w:ascii="Times New Roman" w:hAnsi="Times New Roman" w:cs="Times New Roman"/>
              </w:rPr>
              <w:t>слушател</w:t>
            </w:r>
            <w:r w:rsidR="004D32D1">
              <w:rPr>
                <w:rFonts w:ascii="Times New Roman" w:hAnsi="Times New Roman" w:cs="Times New Roman"/>
              </w:rPr>
              <w:t>я</w:t>
            </w:r>
          </w:p>
        </w:tc>
      </w:tr>
      <w:tr w:rsidR="00A96011" w:rsidRPr="00A00589" w14:paraId="19A43B8B" w14:textId="77777777" w:rsidTr="00605C57">
        <w:trPr>
          <w:trHeight w:val="397"/>
        </w:trPr>
        <w:tc>
          <w:tcPr>
            <w:tcW w:w="3823" w:type="dxa"/>
            <w:gridSpan w:val="6"/>
            <w:vAlign w:val="center"/>
          </w:tcPr>
          <w:p w14:paraId="3E8D4E32" w14:textId="281FA8B3" w:rsidR="00A96011" w:rsidRPr="00E428DA" w:rsidRDefault="00A96011" w:rsidP="00E428DA">
            <w:pPr>
              <w:spacing w:line="276" w:lineRule="auto"/>
              <w:rPr>
                <w:rFonts w:ascii="Times New Roman" w:hAnsi="Times New Roman" w:cs="Times New Roman"/>
              </w:rPr>
            </w:pPr>
            <w:r>
              <w:rPr>
                <w:rFonts w:ascii="Times New Roman" w:hAnsi="Times New Roman" w:cs="Times New Roman"/>
              </w:rPr>
              <w:t>Преподаватели программы</w:t>
            </w:r>
          </w:p>
        </w:tc>
        <w:tc>
          <w:tcPr>
            <w:tcW w:w="10773" w:type="dxa"/>
            <w:gridSpan w:val="12"/>
            <w:vAlign w:val="center"/>
          </w:tcPr>
          <w:p w14:paraId="4DFDB8B8" w14:textId="1BAD156C" w:rsidR="00A96011" w:rsidRDefault="00A96011" w:rsidP="00F72521">
            <w:pPr>
              <w:spacing w:line="276" w:lineRule="auto"/>
              <w:rPr>
                <w:rFonts w:ascii="Times New Roman" w:hAnsi="Times New Roman" w:cs="Times New Roman"/>
              </w:rPr>
            </w:pPr>
          </w:p>
        </w:tc>
      </w:tr>
      <w:tr w:rsidR="00A3198B" w:rsidRPr="00A00589" w14:paraId="224A11F5" w14:textId="77777777" w:rsidTr="007725FA">
        <w:trPr>
          <w:trHeight w:val="425"/>
        </w:trPr>
        <w:tc>
          <w:tcPr>
            <w:tcW w:w="14596" w:type="dxa"/>
            <w:gridSpan w:val="18"/>
            <w:shd w:val="clear" w:color="auto" w:fill="DEEAF6" w:themeFill="accent1" w:themeFillTint="33"/>
            <w:vAlign w:val="center"/>
          </w:tcPr>
          <w:p w14:paraId="3FF7D8EF" w14:textId="77777777" w:rsidR="00A3198B" w:rsidRPr="00A3198B" w:rsidRDefault="00A3198B" w:rsidP="00A3198B">
            <w:pPr>
              <w:spacing w:line="276" w:lineRule="auto"/>
              <w:jc w:val="center"/>
              <w:rPr>
                <w:rFonts w:ascii="Times New Roman" w:hAnsi="Times New Roman" w:cs="Times New Roman"/>
                <w:b/>
                <w:sz w:val="24"/>
                <w:szCs w:val="24"/>
              </w:rPr>
            </w:pPr>
            <w:r w:rsidRPr="00A3198B">
              <w:rPr>
                <w:rFonts w:ascii="Times New Roman" w:hAnsi="Times New Roman" w:cs="Times New Roman"/>
                <w:b/>
                <w:sz w:val="24"/>
                <w:szCs w:val="24"/>
              </w:rPr>
              <w:t>Ключевые показатели по программе</w:t>
            </w:r>
          </w:p>
        </w:tc>
      </w:tr>
      <w:tr w:rsidR="003051CA" w:rsidRPr="003917DC" w14:paraId="35EA9C41" w14:textId="77777777" w:rsidTr="00184BFE">
        <w:trPr>
          <w:trHeight w:val="425"/>
        </w:trPr>
        <w:tc>
          <w:tcPr>
            <w:tcW w:w="2263" w:type="dxa"/>
            <w:vMerge w:val="restart"/>
            <w:tcBorders>
              <w:bottom w:val="single" w:sz="6" w:space="0" w:color="auto"/>
              <w:right w:val="single" w:sz="4" w:space="0" w:color="auto"/>
            </w:tcBorders>
            <w:shd w:val="clear" w:color="auto" w:fill="DEEAF6" w:themeFill="accent1" w:themeFillTint="33"/>
            <w:vAlign w:val="center"/>
          </w:tcPr>
          <w:p w14:paraId="0E9FA246" w14:textId="77777777" w:rsidR="00BE40D5" w:rsidRPr="003917DC" w:rsidRDefault="00BE40D5" w:rsidP="00A3198B">
            <w:pPr>
              <w:spacing w:line="276" w:lineRule="auto"/>
              <w:jc w:val="center"/>
              <w:rPr>
                <w:rFonts w:ascii="Times New Roman" w:hAnsi="Times New Roman" w:cs="Times New Roman"/>
                <w:b/>
                <w:sz w:val="24"/>
              </w:rPr>
            </w:pPr>
            <w:r w:rsidRPr="003917DC">
              <w:rPr>
                <w:rFonts w:ascii="Times New Roman" w:hAnsi="Times New Roman" w:cs="Times New Roman"/>
                <w:b/>
                <w:sz w:val="24"/>
              </w:rPr>
              <w:t>Ключевые показатели</w:t>
            </w:r>
          </w:p>
        </w:tc>
        <w:tc>
          <w:tcPr>
            <w:tcW w:w="4111" w:type="dxa"/>
            <w:gridSpan w:val="13"/>
            <w:tcBorders>
              <w:left w:val="single" w:sz="4" w:space="0" w:color="auto"/>
              <w:bottom w:val="single" w:sz="4" w:space="0" w:color="auto"/>
              <w:right w:val="single" w:sz="4" w:space="0" w:color="auto"/>
            </w:tcBorders>
            <w:shd w:val="clear" w:color="auto" w:fill="DEEAF6" w:themeFill="accent1" w:themeFillTint="33"/>
            <w:vAlign w:val="center"/>
          </w:tcPr>
          <w:p w14:paraId="1D2108BC" w14:textId="77777777" w:rsidR="00BE40D5" w:rsidRPr="003917DC" w:rsidRDefault="00BE40D5" w:rsidP="00A3198B">
            <w:pPr>
              <w:spacing w:line="276" w:lineRule="auto"/>
              <w:jc w:val="center"/>
              <w:rPr>
                <w:rFonts w:ascii="Times New Roman" w:hAnsi="Times New Roman" w:cs="Times New Roman"/>
                <w:b/>
                <w:sz w:val="24"/>
              </w:rPr>
            </w:pPr>
            <w:r w:rsidRPr="003917DC">
              <w:rPr>
                <w:rFonts w:ascii="Times New Roman" w:hAnsi="Times New Roman" w:cs="Times New Roman"/>
                <w:b/>
                <w:sz w:val="24"/>
              </w:rPr>
              <w:t>Баллы по шкале</w:t>
            </w:r>
            <w:r w:rsidR="007725FA" w:rsidRPr="003917DC">
              <w:rPr>
                <w:rFonts w:ascii="Times New Roman" w:hAnsi="Times New Roman" w:cs="Times New Roman"/>
                <w:b/>
                <w:sz w:val="24"/>
              </w:rPr>
              <w:t>/кол-во оценок</w:t>
            </w:r>
          </w:p>
        </w:tc>
        <w:tc>
          <w:tcPr>
            <w:tcW w:w="1701" w:type="dxa"/>
            <w:gridSpan w:val="2"/>
            <w:vMerge w:val="restart"/>
            <w:tcBorders>
              <w:left w:val="single" w:sz="4" w:space="0" w:color="auto"/>
            </w:tcBorders>
            <w:shd w:val="clear" w:color="auto" w:fill="DEEAF6" w:themeFill="accent1" w:themeFillTint="33"/>
            <w:vAlign w:val="center"/>
          </w:tcPr>
          <w:p w14:paraId="1758DBB5" w14:textId="77777777" w:rsidR="00BE40D5" w:rsidRPr="003917DC" w:rsidRDefault="00BE40D5" w:rsidP="00A3198B">
            <w:pPr>
              <w:spacing w:line="276" w:lineRule="auto"/>
              <w:jc w:val="center"/>
              <w:rPr>
                <w:rFonts w:ascii="Times New Roman" w:hAnsi="Times New Roman" w:cs="Times New Roman"/>
                <w:b/>
                <w:sz w:val="24"/>
              </w:rPr>
            </w:pPr>
            <w:r w:rsidRPr="003917DC">
              <w:rPr>
                <w:rFonts w:ascii="Times New Roman" w:hAnsi="Times New Roman" w:cs="Times New Roman"/>
                <w:b/>
                <w:sz w:val="24"/>
              </w:rPr>
              <w:t>Средний балл по показателю</w:t>
            </w:r>
          </w:p>
        </w:tc>
        <w:tc>
          <w:tcPr>
            <w:tcW w:w="6521" w:type="dxa"/>
            <w:gridSpan w:val="2"/>
            <w:vMerge w:val="restart"/>
            <w:shd w:val="clear" w:color="auto" w:fill="DEEAF6" w:themeFill="accent1" w:themeFillTint="33"/>
            <w:vAlign w:val="center"/>
          </w:tcPr>
          <w:p w14:paraId="46F16633" w14:textId="77777777" w:rsidR="00BE40D5" w:rsidRPr="003917DC" w:rsidRDefault="00BE40D5" w:rsidP="00A3198B">
            <w:pPr>
              <w:spacing w:line="276" w:lineRule="auto"/>
              <w:jc w:val="center"/>
              <w:rPr>
                <w:rFonts w:ascii="Times New Roman" w:hAnsi="Times New Roman" w:cs="Times New Roman"/>
                <w:b/>
                <w:sz w:val="24"/>
              </w:rPr>
            </w:pPr>
            <w:r w:rsidRPr="003917DC">
              <w:rPr>
                <w:rFonts w:ascii="Times New Roman" w:hAnsi="Times New Roman" w:cs="Times New Roman"/>
                <w:b/>
                <w:sz w:val="24"/>
              </w:rPr>
              <w:t>Примечание</w:t>
            </w:r>
          </w:p>
        </w:tc>
      </w:tr>
      <w:tr w:rsidR="00240829" w:rsidRPr="00A00589" w14:paraId="61E115A5" w14:textId="77777777" w:rsidTr="00184BFE">
        <w:trPr>
          <w:trHeight w:val="425"/>
        </w:trPr>
        <w:tc>
          <w:tcPr>
            <w:tcW w:w="2263" w:type="dxa"/>
            <w:vMerge/>
            <w:tcBorders>
              <w:top w:val="single" w:sz="6" w:space="0" w:color="auto"/>
              <w:bottom w:val="single" w:sz="4" w:space="0" w:color="auto"/>
              <w:right w:val="single" w:sz="4" w:space="0" w:color="auto"/>
            </w:tcBorders>
            <w:vAlign w:val="center"/>
          </w:tcPr>
          <w:p w14:paraId="04792868" w14:textId="77777777" w:rsidR="00BE40D5" w:rsidRPr="00967C49" w:rsidRDefault="00BE40D5" w:rsidP="00A3198B">
            <w:pPr>
              <w:spacing w:line="276" w:lineRule="auto"/>
              <w:jc w:val="center"/>
              <w:rPr>
                <w:rFonts w:ascii="Times New Roman" w:hAnsi="Times New Roman" w:cs="Times New Roman"/>
                <w:b/>
              </w:rPr>
            </w:pPr>
          </w:p>
        </w:tc>
        <w:tc>
          <w:tcPr>
            <w:tcW w:w="362" w:type="dxa"/>
            <w:tcBorders>
              <w:top w:val="single" w:sz="4" w:space="0" w:color="auto"/>
              <w:left w:val="single" w:sz="4" w:space="0" w:color="auto"/>
              <w:bottom w:val="single" w:sz="8" w:space="0" w:color="auto"/>
            </w:tcBorders>
            <w:shd w:val="clear" w:color="auto" w:fill="DEEAF6" w:themeFill="accent1" w:themeFillTint="33"/>
            <w:vAlign w:val="center"/>
          </w:tcPr>
          <w:p w14:paraId="370FD980" w14:textId="77777777" w:rsidR="00BE40D5" w:rsidRPr="00240829" w:rsidRDefault="00BE40D5" w:rsidP="00A3198B">
            <w:pPr>
              <w:spacing w:line="276" w:lineRule="auto"/>
              <w:jc w:val="center"/>
              <w:rPr>
                <w:rFonts w:ascii="Times New Roman" w:hAnsi="Times New Roman" w:cs="Times New Roman"/>
                <w:b/>
              </w:rPr>
            </w:pPr>
            <w:r w:rsidRPr="00240829">
              <w:rPr>
                <w:rFonts w:ascii="Times New Roman" w:hAnsi="Times New Roman" w:cs="Times New Roman"/>
                <w:b/>
              </w:rPr>
              <w:t>1</w:t>
            </w:r>
          </w:p>
        </w:tc>
        <w:tc>
          <w:tcPr>
            <w:tcW w:w="362" w:type="dxa"/>
            <w:tcBorders>
              <w:top w:val="single" w:sz="4" w:space="0" w:color="auto"/>
              <w:bottom w:val="single" w:sz="8" w:space="0" w:color="auto"/>
            </w:tcBorders>
            <w:shd w:val="clear" w:color="auto" w:fill="DEEAF6" w:themeFill="accent1" w:themeFillTint="33"/>
            <w:vAlign w:val="center"/>
          </w:tcPr>
          <w:p w14:paraId="7617D46B" w14:textId="77777777" w:rsidR="00BE40D5" w:rsidRPr="00240829" w:rsidRDefault="00BE40D5" w:rsidP="00A3198B">
            <w:pPr>
              <w:spacing w:line="276" w:lineRule="auto"/>
              <w:jc w:val="center"/>
              <w:rPr>
                <w:rFonts w:ascii="Times New Roman" w:hAnsi="Times New Roman" w:cs="Times New Roman"/>
                <w:b/>
              </w:rPr>
            </w:pPr>
            <w:r w:rsidRPr="00240829">
              <w:rPr>
                <w:rFonts w:ascii="Times New Roman" w:hAnsi="Times New Roman" w:cs="Times New Roman"/>
                <w:b/>
              </w:rPr>
              <w:t>2</w:t>
            </w:r>
          </w:p>
        </w:tc>
        <w:tc>
          <w:tcPr>
            <w:tcW w:w="363" w:type="dxa"/>
            <w:tcBorders>
              <w:top w:val="single" w:sz="4" w:space="0" w:color="auto"/>
              <w:bottom w:val="single" w:sz="8" w:space="0" w:color="auto"/>
              <w:right w:val="single" w:sz="4" w:space="0" w:color="auto"/>
            </w:tcBorders>
            <w:shd w:val="clear" w:color="auto" w:fill="DEEAF6" w:themeFill="accent1" w:themeFillTint="33"/>
            <w:vAlign w:val="center"/>
          </w:tcPr>
          <w:p w14:paraId="0B3D13AC" w14:textId="77777777" w:rsidR="00BE40D5" w:rsidRPr="00240829" w:rsidRDefault="00BE40D5" w:rsidP="00A3198B">
            <w:pPr>
              <w:spacing w:line="276" w:lineRule="auto"/>
              <w:jc w:val="center"/>
              <w:rPr>
                <w:rFonts w:ascii="Times New Roman" w:hAnsi="Times New Roman" w:cs="Times New Roman"/>
                <w:b/>
              </w:rPr>
            </w:pPr>
            <w:r w:rsidRPr="00240829">
              <w:rPr>
                <w:rFonts w:ascii="Times New Roman" w:hAnsi="Times New Roman" w:cs="Times New Roman"/>
                <w:b/>
              </w:rPr>
              <w:t>3</w:t>
            </w:r>
          </w:p>
        </w:tc>
        <w:tc>
          <w:tcPr>
            <w:tcW w:w="362" w:type="dxa"/>
            <w:tcBorders>
              <w:top w:val="single" w:sz="4" w:space="0" w:color="auto"/>
              <w:left w:val="single" w:sz="4" w:space="0" w:color="auto"/>
              <w:bottom w:val="single" w:sz="8" w:space="0" w:color="auto"/>
              <w:right w:val="single" w:sz="8" w:space="0" w:color="auto"/>
            </w:tcBorders>
            <w:shd w:val="clear" w:color="auto" w:fill="DEEAF6" w:themeFill="accent1" w:themeFillTint="33"/>
            <w:vAlign w:val="center"/>
          </w:tcPr>
          <w:p w14:paraId="41285845" w14:textId="77777777" w:rsidR="00BE40D5" w:rsidRPr="00240829" w:rsidRDefault="00BE40D5" w:rsidP="00A3198B">
            <w:pPr>
              <w:spacing w:line="276" w:lineRule="auto"/>
              <w:jc w:val="center"/>
              <w:rPr>
                <w:rFonts w:ascii="Times New Roman" w:hAnsi="Times New Roman" w:cs="Times New Roman"/>
                <w:b/>
              </w:rPr>
            </w:pPr>
            <w:r w:rsidRPr="00240829">
              <w:rPr>
                <w:rFonts w:ascii="Times New Roman" w:hAnsi="Times New Roman" w:cs="Times New Roman"/>
                <w:b/>
              </w:rPr>
              <w:t>4</w:t>
            </w:r>
          </w:p>
        </w:tc>
        <w:tc>
          <w:tcPr>
            <w:tcW w:w="362" w:type="dxa"/>
            <w:gridSpan w:val="2"/>
            <w:tcBorders>
              <w:top w:val="single" w:sz="4" w:space="0" w:color="auto"/>
              <w:left w:val="single" w:sz="8" w:space="0" w:color="auto"/>
              <w:bottom w:val="single" w:sz="8" w:space="0" w:color="auto"/>
            </w:tcBorders>
            <w:shd w:val="clear" w:color="auto" w:fill="DEEAF6" w:themeFill="accent1" w:themeFillTint="33"/>
            <w:vAlign w:val="center"/>
          </w:tcPr>
          <w:p w14:paraId="43CF1E0A" w14:textId="77777777" w:rsidR="00BE40D5" w:rsidRPr="00240829" w:rsidRDefault="00BE40D5" w:rsidP="00A3198B">
            <w:pPr>
              <w:spacing w:line="276" w:lineRule="auto"/>
              <w:jc w:val="center"/>
              <w:rPr>
                <w:rFonts w:ascii="Times New Roman" w:hAnsi="Times New Roman" w:cs="Times New Roman"/>
                <w:b/>
              </w:rPr>
            </w:pPr>
            <w:r w:rsidRPr="00240829">
              <w:rPr>
                <w:rFonts w:ascii="Times New Roman" w:hAnsi="Times New Roman" w:cs="Times New Roman"/>
                <w:b/>
              </w:rPr>
              <w:t>5</w:t>
            </w:r>
          </w:p>
        </w:tc>
        <w:tc>
          <w:tcPr>
            <w:tcW w:w="363" w:type="dxa"/>
            <w:gridSpan w:val="2"/>
            <w:tcBorders>
              <w:top w:val="single" w:sz="4" w:space="0" w:color="auto"/>
              <w:bottom w:val="single" w:sz="8" w:space="0" w:color="auto"/>
            </w:tcBorders>
            <w:shd w:val="clear" w:color="auto" w:fill="DEEAF6" w:themeFill="accent1" w:themeFillTint="33"/>
            <w:vAlign w:val="center"/>
          </w:tcPr>
          <w:p w14:paraId="7BC050B4" w14:textId="77777777" w:rsidR="00BE40D5" w:rsidRPr="00240829" w:rsidRDefault="00BE40D5" w:rsidP="00A3198B">
            <w:pPr>
              <w:spacing w:line="276" w:lineRule="auto"/>
              <w:jc w:val="center"/>
              <w:rPr>
                <w:rFonts w:ascii="Times New Roman" w:hAnsi="Times New Roman" w:cs="Times New Roman"/>
                <w:b/>
              </w:rPr>
            </w:pPr>
            <w:r w:rsidRPr="00240829">
              <w:rPr>
                <w:rFonts w:ascii="Times New Roman" w:hAnsi="Times New Roman" w:cs="Times New Roman"/>
                <w:b/>
              </w:rPr>
              <w:t>6</w:t>
            </w:r>
          </w:p>
        </w:tc>
        <w:tc>
          <w:tcPr>
            <w:tcW w:w="362" w:type="dxa"/>
            <w:tcBorders>
              <w:top w:val="single" w:sz="4" w:space="0" w:color="auto"/>
              <w:bottom w:val="single" w:sz="8" w:space="0" w:color="auto"/>
              <w:right w:val="single" w:sz="8" w:space="0" w:color="auto"/>
            </w:tcBorders>
            <w:shd w:val="clear" w:color="auto" w:fill="DEEAF6" w:themeFill="accent1" w:themeFillTint="33"/>
            <w:vAlign w:val="center"/>
          </w:tcPr>
          <w:p w14:paraId="1BE4F8E3" w14:textId="77777777" w:rsidR="00BE40D5" w:rsidRPr="00240829" w:rsidRDefault="00BE40D5" w:rsidP="00A3198B">
            <w:pPr>
              <w:spacing w:line="276" w:lineRule="auto"/>
              <w:jc w:val="center"/>
              <w:rPr>
                <w:rFonts w:ascii="Times New Roman" w:hAnsi="Times New Roman" w:cs="Times New Roman"/>
                <w:b/>
              </w:rPr>
            </w:pPr>
            <w:r w:rsidRPr="00240829">
              <w:rPr>
                <w:rFonts w:ascii="Times New Roman" w:hAnsi="Times New Roman" w:cs="Times New Roman"/>
                <w:b/>
              </w:rPr>
              <w:t>7</w:t>
            </w:r>
          </w:p>
        </w:tc>
        <w:tc>
          <w:tcPr>
            <w:tcW w:w="441" w:type="dxa"/>
            <w:gridSpan w:val="2"/>
            <w:tcBorders>
              <w:top w:val="single" w:sz="4" w:space="0" w:color="auto"/>
              <w:left w:val="single" w:sz="8" w:space="0" w:color="auto"/>
              <w:bottom w:val="single" w:sz="8" w:space="0" w:color="auto"/>
            </w:tcBorders>
            <w:shd w:val="clear" w:color="auto" w:fill="DEEAF6" w:themeFill="accent1" w:themeFillTint="33"/>
            <w:vAlign w:val="center"/>
          </w:tcPr>
          <w:p w14:paraId="3A2CDABB" w14:textId="77777777" w:rsidR="00BE40D5" w:rsidRPr="00240829" w:rsidRDefault="00BE40D5" w:rsidP="00A3198B">
            <w:pPr>
              <w:spacing w:line="276" w:lineRule="auto"/>
              <w:jc w:val="center"/>
              <w:rPr>
                <w:rFonts w:ascii="Times New Roman" w:hAnsi="Times New Roman" w:cs="Times New Roman"/>
                <w:b/>
              </w:rPr>
            </w:pPr>
            <w:r w:rsidRPr="00240829">
              <w:rPr>
                <w:rFonts w:ascii="Times New Roman" w:hAnsi="Times New Roman" w:cs="Times New Roman"/>
                <w:b/>
              </w:rPr>
              <w:t>8</w:t>
            </w:r>
          </w:p>
        </w:tc>
        <w:tc>
          <w:tcPr>
            <w:tcW w:w="567" w:type="dxa"/>
            <w:tcBorders>
              <w:top w:val="single" w:sz="4" w:space="0" w:color="auto"/>
              <w:bottom w:val="single" w:sz="8" w:space="0" w:color="auto"/>
              <w:right w:val="single" w:sz="8" w:space="0" w:color="auto"/>
            </w:tcBorders>
            <w:shd w:val="clear" w:color="auto" w:fill="DEEAF6" w:themeFill="accent1" w:themeFillTint="33"/>
            <w:vAlign w:val="center"/>
          </w:tcPr>
          <w:p w14:paraId="65D00F99" w14:textId="77777777" w:rsidR="00BE40D5" w:rsidRPr="00240829" w:rsidRDefault="00BE40D5" w:rsidP="00A3198B">
            <w:pPr>
              <w:spacing w:line="276" w:lineRule="auto"/>
              <w:jc w:val="center"/>
              <w:rPr>
                <w:rFonts w:ascii="Times New Roman" w:hAnsi="Times New Roman" w:cs="Times New Roman"/>
                <w:b/>
              </w:rPr>
            </w:pPr>
            <w:r w:rsidRPr="00240829">
              <w:rPr>
                <w:rFonts w:ascii="Times New Roman" w:hAnsi="Times New Roman" w:cs="Times New Roman"/>
                <w:b/>
              </w:rPr>
              <w:t>9</w:t>
            </w:r>
          </w:p>
        </w:tc>
        <w:tc>
          <w:tcPr>
            <w:tcW w:w="567" w:type="dxa"/>
            <w:tcBorders>
              <w:top w:val="single" w:sz="4" w:space="0" w:color="auto"/>
              <w:left w:val="single" w:sz="8" w:space="0" w:color="auto"/>
              <w:bottom w:val="single" w:sz="8" w:space="0" w:color="auto"/>
              <w:right w:val="single" w:sz="4" w:space="0" w:color="auto"/>
            </w:tcBorders>
            <w:shd w:val="clear" w:color="auto" w:fill="DEEAF6" w:themeFill="accent1" w:themeFillTint="33"/>
            <w:vAlign w:val="center"/>
          </w:tcPr>
          <w:p w14:paraId="79F34E59" w14:textId="77777777" w:rsidR="00BE40D5" w:rsidRPr="00240829" w:rsidRDefault="00BE40D5" w:rsidP="00A3198B">
            <w:pPr>
              <w:spacing w:line="276" w:lineRule="auto"/>
              <w:jc w:val="center"/>
              <w:rPr>
                <w:rFonts w:ascii="Times New Roman" w:hAnsi="Times New Roman" w:cs="Times New Roman"/>
                <w:b/>
              </w:rPr>
            </w:pPr>
            <w:r w:rsidRPr="00240829">
              <w:rPr>
                <w:rFonts w:ascii="Times New Roman" w:hAnsi="Times New Roman" w:cs="Times New Roman"/>
                <w:b/>
              </w:rPr>
              <w:t>10</w:t>
            </w:r>
          </w:p>
        </w:tc>
        <w:tc>
          <w:tcPr>
            <w:tcW w:w="1701" w:type="dxa"/>
            <w:gridSpan w:val="2"/>
            <w:vMerge/>
            <w:tcBorders>
              <w:left w:val="single" w:sz="4" w:space="0" w:color="auto"/>
            </w:tcBorders>
            <w:vAlign w:val="center"/>
          </w:tcPr>
          <w:p w14:paraId="0611B082" w14:textId="77777777" w:rsidR="00BE40D5" w:rsidRPr="00967C49" w:rsidRDefault="00BE40D5" w:rsidP="00A3198B">
            <w:pPr>
              <w:spacing w:line="276" w:lineRule="auto"/>
              <w:jc w:val="center"/>
              <w:rPr>
                <w:rFonts w:ascii="Times New Roman" w:hAnsi="Times New Roman" w:cs="Times New Roman"/>
                <w:b/>
              </w:rPr>
            </w:pPr>
          </w:p>
        </w:tc>
        <w:tc>
          <w:tcPr>
            <w:tcW w:w="6521" w:type="dxa"/>
            <w:gridSpan w:val="2"/>
            <w:vMerge/>
            <w:vAlign w:val="center"/>
          </w:tcPr>
          <w:p w14:paraId="6FAD2E96" w14:textId="77777777" w:rsidR="00BE40D5" w:rsidRPr="00967C49" w:rsidRDefault="00BE40D5" w:rsidP="00A3198B">
            <w:pPr>
              <w:spacing w:line="276" w:lineRule="auto"/>
              <w:jc w:val="center"/>
              <w:rPr>
                <w:rFonts w:ascii="Times New Roman" w:hAnsi="Times New Roman" w:cs="Times New Roman"/>
                <w:b/>
              </w:rPr>
            </w:pPr>
          </w:p>
        </w:tc>
      </w:tr>
      <w:tr w:rsidR="004D32D1" w:rsidRPr="00E428DA" w14:paraId="1C0D4F5F" w14:textId="77777777" w:rsidTr="00332456">
        <w:trPr>
          <w:trHeight w:val="425"/>
        </w:trPr>
        <w:tc>
          <w:tcPr>
            <w:tcW w:w="2263" w:type="dxa"/>
            <w:tcBorders>
              <w:top w:val="single" w:sz="4" w:space="0" w:color="auto"/>
            </w:tcBorders>
            <w:vAlign w:val="center"/>
          </w:tcPr>
          <w:p w14:paraId="13083D2D" w14:textId="77777777" w:rsidR="004D32D1" w:rsidRPr="00E428DA" w:rsidRDefault="004D32D1" w:rsidP="004D32D1">
            <w:pPr>
              <w:spacing w:line="276" w:lineRule="auto"/>
              <w:jc w:val="center"/>
              <w:rPr>
                <w:rFonts w:ascii="Times New Roman" w:hAnsi="Times New Roman" w:cs="Times New Roman"/>
              </w:rPr>
            </w:pPr>
            <w:r w:rsidRPr="00E428DA">
              <w:rPr>
                <w:rFonts w:ascii="Times New Roman" w:hAnsi="Times New Roman" w:cs="Times New Roman"/>
              </w:rPr>
              <w:t>Полезность программы</w:t>
            </w:r>
          </w:p>
        </w:tc>
        <w:tc>
          <w:tcPr>
            <w:tcW w:w="362" w:type="dxa"/>
            <w:tcBorders>
              <w:top w:val="single" w:sz="8" w:space="0" w:color="auto"/>
            </w:tcBorders>
            <w:shd w:val="clear" w:color="auto" w:fill="FFFFFF" w:themeFill="background1"/>
            <w:vAlign w:val="center"/>
          </w:tcPr>
          <w:p w14:paraId="3E1F9FD8" w14:textId="6E98BFDB" w:rsidR="004D32D1" w:rsidRPr="00E428DA" w:rsidRDefault="004D32D1" w:rsidP="004D32D1">
            <w:pPr>
              <w:spacing w:line="276" w:lineRule="auto"/>
              <w:jc w:val="center"/>
              <w:rPr>
                <w:rFonts w:ascii="Times New Roman" w:hAnsi="Times New Roman" w:cs="Times New Roman"/>
              </w:rPr>
            </w:pPr>
            <w:r>
              <w:rPr>
                <w:rFonts w:ascii="Times New Roman" w:hAnsi="Times New Roman" w:cs="Times New Roman"/>
              </w:rPr>
              <w:t>0</w:t>
            </w:r>
          </w:p>
        </w:tc>
        <w:tc>
          <w:tcPr>
            <w:tcW w:w="362" w:type="dxa"/>
            <w:tcBorders>
              <w:top w:val="single" w:sz="8" w:space="0" w:color="auto"/>
            </w:tcBorders>
            <w:vAlign w:val="center"/>
          </w:tcPr>
          <w:p w14:paraId="5E43F9A8" w14:textId="668CA191" w:rsidR="004D32D1" w:rsidRPr="00E428DA" w:rsidRDefault="004D32D1" w:rsidP="004D32D1">
            <w:pPr>
              <w:spacing w:line="276" w:lineRule="auto"/>
              <w:jc w:val="center"/>
              <w:rPr>
                <w:rFonts w:ascii="Times New Roman" w:hAnsi="Times New Roman" w:cs="Times New Roman"/>
              </w:rPr>
            </w:pPr>
            <w:r>
              <w:rPr>
                <w:rFonts w:ascii="Times New Roman" w:hAnsi="Times New Roman" w:cs="Times New Roman"/>
              </w:rPr>
              <w:t>0</w:t>
            </w:r>
          </w:p>
        </w:tc>
        <w:tc>
          <w:tcPr>
            <w:tcW w:w="363" w:type="dxa"/>
            <w:tcBorders>
              <w:top w:val="single" w:sz="8" w:space="0" w:color="auto"/>
            </w:tcBorders>
            <w:vAlign w:val="center"/>
          </w:tcPr>
          <w:p w14:paraId="70CD9A37" w14:textId="1B015BF5" w:rsidR="004D32D1" w:rsidRPr="001532AF" w:rsidRDefault="004D32D1" w:rsidP="004D32D1">
            <w:pPr>
              <w:spacing w:line="276" w:lineRule="auto"/>
              <w:jc w:val="center"/>
              <w:rPr>
                <w:rFonts w:ascii="Times New Roman" w:hAnsi="Times New Roman" w:cs="Times New Roman"/>
              </w:rPr>
            </w:pPr>
            <w:r>
              <w:rPr>
                <w:rFonts w:ascii="Times New Roman" w:hAnsi="Times New Roman" w:cs="Times New Roman"/>
              </w:rPr>
              <w:t>0</w:t>
            </w:r>
          </w:p>
        </w:tc>
        <w:tc>
          <w:tcPr>
            <w:tcW w:w="362" w:type="dxa"/>
            <w:tcBorders>
              <w:top w:val="single" w:sz="8" w:space="0" w:color="auto"/>
              <w:bottom w:val="single" w:sz="4" w:space="0" w:color="auto"/>
              <w:right w:val="single" w:sz="8" w:space="0" w:color="auto"/>
            </w:tcBorders>
            <w:vAlign w:val="center"/>
          </w:tcPr>
          <w:p w14:paraId="1AA2174F" w14:textId="687CCD18" w:rsidR="004D32D1" w:rsidRPr="001532AF" w:rsidRDefault="004D32D1" w:rsidP="004D32D1">
            <w:pPr>
              <w:spacing w:line="276" w:lineRule="auto"/>
              <w:jc w:val="center"/>
              <w:rPr>
                <w:rFonts w:ascii="Times New Roman" w:hAnsi="Times New Roman" w:cs="Times New Roman"/>
              </w:rPr>
            </w:pPr>
            <w:r>
              <w:rPr>
                <w:rFonts w:ascii="Times New Roman" w:hAnsi="Times New Roman" w:cs="Times New Roman"/>
              </w:rPr>
              <w:t>0</w:t>
            </w:r>
          </w:p>
        </w:tc>
        <w:tc>
          <w:tcPr>
            <w:tcW w:w="362" w:type="dxa"/>
            <w:gridSpan w:val="2"/>
            <w:tcBorders>
              <w:top w:val="single" w:sz="8" w:space="0" w:color="auto"/>
              <w:left w:val="single" w:sz="8" w:space="0" w:color="auto"/>
              <w:bottom w:val="single" w:sz="4" w:space="0" w:color="auto"/>
            </w:tcBorders>
            <w:vAlign w:val="center"/>
          </w:tcPr>
          <w:p w14:paraId="5764F7C2" w14:textId="43AEF402" w:rsidR="004D32D1" w:rsidRPr="001532AF" w:rsidRDefault="004D32D1" w:rsidP="004D32D1">
            <w:pPr>
              <w:spacing w:line="276" w:lineRule="auto"/>
              <w:jc w:val="center"/>
              <w:rPr>
                <w:rFonts w:ascii="Times New Roman" w:hAnsi="Times New Roman" w:cs="Times New Roman"/>
                <w:color w:val="000000" w:themeColor="text1"/>
              </w:rPr>
            </w:pPr>
            <w:r>
              <w:rPr>
                <w:rFonts w:ascii="Times New Roman" w:hAnsi="Times New Roman" w:cs="Times New Roman"/>
                <w:color w:val="000000" w:themeColor="text1"/>
              </w:rPr>
              <w:t>0</w:t>
            </w:r>
          </w:p>
        </w:tc>
        <w:tc>
          <w:tcPr>
            <w:tcW w:w="363" w:type="dxa"/>
            <w:gridSpan w:val="2"/>
            <w:tcBorders>
              <w:top w:val="single" w:sz="8" w:space="0" w:color="auto"/>
              <w:bottom w:val="single" w:sz="4" w:space="0" w:color="auto"/>
            </w:tcBorders>
            <w:shd w:val="clear" w:color="auto" w:fill="FFE599" w:themeFill="accent4" w:themeFillTint="66"/>
            <w:vAlign w:val="center"/>
          </w:tcPr>
          <w:p w14:paraId="5781A0F2" w14:textId="0B8A1811" w:rsidR="004D32D1" w:rsidRPr="0064165A" w:rsidRDefault="00864F18" w:rsidP="004D32D1">
            <w:pPr>
              <w:spacing w:line="276" w:lineRule="auto"/>
              <w:jc w:val="center"/>
              <w:rPr>
                <w:rFonts w:ascii="Times New Roman" w:hAnsi="Times New Roman" w:cs="Times New Roman"/>
                <w:color w:val="000000" w:themeColor="text1"/>
              </w:rPr>
            </w:pPr>
            <w:r>
              <w:rPr>
                <w:rFonts w:ascii="Times New Roman" w:hAnsi="Times New Roman" w:cs="Times New Roman"/>
                <w:color w:val="000000" w:themeColor="text1"/>
              </w:rPr>
              <w:t>1</w:t>
            </w:r>
          </w:p>
        </w:tc>
        <w:tc>
          <w:tcPr>
            <w:tcW w:w="362" w:type="dxa"/>
            <w:tcBorders>
              <w:top w:val="single" w:sz="8" w:space="0" w:color="auto"/>
              <w:bottom w:val="single" w:sz="4" w:space="0" w:color="auto"/>
              <w:right w:val="single" w:sz="8" w:space="0" w:color="auto"/>
            </w:tcBorders>
            <w:vAlign w:val="center"/>
          </w:tcPr>
          <w:p w14:paraId="23084B18" w14:textId="415EF494" w:rsidR="004D32D1" w:rsidRPr="001532AF" w:rsidRDefault="00864F18" w:rsidP="004D32D1">
            <w:pPr>
              <w:spacing w:line="276" w:lineRule="auto"/>
              <w:jc w:val="center"/>
              <w:rPr>
                <w:rFonts w:ascii="Times New Roman" w:hAnsi="Times New Roman" w:cs="Times New Roman"/>
                <w:color w:val="000000" w:themeColor="text1"/>
              </w:rPr>
            </w:pPr>
            <w:r>
              <w:rPr>
                <w:rFonts w:ascii="Times New Roman" w:hAnsi="Times New Roman" w:cs="Times New Roman"/>
                <w:color w:val="000000" w:themeColor="text1"/>
              </w:rPr>
              <w:t>0</w:t>
            </w:r>
          </w:p>
        </w:tc>
        <w:tc>
          <w:tcPr>
            <w:tcW w:w="441" w:type="dxa"/>
            <w:gridSpan w:val="2"/>
            <w:tcBorders>
              <w:top w:val="single" w:sz="8" w:space="0" w:color="auto"/>
              <w:left w:val="single" w:sz="8" w:space="0" w:color="auto"/>
            </w:tcBorders>
            <w:shd w:val="clear" w:color="auto" w:fill="C5E0B3" w:themeFill="accent6" w:themeFillTint="66"/>
            <w:vAlign w:val="center"/>
          </w:tcPr>
          <w:p w14:paraId="10358FC5" w14:textId="7CB37485" w:rsidR="004D32D1" w:rsidRPr="001532AF" w:rsidRDefault="00864F18" w:rsidP="004D32D1">
            <w:pPr>
              <w:spacing w:line="276" w:lineRule="auto"/>
              <w:jc w:val="center"/>
              <w:rPr>
                <w:rFonts w:ascii="Times New Roman" w:hAnsi="Times New Roman" w:cs="Times New Roman"/>
                <w:color w:val="000000" w:themeColor="text1"/>
              </w:rPr>
            </w:pPr>
            <w:r>
              <w:rPr>
                <w:rFonts w:ascii="Times New Roman" w:hAnsi="Times New Roman" w:cs="Times New Roman"/>
                <w:color w:val="000000" w:themeColor="text1"/>
              </w:rPr>
              <w:t>2</w:t>
            </w:r>
          </w:p>
        </w:tc>
        <w:tc>
          <w:tcPr>
            <w:tcW w:w="567" w:type="dxa"/>
            <w:tcBorders>
              <w:top w:val="single" w:sz="8" w:space="0" w:color="auto"/>
              <w:right w:val="single" w:sz="8" w:space="0" w:color="auto"/>
            </w:tcBorders>
            <w:shd w:val="clear" w:color="auto" w:fill="C5E0B3" w:themeFill="accent6" w:themeFillTint="66"/>
            <w:vAlign w:val="center"/>
          </w:tcPr>
          <w:p w14:paraId="71D926F2" w14:textId="126B81CB" w:rsidR="004D32D1" w:rsidRPr="00184BFE" w:rsidRDefault="00864F18" w:rsidP="004D32D1">
            <w:pPr>
              <w:spacing w:line="276" w:lineRule="auto"/>
              <w:jc w:val="center"/>
              <w:rPr>
                <w:rFonts w:ascii="Times New Roman" w:hAnsi="Times New Roman" w:cs="Times New Roman"/>
                <w:color w:val="000000" w:themeColor="text1"/>
              </w:rPr>
            </w:pPr>
            <w:r>
              <w:rPr>
                <w:rFonts w:ascii="Times New Roman" w:hAnsi="Times New Roman" w:cs="Times New Roman"/>
                <w:color w:val="000000" w:themeColor="text1"/>
              </w:rPr>
              <w:t>4</w:t>
            </w:r>
          </w:p>
        </w:tc>
        <w:tc>
          <w:tcPr>
            <w:tcW w:w="567" w:type="dxa"/>
            <w:tcBorders>
              <w:top w:val="single" w:sz="8" w:space="0" w:color="auto"/>
              <w:left w:val="single" w:sz="8" w:space="0" w:color="auto"/>
              <w:right w:val="single" w:sz="4" w:space="0" w:color="auto"/>
            </w:tcBorders>
            <w:shd w:val="clear" w:color="auto" w:fill="A8D08D" w:themeFill="accent6" w:themeFillTint="99"/>
            <w:vAlign w:val="center"/>
          </w:tcPr>
          <w:p w14:paraId="32B7FC77" w14:textId="1F81C415" w:rsidR="004D32D1" w:rsidRPr="00184BFE" w:rsidRDefault="00864F18" w:rsidP="004D32D1">
            <w:pPr>
              <w:spacing w:line="276" w:lineRule="auto"/>
              <w:jc w:val="center"/>
              <w:rPr>
                <w:rFonts w:ascii="Times New Roman" w:hAnsi="Times New Roman" w:cs="Times New Roman"/>
                <w:color w:val="000000" w:themeColor="text1"/>
              </w:rPr>
            </w:pPr>
            <w:r>
              <w:rPr>
                <w:rFonts w:ascii="Times New Roman" w:hAnsi="Times New Roman" w:cs="Times New Roman"/>
                <w:color w:val="000000" w:themeColor="text1"/>
              </w:rPr>
              <w:t>25</w:t>
            </w:r>
          </w:p>
        </w:tc>
        <w:tc>
          <w:tcPr>
            <w:tcW w:w="1701" w:type="dxa"/>
            <w:gridSpan w:val="2"/>
            <w:tcBorders>
              <w:left w:val="single" w:sz="4" w:space="0" w:color="auto"/>
            </w:tcBorders>
            <w:shd w:val="clear" w:color="auto" w:fill="C5E0B3" w:themeFill="accent6" w:themeFillTint="66"/>
            <w:vAlign w:val="center"/>
          </w:tcPr>
          <w:p w14:paraId="575D2018" w14:textId="608AB789" w:rsidR="004D32D1" w:rsidRPr="00A64317" w:rsidRDefault="004D32D1" w:rsidP="004D32D1">
            <w:pPr>
              <w:spacing w:line="276" w:lineRule="auto"/>
              <w:jc w:val="center"/>
              <w:rPr>
                <w:rFonts w:ascii="Times New Roman" w:hAnsi="Times New Roman" w:cs="Times New Roman"/>
                <w:b/>
              </w:rPr>
            </w:pPr>
            <w:r>
              <w:rPr>
                <w:rFonts w:ascii="Times New Roman" w:hAnsi="Times New Roman" w:cs="Times New Roman"/>
                <w:b/>
              </w:rPr>
              <w:t>9,6</w:t>
            </w:r>
          </w:p>
        </w:tc>
        <w:tc>
          <w:tcPr>
            <w:tcW w:w="6521" w:type="dxa"/>
            <w:gridSpan w:val="2"/>
            <w:vAlign w:val="center"/>
          </w:tcPr>
          <w:p w14:paraId="717AD7FF" w14:textId="37CADF29" w:rsidR="004D32D1" w:rsidRDefault="00864F18" w:rsidP="004D32D1">
            <w:pPr>
              <w:jc w:val="both"/>
              <w:rPr>
                <w:rFonts w:ascii="Times New Roman" w:hAnsi="Times New Roman" w:cs="Times New Roman"/>
                <w:color w:val="000000" w:themeColor="text1"/>
              </w:rPr>
            </w:pPr>
            <w:r>
              <w:rPr>
                <w:rFonts w:ascii="Times New Roman" w:hAnsi="Times New Roman" w:cs="Times New Roman"/>
                <w:color w:val="000000" w:themeColor="text1"/>
              </w:rPr>
              <w:t>31</w:t>
            </w:r>
            <w:r w:rsidR="004D32D1">
              <w:rPr>
                <w:rFonts w:ascii="Times New Roman" w:hAnsi="Times New Roman" w:cs="Times New Roman"/>
                <w:color w:val="000000" w:themeColor="text1"/>
              </w:rPr>
              <w:t xml:space="preserve"> чел. (</w:t>
            </w:r>
            <w:r>
              <w:rPr>
                <w:rFonts w:ascii="Times New Roman" w:hAnsi="Times New Roman" w:cs="Times New Roman"/>
                <w:color w:val="000000" w:themeColor="text1"/>
              </w:rPr>
              <w:t>9</w:t>
            </w:r>
            <w:r w:rsidR="004D32D1">
              <w:rPr>
                <w:rFonts w:ascii="Times New Roman" w:hAnsi="Times New Roman" w:cs="Times New Roman"/>
                <w:color w:val="000000" w:themeColor="text1"/>
              </w:rPr>
              <w:t xml:space="preserve">7%) высоко оценил полезность программы, для </w:t>
            </w:r>
            <w:r>
              <w:rPr>
                <w:rFonts w:ascii="Times New Roman" w:hAnsi="Times New Roman" w:cs="Times New Roman"/>
                <w:color w:val="000000" w:themeColor="text1"/>
              </w:rPr>
              <w:t>одного</w:t>
            </w:r>
            <w:r w:rsidR="004D32D1">
              <w:rPr>
                <w:rFonts w:ascii="Times New Roman" w:hAnsi="Times New Roman" w:cs="Times New Roman"/>
                <w:color w:val="000000" w:themeColor="text1"/>
              </w:rPr>
              <w:t xml:space="preserve"> слушател</w:t>
            </w:r>
            <w:r>
              <w:rPr>
                <w:rFonts w:ascii="Times New Roman" w:hAnsi="Times New Roman" w:cs="Times New Roman"/>
                <w:color w:val="000000" w:themeColor="text1"/>
              </w:rPr>
              <w:t>я</w:t>
            </w:r>
            <w:r w:rsidR="004D32D1">
              <w:rPr>
                <w:rFonts w:ascii="Times New Roman" w:hAnsi="Times New Roman" w:cs="Times New Roman"/>
                <w:color w:val="000000" w:themeColor="text1"/>
              </w:rPr>
              <w:t xml:space="preserve"> программа была частично полезна, в част</w:t>
            </w:r>
            <w:r w:rsidR="000B43BC">
              <w:rPr>
                <w:rFonts w:ascii="Times New Roman" w:hAnsi="Times New Roman" w:cs="Times New Roman"/>
                <w:color w:val="000000" w:themeColor="text1"/>
              </w:rPr>
              <w:t>ности</w:t>
            </w:r>
            <w:r w:rsidR="004D32D1">
              <w:rPr>
                <w:rFonts w:ascii="Times New Roman" w:hAnsi="Times New Roman" w:cs="Times New Roman"/>
                <w:color w:val="000000" w:themeColor="text1"/>
              </w:rPr>
              <w:t xml:space="preserve"> </w:t>
            </w:r>
            <w:r>
              <w:rPr>
                <w:rFonts w:ascii="Times New Roman" w:hAnsi="Times New Roman" w:cs="Times New Roman"/>
                <w:color w:val="000000" w:themeColor="text1"/>
              </w:rPr>
              <w:t>р</w:t>
            </w:r>
            <w:r w:rsidRPr="00864F18">
              <w:rPr>
                <w:rFonts w:ascii="Times New Roman" w:hAnsi="Times New Roman" w:cs="Times New Roman"/>
                <w:color w:val="000000" w:themeColor="text1"/>
              </w:rPr>
              <w:t>ол</w:t>
            </w:r>
            <w:r w:rsidR="000B43BC">
              <w:rPr>
                <w:rFonts w:ascii="Times New Roman" w:hAnsi="Times New Roman" w:cs="Times New Roman"/>
                <w:color w:val="000000" w:themeColor="text1"/>
              </w:rPr>
              <w:t>ь</w:t>
            </w:r>
            <w:r w:rsidRPr="00864F18">
              <w:rPr>
                <w:rFonts w:ascii="Times New Roman" w:hAnsi="Times New Roman" w:cs="Times New Roman"/>
                <w:color w:val="000000" w:themeColor="text1"/>
              </w:rPr>
              <w:t xml:space="preserve"> жизненной энергии и VQ</w:t>
            </w:r>
            <w:r>
              <w:rPr>
                <w:rFonts w:ascii="Times New Roman" w:hAnsi="Times New Roman" w:cs="Times New Roman"/>
                <w:color w:val="000000" w:themeColor="text1"/>
              </w:rPr>
              <w:t>-</w:t>
            </w:r>
            <w:r w:rsidRPr="00864F18">
              <w:rPr>
                <w:rFonts w:ascii="Times New Roman" w:hAnsi="Times New Roman" w:cs="Times New Roman"/>
                <w:color w:val="000000" w:themeColor="text1"/>
              </w:rPr>
              <w:t>менеджмент</w:t>
            </w:r>
            <w:r w:rsidR="004D32D1">
              <w:rPr>
                <w:rFonts w:ascii="Times New Roman" w:hAnsi="Times New Roman" w:cs="Times New Roman"/>
                <w:color w:val="000000" w:themeColor="text1"/>
              </w:rPr>
              <w:t>.</w:t>
            </w:r>
          </w:p>
          <w:p w14:paraId="10BD3F43" w14:textId="1B441D47" w:rsidR="004D32D1" w:rsidRDefault="004D32D1" w:rsidP="004D32D1">
            <w:pPr>
              <w:spacing w:after="120"/>
              <w:jc w:val="both"/>
              <w:rPr>
                <w:rFonts w:ascii="Times New Roman" w:hAnsi="Times New Roman" w:cs="Times New Roman"/>
              </w:rPr>
            </w:pPr>
            <w:r>
              <w:rPr>
                <w:rFonts w:ascii="Times New Roman" w:hAnsi="Times New Roman" w:cs="Times New Roman"/>
              </w:rPr>
              <w:t xml:space="preserve">Наиболее актуальными для себя респонденты обозначили следующие вопросы: </w:t>
            </w:r>
            <w:r w:rsidR="001C4644">
              <w:rPr>
                <w:rFonts w:ascii="Times New Roman" w:hAnsi="Times New Roman" w:cs="Times New Roman"/>
              </w:rPr>
              <w:t xml:space="preserve">все вопросы (6 чел., 19%), вопросы выгорания (профилактика, техники, определение выгорания) - </w:t>
            </w:r>
            <w:r>
              <w:rPr>
                <w:rFonts w:ascii="Times New Roman" w:hAnsi="Times New Roman" w:cs="Times New Roman"/>
              </w:rPr>
              <w:t>12 чел.</w:t>
            </w:r>
            <w:r w:rsidR="000B43BC">
              <w:rPr>
                <w:rFonts w:ascii="Times New Roman" w:hAnsi="Times New Roman" w:cs="Times New Roman"/>
              </w:rPr>
              <w:t>, 38%</w:t>
            </w:r>
            <w:r>
              <w:rPr>
                <w:rFonts w:ascii="Times New Roman" w:hAnsi="Times New Roman" w:cs="Times New Roman"/>
              </w:rPr>
              <w:t xml:space="preserve">, </w:t>
            </w:r>
            <w:r w:rsidR="00F16B7D">
              <w:rPr>
                <w:rFonts w:ascii="Times New Roman" w:hAnsi="Times New Roman" w:cs="Times New Roman"/>
              </w:rPr>
              <w:t xml:space="preserve">работа со стрессом </w:t>
            </w:r>
            <w:r>
              <w:rPr>
                <w:rFonts w:ascii="Times New Roman" w:hAnsi="Times New Roman" w:cs="Times New Roman"/>
              </w:rPr>
              <w:t>(12 чел., 40%), в частности</w:t>
            </w:r>
            <w:r w:rsidR="00CF5C2A">
              <w:rPr>
                <w:rFonts w:ascii="Times New Roman" w:hAnsi="Times New Roman" w:cs="Times New Roman"/>
              </w:rPr>
              <w:t xml:space="preserve"> </w:t>
            </w:r>
            <w:r w:rsidR="00F16B7D">
              <w:rPr>
                <w:rFonts w:ascii="Times New Roman" w:hAnsi="Times New Roman" w:cs="Times New Roman"/>
              </w:rPr>
              <w:t xml:space="preserve">секреты стрессоустойчивости, </w:t>
            </w:r>
            <w:r w:rsidR="00F16B7D" w:rsidRPr="00F16B7D">
              <w:rPr>
                <w:rFonts w:ascii="Times New Roman" w:hAnsi="Times New Roman" w:cs="Times New Roman"/>
              </w:rPr>
              <w:t>отнесение к типу личности при стрессовых ситуациях</w:t>
            </w:r>
            <w:r>
              <w:rPr>
                <w:rFonts w:ascii="Times New Roman" w:hAnsi="Times New Roman" w:cs="Times New Roman"/>
              </w:rPr>
              <w:t>,</w:t>
            </w:r>
            <w:r w:rsidR="00F16B7D">
              <w:rPr>
                <w:rFonts w:ascii="Times New Roman" w:hAnsi="Times New Roman" w:cs="Times New Roman"/>
              </w:rPr>
              <w:t xml:space="preserve"> как самостоятельно справлять со стрессом, </w:t>
            </w:r>
            <w:r>
              <w:rPr>
                <w:rFonts w:ascii="Times New Roman" w:hAnsi="Times New Roman" w:cs="Times New Roman"/>
              </w:rPr>
              <w:t xml:space="preserve"> а также</w:t>
            </w:r>
            <w:r w:rsidR="00F16B7D">
              <w:rPr>
                <w:rFonts w:ascii="Times New Roman" w:hAnsi="Times New Roman" w:cs="Times New Roman"/>
              </w:rPr>
              <w:t xml:space="preserve"> </w:t>
            </w:r>
            <w:r>
              <w:rPr>
                <w:rFonts w:ascii="Times New Roman" w:hAnsi="Times New Roman" w:cs="Times New Roman"/>
              </w:rPr>
              <w:t xml:space="preserve">вопросы </w:t>
            </w:r>
            <w:r w:rsidR="00CF5C2A">
              <w:rPr>
                <w:rFonts w:ascii="Times New Roman" w:hAnsi="Times New Roman" w:cs="Times New Roman"/>
              </w:rPr>
              <w:t xml:space="preserve">повышения </w:t>
            </w:r>
            <w:proofErr w:type="spellStart"/>
            <w:r w:rsidR="00CF5C2A">
              <w:rPr>
                <w:rFonts w:ascii="Times New Roman" w:hAnsi="Times New Roman" w:cs="Times New Roman"/>
              </w:rPr>
              <w:t>самоэффективности</w:t>
            </w:r>
            <w:proofErr w:type="spellEnd"/>
            <w:r w:rsidR="00CF5C2A">
              <w:rPr>
                <w:rFonts w:ascii="Times New Roman" w:hAnsi="Times New Roman" w:cs="Times New Roman"/>
              </w:rPr>
              <w:t xml:space="preserve">, </w:t>
            </w:r>
            <w:proofErr w:type="spellStart"/>
            <w:r w:rsidR="00F16B7D">
              <w:rPr>
                <w:rFonts w:ascii="Times New Roman" w:hAnsi="Times New Roman" w:cs="Times New Roman"/>
              </w:rPr>
              <w:t>антихрупкости</w:t>
            </w:r>
            <w:proofErr w:type="spellEnd"/>
            <w:r w:rsidR="00F16B7D">
              <w:rPr>
                <w:rFonts w:ascii="Times New Roman" w:hAnsi="Times New Roman" w:cs="Times New Roman"/>
              </w:rPr>
              <w:t>,</w:t>
            </w:r>
            <w:r w:rsidR="00CF5C2A">
              <w:rPr>
                <w:rFonts w:ascii="Times New Roman" w:hAnsi="Times New Roman" w:cs="Times New Roman"/>
              </w:rPr>
              <w:t xml:space="preserve"> оптимизма, </w:t>
            </w:r>
            <w:r w:rsidR="00F16B7D">
              <w:rPr>
                <w:rFonts w:ascii="Times New Roman" w:hAnsi="Times New Roman" w:cs="Times New Roman"/>
              </w:rPr>
              <w:t xml:space="preserve"> п</w:t>
            </w:r>
            <w:r w:rsidR="00F16B7D" w:rsidRPr="00F16B7D">
              <w:rPr>
                <w:rFonts w:ascii="Times New Roman" w:hAnsi="Times New Roman" w:cs="Times New Roman"/>
              </w:rPr>
              <w:t>сихологическо</w:t>
            </w:r>
            <w:r w:rsidR="00CF5C2A">
              <w:rPr>
                <w:rFonts w:ascii="Times New Roman" w:hAnsi="Times New Roman" w:cs="Times New Roman"/>
              </w:rPr>
              <w:t>го</w:t>
            </w:r>
            <w:r w:rsidR="00F16B7D" w:rsidRPr="00F16B7D">
              <w:rPr>
                <w:rFonts w:ascii="Times New Roman" w:hAnsi="Times New Roman" w:cs="Times New Roman"/>
              </w:rPr>
              <w:t xml:space="preserve"> восприяти</w:t>
            </w:r>
            <w:r w:rsidR="00CF5C2A">
              <w:rPr>
                <w:rFonts w:ascii="Times New Roman" w:hAnsi="Times New Roman" w:cs="Times New Roman"/>
              </w:rPr>
              <w:t>я</w:t>
            </w:r>
            <w:r w:rsidR="00F16B7D" w:rsidRPr="00F16B7D">
              <w:rPr>
                <w:rFonts w:ascii="Times New Roman" w:hAnsi="Times New Roman" w:cs="Times New Roman"/>
              </w:rPr>
              <w:t xml:space="preserve"> негативных моментов </w:t>
            </w:r>
            <w:r w:rsidR="00CF5C2A">
              <w:rPr>
                <w:rFonts w:ascii="Times New Roman" w:hAnsi="Times New Roman" w:cs="Times New Roman"/>
              </w:rPr>
              <w:br/>
            </w:r>
            <w:r w:rsidR="00F16B7D" w:rsidRPr="00F16B7D">
              <w:rPr>
                <w:rFonts w:ascii="Times New Roman" w:hAnsi="Times New Roman" w:cs="Times New Roman"/>
              </w:rPr>
              <w:t>в  работе</w:t>
            </w:r>
            <w:r w:rsidR="00F16B7D">
              <w:rPr>
                <w:rFonts w:ascii="Times New Roman" w:hAnsi="Times New Roman" w:cs="Times New Roman"/>
              </w:rPr>
              <w:t>, источник</w:t>
            </w:r>
            <w:r w:rsidR="00CF5C2A">
              <w:rPr>
                <w:rFonts w:ascii="Times New Roman" w:hAnsi="Times New Roman" w:cs="Times New Roman"/>
              </w:rPr>
              <w:t>ов</w:t>
            </w:r>
            <w:r w:rsidR="00F16B7D">
              <w:rPr>
                <w:rFonts w:ascii="Times New Roman" w:hAnsi="Times New Roman" w:cs="Times New Roman"/>
              </w:rPr>
              <w:t xml:space="preserve"> </w:t>
            </w:r>
            <w:r w:rsidR="00CF5C2A">
              <w:rPr>
                <w:rFonts w:ascii="Times New Roman" w:hAnsi="Times New Roman" w:cs="Times New Roman"/>
              </w:rPr>
              <w:t>энергии</w:t>
            </w:r>
            <w:r w:rsidR="00F16B7D">
              <w:rPr>
                <w:rFonts w:ascii="Times New Roman" w:hAnsi="Times New Roman" w:cs="Times New Roman"/>
              </w:rPr>
              <w:t>.</w:t>
            </w:r>
          </w:p>
          <w:p w14:paraId="473096ED" w14:textId="22FA7370" w:rsidR="004D32D1" w:rsidRPr="00FA7809" w:rsidRDefault="004D32D1" w:rsidP="004D32D1">
            <w:pPr>
              <w:spacing w:after="120"/>
              <w:jc w:val="both"/>
              <w:rPr>
                <w:rFonts w:ascii="Times New Roman" w:hAnsi="Times New Roman" w:cs="Times New Roman"/>
              </w:rPr>
            </w:pPr>
            <w:r w:rsidRPr="00B72313">
              <w:rPr>
                <w:rFonts w:ascii="Times New Roman" w:hAnsi="Times New Roman" w:cs="Times New Roman"/>
              </w:rPr>
              <w:t xml:space="preserve">Слушатели </w:t>
            </w:r>
            <w:r>
              <w:rPr>
                <w:rFonts w:ascii="Times New Roman" w:hAnsi="Times New Roman" w:cs="Times New Roman"/>
              </w:rPr>
              <w:t xml:space="preserve">отметили, что </w:t>
            </w:r>
            <w:r w:rsidRPr="00B72313">
              <w:rPr>
                <w:rFonts w:ascii="Times New Roman" w:hAnsi="Times New Roman" w:cs="Times New Roman"/>
              </w:rPr>
              <w:t xml:space="preserve">готовы применять </w:t>
            </w:r>
            <w:r>
              <w:rPr>
                <w:rFonts w:ascii="Times New Roman" w:hAnsi="Times New Roman" w:cs="Times New Roman"/>
              </w:rPr>
              <w:t xml:space="preserve">на практике: </w:t>
            </w:r>
            <w:r w:rsidR="00FA7809">
              <w:rPr>
                <w:rFonts w:ascii="Times New Roman" w:hAnsi="Times New Roman" w:cs="Times New Roman"/>
              </w:rPr>
              <w:t>воспринимать неопределенность как возможности, техники борьбы со стрессом и выгоранием, практики расслабления, находить во всем позитивное, посмотреть на работу с другой стороны, тренировки интеллекта, заряжать батарейки, лучше понимать реакции людей, хвалить и благодарить себя.</w:t>
            </w:r>
          </w:p>
          <w:p w14:paraId="2E1AD4AC" w14:textId="059A8CC4" w:rsidR="004D32D1" w:rsidRPr="004610C6" w:rsidRDefault="00FA7809" w:rsidP="004D32D1">
            <w:pPr>
              <w:spacing w:after="120"/>
              <w:jc w:val="both"/>
              <w:rPr>
                <w:rFonts w:ascii="Times New Roman" w:hAnsi="Times New Roman" w:cs="Times New Roman"/>
              </w:rPr>
            </w:pPr>
            <w:r>
              <w:rPr>
                <w:rFonts w:ascii="Times New Roman" w:hAnsi="Times New Roman" w:cs="Times New Roman"/>
              </w:rPr>
              <w:t>5</w:t>
            </w:r>
            <w:r w:rsidR="004D32D1">
              <w:rPr>
                <w:rFonts w:ascii="Times New Roman" w:hAnsi="Times New Roman" w:cs="Times New Roman"/>
              </w:rPr>
              <w:t xml:space="preserve"> чел. (</w:t>
            </w:r>
            <w:r>
              <w:rPr>
                <w:rFonts w:ascii="Times New Roman" w:hAnsi="Times New Roman" w:cs="Times New Roman"/>
              </w:rPr>
              <w:t>16</w:t>
            </w:r>
            <w:r w:rsidR="004D32D1">
              <w:rPr>
                <w:rFonts w:ascii="Times New Roman" w:hAnsi="Times New Roman" w:cs="Times New Roman"/>
              </w:rPr>
              <w:t xml:space="preserve">%) </w:t>
            </w:r>
            <w:r w:rsidR="004D32D1" w:rsidRPr="004610C6">
              <w:rPr>
                <w:rFonts w:ascii="Times New Roman" w:hAnsi="Times New Roman" w:cs="Times New Roman"/>
              </w:rPr>
              <w:t>решили поучаствовать в программе</w:t>
            </w:r>
            <w:r w:rsidR="004D32D1">
              <w:rPr>
                <w:rFonts w:ascii="Times New Roman" w:hAnsi="Times New Roman" w:cs="Times New Roman"/>
              </w:rPr>
              <w:t xml:space="preserve"> в связи </w:t>
            </w:r>
            <w:r w:rsidR="004D32D1">
              <w:rPr>
                <w:rFonts w:ascii="Times New Roman" w:hAnsi="Times New Roman" w:cs="Times New Roman"/>
              </w:rPr>
              <w:br/>
              <w:t xml:space="preserve">с </w:t>
            </w:r>
            <w:r w:rsidR="004D32D1" w:rsidRPr="00C7633D">
              <w:rPr>
                <w:rFonts w:ascii="Times New Roman" w:hAnsi="Times New Roman" w:cs="Times New Roman"/>
              </w:rPr>
              <w:t>потребность в коррекции эмоциональной сферы</w:t>
            </w:r>
            <w:r>
              <w:rPr>
                <w:rFonts w:ascii="Times New Roman" w:hAnsi="Times New Roman" w:cs="Times New Roman"/>
              </w:rPr>
              <w:t xml:space="preserve"> и </w:t>
            </w:r>
            <w:r w:rsidR="004D32D1">
              <w:rPr>
                <w:rFonts w:ascii="Times New Roman" w:hAnsi="Times New Roman" w:cs="Times New Roman"/>
              </w:rPr>
              <w:t xml:space="preserve">ощущения </w:t>
            </w:r>
            <w:r w:rsidR="004D32D1">
              <w:rPr>
                <w:rFonts w:ascii="Times New Roman" w:hAnsi="Times New Roman" w:cs="Times New Roman"/>
              </w:rPr>
              <w:lastRenderedPageBreak/>
              <w:t xml:space="preserve">выгорания, </w:t>
            </w:r>
            <w:r w:rsidR="00C64F23">
              <w:rPr>
                <w:rFonts w:ascii="Times New Roman" w:hAnsi="Times New Roman" w:cs="Times New Roman"/>
              </w:rPr>
              <w:t>16</w:t>
            </w:r>
            <w:r w:rsidR="004D32D1">
              <w:rPr>
                <w:rFonts w:ascii="Times New Roman" w:hAnsi="Times New Roman" w:cs="Times New Roman"/>
              </w:rPr>
              <w:t xml:space="preserve"> чел. (</w:t>
            </w:r>
            <w:r w:rsidR="00C64F23">
              <w:rPr>
                <w:rFonts w:ascii="Times New Roman" w:hAnsi="Times New Roman" w:cs="Times New Roman"/>
              </w:rPr>
              <w:t>50</w:t>
            </w:r>
            <w:r w:rsidR="004D32D1">
              <w:rPr>
                <w:rFonts w:ascii="Times New Roman" w:hAnsi="Times New Roman" w:cs="Times New Roman"/>
              </w:rPr>
              <w:t xml:space="preserve">%) – потому что заинтересовала тематика в целях профилактики выгорания, </w:t>
            </w:r>
            <w:r w:rsidR="00C64F23">
              <w:rPr>
                <w:rFonts w:ascii="Times New Roman" w:hAnsi="Times New Roman" w:cs="Times New Roman"/>
              </w:rPr>
              <w:t>5</w:t>
            </w:r>
            <w:r w:rsidR="004D32D1" w:rsidRPr="004610C6">
              <w:rPr>
                <w:rFonts w:ascii="Times New Roman" w:hAnsi="Times New Roman" w:cs="Times New Roman"/>
              </w:rPr>
              <w:t xml:space="preserve"> чел. (</w:t>
            </w:r>
            <w:r w:rsidR="00C64F23">
              <w:rPr>
                <w:rFonts w:ascii="Times New Roman" w:hAnsi="Times New Roman" w:cs="Times New Roman"/>
              </w:rPr>
              <w:t>16</w:t>
            </w:r>
            <w:r w:rsidR="004D32D1" w:rsidRPr="004610C6">
              <w:rPr>
                <w:rFonts w:ascii="Times New Roman" w:hAnsi="Times New Roman" w:cs="Times New Roman"/>
              </w:rPr>
              <w:t xml:space="preserve">%) </w:t>
            </w:r>
            <w:r w:rsidR="004D32D1">
              <w:rPr>
                <w:rFonts w:ascii="Times New Roman" w:hAnsi="Times New Roman" w:cs="Times New Roman"/>
              </w:rPr>
              <w:t xml:space="preserve">– </w:t>
            </w:r>
            <w:r w:rsidR="004D32D1" w:rsidRPr="004610C6">
              <w:rPr>
                <w:rFonts w:ascii="Times New Roman" w:hAnsi="Times New Roman" w:cs="Times New Roman"/>
              </w:rPr>
              <w:t xml:space="preserve">по совету коллег, ранее проходивших по ней обучение, </w:t>
            </w:r>
            <w:r w:rsidR="00BF5DC4" w:rsidRPr="00BF5DC4">
              <w:rPr>
                <w:rFonts w:ascii="Times New Roman" w:hAnsi="Times New Roman" w:cs="Times New Roman"/>
              </w:rPr>
              <w:t>3</w:t>
            </w:r>
            <w:r w:rsidR="004D32D1">
              <w:rPr>
                <w:rFonts w:ascii="Times New Roman" w:hAnsi="Times New Roman" w:cs="Times New Roman"/>
              </w:rPr>
              <w:t xml:space="preserve"> чел. (</w:t>
            </w:r>
            <w:r w:rsidR="00BF5DC4" w:rsidRPr="00BF5DC4">
              <w:rPr>
                <w:rFonts w:ascii="Times New Roman" w:hAnsi="Times New Roman" w:cs="Times New Roman"/>
              </w:rPr>
              <w:t>9</w:t>
            </w:r>
            <w:r w:rsidR="004D32D1">
              <w:rPr>
                <w:rFonts w:ascii="Times New Roman" w:hAnsi="Times New Roman" w:cs="Times New Roman"/>
              </w:rPr>
              <w:t>%) выбрали программу</w:t>
            </w:r>
            <w:r>
              <w:rPr>
                <w:rFonts w:ascii="Times New Roman" w:hAnsi="Times New Roman" w:cs="Times New Roman"/>
              </w:rPr>
              <w:t xml:space="preserve"> </w:t>
            </w:r>
            <w:r w:rsidR="004D32D1">
              <w:rPr>
                <w:rFonts w:ascii="Times New Roman" w:hAnsi="Times New Roman" w:cs="Times New Roman"/>
              </w:rPr>
              <w:t xml:space="preserve">в рамках обязательного прохождения обучения, </w:t>
            </w:r>
            <w:r w:rsidR="00BF5DC4" w:rsidRPr="00BF5DC4">
              <w:rPr>
                <w:rFonts w:ascii="Times New Roman" w:hAnsi="Times New Roman" w:cs="Times New Roman"/>
              </w:rPr>
              <w:t>3</w:t>
            </w:r>
            <w:r w:rsidR="004D32D1">
              <w:rPr>
                <w:rFonts w:ascii="Times New Roman" w:hAnsi="Times New Roman" w:cs="Times New Roman"/>
              </w:rPr>
              <w:t xml:space="preserve"> чел. (</w:t>
            </w:r>
            <w:r w:rsidR="00BF5DC4" w:rsidRPr="00BF5DC4">
              <w:rPr>
                <w:rFonts w:ascii="Times New Roman" w:hAnsi="Times New Roman" w:cs="Times New Roman"/>
              </w:rPr>
              <w:t>9</w:t>
            </w:r>
            <w:r w:rsidR="004D32D1">
              <w:rPr>
                <w:rFonts w:ascii="Times New Roman" w:hAnsi="Times New Roman" w:cs="Times New Roman"/>
              </w:rPr>
              <w:t xml:space="preserve">%) – чтобы узнать что-то новое.   </w:t>
            </w:r>
          </w:p>
          <w:p w14:paraId="565D8467" w14:textId="40A505C3" w:rsidR="004D32D1" w:rsidRDefault="00FA7809" w:rsidP="004D32D1">
            <w:pPr>
              <w:jc w:val="both"/>
              <w:rPr>
                <w:rFonts w:ascii="Times New Roman" w:hAnsi="Times New Roman" w:cs="Times New Roman"/>
              </w:rPr>
            </w:pPr>
            <w:r>
              <w:rPr>
                <w:rFonts w:ascii="Times New Roman" w:hAnsi="Times New Roman" w:cs="Times New Roman"/>
              </w:rPr>
              <w:t xml:space="preserve">Все слушатели </w:t>
            </w:r>
            <w:r w:rsidR="004D32D1" w:rsidRPr="004610C6">
              <w:rPr>
                <w:rFonts w:ascii="Times New Roman" w:hAnsi="Times New Roman" w:cs="Times New Roman"/>
              </w:rPr>
              <w:t>согласились, что ожидаемый эффект от обучения был достигнут</w:t>
            </w:r>
            <w:r w:rsidR="004D32D1">
              <w:rPr>
                <w:rFonts w:ascii="Times New Roman" w:hAnsi="Times New Roman" w:cs="Times New Roman"/>
              </w:rPr>
              <w:t xml:space="preserve">. </w:t>
            </w:r>
          </w:p>
          <w:p w14:paraId="2AA521C5" w14:textId="717317CB" w:rsidR="004D32D1" w:rsidRPr="000D6D3D" w:rsidRDefault="004D32D1" w:rsidP="004D32D1">
            <w:pPr>
              <w:jc w:val="both"/>
              <w:rPr>
                <w:rFonts w:ascii="Times New Roman" w:hAnsi="Times New Roman" w:cs="Times New Roman"/>
                <w:color w:val="FF0000"/>
              </w:rPr>
            </w:pPr>
          </w:p>
        </w:tc>
      </w:tr>
      <w:tr w:rsidR="004D32D1" w:rsidRPr="00885FB1" w14:paraId="3D851003" w14:textId="77777777" w:rsidTr="00864F18">
        <w:trPr>
          <w:trHeight w:val="425"/>
        </w:trPr>
        <w:tc>
          <w:tcPr>
            <w:tcW w:w="2263" w:type="dxa"/>
            <w:vAlign w:val="center"/>
          </w:tcPr>
          <w:p w14:paraId="45AAA9F5" w14:textId="77777777" w:rsidR="004D32D1" w:rsidRPr="00E428DA" w:rsidRDefault="004D32D1" w:rsidP="004D32D1">
            <w:pPr>
              <w:spacing w:line="276" w:lineRule="auto"/>
              <w:jc w:val="center"/>
              <w:rPr>
                <w:rFonts w:ascii="Times New Roman" w:hAnsi="Times New Roman" w:cs="Times New Roman"/>
              </w:rPr>
            </w:pPr>
            <w:r w:rsidRPr="00E428DA">
              <w:rPr>
                <w:rFonts w:ascii="Times New Roman" w:hAnsi="Times New Roman" w:cs="Times New Roman"/>
              </w:rPr>
              <w:lastRenderedPageBreak/>
              <w:t>Практико-ориентированность программы</w:t>
            </w:r>
          </w:p>
        </w:tc>
        <w:tc>
          <w:tcPr>
            <w:tcW w:w="362" w:type="dxa"/>
            <w:shd w:val="clear" w:color="auto" w:fill="FFFFFF" w:themeFill="background1"/>
            <w:vAlign w:val="center"/>
          </w:tcPr>
          <w:p w14:paraId="3F46E98E" w14:textId="5A424C87" w:rsidR="004D32D1" w:rsidRPr="00E428DA" w:rsidRDefault="004D32D1" w:rsidP="004D32D1">
            <w:pPr>
              <w:spacing w:line="276" w:lineRule="auto"/>
              <w:jc w:val="center"/>
              <w:rPr>
                <w:rFonts w:ascii="Times New Roman" w:hAnsi="Times New Roman" w:cs="Times New Roman"/>
              </w:rPr>
            </w:pPr>
            <w:r>
              <w:rPr>
                <w:rFonts w:ascii="Times New Roman" w:hAnsi="Times New Roman" w:cs="Times New Roman"/>
              </w:rPr>
              <w:t>0</w:t>
            </w:r>
          </w:p>
        </w:tc>
        <w:tc>
          <w:tcPr>
            <w:tcW w:w="362" w:type="dxa"/>
            <w:shd w:val="clear" w:color="auto" w:fill="FFFFFF" w:themeFill="background1"/>
            <w:vAlign w:val="center"/>
          </w:tcPr>
          <w:p w14:paraId="1E7AC65A" w14:textId="75FBDC60" w:rsidR="004D32D1" w:rsidRPr="00E428DA" w:rsidRDefault="004D32D1" w:rsidP="004D32D1">
            <w:pPr>
              <w:spacing w:line="276" w:lineRule="auto"/>
              <w:jc w:val="center"/>
              <w:rPr>
                <w:rFonts w:ascii="Times New Roman" w:hAnsi="Times New Roman" w:cs="Times New Roman"/>
              </w:rPr>
            </w:pPr>
            <w:r>
              <w:rPr>
                <w:rFonts w:ascii="Times New Roman" w:hAnsi="Times New Roman" w:cs="Times New Roman"/>
              </w:rPr>
              <w:t>0</w:t>
            </w:r>
          </w:p>
        </w:tc>
        <w:tc>
          <w:tcPr>
            <w:tcW w:w="363" w:type="dxa"/>
            <w:shd w:val="clear" w:color="auto" w:fill="FFFFFF" w:themeFill="background1"/>
            <w:vAlign w:val="center"/>
          </w:tcPr>
          <w:p w14:paraId="67183566" w14:textId="22822616" w:rsidR="004D32D1" w:rsidRPr="00E428DA" w:rsidRDefault="004D32D1" w:rsidP="004D32D1">
            <w:pPr>
              <w:spacing w:line="276" w:lineRule="auto"/>
              <w:jc w:val="center"/>
              <w:rPr>
                <w:rFonts w:ascii="Times New Roman" w:hAnsi="Times New Roman" w:cs="Times New Roman"/>
              </w:rPr>
            </w:pPr>
            <w:r>
              <w:rPr>
                <w:rFonts w:ascii="Times New Roman" w:hAnsi="Times New Roman" w:cs="Times New Roman"/>
              </w:rPr>
              <w:t>0</w:t>
            </w:r>
          </w:p>
        </w:tc>
        <w:tc>
          <w:tcPr>
            <w:tcW w:w="362" w:type="dxa"/>
            <w:tcBorders>
              <w:bottom w:val="single" w:sz="4" w:space="0" w:color="auto"/>
              <w:right w:val="single" w:sz="8" w:space="0" w:color="auto"/>
            </w:tcBorders>
            <w:shd w:val="clear" w:color="auto" w:fill="FFFFFF" w:themeFill="background1"/>
            <w:vAlign w:val="center"/>
          </w:tcPr>
          <w:p w14:paraId="26C56791" w14:textId="4C707159" w:rsidR="004D32D1" w:rsidRPr="00E428DA" w:rsidRDefault="004D32D1" w:rsidP="004D32D1">
            <w:pPr>
              <w:spacing w:line="276" w:lineRule="auto"/>
              <w:jc w:val="center"/>
              <w:rPr>
                <w:rFonts w:ascii="Times New Roman" w:hAnsi="Times New Roman" w:cs="Times New Roman"/>
              </w:rPr>
            </w:pPr>
            <w:r>
              <w:rPr>
                <w:rFonts w:ascii="Times New Roman" w:hAnsi="Times New Roman" w:cs="Times New Roman"/>
              </w:rPr>
              <w:t>0</w:t>
            </w:r>
          </w:p>
        </w:tc>
        <w:tc>
          <w:tcPr>
            <w:tcW w:w="362" w:type="dxa"/>
            <w:gridSpan w:val="2"/>
            <w:tcBorders>
              <w:left w:val="single" w:sz="8" w:space="0" w:color="auto"/>
              <w:bottom w:val="single" w:sz="4" w:space="0" w:color="auto"/>
            </w:tcBorders>
            <w:vAlign w:val="center"/>
          </w:tcPr>
          <w:p w14:paraId="7E22F386" w14:textId="21AF70A3" w:rsidR="004D32D1" w:rsidRPr="00B86DC8" w:rsidRDefault="004D32D1" w:rsidP="004D32D1">
            <w:pPr>
              <w:spacing w:line="276" w:lineRule="auto"/>
              <w:jc w:val="center"/>
              <w:rPr>
                <w:rFonts w:ascii="Times New Roman" w:hAnsi="Times New Roman" w:cs="Times New Roman"/>
                <w:color w:val="000000" w:themeColor="text1"/>
              </w:rPr>
            </w:pPr>
            <w:r>
              <w:rPr>
                <w:rFonts w:ascii="Times New Roman" w:hAnsi="Times New Roman" w:cs="Times New Roman"/>
                <w:color w:val="000000" w:themeColor="text1"/>
              </w:rPr>
              <w:t>0</w:t>
            </w:r>
          </w:p>
        </w:tc>
        <w:tc>
          <w:tcPr>
            <w:tcW w:w="363" w:type="dxa"/>
            <w:gridSpan w:val="2"/>
            <w:tcBorders>
              <w:bottom w:val="single" w:sz="4" w:space="0" w:color="auto"/>
            </w:tcBorders>
            <w:vAlign w:val="center"/>
          </w:tcPr>
          <w:p w14:paraId="1DE55152" w14:textId="20CB1336" w:rsidR="004D32D1" w:rsidRPr="00B86DC8" w:rsidRDefault="00864F18" w:rsidP="004D32D1">
            <w:pPr>
              <w:spacing w:line="276" w:lineRule="auto"/>
              <w:jc w:val="center"/>
              <w:rPr>
                <w:rFonts w:ascii="Times New Roman" w:hAnsi="Times New Roman" w:cs="Times New Roman"/>
                <w:color w:val="000000" w:themeColor="text1"/>
              </w:rPr>
            </w:pPr>
            <w:r>
              <w:rPr>
                <w:rFonts w:ascii="Times New Roman" w:hAnsi="Times New Roman" w:cs="Times New Roman"/>
                <w:color w:val="000000" w:themeColor="text1"/>
              </w:rPr>
              <w:t>0</w:t>
            </w:r>
          </w:p>
        </w:tc>
        <w:tc>
          <w:tcPr>
            <w:tcW w:w="362" w:type="dxa"/>
            <w:tcBorders>
              <w:right w:val="single" w:sz="8" w:space="0" w:color="auto"/>
            </w:tcBorders>
            <w:vAlign w:val="center"/>
          </w:tcPr>
          <w:p w14:paraId="016D712A" w14:textId="29ACBA43" w:rsidR="004D32D1" w:rsidRPr="00627604" w:rsidRDefault="00864F18" w:rsidP="004D32D1">
            <w:pPr>
              <w:spacing w:line="276" w:lineRule="auto"/>
              <w:jc w:val="center"/>
              <w:rPr>
                <w:rFonts w:ascii="Times New Roman" w:hAnsi="Times New Roman" w:cs="Times New Roman"/>
                <w:color w:val="000000" w:themeColor="text1"/>
              </w:rPr>
            </w:pPr>
            <w:r>
              <w:rPr>
                <w:rFonts w:ascii="Times New Roman" w:hAnsi="Times New Roman" w:cs="Times New Roman"/>
                <w:color w:val="000000" w:themeColor="text1"/>
              </w:rPr>
              <w:t>0</w:t>
            </w:r>
          </w:p>
        </w:tc>
        <w:tc>
          <w:tcPr>
            <w:tcW w:w="441" w:type="dxa"/>
            <w:gridSpan w:val="2"/>
            <w:tcBorders>
              <w:left w:val="single" w:sz="8" w:space="0" w:color="auto"/>
            </w:tcBorders>
            <w:shd w:val="clear" w:color="auto" w:fill="C5E0B3" w:themeFill="accent6" w:themeFillTint="66"/>
            <w:vAlign w:val="center"/>
          </w:tcPr>
          <w:p w14:paraId="5E9AF87A" w14:textId="0DE83878" w:rsidR="004D32D1" w:rsidRPr="001532AF" w:rsidRDefault="00864F18" w:rsidP="004D32D1">
            <w:pPr>
              <w:spacing w:line="276" w:lineRule="auto"/>
              <w:jc w:val="center"/>
              <w:rPr>
                <w:rFonts w:ascii="Times New Roman" w:hAnsi="Times New Roman" w:cs="Times New Roman"/>
                <w:color w:val="000000" w:themeColor="text1"/>
              </w:rPr>
            </w:pPr>
            <w:r>
              <w:rPr>
                <w:rFonts w:ascii="Times New Roman" w:hAnsi="Times New Roman" w:cs="Times New Roman"/>
                <w:color w:val="000000" w:themeColor="text1"/>
              </w:rPr>
              <w:t>3</w:t>
            </w:r>
          </w:p>
        </w:tc>
        <w:tc>
          <w:tcPr>
            <w:tcW w:w="567" w:type="dxa"/>
            <w:tcBorders>
              <w:right w:val="single" w:sz="8" w:space="0" w:color="auto"/>
            </w:tcBorders>
            <w:shd w:val="clear" w:color="auto" w:fill="C5E0B3" w:themeFill="accent6" w:themeFillTint="66"/>
            <w:vAlign w:val="center"/>
          </w:tcPr>
          <w:p w14:paraId="7A3B3E34" w14:textId="10A7BC1C" w:rsidR="004D32D1" w:rsidRPr="00350452" w:rsidRDefault="00864F18" w:rsidP="004D32D1">
            <w:pPr>
              <w:spacing w:line="276" w:lineRule="auto"/>
              <w:jc w:val="center"/>
              <w:rPr>
                <w:rFonts w:ascii="Times New Roman" w:hAnsi="Times New Roman" w:cs="Times New Roman"/>
                <w:color w:val="000000" w:themeColor="text1"/>
              </w:rPr>
            </w:pPr>
            <w:r>
              <w:rPr>
                <w:rFonts w:ascii="Times New Roman" w:hAnsi="Times New Roman" w:cs="Times New Roman"/>
                <w:color w:val="000000" w:themeColor="text1"/>
              </w:rPr>
              <w:t>1</w:t>
            </w:r>
          </w:p>
        </w:tc>
        <w:tc>
          <w:tcPr>
            <w:tcW w:w="567" w:type="dxa"/>
            <w:tcBorders>
              <w:left w:val="single" w:sz="8" w:space="0" w:color="auto"/>
            </w:tcBorders>
            <w:shd w:val="clear" w:color="auto" w:fill="A8D08D" w:themeFill="accent6" w:themeFillTint="99"/>
            <w:vAlign w:val="center"/>
          </w:tcPr>
          <w:p w14:paraId="4DCE4D0C" w14:textId="251779C8" w:rsidR="004D32D1" w:rsidRPr="00350452" w:rsidRDefault="00864F18" w:rsidP="004D32D1">
            <w:pPr>
              <w:spacing w:line="276" w:lineRule="auto"/>
              <w:jc w:val="center"/>
              <w:rPr>
                <w:rFonts w:ascii="Times New Roman" w:hAnsi="Times New Roman" w:cs="Times New Roman"/>
                <w:color w:val="000000" w:themeColor="text1"/>
              </w:rPr>
            </w:pPr>
            <w:r>
              <w:rPr>
                <w:rFonts w:ascii="Times New Roman" w:hAnsi="Times New Roman" w:cs="Times New Roman"/>
                <w:color w:val="000000" w:themeColor="text1"/>
              </w:rPr>
              <w:t>28</w:t>
            </w:r>
          </w:p>
        </w:tc>
        <w:tc>
          <w:tcPr>
            <w:tcW w:w="1701" w:type="dxa"/>
            <w:gridSpan w:val="2"/>
            <w:shd w:val="clear" w:color="auto" w:fill="C5E0B3" w:themeFill="accent6" w:themeFillTint="66"/>
            <w:vAlign w:val="center"/>
          </w:tcPr>
          <w:p w14:paraId="7E6E9E72" w14:textId="3DEDB525" w:rsidR="004D32D1" w:rsidRPr="00E428DA" w:rsidRDefault="004D32D1" w:rsidP="004D32D1">
            <w:pPr>
              <w:spacing w:line="276" w:lineRule="auto"/>
              <w:jc w:val="center"/>
              <w:rPr>
                <w:rFonts w:ascii="Times New Roman" w:hAnsi="Times New Roman" w:cs="Times New Roman"/>
                <w:b/>
              </w:rPr>
            </w:pPr>
            <w:r>
              <w:rPr>
                <w:rFonts w:ascii="Times New Roman" w:hAnsi="Times New Roman" w:cs="Times New Roman"/>
                <w:b/>
              </w:rPr>
              <w:t>9,8</w:t>
            </w:r>
          </w:p>
        </w:tc>
        <w:tc>
          <w:tcPr>
            <w:tcW w:w="6521" w:type="dxa"/>
            <w:gridSpan w:val="2"/>
            <w:vAlign w:val="center"/>
          </w:tcPr>
          <w:p w14:paraId="5CAD4CEA" w14:textId="5BABF759" w:rsidR="004D32D1" w:rsidRDefault="008717C8" w:rsidP="004D32D1">
            <w:pPr>
              <w:jc w:val="both"/>
              <w:rPr>
                <w:rFonts w:ascii="Times New Roman" w:hAnsi="Times New Roman" w:cs="Times New Roman"/>
                <w:color w:val="000000" w:themeColor="text1"/>
              </w:rPr>
            </w:pPr>
            <w:r>
              <w:rPr>
                <w:rFonts w:ascii="Times New Roman" w:hAnsi="Times New Roman" w:cs="Times New Roman"/>
                <w:color w:val="000000" w:themeColor="text1"/>
              </w:rPr>
              <w:t xml:space="preserve">Все слушатели достаточно </w:t>
            </w:r>
            <w:r w:rsidR="004D32D1">
              <w:rPr>
                <w:rFonts w:ascii="Times New Roman" w:hAnsi="Times New Roman" w:cs="Times New Roman"/>
                <w:color w:val="000000" w:themeColor="text1"/>
              </w:rPr>
              <w:t>высоко оценили уровень практико-ориентированности программы, указав на достаточность практической части программы.</w:t>
            </w:r>
            <w:r>
              <w:rPr>
                <w:rFonts w:ascii="Times New Roman" w:hAnsi="Times New Roman" w:cs="Times New Roman"/>
                <w:color w:val="000000" w:themeColor="text1"/>
              </w:rPr>
              <w:t xml:space="preserve"> Слушателям </w:t>
            </w:r>
            <w:r w:rsidRPr="008717C8">
              <w:rPr>
                <w:rFonts w:ascii="Times New Roman" w:hAnsi="Times New Roman" w:cs="Times New Roman"/>
                <w:color w:val="000000" w:themeColor="text1"/>
              </w:rPr>
              <w:t>понравил</w:t>
            </w:r>
            <w:r>
              <w:rPr>
                <w:rFonts w:ascii="Times New Roman" w:hAnsi="Times New Roman" w:cs="Times New Roman"/>
                <w:color w:val="000000" w:themeColor="text1"/>
              </w:rPr>
              <w:t>о</w:t>
            </w:r>
            <w:r w:rsidRPr="008717C8">
              <w:rPr>
                <w:rFonts w:ascii="Times New Roman" w:hAnsi="Times New Roman" w:cs="Times New Roman"/>
                <w:color w:val="000000" w:themeColor="text1"/>
              </w:rPr>
              <w:t>сь взаимодействи</w:t>
            </w:r>
            <w:r>
              <w:rPr>
                <w:rFonts w:ascii="Times New Roman" w:hAnsi="Times New Roman" w:cs="Times New Roman"/>
                <w:color w:val="000000" w:themeColor="text1"/>
              </w:rPr>
              <w:t>е</w:t>
            </w:r>
            <w:r w:rsidRPr="008717C8">
              <w:rPr>
                <w:rFonts w:ascii="Times New Roman" w:hAnsi="Times New Roman" w:cs="Times New Roman"/>
                <w:color w:val="000000" w:themeColor="text1"/>
              </w:rPr>
              <w:t xml:space="preserve"> с другими участниками обучения </w:t>
            </w:r>
            <w:r>
              <w:rPr>
                <w:rFonts w:ascii="Times New Roman" w:hAnsi="Times New Roman" w:cs="Times New Roman"/>
                <w:color w:val="000000" w:themeColor="text1"/>
              </w:rPr>
              <w:t>как возможность</w:t>
            </w:r>
            <w:r w:rsidRPr="008717C8">
              <w:rPr>
                <w:rFonts w:ascii="Times New Roman" w:hAnsi="Times New Roman" w:cs="Times New Roman"/>
                <w:color w:val="000000" w:themeColor="text1"/>
              </w:rPr>
              <w:t xml:space="preserve"> послушать другого и посмотреть на мир его глазами</w:t>
            </w:r>
            <w:r>
              <w:rPr>
                <w:rFonts w:ascii="Times New Roman" w:hAnsi="Times New Roman" w:cs="Times New Roman"/>
                <w:color w:val="000000" w:themeColor="text1"/>
              </w:rPr>
              <w:t>.</w:t>
            </w:r>
          </w:p>
          <w:p w14:paraId="7DB35C44" w14:textId="7C6B4612" w:rsidR="008717C8" w:rsidRPr="008717C8" w:rsidRDefault="008717C8" w:rsidP="004D32D1">
            <w:pPr>
              <w:jc w:val="both"/>
              <w:rPr>
                <w:rFonts w:ascii="Times New Roman" w:hAnsi="Times New Roman" w:cs="Times New Roman"/>
                <w:color w:val="000000" w:themeColor="text1"/>
              </w:rPr>
            </w:pPr>
            <w:r w:rsidRPr="008717C8">
              <w:rPr>
                <w:rFonts w:ascii="Times New Roman" w:hAnsi="Times New Roman" w:cs="Times New Roman"/>
                <w:color w:val="000000" w:themeColor="text1"/>
              </w:rPr>
              <w:t xml:space="preserve">2 </w:t>
            </w:r>
            <w:r>
              <w:rPr>
                <w:rFonts w:ascii="Times New Roman" w:hAnsi="Times New Roman" w:cs="Times New Roman"/>
                <w:color w:val="000000" w:themeColor="text1"/>
              </w:rPr>
              <w:t>чел. хотели бы больше разборов практических ситуаций и «</w:t>
            </w:r>
            <w:proofErr w:type="spellStart"/>
            <w:r w:rsidRPr="008717C8">
              <w:rPr>
                <w:rFonts w:ascii="Times New Roman" w:hAnsi="Times New Roman" w:cs="Times New Roman"/>
                <w:color w:val="000000" w:themeColor="text1"/>
              </w:rPr>
              <w:t>лайфхаков</w:t>
            </w:r>
            <w:proofErr w:type="spellEnd"/>
            <w:r>
              <w:rPr>
                <w:rFonts w:ascii="Times New Roman" w:hAnsi="Times New Roman" w:cs="Times New Roman"/>
                <w:color w:val="000000" w:themeColor="text1"/>
              </w:rPr>
              <w:t>»</w:t>
            </w:r>
            <w:r w:rsidRPr="008717C8">
              <w:rPr>
                <w:rFonts w:ascii="Times New Roman" w:hAnsi="Times New Roman" w:cs="Times New Roman"/>
                <w:color w:val="000000" w:themeColor="text1"/>
              </w:rPr>
              <w:t xml:space="preserve"> для помощи себе в обычной жизни</w:t>
            </w:r>
            <w:r w:rsidR="00456CB2">
              <w:rPr>
                <w:rFonts w:ascii="Times New Roman" w:hAnsi="Times New Roman" w:cs="Times New Roman"/>
                <w:color w:val="000000" w:themeColor="text1"/>
              </w:rPr>
              <w:t>, остальны</w:t>
            </w:r>
            <w:r w:rsidR="00B72D63">
              <w:rPr>
                <w:rFonts w:ascii="Times New Roman" w:hAnsi="Times New Roman" w:cs="Times New Roman"/>
                <w:color w:val="000000" w:themeColor="text1"/>
              </w:rPr>
              <w:t>е</w:t>
            </w:r>
            <w:r w:rsidR="00456CB2">
              <w:rPr>
                <w:rFonts w:ascii="Times New Roman" w:hAnsi="Times New Roman" w:cs="Times New Roman"/>
                <w:color w:val="000000" w:themeColor="text1"/>
              </w:rPr>
              <w:t xml:space="preserve"> слушател</w:t>
            </w:r>
            <w:r w:rsidR="00B72D63">
              <w:rPr>
                <w:rFonts w:ascii="Times New Roman" w:hAnsi="Times New Roman" w:cs="Times New Roman"/>
                <w:color w:val="000000" w:themeColor="text1"/>
              </w:rPr>
              <w:t>и</w:t>
            </w:r>
            <w:r w:rsidR="00456CB2">
              <w:rPr>
                <w:rFonts w:ascii="Times New Roman" w:hAnsi="Times New Roman" w:cs="Times New Roman"/>
                <w:color w:val="000000" w:themeColor="text1"/>
              </w:rPr>
              <w:t xml:space="preserve"> </w:t>
            </w:r>
            <w:r w:rsidR="00B72D63">
              <w:rPr>
                <w:rFonts w:ascii="Times New Roman" w:hAnsi="Times New Roman" w:cs="Times New Roman"/>
                <w:color w:val="000000" w:themeColor="text1"/>
              </w:rPr>
              <w:t xml:space="preserve">считают, что нет необходимости что-либо менять </w:t>
            </w:r>
            <w:r w:rsidR="001A48DD">
              <w:rPr>
                <w:rFonts w:ascii="Times New Roman" w:hAnsi="Times New Roman" w:cs="Times New Roman"/>
                <w:color w:val="000000" w:themeColor="text1"/>
              </w:rPr>
              <w:br/>
            </w:r>
            <w:r w:rsidR="00B72D63">
              <w:rPr>
                <w:rFonts w:ascii="Times New Roman" w:hAnsi="Times New Roman" w:cs="Times New Roman"/>
                <w:color w:val="000000" w:themeColor="text1"/>
              </w:rPr>
              <w:t>в организации практических занятий</w:t>
            </w:r>
            <w:r w:rsidR="001A48DD">
              <w:rPr>
                <w:rFonts w:ascii="Times New Roman" w:hAnsi="Times New Roman" w:cs="Times New Roman"/>
                <w:color w:val="000000" w:themeColor="text1"/>
              </w:rPr>
              <w:t xml:space="preserve"> для повышения их полезности</w:t>
            </w:r>
            <w:r w:rsidR="00B72D63">
              <w:rPr>
                <w:rFonts w:ascii="Times New Roman" w:hAnsi="Times New Roman" w:cs="Times New Roman"/>
                <w:color w:val="000000" w:themeColor="text1"/>
              </w:rPr>
              <w:t>.</w:t>
            </w:r>
          </w:p>
          <w:p w14:paraId="74C17A7D" w14:textId="5231C643" w:rsidR="004D32D1" w:rsidRPr="00C5657D" w:rsidRDefault="004D32D1" w:rsidP="008717C8">
            <w:pPr>
              <w:jc w:val="both"/>
              <w:rPr>
                <w:rFonts w:ascii="Times New Roman" w:hAnsi="Times New Roman" w:cs="Times New Roman"/>
                <w:color w:val="FF0000"/>
                <w:highlight w:val="yellow"/>
              </w:rPr>
            </w:pPr>
          </w:p>
        </w:tc>
      </w:tr>
      <w:tr w:rsidR="004D32D1" w:rsidRPr="00A456F7" w14:paraId="2AC153A1" w14:textId="77777777" w:rsidTr="00BB342D">
        <w:trPr>
          <w:trHeight w:val="1631"/>
        </w:trPr>
        <w:tc>
          <w:tcPr>
            <w:tcW w:w="2263" w:type="dxa"/>
            <w:vAlign w:val="center"/>
          </w:tcPr>
          <w:p w14:paraId="34C40DA5" w14:textId="77777777" w:rsidR="004D32D1" w:rsidRPr="00E428DA" w:rsidRDefault="004D32D1" w:rsidP="004D32D1">
            <w:pPr>
              <w:spacing w:line="276" w:lineRule="auto"/>
              <w:jc w:val="center"/>
              <w:rPr>
                <w:rFonts w:ascii="Times New Roman" w:hAnsi="Times New Roman" w:cs="Times New Roman"/>
              </w:rPr>
            </w:pPr>
            <w:r w:rsidRPr="00E428DA">
              <w:rPr>
                <w:rFonts w:ascii="Times New Roman" w:hAnsi="Times New Roman" w:cs="Times New Roman"/>
              </w:rPr>
              <w:t>Доступность материалов по программе</w:t>
            </w:r>
          </w:p>
        </w:tc>
        <w:tc>
          <w:tcPr>
            <w:tcW w:w="362" w:type="dxa"/>
            <w:shd w:val="clear" w:color="auto" w:fill="FFFFFF" w:themeFill="background1"/>
            <w:vAlign w:val="center"/>
          </w:tcPr>
          <w:p w14:paraId="604C4283" w14:textId="5B95843B" w:rsidR="004D32D1" w:rsidRPr="00E428DA" w:rsidRDefault="004D32D1" w:rsidP="004D32D1">
            <w:pPr>
              <w:spacing w:line="276" w:lineRule="auto"/>
              <w:jc w:val="center"/>
              <w:rPr>
                <w:rFonts w:ascii="Times New Roman" w:hAnsi="Times New Roman" w:cs="Times New Roman"/>
              </w:rPr>
            </w:pPr>
            <w:r>
              <w:rPr>
                <w:rFonts w:ascii="Times New Roman" w:hAnsi="Times New Roman" w:cs="Times New Roman"/>
              </w:rPr>
              <w:t>0</w:t>
            </w:r>
          </w:p>
        </w:tc>
        <w:tc>
          <w:tcPr>
            <w:tcW w:w="362" w:type="dxa"/>
            <w:shd w:val="clear" w:color="auto" w:fill="FFFFFF" w:themeFill="background1"/>
            <w:vAlign w:val="center"/>
          </w:tcPr>
          <w:p w14:paraId="68A0980B" w14:textId="11FEBD67" w:rsidR="004D32D1" w:rsidRPr="00E428DA" w:rsidRDefault="004D32D1" w:rsidP="004D32D1">
            <w:pPr>
              <w:spacing w:line="276" w:lineRule="auto"/>
              <w:jc w:val="center"/>
              <w:rPr>
                <w:rFonts w:ascii="Times New Roman" w:hAnsi="Times New Roman" w:cs="Times New Roman"/>
              </w:rPr>
            </w:pPr>
            <w:r>
              <w:rPr>
                <w:rFonts w:ascii="Times New Roman" w:hAnsi="Times New Roman" w:cs="Times New Roman"/>
              </w:rPr>
              <w:t>0</w:t>
            </w:r>
          </w:p>
        </w:tc>
        <w:tc>
          <w:tcPr>
            <w:tcW w:w="363" w:type="dxa"/>
            <w:shd w:val="clear" w:color="auto" w:fill="FFFFFF" w:themeFill="background1"/>
            <w:vAlign w:val="center"/>
          </w:tcPr>
          <w:p w14:paraId="73F5D2E2" w14:textId="74B4D675" w:rsidR="004D32D1" w:rsidRPr="00E428DA" w:rsidRDefault="004D32D1" w:rsidP="004D32D1">
            <w:pPr>
              <w:spacing w:line="276" w:lineRule="auto"/>
              <w:jc w:val="center"/>
              <w:rPr>
                <w:rFonts w:ascii="Times New Roman" w:hAnsi="Times New Roman" w:cs="Times New Roman"/>
              </w:rPr>
            </w:pPr>
            <w:r>
              <w:rPr>
                <w:rFonts w:ascii="Times New Roman" w:hAnsi="Times New Roman" w:cs="Times New Roman"/>
              </w:rPr>
              <w:t>0</w:t>
            </w:r>
          </w:p>
        </w:tc>
        <w:tc>
          <w:tcPr>
            <w:tcW w:w="362" w:type="dxa"/>
            <w:tcBorders>
              <w:right w:val="single" w:sz="8" w:space="0" w:color="auto"/>
            </w:tcBorders>
            <w:vAlign w:val="center"/>
          </w:tcPr>
          <w:p w14:paraId="38A80FBA" w14:textId="7E3EAF9E" w:rsidR="004D32D1" w:rsidRPr="00E428DA" w:rsidRDefault="004D32D1" w:rsidP="004D32D1">
            <w:pPr>
              <w:spacing w:line="276" w:lineRule="auto"/>
              <w:jc w:val="center"/>
              <w:rPr>
                <w:rFonts w:ascii="Times New Roman" w:hAnsi="Times New Roman" w:cs="Times New Roman"/>
              </w:rPr>
            </w:pPr>
            <w:r>
              <w:rPr>
                <w:rFonts w:ascii="Times New Roman" w:hAnsi="Times New Roman" w:cs="Times New Roman"/>
              </w:rPr>
              <w:t>0</w:t>
            </w:r>
          </w:p>
        </w:tc>
        <w:tc>
          <w:tcPr>
            <w:tcW w:w="362" w:type="dxa"/>
            <w:gridSpan w:val="2"/>
            <w:tcBorders>
              <w:left w:val="single" w:sz="8" w:space="0" w:color="auto"/>
            </w:tcBorders>
            <w:shd w:val="clear" w:color="auto" w:fill="FFFFFF" w:themeFill="background1"/>
            <w:vAlign w:val="center"/>
          </w:tcPr>
          <w:p w14:paraId="22703481" w14:textId="7245B454" w:rsidR="004D32D1" w:rsidRPr="00333575" w:rsidRDefault="004D32D1" w:rsidP="004D32D1">
            <w:pPr>
              <w:spacing w:line="276" w:lineRule="auto"/>
              <w:jc w:val="center"/>
              <w:rPr>
                <w:rFonts w:ascii="Times New Roman" w:hAnsi="Times New Roman" w:cs="Times New Roman"/>
                <w:color w:val="000000" w:themeColor="text1"/>
              </w:rPr>
            </w:pPr>
            <w:r>
              <w:rPr>
                <w:rFonts w:ascii="Times New Roman" w:hAnsi="Times New Roman" w:cs="Times New Roman"/>
                <w:color w:val="000000" w:themeColor="text1"/>
              </w:rPr>
              <w:t>0</w:t>
            </w:r>
          </w:p>
        </w:tc>
        <w:tc>
          <w:tcPr>
            <w:tcW w:w="363" w:type="dxa"/>
            <w:gridSpan w:val="2"/>
            <w:tcBorders>
              <w:bottom w:val="single" w:sz="4" w:space="0" w:color="auto"/>
            </w:tcBorders>
            <w:shd w:val="clear" w:color="auto" w:fill="FFFFFF" w:themeFill="background1"/>
            <w:vAlign w:val="center"/>
          </w:tcPr>
          <w:p w14:paraId="459AFBD9" w14:textId="13D87679" w:rsidR="004D32D1" w:rsidRPr="00333575" w:rsidRDefault="004D32D1" w:rsidP="004D32D1">
            <w:pPr>
              <w:spacing w:line="276" w:lineRule="auto"/>
              <w:jc w:val="center"/>
              <w:rPr>
                <w:rFonts w:ascii="Times New Roman" w:hAnsi="Times New Roman" w:cs="Times New Roman"/>
                <w:color w:val="000000" w:themeColor="text1"/>
              </w:rPr>
            </w:pPr>
            <w:r>
              <w:rPr>
                <w:rFonts w:ascii="Times New Roman" w:hAnsi="Times New Roman" w:cs="Times New Roman"/>
                <w:color w:val="000000" w:themeColor="text1"/>
              </w:rPr>
              <w:t>0</w:t>
            </w:r>
          </w:p>
        </w:tc>
        <w:tc>
          <w:tcPr>
            <w:tcW w:w="362" w:type="dxa"/>
            <w:tcBorders>
              <w:bottom w:val="single" w:sz="4" w:space="0" w:color="auto"/>
              <w:right w:val="single" w:sz="8" w:space="0" w:color="auto"/>
            </w:tcBorders>
            <w:vAlign w:val="center"/>
          </w:tcPr>
          <w:p w14:paraId="65BC9C81" w14:textId="2AC52479" w:rsidR="004D32D1" w:rsidRPr="00D25891" w:rsidRDefault="004D32D1" w:rsidP="004D32D1">
            <w:pPr>
              <w:spacing w:line="276" w:lineRule="auto"/>
              <w:jc w:val="center"/>
              <w:rPr>
                <w:rFonts w:ascii="Times New Roman" w:hAnsi="Times New Roman" w:cs="Times New Roman"/>
                <w:color w:val="000000" w:themeColor="text1"/>
              </w:rPr>
            </w:pPr>
            <w:r>
              <w:rPr>
                <w:rFonts w:ascii="Times New Roman" w:hAnsi="Times New Roman" w:cs="Times New Roman"/>
                <w:color w:val="000000" w:themeColor="text1"/>
              </w:rPr>
              <w:t>0</w:t>
            </w:r>
          </w:p>
        </w:tc>
        <w:tc>
          <w:tcPr>
            <w:tcW w:w="441" w:type="dxa"/>
            <w:gridSpan w:val="2"/>
            <w:tcBorders>
              <w:left w:val="single" w:sz="8" w:space="0" w:color="auto"/>
              <w:bottom w:val="single" w:sz="4" w:space="0" w:color="auto"/>
            </w:tcBorders>
            <w:vAlign w:val="center"/>
          </w:tcPr>
          <w:p w14:paraId="0FCCF78E" w14:textId="6814FDF6" w:rsidR="004D32D1" w:rsidRPr="001532AF" w:rsidRDefault="004D32D1" w:rsidP="004D32D1">
            <w:pPr>
              <w:spacing w:line="276" w:lineRule="auto"/>
              <w:jc w:val="center"/>
              <w:rPr>
                <w:rFonts w:ascii="Times New Roman" w:hAnsi="Times New Roman" w:cs="Times New Roman"/>
                <w:color w:val="000000" w:themeColor="text1"/>
              </w:rPr>
            </w:pPr>
            <w:r>
              <w:rPr>
                <w:rFonts w:ascii="Times New Roman" w:hAnsi="Times New Roman" w:cs="Times New Roman"/>
                <w:color w:val="000000" w:themeColor="text1"/>
              </w:rPr>
              <w:t>0</w:t>
            </w:r>
          </w:p>
        </w:tc>
        <w:tc>
          <w:tcPr>
            <w:tcW w:w="567" w:type="dxa"/>
            <w:tcBorders>
              <w:right w:val="single" w:sz="8" w:space="0" w:color="auto"/>
            </w:tcBorders>
            <w:shd w:val="clear" w:color="auto" w:fill="C5E0B3" w:themeFill="accent6" w:themeFillTint="66"/>
            <w:vAlign w:val="center"/>
          </w:tcPr>
          <w:p w14:paraId="4541AB46" w14:textId="62F59C2B" w:rsidR="004D32D1" w:rsidRPr="001532AF" w:rsidRDefault="00864F18" w:rsidP="004D32D1">
            <w:pPr>
              <w:spacing w:line="276" w:lineRule="auto"/>
              <w:jc w:val="center"/>
              <w:rPr>
                <w:rFonts w:ascii="Times New Roman" w:hAnsi="Times New Roman" w:cs="Times New Roman"/>
                <w:color w:val="000000" w:themeColor="text1"/>
              </w:rPr>
            </w:pPr>
            <w:r>
              <w:rPr>
                <w:rFonts w:ascii="Times New Roman" w:hAnsi="Times New Roman" w:cs="Times New Roman"/>
                <w:color w:val="000000" w:themeColor="text1"/>
              </w:rPr>
              <w:t>2</w:t>
            </w:r>
          </w:p>
        </w:tc>
        <w:tc>
          <w:tcPr>
            <w:tcW w:w="567" w:type="dxa"/>
            <w:tcBorders>
              <w:left w:val="single" w:sz="8" w:space="0" w:color="auto"/>
            </w:tcBorders>
            <w:shd w:val="clear" w:color="auto" w:fill="A8D08D" w:themeFill="accent6" w:themeFillTint="99"/>
            <w:vAlign w:val="center"/>
          </w:tcPr>
          <w:p w14:paraId="0354681C" w14:textId="59CB2FCC" w:rsidR="004D32D1" w:rsidRPr="00452C61" w:rsidRDefault="00864F18" w:rsidP="004D32D1">
            <w:pPr>
              <w:spacing w:line="276" w:lineRule="auto"/>
              <w:jc w:val="center"/>
              <w:rPr>
                <w:rFonts w:ascii="Times New Roman" w:hAnsi="Times New Roman" w:cs="Times New Roman"/>
                <w:color w:val="000000" w:themeColor="text1"/>
              </w:rPr>
            </w:pPr>
            <w:r>
              <w:rPr>
                <w:rFonts w:ascii="Times New Roman" w:hAnsi="Times New Roman" w:cs="Times New Roman"/>
                <w:color w:val="000000" w:themeColor="text1"/>
              </w:rPr>
              <w:t>30</w:t>
            </w:r>
          </w:p>
        </w:tc>
        <w:tc>
          <w:tcPr>
            <w:tcW w:w="1701" w:type="dxa"/>
            <w:gridSpan w:val="2"/>
            <w:shd w:val="clear" w:color="auto" w:fill="C5E0B3" w:themeFill="accent6" w:themeFillTint="66"/>
            <w:vAlign w:val="center"/>
          </w:tcPr>
          <w:p w14:paraId="582ABF2E" w14:textId="6C23BB43" w:rsidR="004D32D1" w:rsidRPr="00E428DA" w:rsidRDefault="004D32D1" w:rsidP="004D32D1">
            <w:pPr>
              <w:spacing w:line="276" w:lineRule="auto"/>
              <w:jc w:val="center"/>
              <w:rPr>
                <w:rFonts w:ascii="Times New Roman" w:hAnsi="Times New Roman" w:cs="Times New Roman"/>
                <w:b/>
              </w:rPr>
            </w:pPr>
            <w:r>
              <w:rPr>
                <w:rFonts w:ascii="Times New Roman" w:hAnsi="Times New Roman" w:cs="Times New Roman"/>
                <w:b/>
              </w:rPr>
              <w:t>9,9</w:t>
            </w:r>
          </w:p>
        </w:tc>
        <w:tc>
          <w:tcPr>
            <w:tcW w:w="6521" w:type="dxa"/>
            <w:gridSpan w:val="2"/>
            <w:vAlign w:val="center"/>
          </w:tcPr>
          <w:p w14:paraId="05CDD2D9" w14:textId="691AA8A8" w:rsidR="004D32D1" w:rsidRPr="00B72D63" w:rsidRDefault="00B72D63" w:rsidP="004D32D1">
            <w:pPr>
              <w:jc w:val="both"/>
              <w:rPr>
                <w:rFonts w:ascii="Times New Roman" w:hAnsi="Times New Roman" w:cs="Times New Roman"/>
                <w:color w:val="000000" w:themeColor="text1"/>
              </w:rPr>
            </w:pPr>
            <w:r>
              <w:rPr>
                <w:rFonts w:ascii="Times New Roman" w:hAnsi="Times New Roman" w:cs="Times New Roman"/>
                <w:color w:val="000000" w:themeColor="text1"/>
              </w:rPr>
              <w:t xml:space="preserve">Все слушатели </w:t>
            </w:r>
            <w:r w:rsidR="004D32D1" w:rsidRPr="00B72D63">
              <w:rPr>
                <w:rFonts w:ascii="Times New Roman" w:hAnsi="Times New Roman" w:cs="Times New Roman"/>
                <w:color w:val="000000" w:themeColor="text1"/>
              </w:rPr>
              <w:t xml:space="preserve">поставили высокий балл по данному критерию. </w:t>
            </w:r>
          </w:p>
          <w:p w14:paraId="441E786B" w14:textId="77777777" w:rsidR="004D32D1" w:rsidRDefault="004D32D1" w:rsidP="004D32D1">
            <w:pPr>
              <w:jc w:val="both"/>
              <w:rPr>
                <w:rFonts w:ascii="Times New Roman" w:hAnsi="Times New Roman" w:cs="Times New Roman"/>
                <w:color w:val="000000" w:themeColor="text1"/>
              </w:rPr>
            </w:pPr>
            <w:r w:rsidRPr="00B72D63">
              <w:rPr>
                <w:rFonts w:ascii="Times New Roman" w:hAnsi="Times New Roman" w:cs="Times New Roman"/>
                <w:color w:val="000000" w:themeColor="text1"/>
              </w:rPr>
              <w:t>При этом все респонденты согласились, что сохранялась правильная последовательность тем и логика изложения материала, слушатели могли задать интересующие их вопросы и получить исчерпывающие ответы.</w:t>
            </w:r>
            <w:r>
              <w:rPr>
                <w:rFonts w:ascii="Times New Roman" w:hAnsi="Times New Roman" w:cs="Times New Roman"/>
                <w:color w:val="000000" w:themeColor="text1"/>
              </w:rPr>
              <w:t xml:space="preserve"> </w:t>
            </w:r>
          </w:p>
          <w:p w14:paraId="7AF52CB7" w14:textId="6082C6F6" w:rsidR="004D32D1" w:rsidRPr="00A456F7" w:rsidRDefault="004D32D1" w:rsidP="004D32D1">
            <w:pPr>
              <w:jc w:val="both"/>
              <w:rPr>
                <w:rFonts w:ascii="Times New Roman" w:hAnsi="Times New Roman" w:cs="Times New Roman"/>
                <w:color w:val="000000" w:themeColor="text1"/>
              </w:rPr>
            </w:pPr>
          </w:p>
        </w:tc>
      </w:tr>
      <w:tr w:rsidR="004D32D1" w:rsidRPr="00E428DA" w14:paraId="6192217B" w14:textId="77777777" w:rsidTr="00864F18">
        <w:trPr>
          <w:trHeight w:val="425"/>
        </w:trPr>
        <w:tc>
          <w:tcPr>
            <w:tcW w:w="2263" w:type="dxa"/>
            <w:vAlign w:val="center"/>
          </w:tcPr>
          <w:p w14:paraId="55B217BC" w14:textId="0C6DEB47" w:rsidR="004D32D1" w:rsidRPr="00E428DA" w:rsidRDefault="004D32D1" w:rsidP="004D32D1">
            <w:pPr>
              <w:spacing w:line="276" w:lineRule="auto"/>
              <w:jc w:val="center"/>
              <w:rPr>
                <w:rFonts w:ascii="Times New Roman" w:hAnsi="Times New Roman" w:cs="Times New Roman"/>
              </w:rPr>
            </w:pPr>
            <w:r w:rsidRPr="00E428DA">
              <w:rPr>
                <w:rFonts w:ascii="Times New Roman" w:hAnsi="Times New Roman" w:cs="Times New Roman"/>
              </w:rPr>
              <w:t xml:space="preserve">Взаимодействие с командой </w:t>
            </w:r>
            <w:r>
              <w:rPr>
                <w:rFonts w:ascii="Times New Roman" w:hAnsi="Times New Roman" w:cs="Times New Roman"/>
              </w:rPr>
              <w:t>КУ</w:t>
            </w:r>
          </w:p>
        </w:tc>
        <w:tc>
          <w:tcPr>
            <w:tcW w:w="362" w:type="dxa"/>
            <w:shd w:val="clear" w:color="auto" w:fill="FFFFFF" w:themeFill="background1"/>
            <w:vAlign w:val="center"/>
          </w:tcPr>
          <w:p w14:paraId="2C4575BE" w14:textId="45E933FC" w:rsidR="004D32D1" w:rsidRPr="0040737A" w:rsidRDefault="004D32D1" w:rsidP="004D32D1">
            <w:pPr>
              <w:spacing w:line="276" w:lineRule="auto"/>
              <w:jc w:val="center"/>
              <w:rPr>
                <w:rFonts w:ascii="Times New Roman" w:hAnsi="Times New Roman" w:cs="Times New Roman"/>
                <w:color w:val="000000" w:themeColor="text1"/>
              </w:rPr>
            </w:pPr>
            <w:r w:rsidRPr="0040737A">
              <w:rPr>
                <w:rFonts w:ascii="Times New Roman" w:hAnsi="Times New Roman" w:cs="Times New Roman"/>
                <w:color w:val="000000" w:themeColor="text1"/>
              </w:rPr>
              <w:t>0</w:t>
            </w:r>
          </w:p>
        </w:tc>
        <w:tc>
          <w:tcPr>
            <w:tcW w:w="362" w:type="dxa"/>
            <w:shd w:val="clear" w:color="auto" w:fill="FFFFFF" w:themeFill="background1"/>
            <w:vAlign w:val="center"/>
          </w:tcPr>
          <w:p w14:paraId="7FC2C9D2" w14:textId="61599D02" w:rsidR="004D32D1" w:rsidRPr="0040737A" w:rsidRDefault="004D32D1" w:rsidP="004D32D1">
            <w:pPr>
              <w:spacing w:line="276" w:lineRule="auto"/>
              <w:jc w:val="center"/>
              <w:rPr>
                <w:rFonts w:ascii="Times New Roman" w:hAnsi="Times New Roman" w:cs="Times New Roman"/>
                <w:color w:val="000000" w:themeColor="text1"/>
              </w:rPr>
            </w:pPr>
            <w:r w:rsidRPr="0040737A">
              <w:rPr>
                <w:rFonts w:ascii="Times New Roman" w:hAnsi="Times New Roman" w:cs="Times New Roman"/>
                <w:color w:val="000000" w:themeColor="text1"/>
              </w:rPr>
              <w:t>0</w:t>
            </w:r>
          </w:p>
        </w:tc>
        <w:tc>
          <w:tcPr>
            <w:tcW w:w="363" w:type="dxa"/>
            <w:shd w:val="clear" w:color="auto" w:fill="FFFFFF" w:themeFill="background1"/>
            <w:vAlign w:val="center"/>
          </w:tcPr>
          <w:p w14:paraId="6EC56849" w14:textId="194403FC" w:rsidR="004D32D1" w:rsidRPr="0040737A" w:rsidRDefault="004D32D1" w:rsidP="004D32D1">
            <w:pPr>
              <w:spacing w:line="276" w:lineRule="auto"/>
              <w:jc w:val="center"/>
              <w:rPr>
                <w:rFonts w:ascii="Times New Roman" w:hAnsi="Times New Roman" w:cs="Times New Roman"/>
                <w:color w:val="000000" w:themeColor="text1"/>
              </w:rPr>
            </w:pPr>
            <w:r w:rsidRPr="0040737A">
              <w:rPr>
                <w:rFonts w:ascii="Times New Roman" w:hAnsi="Times New Roman" w:cs="Times New Roman"/>
                <w:color w:val="000000" w:themeColor="text1"/>
              </w:rPr>
              <w:t>0</w:t>
            </w:r>
          </w:p>
        </w:tc>
        <w:tc>
          <w:tcPr>
            <w:tcW w:w="362" w:type="dxa"/>
            <w:tcBorders>
              <w:right w:val="single" w:sz="8" w:space="0" w:color="auto"/>
            </w:tcBorders>
            <w:shd w:val="clear" w:color="auto" w:fill="FFFFFF" w:themeFill="background1"/>
            <w:vAlign w:val="center"/>
          </w:tcPr>
          <w:p w14:paraId="263EA10C" w14:textId="21A1D0E8" w:rsidR="004D32D1" w:rsidRPr="0040737A" w:rsidRDefault="004D32D1" w:rsidP="004D32D1">
            <w:pPr>
              <w:spacing w:line="276" w:lineRule="auto"/>
              <w:jc w:val="center"/>
              <w:rPr>
                <w:rFonts w:ascii="Times New Roman" w:hAnsi="Times New Roman" w:cs="Times New Roman"/>
                <w:color w:val="000000" w:themeColor="text1"/>
              </w:rPr>
            </w:pPr>
            <w:r>
              <w:rPr>
                <w:rFonts w:ascii="Times New Roman" w:hAnsi="Times New Roman" w:cs="Times New Roman"/>
                <w:color w:val="000000" w:themeColor="text1"/>
              </w:rPr>
              <w:t>0</w:t>
            </w:r>
          </w:p>
        </w:tc>
        <w:tc>
          <w:tcPr>
            <w:tcW w:w="362" w:type="dxa"/>
            <w:gridSpan w:val="2"/>
            <w:tcBorders>
              <w:left w:val="single" w:sz="8" w:space="0" w:color="auto"/>
            </w:tcBorders>
            <w:shd w:val="clear" w:color="auto" w:fill="FFFFFF" w:themeFill="background1"/>
            <w:vAlign w:val="center"/>
          </w:tcPr>
          <w:p w14:paraId="4BB50BD2" w14:textId="1DDCBF70" w:rsidR="004D32D1" w:rsidRPr="0040737A" w:rsidRDefault="004D32D1" w:rsidP="004D32D1">
            <w:pPr>
              <w:spacing w:line="276" w:lineRule="auto"/>
              <w:jc w:val="center"/>
              <w:rPr>
                <w:rFonts w:ascii="Times New Roman" w:hAnsi="Times New Roman" w:cs="Times New Roman"/>
                <w:color w:val="000000" w:themeColor="text1"/>
              </w:rPr>
            </w:pPr>
            <w:r>
              <w:rPr>
                <w:rFonts w:ascii="Times New Roman" w:hAnsi="Times New Roman" w:cs="Times New Roman"/>
                <w:color w:val="000000" w:themeColor="text1"/>
              </w:rPr>
              <w:t>0</w:t>
            </w:r>
          </w:p>
        </w:tc>
        <w:tc>
          <w:tcPr>
            <w:tcW w:w="363" w:type="dxa"/>
            <w:gridSpan w:val="2"/>
            <w:shd w:val="clear" w:color="auto" w:fill="FFFFFF" w:themeFill="background1"/>
            <w:vAlign w:val="center"/>
          </w:tcPr>
          <w:p w14:paraId="7B93558C" w14:textId="38A8FF75" w:rsidR="004D32D1" w:rsidRPr="0040737A" w:rsidRDefault="004D32D1" w:rsidP="004D32D1">
            <w:pPr>
              <w:spacing w:line="276" w:lineRule="auto"/>
              <w:jc w:val="center"/>
              <w:rPr>
                <w:rFonts w:ascii="Times New Roman" w:hAnsi="Times New Roman" w:cs="Times New Roman"/>
                <w:color w:val="000000" w:themeColor="text1"/>
              </w:rPr>
            </w:pPr>
            <w:r>
              <w:rPr>
                <w:rFonts w:ascii="Times New Roman" w:hAnsi="Times New Roman" w:cs="Times New Roman"/>
                <w:color w:val="000000" w:themeColor="text1"/>
              </w:rPr>
              <w:t>0</w:t>
            </w:r>
          </w:p>
        </w:tc>
        <w:tc>
          <w:tcPr>
            <w:tcW w:w="362" w:type="dxa"/>
            <w:tcBorders>
              <w:right w:val="single" w:sz="8" w:space="0" w:color="auto"/>
            </w:tcBorders>
            <w:shd w:val="clear" w:color="auto" w:fill="FFFFFF" w:themeFill="background1"/>
            <w:vAlign w:val="center"/>
          </w:tcPr>
          <w:p w14:paraId="5E45C907" w14:textId="6CD555C2" w:rsidR="004D32D1" w:rsidRPr="005B3DA9" w:rsidRDefault="004D32D1" w:rsidP="004D32D1">
            <w:pPr>
              <w:spacing w:line="276" w:lineRule="auto"/>
              <w:jc w:val="center"/>
              <w:rPr>
                <w:rFonts w:ascii="Times New Roman" w:hAnsi="Times New Roman" w:cs="Times New Roman"/>
                <w:color w:val="000000" w:themeColor="text1"/>
              </w:rPr>
            </w:pPr>
            <w:r>
              <w:rPr>
                <w:rFonts w:ascii="Times New Roman" w:hAnsi="Times New Roman" w:cs="Times New Roman"/>
                <w:color w:val="000000" w:themeColor="text1"/>
              </w:rPr>
              <w:t>0</w:t>
            </w:r>
          </w:p>
        </w:tc>
        <w:tc>
          <w:tcPr>
            <w:tcW w:w="441" w:type="dxa"/>
            <w:gridSpan w:val="2"/>
            <w:tcBorders>
              <w:left w:val="single" w:sz="8" w:space="0" w:color="auto"/>
            </w:tcBorders>
            <w:shd w:val="clear" w:color="auto" w:fill="FFFFFF" w:themeFill="background1"/>
            <w:vAlign w:val="center"/>
          </w:tcPr>
          <w:p w14:paraId="363E0469" w14:textId="4F47F780" w:rsidR="004D32D1" w:rsidRPr="00576974" w:rsidRDefault="004D32D1" w:rsidP="004D32D1">
            <w:pPr>
              <w:spacing w:line="276" w:lineRule="auto"/>
              <w:jc w:val="center"/>
              <w:rPr>
                <w:rFonts w:ascii="Times New Roman" w:hAnsi="Times New Roman" w:cs="Times New Roman"/>
                <w:color w:val="000000" w:themeColor="text1"/>
              </w:rPr>
            </w:pPr>
            <w:r>
              <w:rPr>
                <w:rFonts w:ascii="Times New Roman" w:hAnsi="Times New Roman" w:cs="Times New Roman"/>
                <w:color w:val="000000" w:themeColor="text1"/>
              </w:rPr>
              <w:t>0</w:t>
            </w:r>
          </w:p>
        </w:tc>
        <w:tc>
          <w:tcPr>
            <w:tcW w:w="567" w:type="dxa"/>
            <w:tcBorders>
              <w:right w:val="single" w:sz="8" w:space="0" w:color="auto"/>
            </w:tcBorders>
            <w:shd w:val="clear" w:color="auto" w:fill="C5E0B3" w:themeFill="accent6" w:themeFillTint="66"/>
            <w:vAlign w:val="center"/>
          </w:tcPr>
          <w:p w14:paraId="043BF515" w14:textId="69BCD1FE" w:rsidR="004D32D1" w:rsidRPr="00576974" w:rsidRDefault="00864F18" w:rsidP="004D32D1">
            <w:pPr>
              <w:spacing w:line="276" w:lineRule="auto"/>
              <w:jc w:val="center"/>
              <w:rPr>
                <w:rFonts w:ascii="Times New Roman" w:hAnsi="Times New Roman" w:cs="Times New Roman"/>
                <w:color w:val="000000" w:themeColor="text1"/>
              </w:rPr>
            </w:pPr>
            <w:r>
              <w:rPr>
                <w:rFonts w:ascii="Times New Roman" w:hAnsi="Times New Roman" w:cs="Times New Roman"/>
                <w:color w:val="000000" w:themeColor="text1"/>
              </w:rPr>
              <w:t>1</w:t>
            </w:r>
          </w:p>
        </w:tc>
        <w:tc>
          <w:tcPr>
            <w:tcW w:w="567" w:type="dxa"/>
            <w:tcBorders>
              <w:left w:val="single" w:sz="8" w:space="0" w:color="auto"/>
            </w:tcBorders>
            <w:shd w:val="clear" w:color="auto" w:fill="A8D08D" w:themeFill="accent6" w:themeFillTint="99"/>
            <w:vAlign w:val="center"/>
          </w:tcPr>
          <w:p w14:paraId="0B35DE4E" w14:textId="3CE0F207" w:rsidR="004D32D1" w:rsidRPr="0040737A" w:rsidRDefault="00864F18" w:rsidP="004D32D1">
            <w:pPr>
              <w:spacing w:line="276" w:lineRule="auto"/>
              <w:jc w:val="center"/>
              <w:rPr>
                <w:rFonts w:ascii="Times New Roman" w:hAnsi="Times New Roman" w:cs="Times New Roman"/>
                <w:color w:val="000000" w:themeColor="text1"/>
              </w:rPr>
            </w:pPr>
            <w:r>
              <w:rPr>
                <w:rFonts w:ascii="Times New Roman" w:hAnsi="Times New Roman" w:cs="Times New Roman"/>
                <w:color w:val="000000" w:themeColor="text1"/>
              </w:rPr>
              <w:t>31</w:t>
            </w:r>
          </w:p>
        </w:tc>
        <w:tc>
          <w:tcPr>
            <w:tcW w:w="1701" w:type="dxa"/>
            <w:gridSpan w:val="2"/>
            <w:shd w:val="clear" w:color="auto" w:fill="C5E0B3" w:themeFill="accent6" w:themeFillTint="66"/>
            <w:vAlign w:val="center"/>
          </w:tcPr>
          <w:p w14:paraId="2C9E083D" w14:textId="7291EC8A" w:rsidR="004D32D1" w:rsidRPr="00E428DA" w:rsidRDefault="004D32D1" w:rsidP="004D32D1">
            <w:pPr>
              <w:spacing w:line="276" w:lineRule="auto"/>
              <w:jc w:val="center"/>
              <w:rPr>
                <w:rFonts w:ascii="Times New Roman" w:hAnsi="Times New Roman" w:cs="Times New Roman"/>
                <w:b/>
              </w:rPr>
            </w:pPr>
            <w:r>
              <w:rPr>
                <w:rFonts w:ascii="Times New Roman" w:hAnsi="Times New Roman" w:cs="Times New Roman"/>
                <w:b/>
              </w:rPr>
              <w:t>9,97</w:t>
            </w:r>
          </w:p>
        </w:tc>
        <w:tc>
          <w:tcPr>
            <w:tcW w:w="6521" w:type="dxa"/>
            <w:gridSpan w:val="2"/>
            <w:vAlign w:val="center"/>
          </w:tcPr>
          <w:p w14:paraId="5FFE7371" w14:textId="48FC7398" w:rsidR="004D32D1" w:rsidRDefault="004D32D1" w:rsidP="004D32D1">
            <w:pPr>
              <w:jc w:val="both"/>
              <w:rPr>
                <w:rFonts w:ascii="Times New Roman" w:hAnsi="Times New Roman" w:cs="Times New Roman"/>
              </w:rPr>
            </w:pPr>
            <w:r>
              <w:rPr>
                <w:rFonts w:ascii="Times New Roman" w:hAnsi="Times New Roman" w:cs="Times New Roman"/>
              </w:rPr>
              <w:t xml:space="preserve">Все слушатели оценили </w:t>
            </w:r>
            <w:r w:rsidRPr="00B56477">
              <w:rPr>
                <w:rFonts w:ascii="Times New Roman" w:hAnsi="Times New Roman" w:cs="Times New Roman"/>
              </w:rPr>
              <w:t>эффективн</w:t>
            </w:r>
            <w:r>
              <w:rPr>
                <w:rFonts w:ascii="Times New Roman" w:hAnsi="Times New Roman" w:cs="Times New Roman"/>
              </w:rPr>
              <w:t xml:space="preserve">ое взаимодействие: </w:t>
            </w:r>
            <w:r w:rsidR="000C1928">
              <w:rPr>
                <w:rFonts w:ascii="Times New Roman" w:hAnsi="Times New Roman" w:cs="Times New Roman"/>
              </w:rPr>
              <w:t>в</w:t>
            </w:r>
            <w:r w:rsidR="000C1928" w:rsidRPr="000C1928">
              <w:rPr>
                <w:rFonts w:ascii="Times New Roman" w:hAnsi="Times New Roman" w:cs="Times New Roman"/>
              </w:rPr>
              <w:t>ежливое и корректное отношение</w:t>
            </w:r>
            <w:r w:rsidR="000C1928">
              <w:rPr>
                <w:rFonts w:ascii="Times New Roman" w:hAnsi="Times New Roman" w:cs="Times New Roman"/>
              </w:rPr>
              <w:t xml:space="preserve">, отсутствие проблем организационного характера, оперативная передача информации, </w:t>
            </w:r>
            <w:r w:rsidR="000C1928" w:rsidRPr="000C1928">
              <w:rPr>
                <w:rFonts w:ascii="Times New Roman" w:hAnsi="Times New Roman" w:cs="Times New Roman"/>
              </w:rPr>
              <w:t>понравил</w:t>
            </w:r>
            <w:r w:rsidR="000C1928">
              <w:rPr>
                <w:rFonts w:ascii="Times New Roman" w:hAnsi="Times New Roman" w:cs="Times New Roman"/>
              </w:rPr>
              <w:t>ис</w:t>
            </w:r>
            <w:r w:rsidR="000C1928" w:rsidRPr="000C1928">
              <w:rPr>
                <w:rFonts w:ascii="Times New Roman" w:hAnsi="Times New Roman" w:cs="Times New Roman"/>
              </w:rPr>
              <w:t>ь и организация процесса обучения, и лектор</w:t>
            </w:r>
            <w:r w:rsidR="000C1928">
              <w:rPr>
                <w:rFonts w:ascii="Times New Roman" w:hAnsi="Times New Roman" w:cs="Times New Roman"/>
              </w:rPr>
              <w:t>ы</w:t>
            </w:r>
            <w:r w:rsidR="000C1928" w:rsidRPr="000C1928">
              <w:rPr>
                <w:rFonts w:ascii="Times New Roman" w:hAnsi="Times New Roman" w:cs="Times New Roman"/>
              </w:rPr>
              <w:t>, и информационная составляющая курса</w:t>
            </w:r>
            <w:r>
              <w:rPr>
                <w:rFonts w:ascii="Times New Roman" w:hAnsi="Times New Roman" w:cs="Times New Roman"/>
              </w:rPr>
              <w:t>.</w:t>
            </w:r>
          </w:p>
          <w:p w14:paraId="45AEE4F3" w14:textId="0E0F1B50" w:rsidR="004D32D1" w:rsidRPr="0005489F" w:rsidRDefault="004D32D1" w:rsidP="000C1928">
            <w:pPr>
              <w:jc w:val="both"/>
              <w:rPr>
                <w:rFonts w:ascii="Times New Roman" w:hAnsi="Times New Roman" w:cs="Times New Roman"/>
                <w:color w:val="FF0000"/>
              </w:rPr>
            </w:pPr>
          </w:p>
        </w:tc>
      </w:tr>
      <w:tr w:rsidR="004D32D1" w:rsidRPr="00E428DA" w14:paraId="790F7418" w14:textId="77777777" w:rsidTr="00184BFE">
        <w:trPr>
          <w:trHeight w:val="681"/>
        </w:trPr>
        <w:tc>
          <w:tcPr>
            <w:tcW w:w="2263" w:type="dxa"/>
            <w:vMerge w:val="restart"/>
            <w:vAlign w:val="center"/>
          </w:tcPr>
          <w:p w14:paraId="3E1B5868" w14:textId="77777777" w:rsidR="004D32D1" w:rsidRPr="00E428DA" w:rsidRDefault="004D32D1" w:rsidP="004D32D1">
            <w:pPr>
              <w:spacing w:line="276" w:lineRule="auto"/>
              <w:jc w:val="center"/>
              <w:rPr>
                <w:rFonts w:ascii="Times New Roman" w:hAnsi="Times New Roman" w:cs="Times New Roman"/>
              </w:rPr>
            </w:pPr>
            <w:r w:rsidRPr="00E428DA">
              <w:rPr>
                <w:rFonts w:ascii="Times New Roman" w:hAnsi="Times New Roman" w:cs="Times New Roman"/>
              </w:rPr>
              <w:t>Вовлеченность в образовательный процесс</w:t>
            </w:r>
          </w:p>
        </w:tc>
        <w:tc>
          <w:tcPr>
            <w:tcW w:w="4111" w:type="dxa"/>
            <w:gridSpan w:val="13"/>
            <w:shd w:val="clear" w:color="auto" w:fill="DEEAF6" w:themeFill="accent1" w:themeFillTint="33"/>
            <w:vAlign w:val="center"/>
          </w:tcPr>
          <w:p w14:paraId="3A1B56C3" w14:textId="77777777" w:rsidR="004D32D1" w:rsidRPr="00E428DA" w:rsidRDefault="004D32D1" w:rsidP="004D32D1">
            <w:pPr>
              <w:spacing w:line="276" w:lineRule="auto"/>
              <w:jc w:val="center"/>
              <w:rPr>
                <w:rFonts w:ascii="Times New Roman" w:hAnsi="Times New Roman" w:cs="Times New Roman"/>
              </w:rPr>
            </w:pPr>
            <w:r w:rsidRPr="00E428DA">
              <w:rPr>
                <w:rFonts w:ascii="Times New Roman" w:hAnsi="Times New Roman" w:cs="Times New Roman"/>
              </w:rPr>
              <w:t>Чувствовалась ли отстранённость от образовательного процесса?</w:t>
            </w:r>
          </w:p>
        </w:tc>
        <w:tc>
          <w:tcPr>
            <w:tcW w:w="1701" w:type="dxa"/>
            <w:gridSpan w:val="2"/>
            <w:vMerge w:val="restart"/>
            <w:shd w:val="clear" w:color="auto" w:fill="DEEAF6" w:themeFill="accent1" w:themeFillTint="33"/>
            <w:vAlign w:val="center"/>
          </w:tcPr>
          <w:p w14:paraId="45DC4D88" w14:textId="77777777" w:rsidR="004D32D1" w:rsidRPr="00E428DA" w:rsidRDefault="004D32D1" w:rsidP="004D32D1">
            <w:pPr>
              <w:spacing w:line="276" w:lineRule="auto"/>
              <w:jc w:val="center"/>
              <w:rPr>
                <w:rFonts w:ascii="Times New Roman" w:hAnsi="Times New Roman" w:cs="Times New Roman"/>
              </w:rPr>
            </w:pPr>
            <w:r w:rsidRPr="00E428DA">
              <w:rPr>
                <w:rFonts w:ascii="Times New Roman" w:hAnsi="Times New Roman" w:cs="Times New Roman"/>
              </w:rPr>
              <w:t>Уровень вовлеченности</w:t>
            </w:r>
          </w:p>
        </w:tc>
        <w:tc>
          <w:tcPr>
            <w:tcW w:w="6521" w:type="dxa"/>
            <w:gridSpan w:val="2"/>
            <w:vMerge w:val="restart"/>
            <w:vAlign w:val="center"/>
          </w:tcPr>
          <w:p w14:paraId="09003D19" w14:textId="4D6D39F3" w:rsidR="004D32D1" w:rsidRDefault="000C1928" w:rsidP="004D32D1">
            <w:pPr>
              <w:jc w:val="both"/>
              <w:rPr>
                <w:rFonts w:ascii="Times New Roman" w:hAnsi="Times New Roman" w:cs="Times New Roman"/>
                <w:color w:val="000000" w:themeColor="text1"/>
              </w:rPr>
            </w:pPr>
            <w:r>
              <w:rPr>
                <w:rFonts w:ascii="Times New Roman" w:hAnsi="Times New Roman" w:cs="Times New Roman"/>
                <w:color w:val="000000" w:themeColor="text1"/>
              </w:rPr>
              <w:t xml:space="preserve">Все слушатели </w:t>
            </w:r>
            <w:r w:rsidR="004D32D1" w:rsidRPr="008E145A">
              <w:rPr>
                <w:rFonts w:ascii="Times New Roman" w:hAnsi="Times New Roman" w:cs="Times New Roman"/>
                <w:color w:val="000000" w:themeColor="text1"/>
              </w:rPr>
              <w:t>были максимально вовлечены в процесс обучения.</w:t>
            </w:r>
          </w:p>
          <w:p w14:paraId="7404D940" w14:textId="3A6C2A7C" w:rsidR="004D32D1" w:rsidRPr="00FB77CF" w:rsidRDefault="000C1928" w:rsidP="004D32D1">
            <w:pPr>
              <w:jc w:val="both"/>
              <w:rPr>
                <w:rFonts w:ascii="Times New Roman" w:hAnsi="Times New Roman" w:cs="Times New Roman"/>
                <w:color w:val="000000" w:themeColor="text1"/>
              </w:rPr>
            </w:pPr>
            <w:r>
              <w:rPr>
                <w:rFonts w:ascii="Times New Roman" w:hAnsi="Times New Roman" w:cs="Times New Roman"/>
                <w:color w:val="000000" w:themeColor="text1"/>
              </w:rPr>
              <w:t xml:space="preserve">Отдельные слушатели высказали предположения, что еще больше могло бы повысить вовлеченность (больше часов обучения, более частые перерывы, более глубокое изучение проблем, еще больше историй из личного опыта преподавателя, так как примеры </w:t>
            </w:r>
            <w:proofErr w:type="spellStart"/>
            <w:r>
              <w:rPr>
                <w:rFonts w:ascii="Times New Roman" w:hAnsi="Times New Roman" w:cs="Times New Roman"/>
                <w:color w:val="000000" w:themeColor="text1"/>
              </w:rPr>
              <w:t>антихрупкости</w:t>
            </w:r>
            <w:proofErr w:type="spellEnd"/>
            <w:r>
              <w:rPr>
                <w:rFonts w:ascii="Times New Roman" w:hAnsi="Times New Roman" w:cs="Times New Roman"/>
                <w:color w:val="000000" w:themeColor="text1"/>
              </w:rPr>
              <w:t xml:space="preserve"> были очень интересные, разбор ситуаций обучающихся)</w:t>
            </w:r>
            <w:r w:rsidR="00D46A44">
              <w:rPr>
                <w:rFonts w:ascii="Times New Roman" w:hAnsi="Times New Roman" w:cs="Times New Roman"/>
                <w:color w:val="000000" w:themeColor="text1"/>
              </w:rPr>
              <w:t>: так как каждое предложение высказал один слушатель, репрезентативным оно не является.</w:t>
            </w:r>
          </w:p>
        </w:tc>
      </w:tr>
      <w:tr w:rsidR="00240829" w:rsidRPr="00A00589" w14:paraId="2802899B" w14:textId="77777777" w:rsidTr="00184BFE">
        <w:trPr>
          <w:trHeight w:val="378"/>
        </w:trPr>
        <w:tc>
          <w:tcPr>
            <w:tcW w:w="2263" w:type="dxa"/>
            <w:vMerge/>
            <w:vAlign w:val="center"/>
          </w:tcPr>
          <w:p w14:paraId="60E5A2B2" w14:textId="77777777" w:rsidR="00240829" w:rsidRPr="00240829" w:rsidRDefault="00240829" w:rsidP="00A3198B">
            <w:pPr>
              <w:spacing w:line="276" w:lineRule="auto"/>
              <w:jc w:val="center"/>
              <w:rPr>
                <w:rFonts w:ascii="Times New Roman" w:hAnsi="Times New Roman" w:cs="Times New Roman"/>
                <w:sz w:val="24"/>
                <w:szCs w:val="24"/>
              </w:rPr>
            </w:pPr>
          </w:p>
        </w:tc>
        <w:tc>
          <w:tcPr>
            <w:tcW w:w="1985" w:type="dxa"/>
            <w:gridSpan w:val="7"/>
            <w:shd w:val="clear" w:color="auto" w:fill="DEEAF6" w:themeFill="accent1" w:themeFillTint="33"/>
            <w:vAlign w:val="center"/>
          </w:tcPr>
          <w:p w14:paraId="649F68BE" w14:textId="77777777" w:rsidR="00240829" w:rsidRPr="00240829" w:rsidRDefault="00240829" w:rsidP="00240829">
            <w:pPr>
              <w:spacing w:line="276" w:lineRule="auto"/>
              <w:jc w:val="center"/>
              <w:rPr>
                <w:rFonts w:ascii="Times New Roman" w:hAnsi="Times New Roman" w:cs="Times New Roman"/>
                <w:sz w:val="24"/>
                <w:szCs w:val="24"/>
              </w:rPr>
            </w:pPr>
            <w:r>
              <w:rPr>
                <w:rFonts w:ascii="Times New Roman" w:hAnsi="Times New Roman" w:cs="Times New Roman"/>
                <w:sz w:val="24"/>
                <w:szCs w:val="24"/>
              </w:rPr>
              <w:t>Да</w:t>
            </w:r>
          </w:p>
        </w:tc>
        <w:tc>
          <w:tcPr>
            <w:tcW w:w="2126" w:type="dxa"/>
            <w:gridSpan w:val="6"/>
            <w:shd w:val="clear" w:color="auto" w:fill="DEEAF6" w:themeFill="accent1" w:themeFillTint="33"/>
            <w:vAlign w:val="center"/>
          </w:tcPr>
          <w:p w14:paraId="5282384F" w14:textId="77777777" w:rsidR="00240829" w:rsidRPr="00240829" w:rsidRDefault="00240829" w:rsidP="00240829">
            <w:pPr>
              <w:spacing w:line="276" w:lineRule="auto"/>
              <w:jc w:val="center"/>
              <w:rPr>
                <w:rFonts w:ascii="Times New Roman" w:hAnsi="Times New Roman" w:cs="Times New Roman"/>
                <w:sz w:val="24"/>
                <w:szCs w:val="24"/>
              </w:rPr>
            </w:pPr>
            <w:r>
              <w:rPr>
                <w:rFonts w:ascii="Times New Roman" w:hAnsi="Times New Roman" w:cs="Times New Roman"/>
                <w:sz w:val="24"/>
                <w:szCs w:val="24"/>
              </w:rPr>
              <w:t>Нет</w:t>
            </w:r>
          </w:p>
        </w:tc>
        <w:tc>
          <w:tcPr>
            <w:tcW w:w="1701" w:type="dxa"/>
            <w:gridSpan w:val="2"/>
            <w:vMerge/>
            <w:shd w:val="clear" w:color="auto" w:fill="DEEAF6" w:themeFill="accent1" w:themeFillTint="33"/>
            <w:vAlign w:val="center"/>
          </w:tcPr>
          <w:p w14:paraId="68B70F21" w14:textId="77777777" w:rsidR="00240829" w:rsidRDefault="00240829" w:rsidP="00240829">
            <w:pPr>
              <w:spacing w:line="276" w:lineRule="auto"/>
              <w:jc w:val="center"/>
              <w:rPr>
                <w:rFonts w:ascii="Times New Roman" w:hAnsi="Times New Roman" w:cs="Times New Roman"/>
                <w:sz w:val="24"/>
                <w:szCs w:val="24"/>
              </w:rPr>
            </w:pPr>
          </w:p>
        </w:tc>
        <w:tc>
          <w:tcPr>
            <w:tcW w:w="6521" w:type="dxa"/>
            <w:gridSpan w:val="2"/>
            <w:vMerge/>
            <w:vAlign w:val="center"/>
          </w:tcPr>
          <w:p w14:paraId="51CC5C6C" w14:textId="77777777" w:rsidR="00240829" w:rsidRPr="00240829" w:rsidRDefault="00240829" w:rsidP="00A3198B">
            <w:pPr>
              <w:spacing w:line="276" w:lineRule="auto"/>
              <w:jc w:val="center"/>
              <w:rPr>
                <w:rFonts w:ascii="Times New Roman" w:hAnsi="Times New Roman" w:cs="Times New Roman"/>
                <w:b/>
                <w:sz w:val="24"/>
                <w:szCs w:val="24"/>
              </w:rPr>
            </w:pPr>
          </w:p>
        </w:tc>
      </w:tr>
      <w:tr w:rsidR="00240829" w:rsidRPr="00A00589" w14:paraId="4647714B" w14:textId="77777777" w:rsidTr="00BE2BF1">
        <w:trPr>
          <w:trHeight w:val="589"/>
        </w:trPr>
        <w:tc>
          <w:tcPr>
            <w:tcW w:w="2263" w:type="dxa"/>
            <w:vMerge/>
            <w:vAlign w:val="center"/>
          </w:tcPr>
          <w:p w14:paraId="0465C825" w14:textId="77777777" w:rsidR="00240829" w:rsidRPr="00240829" w:rsidRDefault="00240829" w:rsidP="00A3198B">
            <w:pPr>
              <w:spacing w:line="276" w:lineRule="auto"/>
              <w:jc w:val="center"/>
              <w:rPr>
                <w:rFonts w:ascii="Times New Roman" w:hAnsi="Times New Roman" w:cs="Times New Roman"/>
                <w:sz w:val="24"/>
                <w:szCs w:val="24"/>
              </w:rPr>
            </w:pPr>
          </w:p>
        </w:tc>
        <w:tc>
          <w:tcPr>
            <w:tcW w:w="1985" w:type="dxa"/>
            <w:gridSpan w:val="7"/>
            <w:shd w:val="clear" w:color="auto" w:fill="F7CAAC" w:themeFill="accent2" w:themeFillTint="66"/>
            <w:vAlign w:val="center"/>
          </w:tcPr>
          <w:p w14:paraId="4FBBD5D5" w14:textId="332061DC" w:rsidR="00240829" w:rsidRPr="00DF7FA7" w:rsidRDefault="004D32D1" w:rsidP="00B574DD">
            <w:pPr>
              <w:spacing w:line="276" w:lineRule="auto"/>
              <w:jc w:val="center"/>
              <w:rPr>
                <w:rFonts w:ascii="Times New Roman" w:hAnsi="Times New Roman" w:cs="Times New Roman"/>
                <w:b/>
                <w:sz w:val="24"/>
                <w:szCs w:val="24"/>
              </w:rPr>
            </w:pPr>
            <w:r>
              <w:rPr>
                <w:rFonts w:ascii="Times New Roman" w:hAnsi="Times New Roman" w:cs="Times New Roman"/>
                <w:b/>
                <w:sz w:val="24"/>
                <w:szCs w:val="24"/>
              </w:rPr>
              <w:t>0</w:t>
            </w:r>
          </w:p>
        </w:tc>
        <w:tc>
          <w:tcPr>
            <w:tcW w:w="2126" w:type="dxa"/>
            <w:gridSpan w:val="6"/>
            <w:shd w:val="clear" w:color="auto" w:fill="A8D08D" w:themeFill="accent6" w:themeFillTint="99"/>
            <w:vAlign w:val="center"/>
          </w:tcPr>
          <w:p w14:paraId="74073487" w14:textId="00B9BE6C" w:rsidR="00240829" w:rsidRPr="00DF7FA7" w:rsidRDefault="004D32D1" w:rsidP="009C1E23">
            <w:pPr>
              <w:spacing w:line="276" w:lineRule="auto"/>
              <w:jc w:val="center"/>
              <w:rPr>
                <w:rFonts w:ascii="Times New Roman" w:hAnsi="Times New Roman" w:cs="Times New Roman"/>
                <w:b/>
                <w:sz w:val="24"/>
                <w:szCs w:val="24"/>
              </w:rPr>
            </w:pPr>
            <w:r>
              <w:rPr>
                <w:rFonts w:ascii="Times New Roman" w:hAnsi="Times New Roman" w:cs="Times New Roman"/>
                <w:b/>
                <w:sz w:val="24"/>
                <w:szCs w:val="24"/>
              </w:rPr>
              <w:t>32</w:t>
            </w:r>
          </w:p>
        </w:tc>
        <w:tc>
          <w:tcPr>
            <w:tcW w:w="1701" w:type="dxa"/>
            <w:gridSpan w:val="2"/>
            <w:shd w:val="clear" w:color="auto" w:fill="A8D08D" w:themeFill="accent6" w:themeFillTint="99"/>
            <w:vAlign w:val="center"/>
          </w:tcPr>
          <w:p w14:paraId="53770B50" w14:textId="23480228" w:rsidR="00240829" w:rsidRDefault="004D32D1" w:rsidP="009C1E23">
            <w:pPr>
              <w:spacing w:line="276" w:lineRule="auto"/>
              <w:jc w:val="center"/>
              <w:rPr>
                <w:rFonts w:ascii="Times New Roman" w:hAnsi="Times New Roman" w:cs="Times New Roman"/>
                <w:b/>
                <w:sz w:val="24"/>
                <w:szCs w:val="24"/>
              </w:rPr>
            </w:pPr>
            <w:r>
              <w:rPr>
                <w:rFonts w:ascii="Times New Roman" w:hAnsi="Times New Roman" w:cs="Times New Roman"/>
                <w:b/>
                <w:sz w:val="24"/>
                <w:szCs w:val="24"/>
              </w:rPr>
              <w:t>100</w:t>
            </w:r>
            <w:r w:rsidR="002946C4">
              <w:rPr>
                <w:rFonts w:ascii="Times New Roman" w:hAnsi="Times New Roman" w:cs="Times New Roman"/>
                <w:b/>
                <w:sz w:val="24"/>
                <w:szCs w:val="24"/>
              </w:rPr>
              <w:t>%</w:t>
            </w:r>
          </w:p>
        </w:tc>
        <w:tc>
          <w:tcPr>
            <w:tcW w:w="6521" w:type="dxa"/>
            <w:gridSpan w:val="2"/>
            <w:vMerge/>
            <w:vAlign w:val="center"/>
          </w:tcPr>
          <w:p w14:paraId="18F9E809" w14:textId="77777777" w:rsidR="00240829" w:rsidRPr="00240829" w:rsidRDefault="00240829" w:rsidP="00A3198B">
            <w:pPr>
              <w:spacing w:line="276" w:lineRule="auto"/>
              <w:jc w:val="center"/>
              <w:rPr>
                <w:rFonts w:ascii="Times New Roman" w:hAnsi="Times New Roman" w:cs="Times New Roman"/>
                <w:b/>
                <w:sz w:val="24"/>
                <w:szCs w:val="24"/>
              </w:rPr>
            </w:pPr>
          </w:p>
        </w:tc>
      </w:tr>
      <w:tr w:rsidR="00231DF6" w:rsidRPr="00A00589" w14:paraId="41B3B22E" w14:textId="77777777" w:rsidTr="00231DF6">
        <w:trPr>
          <w:trHeight w:val="425"/>
        </w:trPr>
        <w:tc>
          <w:tcPr>
            <w:tcW w:w="14596" w:type="dxa"/>
            <w:gridSpan w:val="18"/>
            <w:shd w:val="clear" w:color="auto" w:fill="DEEAF6" w:themeFill="accent1" w:themeFillTint="33"/>
            <w:vAlign w:val="center"/>
          </w:tcPr>
          <w:p w14:paraId="3DD223C9" w14:textId="77777777" w:rsidR="00231DF6" w:rsidRPr="00240829" w:rsidRDefault="00231DF6" w:rsidP="00A3198B">
            <w:pPr>
              <w:spacing w:line="276" w:lineRule="auto"/>
              <w:jc w:val="center"/>
              <w:rPr>
                <w:rFonts w:ascii="Times New Roman" w:hAnsi="Times New Roman" w:cs="Times New Roman"/>
                <w:b/>
                <w:sz w:val="24"/>
                <w:szCs w:val="24"/>
              </w:rPr>
            </w:pPr>
            <w:r>
              <w:rPr>
                <w:rFonts w:ascii="Times New Roman" w:hAnsi="Times New Roman" w:cs="Times New Roman"/>
                <w:b/>
                <w:sz w:val="24"/>
                <w:szCs w:val="24"/>
              </w:rPr>
              <w:lastRenderedPageBreak/>
              <w:t>Предложения слушателей</w:t>
            </w:r>
          </w:p>
        </w:tc>
      </w:tr>
      <w:tr w:rsidR="00231DF6" w:rsidRPr="00A00589" w14:paraId="28A5412F" w14:textId="77777777" w:rsidTr="00231DF6">
        <w:trPr>
          <w:trHeight w:val="425"/>
        </w:trPr>
        <w:tc>
          <w:tcPr>
            <w:tcW w:w="7298" w:type="dxa"/>
            <w:gridSpan w:val="15"/>
            <w:shd w:val="clear" w:color="auto" w:fill="DEEAF6" w:themeFill="accent1" w:themeFillTint="33"/>
            <w:vAlign w:val="center"/>
          </w:tcPr>
          <w:p w14:paraId="25C77896" w14:textId="77777777" w:rsidR="00231DF6" w:rsidRDefault="00231DF6" w:rsidP="00A3198B">
            <w:pPr>
              <w:spacing w:line="276" w:lineRule="auto"/>
              <w:jc w:val="center"/>
              <w:rPr>
                <w:rFonts w:ascii="Times New Roman" w:hAnsi="Times New Roman" w:cs="Times New Roman"/>
                <w:b/>
                <w:sz w:val="24"/>
                <w:szCs w:val="24"/>
              </w:rPr>
            </w:pPr>
            <w:r>
              <w:rPr>
                <w:rFonts w:ascii="Times New Roman" w:hAnsi="Times New Roman" w:cs="Times New Roman"/>
                <w:b/>
                <w:sz w:val="24"/>
                <w:szCs w:val="24"/>
              </w:rPr>
              <w:t>Темы,</w:t>
            </w:r>
            <w:r w:rsidR="00993A75">
              <w:rPr>
                <w:rFonts w:ascii="Times New Roman" w:hAnsi="Times New Roman" w:cs="Times New Roman"/>
                <w:b/>
                <w:sz w:val="24"/>
                <w:szCs w:val="24"/>
              </w:rPr>
              <w:t xml:space="preserve"> которые оказались неактуальны для слушателей</w:t>
            </w:r>
          </w:p>
        </w:tc>
        <w:tc>
          <w:tcPr>
            <w:tcW w:w="7298" w:type="dxa"/>
            <w:gridSpan w:val="3"/>
            <w:shd w:val="clear" w:color="auto" w:fill="DEEAF6" w:themeFill="accent1" w:themeFillTint="33"/>
            <w:vAlign w:val="center"/>
          </w:tcPr>
          <w:p w14:paraId="7069DF37" w14:textId="77777777" w:rsidR="00231DF6" w:rsidRDefault="00231DF6" w:rsidP="00A3198B">
            <w:pPr>
              <w:spacing w:line="276" w:lineRule="auto"/>
              <w:jc w:val="center"/>
              <w:rPr>
                <w:rFonts w:ascii="Times New Roman" w:hAnsi="Times New Roman" w:cs="Times New Roman"/>
                <w:b/>
                <w:sz w:val="24"/>
                <w:szCs w:val="24"/>
              </w:rPr>
            </w:pPr>
            <w:r w:rsidRPr="00231DF6">
              <w:rPr>
                <w:rFonts w:ascii="Times New Roman" w:hAnsi="Times New Roman" w:cs="Times New Roman"/>
                <w:b/>
                <w:sz w:val="24"/>
                <w:szCs w:val="24"/>
              </w:rPr>
              <w:t>Темы, которыми можно дополнить программу обучения</w:t>
            </w:r>
          </w:p>
        </w:tc>
      </w:tr>
      <w:tr w:rsidR="00927895" w:rsidRPr="00A00589" w14:paraId="1DCAA8E3" w14:textId="77777777" w:rsidTr="000363FC">
        <w:trPr>
          <w:trHeight w:val="856"/>
        </w:trPr>
        <w:tc>
          <w:tcPr>
            <w:tcW w:w="7298" w:type="dxa"/>
            <w:gridSpan w:val="15"/>
            <w:shd w:val="clear" w:color="auto" w:fill="FFFFFF" w:themeFill="background1"/>
          </w:tcPr>
          <w:p w14:paraId="66C279D2" w14:textId="25349E43" w:rsidR="00927895" w:rsidRPr="00D46A44" w:rsidRDefault="00D46A44" w:rsidP="0078019A">
            <w:pPr>
              <w:spacing w:line="276" w:lineRule="auto"/>
              <w:rPr>
                <w:rFonts w:ascii="Times New Roman" w:hAnsi="Times New Roman" w:cs="Times New Roman"/>
                <w:bCs/>
              </w:rPr>
            </w:pPr>
            <w:r>
              <w:rPr>
                <w:rFonts w:ascii="Times New Roman" w:hAnsi="Times New Roman" w:cs="Times New Roman"/>
                <w:bCs/>
              </w:rPr>
              <w:t>По мнению слушателей, н</w:t>
            </w:r>
            <w:r w:rsidRPr="00D46A44">
              <w:rPr>
                <w:rFonts w:ascii="Times New Roman" w:hAnsi="Times New Roman" w:cs="Times New Roman"/>
                <w:bCs/>
              </w:rPr>
              <w:t>икакие темы исключать нельзя</w:t>
            </w:r>
            <w:r>
              <w:rPr>
                <w:rFonts w:ascii="Times New Roman" w:hAnsi="Times New Roman" w:cs="Times New Roman"/>
                <w:bCs/>
              </w:rPr>
              <w:t xml:space="preserve">, </w:t>
            </w:r>
            <w:r w:rsidRPr="00D46A44">
              <w:rPr>
                <w:rFonts w:ascii="Times New Roman" w:hAnsi="Times New Roman" w:cs="Times New Roman"/>
                <w:bCs/>
              </w:rPr>
              <w:t>так как схема обучения очень выверенная</w:t>
            </w:r>
            <w:r w:rsidR="001A48DD">
              <w:rPr>
                <w:rFonts w:ascii="Times New Roman" w:hAnsi="Times New Roman" w:cs="Times New Roman"/>
                <w:bCs/>
              </w:rPr>
              <w:t xml:space="preserve">, </w:t>
            </w:r>
            <w:r w:rsidRPr="00D46A44">
              <w:rPr>
                <w:rFonts w:ascii="Times New Roman" w:hAnsi="Times New Roman" w:cs="Times New Roman"/>
                <w:bCs/>
              </w:rPr>
              <w:t>нет каких-либо бессмысленных блоков информации</w:t>
            </w:r>
            <w:r>
              <w:rPr>
                <w:rFonts w:ascii="Times New Roman" w:hAnsi="Times New Roman" w:cs="Times New Roman"/>
                <w:bCs/>
              </w:rPr>
              <w:t>, все темы дополняют друг друга.</w:t>
            </w:r>
          </w:p>
        </w:tc>
        <w:tc>
          <w:tcPr>
            <w:tcW w:w="7298" w:type="dxa"/>
            <w:gridSpan w:val="3"/>
            <w:shd w:val="clear" w:color="auto" w:fill="FFFFFF" w:themeFill="background1"/>
          </w:tcPr>
          <w:p w14:paraId="2FCC3A05" w14:textId="0BDBBE52" w:rsidR="00D25ACB" w:rsidRDefault="00D46A44" w:rsidP="00916C9F">
            <w:pPr>
              <w:pStyle w:val="a4"/>
              <w:numPr>
                <w:ilvl w:val="0"/>
                <w:numId w:val="6"/>
              </w:numPr>
              <w:tabs>
                <w:tab w:val="left" w:pos="246"/>
              </w:tabs>
              <w:spacing w:line="276" w:lineRule="auto"/>
              <w:jc w:val="both"/>
              <w:rPr>
                <w:rFonts w:ascii="Times New Roman" w:hAnsi="Times New Roman" w:cs="Times New Roman"/>
              </w:rPr>
            </w:pPr>
            <w:r>
              <w:rPr>
                <w:rFonts w:ascii="Times New Roman" w:hAnsi="Times New Roman" w:cs="Times New Roman"/>
              </w:rPr>
              <w:t>Выделить больше времени на онлайн-практикум (1 чел.)</w:t>
            </w:r>
          </w:p>
          <w:p w14:paraId="22AD9933" w14:textId="08211494" w:rsidR="00916C9F" w:rsidRDefault="00D46A44" w:rsidP="00916C9F">
            <w:pPr>
              <w:pStyle w:val="a4"/>
              <w:numPr>
                <w:ilvl w:val="0"/>
                <w:numId w:val="6"/>
              </w:numPr>
              <w:tabs>
                <w:tab w:val="left" w:pos="246"/>
              </w:tabs>
              <w:spacing w:line="276" w:lineRule="auto"/>
              <w:jc w:val="both"/>
              <w:rPr>
                <w:rFonts w:ascii="Times New Roman" w:hAnsi="Times New Roman" w:cs="Times New Roman"/>
              </w:rPr>
            </w:pPr>
            <w:r>
              <w:rPr>
                <w:rFonts w:ascii="Times New Roman" w:hAnsi="Times New Roman" w:cs="Times New Roman"/>
              </w:rPr>
              <w:t>Б</w:t>
            </w:r>
            <w:r w:rsidRPr="00D46A44">
              <w:rPr>
                <w:rFonts w:ascii="Times New Roman" w:hAnsi="Times New Roman" w:cs="Times New Roman"/>
              </w:rPr>
              <w:t>ольше примеров из жизни и инструментов</w:t>
            </w:r>
            <w:r>
              <w:rPr>
                <w:rFonts w:ascii="Times New Roman" w:hAnsi="Times New Roman" w:cs="Times New Roman"/>
              </w:rPr>
              <w:t>,</w:t>
            </w:r>
            <w:r w:rsidRPr="00D46A44">
              <w:rPr>
                <w:rFonts w:ascii="Times New Roman" w:hAnsi="Times New Roman" w:cs="Times New Roman"/>
              </w:rPr>
              <w:t xml:space="preserve"> как помочь себе в моменте </w:t>
            </w:r>
            <w:r w:rsidR="00916C9F">
              <w:rPr>
                <w:rFonts w:ascii="Times New Roman" w:hAnsi="Times New Roman" w:cs="Times New Roman"/>
              </w:rPr>
              <w:t>(</w:t>
            </w:r>
            <w:r w:rsidR="00F02F72">
              <w:rPr>
                <w:rFonts w:ascii="Times New Roman" w:hAnsi="Times New Roman" w:cs="Times New Roman"/>
              </w:rPr>
              <w:t>1</w:t>
            </w:r>
            <w:r w:rsidR="00916C9F">
              <w:rPr>
                <w:rFonts w:ascii="Times New Roman" w:hAnsi="Times New Roman" w:cs="Times New Roman"/>
              </w:rPr>
              <w:t xml:space="preserve"> чел.).</w:t>
            </w:r>
          </w:p>
          <w:p w14:paraId="2796868B" w14:textId="23EA93B8" w:rsidR="00091523" w:rsidRDefault="00D46A44" w:rsidP="00916C9F">
            <w:pPr>
              <w:pStyle w:val="a4"/>
              <w:numPr>
                <w:ilvl w:val="0"/>
                <w:numId w:val="6"/>
              </w:numPr>
              <w:tabs>
                <w:tab w:val="left" w:pos="246"/>
              </w:tabs>
              <w:spacing w:line="276" w:lineRule="auto"/>
              <w:jc w:val="both"/>
              <w:rPr>
                <w:rFonts w:ascii="Times New Roman" w:hAnsi="Times New Roman" w:cs="Times New Roman"/>
              </w:rPr>
            </w:pPr>
            <w:r w:rsidRPr="00D46A44">
              <w:rPr>
                <w:rFonts w:ascii="Times New Roman" w:hAnsi="Times New Roman" w:cs="Times New Roman"/>
              </w:rPr>
              <w:t xml:space="preserve">Практические занятия по предлагаемым практикам </w:t>
            </w:r>
            <w:r w:rsidR="00091523">
              <w:rPr>
                <w:rFonts w:ascii="Times New Roman" w:hAnsi="Times New Roman" w:cs="Times New Roman"/>
              </w:rPr>
              <w:t>(</w:t>
            </w:r>
            <w:r>
              <w:rPr>
                <w:rFonts w:ascii="Times New Roman" w:hAnsi="Times New Roman" w:cs="Times New Roman"/>
              </w:rPr>
              <w:t>3</w:t>
            </w:r>
            <w:r w:rsidR="00091523">
              <w:rPr>
                <w:rFonts w:ascii="Times New Roman" w:hAnsi="Times New Roman" w:cs="Times New Roman"/>
              </w:rPr>
              <w:t xml:space="preserve"> чел.)</w:t>
            </w:r>
            <w:r w:rsidR="0064513F">
              <w:rPr>
                <w:rFonts w:ascii="Times New Roman" w:hAnsi="Times New Roman" w:cs="Times New Roman"/>
              </w:rPr>
              <w:t>.</w:t>
            </w:r>
          </w:p>
          <w:p w14:paraId="54612E2B" w14:textId="4198EF78" w:rsidR="00916C9F" w:rsidRDefault="00D46A44" w:rsidP="00916C9F">
            <w:pPr>
              <w:pStyle w:val="a4"/>
              <w:numPr>
                <w:ilvl w:val="0"/>
                <w:numId w:val="6"/>
              </w:numPr>
              <w:tabs>
                <w:tab w:val="left" w:pos="246"/>
              </w:tabs>
              <w:spacing w:line="276" w:lineRule="auto"/>
              <w:jc w:val="both"/>
              <w:rPr>
                <w:rFonts w:ascii="Times New Roman" w:hAnsi="Times New Roman" w:cs="Times New Roman"/>
              </w:rPr>
            </w:pPr>
            <w:r>
              <w:rPr>
                <w:rFonts w:ascii="Times New Roman" w:hAnsi="Times New Roman" w:cs="Times New Roman"/>
              </w:rPr>
              <w:t>Б</w:t>
            </w:r>
            <w:r w:rsidRPr="00D46A44">
              <w:rPr>
                <w:rFonts w:ascii="Times New Roman" w:hAnsi="Times New Roman" w:cs="Times New Roman"/>
              </w:rPr>
              <w:t xml:space="preserve">олее детально рассмотреть вопросы психосоматики </w:t>
            </w:r>
            <w:r w:rsidR="00916C9F">
              <w:rPr>
                <w:rFonts w:ascii="Times New Roman" w:hAnsi="Times New Roman" w:cs="Times New Roman"/>
              </w:rPr>
              <w:t>(1 чел.)</w:t>
            </w:r>
            <w:r w:rsidR="00916C9F" w:rsidRPr="00C74008">
              <w:rPr>
                <w:rFonts w:ascii="Times New Roman" w:hAnsi="Times New Roman" w:cs="Times New Roman"/>
              </w:rPr>
              <w:t>.</w:t>
            </w:r>
          </w:p>
          <w:p w14:paraId="7524BF45" w14:textId="2327A8A9" w:rsidR="00D25ACB" w:rsidRPr="00FA7CB3" w:rsidRDefault="00D25ACB" w:rsidP="00D46A44">
            <w:pPr>
              <w:pStyle w:val="a4"/>
              <w:tabs>
                <w:tab w:val="left" w:pos="246"/>
              </w:tabs>
              <w:spacing w:line="276" w:lineRule="auto"/>
              <w:ind w:left="470"/>
              <w:jc w:val="both"/>
              <w:rPr>
                <w:rFonts w:ascii="Times New Roman" w:hAnsi="Times New Roman" w:cs="Times New Roman"/>
              </w:rPr>
            </w:pPr>
          </w:p>
        </w:tc>
      </w:tr>
      <w:tr w:rsidR="00993A75" w:rsidRPr="00A00589" w14:paraId="4833A749" w14:textId="77777777" w:rsidTr="00993A75">
        <w:trPr>
          <w:trHeight w:val="425"/>
        </w:trPr>
        <w:tc>
          <w:tcPr>
            <w:tcW w:w="14596" w:type="dxa"/>
            <w:gridSpan w:val="18"/>
            <w:shd w:val="clear" w:color="auto" w:fill="DEEAF6" w:themeFill="accent1" w:themeFillTint="33"/>
            <w:vAlign w:val="center"/>
          </w:tcPr>
          <w:p w14:paraId="02BDD8D2" w14:textId="77777777" w:rsidR="00993A75" w:rsidRPr="00993A75" w:rsidRDefault="00993A75" w:rsidP="00993A75">
            <w:pPr>
              <w:tabs>
                <w:tab w:val="left" w:pos="241"/>
              </w:tabs>
              <w:spacing w:line="276" w:lineRule="auto"/>
              <w:jc w:val="center"/>
              <w:rPr>
                <w:rFonts w:ascii="Times New Roman" w:hAnsi="Times New Roman" w:cs="Times New Roman"/>
                <w:b/>
                <w:sz w:val="24"/>
                <w:szCs w:val="24"/>
              </w:rPr>
            </w:pPr>
            <w:r w:rsidRPr="00993A75">
              <w:rPr>
                <w:rFonts w:ascii="Times New Roman" w:hAnsi="Times New Roman" w:cs="Times New Roman"/>
                <w:b/>
                <w:sz w:val="24"/>
                <w:szCs w:val="24"/>
              </w:rPr>
              <w:t>Предпочтительная форма обучения</w:t>
            </w:r>
          </w:p>
        </w:tc>
      </w:tr>
      <w:tr w:rsidR="00993A75" w:rsidRPr="00A00589" w14:paraId="09D96FF5" w14:textId="77777777" w:rsidTr="002F7763">
        <w:trPr>
          <w:trHeight w:val="425"/>
        </w:trPr>
        <w:tc>
          <w:tcPr>
            <w:tcW w:w="5098" w:type="dxa"/>
            <w:gridSpan w:val="11"/>
            <w:shd w:val="clear" w:color="auto" w:fill="FFFFFF" w:themeFill="background1"/>
            <w:vAlign w:val="center"/>
          </w:tcPr>
          <w:p w14:paraId="00A581CE" w14:textId="4BD186B3" w:rsidR="00993A75" w:rsidRPr="00E428DA" w:rsidRDefault="00993A75" w:rsidP="00993A75">
            <w:pPr>
              <w:tabs>
                <w:tab w:val="left" w:pos="241"/>
              </w:tabs>
              <w:spacing w:line="276" w:lineRule="auto"/>
              <w:jc w:val="center"/>
              <w:rPr>
                <w:rFonts w:ascii="Times New Roman" w:hAnsi="Times New Roman" w:cs="Times New Roman"/>
              </w:rPr>
            </w:pPr>
            <w:r w:rsidRPr="00E428DA">
              <w:rPr>
                <w:rFonts w:ascii="Times New Roman" w:hAnsi="Times New Roman" w:cs="Times New Roman"/>
              </w:rPr>
              <w:t>Очное обучение в аудиториях</w:t>
            </w:r>
            <w:r w:rsidR="00D134D4">
              <w:rPr>
                <w:rFonts w:ascii="Times New Roman" w:hAnsi="Times New Roman" w:cs="Times New Roman"/>
              </w:rPr>
              <w:t xml:space="preserve"> </w:t>
            </w:r>
            <w:r w:rsidRPr="00E428DA">
              <w:rPr>
                <w:rFonts w:ascii="Times New Roman" w:hAnsi="Times New Roman" w:cs="Times New Roman"/>
              </w:rPr>
              <w:t>Корпоративного университета</w:t>
            </w:r>
          </w:p>
        </w:tc>
        <w:tc>
          <w:tcPr>
            <w:tcW w:w="4253" w:type="dxa"/>
            <w:gridSpan w:val="6"/>
            <w:shd w:val="clear" w:color="auto" w:fill="FFFFFF" w:themeFill="background1"/>
            <w:vAlign w:val="center"/>
          </w:tcPr>
          <w:p w14:paraId="68715DA0" w14:textId="77777777" w:rsidR="00993A75" w:rsidRPr="00E428DA" w:rsidRDefault="00993A75" w:rsidP="00993A75">
            <w:pPr>
              <w:tabs>
                <w:tab w:val="left" w:pos="241"/>
              </w:tabs>
              <w:spacing w:line="276" w:lineRule="auto"/>
              <w:jc w:val="center"/>
              <w:rPr>
                <w:rFonts w:ascii="Times New Roman" w:hAnsi="Times New Roman" w:cs="Times New Roman"/>
              </w:rPr>
            </w:pPr>
            <w:r w:rsidRPr="00E428DA">
              <w:rPr>
                <w:rFonts w:ascii="Times New Roman" w:hAnsi="Times New Roman" w:cs="Times New Roman"/>
              </w:rPr>
              <w:t>Смешанное обучение: частично очно, частично дистанционно</w:t>
            </w:r>
          </w:p>
        </w:tc>
        <w:tc>
          <w:tcPr>
            <w:tcW w:w="5245" w:type="dxa"/>
            <w:shd w:val="clear" w:color="auto" w:fill="FFFFFF" w:themeFill="background1"/>
            <w:vAlign w:val="center"/>
          </w:tcPr>
          <w:p w14:paraId="6021C041" w14:textId="77777777" w:rsidR="00993A75" w:rsidRPr="00E428DA" w:rsidRDefault="00993A75" w:rsidP="00993A75">
            <w:pPr>
              <w:tabs>
                <w:tab w:val="left" w:pos="241"/>
              </w:tabs>
              <w:spacing w:line="276" w:lineRule="auto"/>
              <w:jc w:val="center"/>
              <w:rPr>
                <w:rFonts w:ascii="Times New Roman" w:hAnsi="Times New Roman" w:cs="Times New Roman"/>
              </w:rPr>
            </w:pPr>
            <w:r w:rsidRPr="00E428DA">
              <w:rPr>
                <w:rFonts w:ascii="Times New Roman" w:hAnsi="Times New Roman" w:cs="Times New Roman"/>
              </w:rPr>
              <w:t>Обучение с применением дистанционных образовательных технологий на своем рабочем месте</w:t>
            </w:r>
          </w:p>
        </w:tc>
      </w:tr>
      <w:tr w:rsidR="00993A75" w:rsidRPr="00A00589" w14:paraId="1CE77A11" w14:textId="77777777" w:rsidTr="00FE673F">
        <w:trPr>
          <w:trHeight w:val="425"/>
        </w:trPr>
        <w:tc>
          <w:tcPr>
            <w:tcW w:w="5098" w:type="dxa"/>
            <w:gridSpan w:val="11"/>
            <w:shd w:val="clear" w:color="auto" w:fill="C5E0B3" w:themeFill="accent6" w:themeFillTint="66"/>
            <w:vAlign w:val="center"/>
          </w:tcPr>
          <w:p w14:paraId="75A8C485" w14:textId="55DC4C2F" w:rsidR="00993A75" w:rsidRPr="00E428DA" w:rsidRDefault="00E3693A" w:rsidP="00DC5366">
            <w:pPr>
              <w:tabs>
                <w:tab w:val="left" w:pos="241"/>
              </w:tabs>
              <w:spacing w:line="276" w:lineRule="auto"/>
              <w:jc w:val="center"/>
              <w:rPr>
                <w:rFonts w:ascii="Times New Roman" w:hAnsi="Times New Roman" w:cs="Times New Roman"/>
              </w:rPr>
            </w:pPr>
            <w:r>
              <w:rPr>
                <w:rFonts w:ascii="Times New Roman" w:hAnsi="Times New Roman" w:cs="Times New Roman"/>
              </w:rPr>
              <w:t>15</w:t>
            </w:r>
            <w:r w:rsidR="00FE673F">
              <w:rPr>
                <w:rFonts w:ascii="Times New Roman" w:hAnsi="Times New Roman" w:cs="Times New Roman"/>
              </w:rPr>
              <w:t xml:space="preserve"> чел. (</w:t>
            </w:r>
            <w:r w:rsidR="004D32D1">
              <w:rPr>
                <w:rFonts w:ascii="Times New Roman" w:hAnsi="Times New Roman" w:cs="Times New Roman"/>
              </w:rPr>
              <w:t>47</w:t>
            </w:r>
            <w:r w:rsidR="00993A75" w:rsidRPr="00E428DA">
              <w:rPr>
                <w:rFonts w:ascii="Times New Roman" w:hAnsi="Times New Roman" w:cs="Times New Roman"/>
              </w:rPr>
              <w:t>%)</w:t>
            </w:r>
          </w:p>
        </w:tc>
        <w:tc>
          <w:tcPr>
            <w:tcW w:w="4253" w:type="dxa"/>
            <w:gridSpan w:val="6"/>
            <w:shd w:val="clear" w:color="auto" w:fill="FFE599" w:themeFill="accent4" w:themeFillTint="66"/>
            <w:vAlign w:val="center"/>
          </w:tcPr>
          <w:p w14:paraId="66881D32" w14:textId="43C56AA8" w:rsidR="00993A75" w:rsidRPr="00E428DA" w:rsidRDefault="00E3693A" w:rsidP="00DC5366">
            <w:pPr>
              <w:tabs>
                <w:tab w:val="left" w:pos="241"/>
              </w:tabs>
              <w:spacing w:line="276" w:lineRule="auto"/>
              <w:jc w:val="center"/>
              <w:rPr>
                <w:rFonts w:ascii="Times New Roman" w:hAnsi="Times New Roman" w:cs="Times New Roman"/>
              </w:rPr>
            </w:pPr>
            <w:r>
              <w:rPr>
                <w:rFonts w:ascii="Times New Roman" w:hAnsi="Times New Roman" w:cs="Times New Roman"/>
              </w:rPr>
              <w:t>1</w:t>
            </w:r>
            <w:r w:rsidR="004D32D1">
              <w:rPr>
                <w:rFonts w:ascii="Times New Roman" w:hAnsi="Times New Roman" w:cs="Times New Roman"/>
              </w:rPr>
              <w:t>6</w:t>
            </w:r>
            <w:r w:rsidR="00FE673F">
              <w:rPr>
                <w:rFonts w:ascii="Times New Roman" w:hAnsi="Times New Roman" w:cs="Times New Roman"/>
              </w:rPr>
              <w:t xml:space="preserve"> чел. (</w:t>
            </w:r>
            <w:r w:rsidR="004D32D1">
              <w:rPr>
                <w:rFonts w:ascii="Times New Roman" w:hAnsi="Times New Roman" w:cs="Times New Roman"/>
              </w:rPr>
              <w:t>50</w:t>
            </w:r>
            <w:r w:rsidR="00993A75" w:rsidRPr="00E428DA">
              <w:rPr>
                <w:rFonts w:ascii="Times New Roman" w:hAnsi="Times New Roman" w:cs="Times New Roman"/>
              </w:rPr>
              <w:t>%)</w:t>
            </w:r>
          </w:p>
        </w:tc>
        <w:tc>
          <w:tcPr>
            <w:tcW w:w="5245" w:type="dxa"/>
            <w:shd w:val="clear" w:color="auto" w:fill="F7CAAC" w:themeFill="accent2" w:themeFillTint="66"/>
            <w:vAlign w:val="center"/>
          </w:tcPr>
          <w:p w14:paraId="0ED5032C" w14:textId="2912EEA3" w:rsidR="00993A75" w:rsidRPr="0099577F" w:rsidRDefault="004D32D1" w:rsidP="00DC5366">
            <w:pPr>
              <w:tabs>
                <w:tab w:val="left" w:pos="241"/>
              </w:tabs>
              <w:spacing w:line="276" w:lineRule="auto"/>
              <w:jc w:val="center"/>
              <w:rPr>
                <w:rFonts w:ascii="Times New Roman" w:hAnsi="Times New Roman" w:cs="Times New Roman"/>
              </w:rPr>
            </w:pPr>
            <w:r>
              <w:rPr>
                <w:rFonts w:ascii="Times New Roman" w:hAnsi="Times New Roman" w:cs="Times New Roman"/>
              </w:rPr>
              <w:t>1</w:t>
            </w:r>
            <w:r w:rsidR="00DC5366">
              <w:rPr>
                <w:rFonts w:ascii="Times New Roman" w:hAnsi="Times New Roman" w:cs="Times New Roman"/>
              </w:rPr>
              <w:t xml:space="preserve"> </w:t>
            </w:r>
            <w:r w:rsidR="00084D66">
              <w:rPr>
                <w:rFonts w:ascii="Times New Roman" w:hAnsi="Times New Roman" w:cs="Times New Roman"/>
              </w:rPr>
              <w:t>чел</w:t>
            </w:r>
            <w:r w:rsidR="000F7D78">
              <w:rPr>
                <w:rFonts w:ascii="Times New Roman" w:hAnsi="Times New Roman" w:cs="Times New Roman"/>
              </w:rPr>
              <w:t>. (</w:t>
            </w:r>
            <w:r>
              <w:rPr>
                <w:rFonts w:ascii="Times New Roman" w:hAnsi="Times New Roman" w:cs="Times New Roman"/>
              </w:rPr>
              <w:t>3</w:t>
            </w:r>
            <w:r w:rsidR="000F7D78">
              <w:rPr>
                <w:rFonts w:ascii="Times New Roman" w:hAnsi="Times New Roman" w:cs="Times New Roman"/>
              </w:rPr>
              <w:t>%)</w:t>
            </w:r>
          </w:p>
        </w:tc>
      </w:tr>
      <w:tr w:rsidR="00D00B92" w:rsidRPr="00A00589" w14:paraId="4FE04515" w14:textId="77777777" w:rsidTr="00D00B92">
        <w:trPr>
          <w:trHeight w:val="425"/>
        </w:trPr>
        <w:tc>
          <w:tcPr>
            <w:tcW w:w="14596" w:type="dxa"/>
            <w:gridSpan w:val="18"/>
            <w:shd w:val="clear" w:color="auto" w:fill="DEEAF6" w:themeFill="accent1" w:themeFillTint="33"/>
            <w:vAlign w:val="center"/>
          </w:tcPr>
          <w:p w14:paraId="774291CC" w14:textId="77777777" w:rsidR="00D00B92" w:rsidRPr="00D00B92" w:rsidRDefault="00605C57" w:rsidP="00993A75">
            <w:pPr>
              <w:tabs>
                <w:tab w:val="left" w:pos="241"/>
              </w:tabs>
              <w:spacing w:line="276" w:lineRule="auto"/>
              <w:jc w:val="center"/>
              <w:rPr>
                <w:rFonts w:ascii="Times New Roman" w:hAnsi="Times New Roman" w:cs="Times New Roman"/>
                <w:b/>
              </w:rPr>
            </w:pPr>
            <w:r>
              <w:rPr>
                <w:rFonts w:ascii="Times New Roman" w:hAnsi="Times New Roman" w:cs="Times New Roman"/>
                <w:b/>
              </w:rPr>
              <w:t>Траектория изменения</w:t>
            </w:r>
            <w:r w:rsidR="00D00B92" w:rsidRPr="00D00B92">
              <w:rPr>
                <w:rFonts w:ascii="Times New Roman" w:hAnsi="Times New Roman" w:cs="Times New Roman"/>
                <w:b/>
              </w:rPr>
              <w:t xml:space="preserve"> программы</w:t>
            </w:r>
            <w:r w:rsidR="00D00B92">
              <w:rPr>
                <w:rFonts w:ascii="Times New Roman" w:hAnsi="Times New Roman" w:cs="Times New Roman"/>
                <w:b/>
              </w:rPr>
              <w:t xml:space="preserve"> по результатам итогового опроса слушателей</w:t>
            </w:r>
          </w:p>
        </w:tc>
      </w:tr>
      <w:tr w:rsidR="009A49D9" w:rsidRPr="00A00589" w14:paraId="03E917C8" w14:textId="77777777" w:rsidTr="00784510">
        <w:trPr>
          <w:trHeight w:val="425"/>
        </w:trPr>
        <w:tc>
          <w:tcPr>
            <w:tcW w:w="5098" w:type="dxa"/>
            <w:gridSpan w:val="11"/>
            <w:shd w:val="clear" w:color="auto" w:fill="FFFFFF" w:themeFill="background1"/>
            <w:vAlign w:val="center"/>
          </w:tcPr>
          <w:p w14:paraId="69C707C6" w14:textId="77777777" w:rsidR="009A49D9" w:rsidRPr="00D00B92" w:rsidRDefault="009A49D9" w:rsidP="00D00B92">
            <w:pPr>
              <w:tabs>
                <w:tab w:val="left" w:pos="241"/>
              </w:tabs>
              <w:spacing w:line="276" w:lineRule="auto"/>
              <w:jc w:val="both"/>
              <w:rPr>
                <w:rFonts w:ascii="Times New Roman" w:hAnsi="Times New Roman" w:cs="Times New Roman"/>
              </w:rPr>
            </w:pPr>
            <w:r>
              <w:rPr>
                <w:rFonts w:ascii="Times New Roman" w:hAnsi="Times New Roman" w:cs="Times New Roman"/>
              </w:rPr>
              <w:t>Потребность в дальнейшей реализации</w:t>
            </w:r>
            <w:r w:rsidR="002F7763">
              <w:rPr>
                <w:rFonts w:ascii="Times New Roman" w:hAnsi="Times New Roman" w:cs="Times New Roman"/>
              </w:rPr>
              <w:t xml:space="preserve"> программы</w:t>
            </w:r>
          </w:p>
        </w:tc>
        <w:tc>
          <w:tcPr>
            <w:tcW w:w="9498" w:type="dxa"/>
            <w:gridSpan w:val="7"/>
            <w:vAlign w:val="center"/>
          </w:tcPr>
          <w:p w14:paraId="13822C45" w14:textId="4AC9CAA1" w:rsidR="009A49D9" w:rsidRPr="00F9402F" w:rsidRDefault="009704AA" w:rsidP="00342447">
            <w:pPr>
              <w:tabs>
                <w:tab w:val="left" w:pos="241"/>
              </w:tabs>
              <w:spacing w:line="276" w:lineRule="auto"/>
              <w:jc w:val="both"/>
              <w:rPr>
                <w:rFonts w:ascii="Times New Roman" w:hAnsi="Times New Roman" w:cs="Times New Roman"/>
                <w:color w:val="FF0000"/>
              </w:rPr>
            </w:pPr>
            <w:r w:rsidRPr="00F9402F">
              <w:rPr>
                <w:rFonts w:ascii="Times New Roman" w:hAnsi="Times New Roman" w:cs="Times New Roman"/>
                <w:color w:val="000000" w:themeColor="text1"/>
              </w:rPr>
              <w:t>Респонденты</w:t>
            </w:r>
            <w:r w:rsidR="000961F4" w:rsidRPr="00F9402F">
              <w:rPr>
                <w:rFonts w:ascii="Times New Roman" w:hAnsi="Times New Roman" w:cs="Times New Roman"/>
                <w:color w:val="000000" w:themeColor="text1"/>
              </w:rPr>
              <w:t xml:space="preserve"> отметили, </w:t>
            </w:r>
            <w:r w:rsidR="00F164EE" w:rsidRPr="00F9402F">
              <w:rPr>
                <w:rFonts w:ascii="Times New Roman" w:hAnsi="Times New Roman" w:cs="Times New Roman"/>
                <w:color w:val="000000" w:themeColor="text1"/>
              </w:rPr>
              <w:t xml:space="preserve">что </w:t>
            </w:r>
            <w:r w:rsidR="00C97459" w:rsidRPr="00F9402F">
              <w:rPr>
                <w:rFonts w:ascii="Times New Roman" w:hAnsi="Times New Roman" w:cs="Times New Roman"/>
                <w:color w:val="000000" w:themeColor="text1"/>
              </w:rPr>
              <w:t>программа актуальная, содержит много полезных инструментов</w:t>
            </w:r>
            <w:r w:rsidR="00256353" w:rsidRPr="00F9402F">
              <w:rPr>
                <w:rFonts w:ascii="Times New Roman" w:hAnsi="Times New Roman" w:cs="Times New Roman"/>
                <w:color w:val="000000" w:themeColor="text1"/>
              </w:rPr>
              <w:t>.</w:t>
            </w:r>
            <w:r w:rsidR="00C2084B" w:rsidRPr="00F9402F">
              <w:rPr>
                <w:rFonts w:ascii="Times New Roman" w:hAnsi="Times New Roman" w:cs="Times New Roman"/>
                <w:color w:val="000000" w:themeColor="text1"/>
              </w:rPr>
              <w:t xml:space="preserve"> </w:t>
            </w:r>
            <w:r w:rsidR="00784510" w:rsidRPr="00F9402F">
              <w:rPr>
                <w:rFonts w:ascii="Times New Roman" w:hAnsi="Times New Roman" w:cs="Times New Roman"/>
                <w:color w:val="000000" w:themeColor="text1"/>
              </w:rPr>
              <w:t>Программа востребована среди слушателей, в</w:t>
            </w:r>
            <w:r w:rsidR="008D2330" w:rsidRPr="00F9402F">
              <w:rPr>
                <w:rFonts w:ascii="Times New Roman" w:hAnsi="Times New Roman" w:cs="Times New Roman"/>
                <w:color w:val="000000" w:themeColor="text1"/>
              </w:rPr>
              <w:t>ысокая потребность в дальнейшей реализации программы.</w:t>
            </w:r>
            <w:r w:rsidR="00BC3271" w:rsidRPr="00F9402F">
              <w:rPr>
                <w:rFonts w:ascii="Times New Roman" w:hAnsi="Times New Roman" w:cs="Times New Roman"/>
                <w:color w:val="000000" w:themeColor="text1"/>
              </w:rPr>
              <w:t xml:space="preserve"> </w:t>
            </w:r>
          </w:p>
        </w:tc>
      </w:tr>
      <w:tr w:rsidR="006832B6" w:rsidRPr="00A00589" w14:paraId="55F802F3" w14:textId="77777777" w:rsidTr="002F7763">
        <w:trPr>
          <w:trHeight w:val="425"/>
        </w:trPr>
        <w:tc>
          <w:tcPr>
            <w:tcW w:w="5098" w:type="dxa"/>
            <w:gridSpan w:val="11"/>
            <w:shd w:val="clear" w:color="auto" w:fill="FFFFFF" w:themeFill="background1"/>
            <w:vAlign w:val="center"/>
          </w:tcPr>
          <w:p w14:paraId="2041F66D" w14:textId="77777777" w:rsidR="006832B6" w:rsidRDefault="00807874" w:rsidP="00D00B92">
            <w:pPr>
              <w:tabs>
                <w:tab w:val="left" w:pos="241"/>
              </w:tabs>
              <w:spacing w:line="276" w:lineRule="auto"/>
              <w:jc w:val="both"/>
              <w:rPr>
                <w:rFonts w:ascii="Times New Roman" w:hAnsi="Times New Roman" w:cs="Times New Roman"/>
              </w:rPr>
            </w:pPr>
            <w:r>
              <w:rPr>
                <w:rFonts w:ascii="Times New Roman" w:hAnsi="Times New Roman" w:cs="Times New Roman"/>
              </w:rPr>
              <w:t>Корректировка отбора слушателей</w:t>
            </w:r>
          </w:p>
        </w:tc>
        <w:tc>
          <w:tcPr>
            <w:tcW w:w="9498" w:type="dxa"/>
            <w:gridSpan w:val="7"/>
            <w:shd w:val="clear" w:color="auto" w:fill="FFFFFF" w:themeFill="background1"/>
            <w:vAlign w:val="center"/>
          </w:tcPr>
          <w:p w14:paraId="1D9771DE" w14:textId="74977FAF" w:rsidR="006832B6" w:rsidRPr="00F9402F" w:rsidRDefault="008274B7" w:rsidP="0027344D">
            <w:pPr>
              <w:tabs>
                <w:tab w:val="left" w:pos="241"/>
              </w:tabs>
              <w:spacing w:line="276" w:lineRule="auto"/>
              <w:jc w:val="both"/>
              <w:rPr>
                <w:rFonts w:ascii="Times New Roman" w:hAnsi="Times New Roman" w:cs="Times New Roman"/>
                <w:color w:val="FF0000"/>
              </w:rPr>
            </w:pPr>
            <w:r w:rsidRPr="008274B7">
              <w:rPr>
                <w:rFonts w:ascii="Times New Roman" w:hAnsi="Times New Roman" w:cs="Times New Roman"/>
                <w:color w:val="000000" w:themeColor="text1"/>
              </w:rPr>
              <w:t>Не требуется.</w:t>
            </w:r>
            <w:r w:rsidR="00F9402F">
              <w:rPr>
                <w:rFonts w:ascii="Times New Roman" w:hAnsi="Times New Roman" w:cs="Times New Roman"/>
                <w:color w:val="000000" w:themeColor="text1"/>
              </w:rPr>
              <w:t xml:space="preserve"> </w:t>
            </w:r>
          </w:p>
        </w:tc>
      </w:tr>
      <w:tr w:rsidR="009A49D9" w:rsidRPr="00A00589" w14:paraId="7FE69F57" w14:textId="77777777" w:rsidTr="006E5C1A">
        <w:trPr>
          <w:trHeight w:val="588"/>
        </w:trPr>
        <w:tc>
          <w:tcPr>
            <w:tcW w:w="5098" w:type="dxa"/>
            <w:gridSpan w:val="11"/>
            <w:shd w:val="clear" w:color="auto" w:fill="FFFFFF" w:themeFill="background1"/>
            <w:vAlign w:val="center"/>
          </w:tcPr>
          <w:p w14:paraId="2696120D" w14:textId="77777777" w:rsidR="009A49D9" w:rsidRDefault="00CF0B5E" w:rsidP="006832B6">
            <w:pPr>
              <w:tabs>
                <w:tab w:val="left" w:pos="241"/>
              </w:tabs>
              <w:spacing w:line="276" w:lineRule="auto"/>
              <w:jc w:val="both"/>
              <w:rPr>
                <w:rFonts w:ascii="Times New Roman" w:hAnsi="Times New Roman" w:cs="Times New Roman"/>
              </w:rPr>
            </w:pPr>
            <w:r>
              <w:rPr>
                <w:rFonts w:ascii="Times New Roman" w:hAnsi="Times New Roman" w:cs="Times New Roman"/>
              </w:rPr>
              <w:t xml:space="preserve">Дополнение программы </w:t>
            </w:r>
            <w:r w:rsidR="006832B6">
              <w:rPr>
                <w:rFonts w:ascii="Times New Roman" w:hAnsi="Times New Roman" w:cs="Times New Roman"/>
              </w:rPr>
              <w:t xml:space="preserve">учебными </w:t>
            </w:r>
            <w:r>
              <w:rPr>
                <w:rFonts w:ascii="Times New Roman" w:hAnsi="Times New Roman" w:cs="Times New Roman"/>
              </w:rPr>
              <w:t>вопросами</w:t>
            </w:r>
          </w:p>
        </w:tc>
        <w:tc>
          <w:tcPr>
            <w:tcW w:w="9498" w:type="dxa"/>
            <w:gridSpan w:val="7"/>
            <w:shd w:val="clear" w:color="auto" w:fill="FFFFFF" w:themeFill="background1"/>
            <w:vAlign w:val="center"/>
          </w:tcPr>
          <w:p w14:paraId="0DA7F820" w14:textId="2DA44C84" w:rsidR="00F9402F" w:rsidRPr="00BC3271" w:rsidRDefault="004109BA" w:rsidP="00512EF7">
            <w:pPr>
              <w:tabs>
                <w:tab w:val="left" w:pos="41"/>
              </w:tabs>
              <w:spacing w:line="276" w:lineRule="auto"/>
              <w:jc w:val="both"/>
              <w:rPr>
                <w:rFonts w:ascii="Times New Roman" w:hAnsi="Times New Roman" w:cs="Times New Roman"/>
              </w:rPr>
            </w:pPr>
            <w:r>
              <w:rPr>
                <w:rFonts w:ascii="Times New Roman" w:hAnsi="Times New Roman" w:cs="Times New Roman"/>
                <w:color w:val="000000" w:themeColor="text1"/>
              </w:rPr>
              <w:t>В рамках текущей продолжительности программы не требуется.</w:t>
            </w:r>
          </w:p>
        </w:tc>
      </w:tr>
      <w:tr w:rsidR="00CF0B5E" w:rsidRPr="00A00589" w14:paraId="28F2F56A" w14:textId="77777777" w:rsidTr="002F7763">
        <w:trPr>
          <w:trHeight w:val="425"/>
        </w:trPr>
        <w:tc>
          <w:tcPr>
            <w:tcW w:w="5098" w:type="dxa"/>
            <w:gridSpan w:val="11"/>
            <w:shd w:val="clear" w:color="auto" w:fill="FFFFFF" w:themeFill="background1"/>
            <w:vAlign w:val="center"/>
          </w:tcPr>
          <w:p w14:paraId="4D7BC3E4" w14:textId="77777777" w:rsidR="00CF0B5E" w:rsidRDefault="006832B6" w:rsidP="00D00B92">
            <w:pPr>
              <w:tabs>
                <w:tab w:val="left" w:pos="241"/>
              </w:tabs>
              <w:spacing w:line="276" w:lineRule="auto"/>
              <w:jc w:val="both"/>
              <w:rPr>
                <w:rFonts w:ascii="Times New Roman" w:hAnsi="Times New Roman" w:cs="Times New Roman"/>
              </w:rPr>
            </w:pPr>
            <w:r>
              <w:rPr>
                <w:rFonts w:ascii="Times New Roman" w:hAnsi="Times New Roman" w:cs="Times New Roman"/>
              </w:rPr>
              <w:t>Изменение количества часов в программе</w:t>
            </w:r>
          </w:p>
        </w:tc>
        <w:tc>
          <w:tcPr>
            <w:tcW w:w="9498" w:type="dxa"/>
            <w:gridSpan w:val="7"/>
            <w:shd w:val="clear" w:color="auto" w:fill="FFFFFF" w:themeFill="background1"/>
            <w:vAlign w:val="center"/>
          </w:tcPr>
          <w:p w14:paraId="2016E243" w14:textId="42BCB0A3" w:rsidR="00CF0B5E" w:rsidRPr="00F56115" w:rsidRDefault="00D46A44" w:rsidP="008E24C0">
            <w:pPr>
              <w:tabs>
                <w:tab w:val="left" w:pos="241"/>
              </w:tabs>
              <w:spacing w:line="276" w:lineRule="auto"/>
              <w:jc w:val="both"/>
              <w:rPr>
                <w:rFonts w:ascii="Times New Roman" w:hAnsi="Times New Roman" w:cs="Times New Roman"/>
              </w:rPr>
            </w:pPr>
            <w:r>
              <w:rPr>
                <w:rFonts w:ascii="Times New Roman" w:hAnsi="Times New Roman" w:cs="Times New Roman"/>
                <w:color w:val="000000" w:themeColor="text1"/>
              </w:rPr>
              <w:t>Не требуется.</w:t>
            </w:r>
          </w:p>
        </w:tc>
      </w:tr>
      <w:tr w:rsidR="006832B6" w:rsidRPr="00A00589" w14:paraId="1F897AC7" w14:textId="77777777" w:rsidTr="002F7763">
        <w:trPr>
          <w:trHeight w:val="425"/>
        </w:trPr>
        <w:tc>
          <w:tcPr>
            <w:tcW w:w="5098" w:type="dxa"/>
            <w:gridSpan w:val="11"/>
            <w:shd w:val="clear" w:color="auto" w:fill="FFFFFF" w:themeFill="background1"/>
            <w:vAlign w:val="center"/>
          </w:tcPr>
          <w:p w14:paraId="0BBDAB84" w14:textId="77777777" w:rsidR="006832B6" w:rsidRDefault="006832B6" w:rsidP="00D00B92">
            <w:pPr>
              <w:tabs>
                <w:tab w:val="left" w:pos="241"/>
              </w:tabs>
              <w:spacing w:line="276" w:lineRule="auto"/>
              <w:jc w:val="both"/>
              <w:rPr>
                <w:rFonts w:ascii="Times New Roman" w:hAnsi="Times New Roman" w:cs="Times New Roman"/>
              </w:rPr>
            </w:pPr>
            <w:r>
              <w:rPr>
                <w:rFonts w:ascii="Times New Roman" w:hAnsi="Times New Roman" w:cs="Times New Roman"/>
              </w:rPr>
              <w:t>Изменение формы обучения</w:t>
            </w:r>
          </w:p>
        </w:tc>
        <w:tc>
          <w:tcPr>
            <w:tcW w:w="9498" w:type="dxa"/>
            <w:gridSpan w:val="7"/>
            <w:shd w:val="clear" w:color="auto" w:fill="FFFFFF" w:themeFill="background1"/>
            <w:vAlign w:val="center"/>
          </w:tcPr>
          <w:p w14:paraId="0669AFCA" w14:textId="16AAAA07" w:rsidR="006832B6" w:rsidRPr="00D00B92" w:rsidRDefault="00E0400D" w:rsidP="006668A5">
            <w:pPr>
              <w:tabs>
                <w:tab w:val="left" w:pos="241"/>
              </w:tabs>
              <w:spacing w:line="276" w:lineRule="auto"/>
              <w:jc w:val="both"/>
              <w:rPr>
                <w:rFonts w:ascii="Times New Roman" w:hAnsi="Times New Roman" w:cs="Times New Roman"/>
              </w:rPr>
            </w:pPr>
            <w:r>
              <w:rPr>
                <w:rFonts w:ascii="Times New Roman" w:hAnsi="Times New Roman" w:cs="Times New Roman"/>
                <w:color w:val="000000" w:themeColor="text1"/>
              </w:rPr>
              <w:t>Не требуется.</w:t>
            </w:r>
          </w:p>
        </w:tc>
      </w:tr>
    </w:tbl>
    <w:p w14:paraId="3DE02CE0" w14:textId="1E77C30E" w:rsidR="00823BBB" w:rsidRDefault="00823BBB" w:rsidP="00605C57">
      <w:pPr>
        <w:pStyle w:val="a4"/>
        <w:shd w:val="clear" w:color="auto" w:fill="FFFFFF" w:themeFill="background1"/>
        <w:spacing w:after="0" w:line="360" w:lineRule="auto"/>
        <w:ind w:hanging="720"/>
        <w:jc w:val="both"/>
        <w:rPr>
          <w:rFonts w:ascii="Times New Roman" w:hAnsi="Times New Roman" w:cs="Times New Roman"/>
          <w:sz w:val="24"/>
          <w:szCs w:val="24"/>
          <w:highlight w:val="yellow"/>
        </w:rPr>
      </w:pPr>
    </w:p>
    <w:p w14:paraId="1D098F70" w14:textId="77777777" w:rsidR="002063B2" w:rsidRDefault="002063B2" w:rsidP="00605C57">
      <w:pPr>
        <w:pStyle w:val="a4"/>
        <w:shd w:val="clear" w:color="auto" w:fill="FFFFFF" w:themeFill="background1"/>
        <w:spacing w:after="0" w:line="360" w:lineRule="auto"/>
        <w:ind w:hanging="720"/>
        <w:jc w:val="both"/>
        <w:rPr>
          <w:rFonts w:ascii="Times New Roman" w:hAnsi="Times New Roman" w:cs="Times New Roman"/>
          <w:sz w:val="24"/>
          <w:szCs w:val="24"/>
          <w:highlight w:val="yellow"/>
        </w:rPr>
      </w:pPr>
    </w:p>
    <w:sectPr w:rsidR="002063B2" w:rsidSect="00FE673F">
      <w:pgSz w:w="16838" w:h="11906" w:orient="landscape"/>
      <w:pgMar w:top="851" w:right="1134" w:bottom="850"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1F0BFA"/>
    <w:multiLevelType w:val="hybridMultilevel"/>
    <w:tmpl w:val="646258C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273B3BA9"/>
    <w:multiLevelType w:val="hybridMultilevel"/>
    <w:tmpl w:val="9642083E"/>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3ED07730"/>
    <w:multiLevelType w:val="hybridMultilevel"/>
    <w:tmpl w:val="E6CA759A"/>
    <w:lvl w:ilvl="0" w:tplc="0D86328E">
      <w:start w:val="1"/>
      <w:numFmt w:val="decimal"/>
      <w:lvlText w:val="%1."/>
      <w:lvlJc w:val="left"/>
      <w:pPr>
        <w:ind w:left="470" w:hanging="360"/>
      </w:pPr>
      <w:rPr>
        <w:rFonts w:hint="default"/>
      </w:rPr>
    </w:lvl>
    <w:lvl w:ilvl="1" w:tplc="04190019" w:tentative="1">
      <w:start w:val="1"/>
      <w:numFmt w:val="lowerLetter"/>
      <w:lvlText w:val="%2."/>
      <w:lvlJc w:val="left"/>
      <w:pPr>
        <w:ind w:left="1190" w:hanging="360"/>
      </w:pPr>
    </w:lvl>
    <w:lvl w:ilvl="2" w:tplc="0419001B" w:tentative="1">
      <w:start w:val="1"/>
      <w:numFmt w:val="lowerRoman"/>
      <w:lvlText w:val="%3."/>
      <w:lvlJc w:val="right"/>
      <w:pPr>
        <w:ind w:left="1910" w:hanging="180"/>
      </w:pPr>
    </w:lvl>
    <w:lvl w:ilvl="3" w:tplc="0419000F" w:tentative="1">
      <w:start w:val="1"/>
      <w:numFmt w:val="decimal"/>
      <w:lvlText w:val="%4."/>
      <w:lvlJc w:val="left"/>
      <w:pPr>
        <w:ind w:left="2630" w:hanging="360"/>
      </w:pPr>
    </w:lvl>
    <w:lvl w:ilvl="4" w:tplc="04190019" w:tentative="1">
      <w:start w:val="1"/>
      <w:numFmt w:val="lowerLetter"/>
      <w:lvlText w:val="%5."/>
      <w:lvlJc w:val="left"/>
      <w:pPr>
        <w:ind w:left="3350" w:hanging="360"/>
      </w:pPr>
    </w:lvl>
    <w:lvl w:ilvl="5" w:tplc="0419001B" w:tentative="1">
      <w:start w:val="1"/>
      <w:numFmt w:val="lowerRoman"/>
      <w:lvlText w:val="%6."/>
      <w:lvlJc w:val="right"/>
      <w:pPr>
        <w:ind w:left="4070" w:hanging="180"/>
      </w:pPr>
    </w:lvl>
    <w:lvl w:ilvl="6" w:tplc="0419000F" w:tentative="1">
      <w:start w:val="1"/>
      <w:numFmt w:val="decimal"/>
      <w:lvlText w:val="%7."/>
      <w:lvlJc w:val="left"/>
      <w:pPr>
        <w:ind w:left="4790" w:hanging="360"/>
      </w:pPr>
    </w:lvl>
    <w:lvl w:ilvl="7" w:tplc="04190019" w:tentative="1">
      <w:start w:val="1"/>
      <w:numFmt w:val="lowerLetter"/>
      <w:lvlText w:val="%8."/>
      <w:lvlJc w:val="left"/>
      <w:pPr>
        <w:ind w:left="5510" w:hanging="360"/>
      </w:pPr>
    </w:lvl>
    <w:lvl w:ilvl="8" w:tplc="0419001B" w:tentative="1">
      <w:start w:val="1"/>
      <w:numFmt w:val="lowerRoman"/>
      <w:lvlText w:val="%9."/>
      <w:lvlJc w:val="right"/>
      <w:pPr>
        <w:ind w:left="6230" w:hanging="180"/>
      </w:pPr>
    </w:lvl>
  </w:abstractNum>
  <w:abstractNum w:abstractNumId="3" w15:restartNumberingAfterBreak="0">
    <w:nsid w:val="544B06D0"/>
    <w:multiLevelType w:val="hybridMultilevel"/>
    <w:tmpl w:val="020CF1E2"/>
    <w:lvl w:ilvl="0" w:tplc="FB3A876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57C310C9"/>
    <w:multiLevelType w:val="hybridMultilevel"/>
    <w:tmpl w:val="61EAB61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58144818"/>
    <w:multiLevelType w:val="hybridMultilevel"/>
    <w:tmpl w:val="FE26972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F993537"/>
    <w:multiLevelType w:val="hybridMultilevel"/>
    <w:tmpl w:val="07B025A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
  </w:num>
  <w:num w:numId="2">
    <w:abstractNumId w:val="5"/>
  </w:num>
  <w:num w:numId="3">
    <w:abstractNumId w:val="0"/>
  </w:num>
  <w:num w:numId="4">
    <w:abstractNumId w:val="4"/>
  </w:num>
  <w:num w:numId="5">
    <w:abstractNumId w:val="6"/>
  </w:num>
  <w:num w:numId="6">
    <w:abstractNumId w:val="2"/>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4670"/>
    <w:rsid w:val="00001169"/>
    <w:rsid w:val="00002C7D"/>
    <w:rsid w:val="00007BC0"/>
    <w:rsid w:val="00013699"/>
    <w:rsid w:val="00013D2A"/>
    <w:rsid w:val="0001517F"/>
    <w:rsid w:val="000177C2"/>
    <w:rsid w:val="00020DA8"/>
    <w:rsid w:val="00021E33"/>
    <w:rsid w:val="00021E90"/>
    <w:rsid w:val="00022A89"/>
    <w:rsid w:val="000236BC"/>
    <w:rsid w:val="00023BC0"/>
    <w:rsid w:val="0002675E"/>
    <w:rsid w:val="00026955"/>
    <w:rsid w:val="00027471"/>
    <w:rsid w:val="000363FC"/>
    <w:rsid w:val="00036E9F"/>
    <w:rsid w:val="00037FD7"/>
    <w:rsid w:val="000420B3"/>
    <w:rsid w:val="000425B3"/>
    <w:rsid w:val="0004396D"/>
    <w:rsid w:val="00043B7D"/>
    <w:rsid w:val="00044AA7"/>
    <w:rsid w:val="00044E5B"/>
    <w:rsid w:val="000452DE"/>
    <w:rsid w:val="0005489F"/>
    <w:rsid w:val="000563FA"/>
    <w:rsid w:val="00065660"/>
    <w:rsid w:val="00067C30"/>
    <w:rsid w:val="00071A2E"/>
    <w:rsid w:val="000725CF"/>
    <w:rsid w:val="00072CC9"/>
    <w:rsid w:val="0007362E"/>
    <w:rsid w:val="000801F9"/>
    <w:rsid w:val="0008274E"/>
    <w:rsid w:val="00082D67"/>
    <w:rsid w:val="0008362D"/>
    <w:rsid w:val="00083CD8"/>
    <w:rsid w:val="00084D66"/>
    <w:rsid w:val="0008615E"/>
    <w:rsid w:val="00091523"/>
    <w:rsid w:val="00093163"/>
    <w:rsid w:val="000931F5"/>
    <w:rsid w:val="000961F4"/>
    <w:rsid w:val="000962B8"/>
    <w:rsid w:val="00097088"/>
    <w:rsid w:val="00097D0D"/>
    <w:rsid w:val="000A0725"/>
    <w:rsid w:val="000A1255"/>
    <w:rsid w:val="000A1275"/>
    <w:rsid w:val="000A1FC5"/>
    <w:rsid w:val="000A5714"/>
    <w:rsid w:val="000A7AD2"/>
    <w:rsid w:val="000B43BC"/>
    <w:rsid w:val="000B4C09"/>
    <w:rsid w:val="000C1928"/>
    <w:rsid w:val="000C685F"/>
    <w:rsid w:val="000D0B06"/>
    <w:rsid w:val="000D34E9"/>
    <w:rsid w:val="000D5864"/>
    <w:rsid w:val="000D6083"/>
    <w:rsid w:val="000D6D3D"/>
    <w:rsid w:val="000E0DE5"/>
    <w:rsid w:val="000E108A"/>
    <w:rsid w:val="000E3222"/>
    <w:rsid w:val="000E36BD"/>
    <w:rsid w:val="000E603F"/>
    <w:rsid w:val="000F07AF"/>
    <w:rsid w:val="000F21F0"/>
    <w:rsid w:val="000F7D38"/>
    <w:rsid w:val="000F7D78"/>
    <w:rsid w:val="00100DEF"/>
    <w:rsid w:val="00105043"/>
    <w:rsid w:val="0010509F"/>
    <w:rsid w:val="00120D06"/>
    <w:rsid w:val="001215A8"/>
    <w:rsid w:val="00121B96"/>
    <w:rsid w:val="00122D3C"/>
    <w:rsid w:val="00122D4E"/>
    <w:rsid w:val="00124736"/>
    <w:rsid w:val="0012621B"/>
    <w:rsid w:val="00127198"/>
    <w:rsid w:val="00130352"/>
    <w:rsid w:val="00140324"/>
    <w:rsid w:val="00146AA5"/>
    <w:rsid w:val="0014765D"/>
    <w:rsid w:val="0015327B"/>
    <w:rsid w:val="001532AF"/>
    <w:rsid w:val="00156A08"/>
    <w:rsid w:val="00156EA9"/>
    <w:rsid w:val="00161315"/>
    <w:rsid w:val="00162772"/>
    <w:rsid w:val="0016497E"/>
    <w:rsid w:val="00164EB3"/>
    <w:rsid w:val="00170DD1"/>
    <w:rsid w:val="001718ED"/>
    <w:rsid w:val="00173FE9"/>
    <w:rsid w:val="0018075C"/>
    <w:rsid w:val="00182B24"/>
    <w:rsid w:val="00184018"/>
    <w:rsid w:val="001847D7"/>
    <w:rsid w:val="00184BFE"/>
    <w:rsid w:val="00184D9B"/>
    <w:rsid w:val="001A48DD"/>
    <w:rsid w:val="001A4D48"/>
    <w:rsid w:val="001A5C5F"/>
    <w:rsid w:val="001B051F"/>
    <w:rsid w:val="001B1A8D"/>
    <w:rsid w:val="001B26FB"/>
    <w:rsid w:val="001B2B1F"/>
    <w:rsid w:val="001B6B42"/>
    <w:rsid w:val="001C4644"/>
    <w:rsid w:val="001C4DDE"/>
    <w:rsid w:val="001D4E47"/>
    <w:rsid w:val="001E373D"/>
    <w:rsid w:val="001E538F"/>
    <w:rsid w:val="001E5C30"/>
    <w:rsid w:val="001F1230"/>
    <w:rsid w:val="001F13DD"/>
    <w:rsid w:val="001F2EF9"/>
    <w:rsid w:val="001F42DD"/>
    <w:rsid w:val="001F4A29"/>
    <w:rsid w:val="002010B1"/>
    <w:rsid w:val="002011EF"/>
    <w:rsid w:val="002046C2"/>
    <w:rsid w:val="002063B2"/>
    <w:rsid w:val="00207E05"/>
    <w:rsid w:val="00210381"/>
    <w:rsid w:val="002104FF"/>
    <w:rsid w:val="002115D0"/>
    <w:rsid w:val="00212C07"/>
    <w:rsid w:val="00215A95"/>
    <w:rsid w:val="002168F8"/>
    <w:rsid w:val="00220102"/>
    <w:rsid w:val="002207F3"/>
    <w:rsid w:val="0022100A"/>
    <w:rsid w:val="002217E9"/>
    <w:rsid w:val="00222051"/>
    <w:rsid w:val="002232A5"/>
    <w:rsid w:val="00223559"/>
    <w:rsid w:val="00230A43"/>
    <w:rsid w:val="00231A54"/>
    <w:rsid w:val="00231DF6"/>
    <w:rsid w:val="002336EA"/>
    <w:rsid w:val="00235B25"/>
    <w:rsid w:val="00240829"/>
    <w:rsid w:val="00242576"/>
    <w:rsid w:val="00242EE4"/>
    <w:rsid w:val="002446F2"/>
    <w:rsid w:val="00246CF6"/>
    <w:rsid w:val="00246F1E"/>
    <w:rsid w:val="00251749"/>
    <w:rsid w:val="002545B7"/>
    <w:rsid w:val="00256353"/>
    <w:rsid w:val="00261D30"/>
    <w:rsid w:val="002701C8"/>
    <w:rsid w:val="002733AE"/>
    <w:rsid w:val="0027344D"/>
    <w:rsid w:val="00274A9F"/>
    <w:rsid w:val="00274AB4"/>
    <w:rsid w:val="002753AA"/>
    <w:rsid w:val="002835F0"/>
    <w:rsid w:val="00285503"/>
    <w:rsid w:val="0028649D"/>
    <w:rsid w:val="00290BDF"/>
    <w:rsid w:val="002921DC"/>
    <w:rsid w:val="00293F17"/>
    <w:rsid w:val="002946C4"/>
    <w:rsid w:val="0029517D"/>
    <w:rsid w:val="00295C07"/>
    <w:rsid w:val="00296B3D"/>
    <w:rsid w:val="00297A9B"/>
    <w:rsid w:val="002A19CD"/>
    <w:rsid w:val="002A7199"/>
    <w:rsid w:val="002B1499"/>
    <w:rsid w:val="002B24E6"/>
    <w:rsid w:val="002B6856"/>
    <w:rsid w:val="002C5D5E"/>
    <w:rsid w:val="002C7D46"/>
    <w:rsid w:val="002D1469"/>
    <w:rsid w:val="002D2486"/>
    <w:rsid w:val="002D2F31"/>
    <w:rsid w:val="002D4462"/>
    <w:rsid w:val="002D7690"/>
    <w:rsid w:val="002E0238"/>
    <w:rsid w:val="002E1379"/>
    <w:rsid w:val="002E1F62"/>
    <w:rsid w:val="002E6128"/>
    <w:rsid w:val="002E75F4"/>
    <w:rsid w:val="002F00A9"/>
    <w:rsid w:val="002F238D"/>
    <w:rsid w:val="002F39AB"/>
    <w:rsid w:val="002F3DFA"/>
    <w:rsid w:val="002F6084"/>
    <w:rsid w:val="002F7763"/>
    <w:rsid w:val="002F780B"/>
    <w:rsid w:val="002F7F65"/>
    <w:rsid w:val="00303B7F"/>
    <w:rsid w:val="00304022"/>
    <w:rsid w:val="003051CA"/>
    <w:rsid w:val="00307D5C"/>
    <w:rsid w:val="0031064D"/>
    <w:rsid w:val="00311083"/>
    <w:rsid w:val="003144DA"/>
    <w:rsid w:val="0031619A"/>
    <w:rsid w:val="003175EB"/>
    <w:rsid w:val="00324258"/>
    <w:rsid w:val="00324833"/>
    <w:rsid w:val="003249E3"/>
    <w:rsid w:val="00324C5D"/>
    <w:rsid w:val="00326EEB"/>
    <w:rsid w:val="00332456"/>
    <w:rsid w:val="00332C39"/>
    <w:rsid w:val="0033329E"/>
    <w:rsid w:val="00333575"/>
    <w:rsid w:val="003337FF"/>
    <w:rsid w:val="00334C96"/>
    <w:rsid w:val="00341B74"/>
    <w:rsid w:val="00342447"/>
    <w:rsid w:val="00342DF3"/>
    <w:rsid w:val="00343BE3"/>
    <w:rsid w:val="0034419B"/>
    <w:rsid w:val="00345823"/>
    <w:rsid w:val="00345E14"/>
    <w:rsid w:val="00346D21"/>
    <w:rsid w:val="00347246"/>
    <w:rsid w:val="00350452"/>
    <w:rsid w:val="00351718"/>
    <w:rsid w:val="00351B96"/>
    <w:rsid w:val="00351EA7"/>
    <w:rsid w:val="003532E7"/>
    <w:rsid w:val="00355281"/>
    <w:rsid w:val="00355E86"/>
    <w:rsid w:val="00357100"/>
    <w:rsid w:val="0035780B"/>
    <w:rsid w:val="00360016"/>
    <w:rsid w:val="003614D7"/>
    <w:rsid w:val="00364B8B"/>
    <w:rsid w:val="003737CF"/>
    <w:rsid w:val="00373DD9"/>
    <w:rsid w:val="00383347"/>
    <w:rsid w:val="00383EB7"/>
    <w:rsid w:val="003859EF"/>
    <w:rsid w:val="003868DE"/>
    <w:rsid w:val="00386C16"/>
    <w:rsid w:val="003907CB"/>
    <w:rsid w:val="003917DC"/>
    <w:rsid w:val="0039269D"/>
    <w:rsid w:val="00392CB2"/>
    <w:rsid w:val="00395850"/>
    <w:rsid w:val="003968B1"/>
    <w:rsid w:val="00397ADF"/>
    <w:rsid w:val="003A5451"/>
    <w:rsid w:val="003A6244"/>
    <w:rsid w:val="003B1E1F"/>
    <w:rsid w:val="003B2C1E"/>
    <w:rsid w:val="003B6666"/>
    <w:rsid w:val="003C0F59"/>
    <w:rsid w:val="003C11D7"/>
    <w:rsid w:val="003C52D9"/>
    <w:rsid w:val="003C61DC"/>
    <w:rsid w:val="003C7197"/>
    <w:rsid w:val="003C78A2"/>
    <w:rsid w:val="003D0771"/>
    <w:rsid w:val="003D39D9"/>
    <w:rsid w:val="003D6497"/>
    <w:rsid w:val="003E0A05"/>
    <w:rsid w:val="003E0D90"/>
    <w:rsid w:val="003E2531"/>
    <w:rsid w:val="003E2F92"/>
    <w:rsid w:val="003F3374"/>
    <w:rsid w:val="003F5575"/>
    <w:rsid w:val="003F569A"/>
    <w:rsid w:val="00403362"/>
    <w:rsid w:val="00404244"/>
    <w:rsid w:val="004051A0"/>
    <w:rsid w:val="0040737A"/>
    <w:rsid w:val="0041011C"/>
    <w:rsid w:val="004109BA"/>
    <w:rsid w:val="00410BED"/>
    <w:rsid w:val="00410EEE"/>
    <w:rsid w:val="004114C1"/>
    <w:rsid w:val="00412320"/>
    <w:rsid w:val="004125E0"/>
    <w:rsid w:val="00413B0D"/>
    <w:rsid w:val="0041435C"/>
    <w:rsid w:val="004166C4"/>
    <w:rsid w:val="00421ADF"/>
    <w:rsid w:val="00421E7B"/>
    <w:rsid w:val="004247ED"/>
    <w:rsid w:val="0042618C"/>
    <w:rsid w:val="00427625"/>
    <w:rsid w:val="00433A7B"/>
    <w:rsid w:val="004374A5"/>
    <w:rsid w:val="004408A7"/>
    <w:rsid w:val="0044643C"/>
    <w:rsid w:val="00446950"/>
    <w:rsid w:val="00452213"/>
    <w:rsid w:val="00452C61"/>
    <w:rsid w:val="00455D3B"/>
    <w:rsid w:val="00455DB1"/>
    <w:rsid w:val="004563AF"/>
    <w:rsid w:val="00456CB2"/>
    <w:rsid w:val="00456D3A"/>
    <w:rsid w:val="00457219"/>
    <w:rsid w:val="00464C9E"/>
    <w:rsid w:val="00470479"/>
    <w:rsid w:val="00470AD3"/>
    <w:rsid w:val="00475185"/>
    <w:rsid w:val="004770A0"/>
    <w:rsid w:val="00483879"/>
    <w:rsid w:val="0048391D"/>
    <w:rsid w:val="0048542B"/>
    <w:rsid w:val="004863C2"/>
    <w:rsid w:val="00487083"/>
    <w:rsid w:val="004877C8"/>
    <w:rsid w:val="00491663"/>
    <w:rsid w:val="00491C30"/>
    <w:rsid w:val="004939D5"/>
    <w:rsid w:val="00493A12"/>
    <w:rsid w:val="00496951"/>
    <w:rsid w:val="004A439D"/>
    <w:rsid w:val="004A637F"/>
    <w:rsid w:val="004A70BC"/>
    <w:rsid w:val="004A78CB"/>
    <w:rsid w:val="004B0552"/>
    <w:rsid w:val="004B47B2"/>
    <w:rsid w:val="004B54EC"/>
    <w:rsid w:val="004B57A4"/>
    <w:rsid w:val="004C0BF9"/>
    <w:rsid w:val="004C13B0"/>
    <w:rsid w:val="004C2AEA"/>
    <w:rsid w:val="004C3C13"/>
    <w:rsid w:val="004C3E6F"/>
    <w:rsid w:val="004C6487"/>
    <w:rsid w:val="004C6831"/>
    <w:rsid w:val="004D24B4"/>
    <w:rsid w:val="004D32D1"/>
    <w:rsid w:val="004D51BB"/>
    <w:rsid w:val="004D6726"/>
    <w:rsid w:val="004D682C"/>
    <w:rsid w:val="004E2CEB"/>
    <w:rsid w:val="004E3342"/>
    <w:rsid w:val="004E42FD"/>
    <w:rsid w:val="004E49EC"/>
    <w:rsid w:val="004E5265"/>
    <w:rsid w:val="004E6CF8"/>
    <w:rsid w:val="004F3D44"/>
    <w:rsid w:val="004F7BAB"/>
    <w:rsid w:val="0050531B"/>
    <w:rsid w:val="00505CBF"/>
    <w:rsid w:val="005107F4"/>
    <w:rsid w:val="00510AAE"/>
    <w:rsid w:val="00511DFD"/>
    <w:rsid w:val="00512EF7"/>
    <w:rsid w:val="005132C3"/>
    <w:rsid w:val="005149E3"/>
    <w:rsid w:val="005152D2"/>
    <w:rsid w:val="00515DEF"/>
    <w:rsid w:val="0052524C"/>
    <w:rsid w:val="00525480"/>
    <w:rsid w:val="00525B57"/>
    <w:rsid w:val="0053175D"/>
    <w:rsid w:val="00532784"/>
    <w:rsid w:val="00540257"/>
    <w:rsid w:val="00540627"/>
    <w:rsid w:val="005450B0"/>
    <w:rsid w:val="00545884"/>
    <w:rsid w:val="0054783A"/>
    <w:rsid w:val="0055089C"/>
    <w:rsid w:val="00552BB5"/>
    <w:rsid w:val="00561F5C"/>
    <w:rsid w:val="00566285"/>
    <w:rsid w:val="00571D82"/>
    <w:rsid w:val="00576839"/>
    <w:rsid w:val="00576974"/>
    <w:rsid w:val="00577F1A"/>
    <w:rsid w:val="005808E4"/>
    <w:rsid w:val="00587CDE"/>
    <w:rsid w:val="00590FFC"/>
    <w:rsid w:val="005942BC"/>
    <w:rsid w:val="00596173"/>
    <w:rsid w:val="00596418"/>
    <w:rsid w:val="0059737D"/>
    <w:rsid w:val="00597C02"/>
    <w:rsid w:val="005A0286"/>
    <w:rsid w:val="005A3F46"/>
    <w:rsid w:val="005A4321"/>
    <w:rsid w:val="005A4670"/>
    <w:rsid w:val="005B03F3"/>
    <w:rsid w:val="005B20DF"/>
    <w:rsid w:val="005B3DA9"/>
    <w:rsid w:val="005B5071"/>
    <w:rsid w:val="005B52DC"/>
    <w:rsid w:val="005B71D7"/>
    <w:rsid w:val="005C0EB9"/>
    <w:rsid w:val="005C1C95"/>
    <w:rsid w:val="005C22EB"/>
    <w:rsid w:val="005C2D4F"/>
    <w:rsid w:val="005C7BF0"/>
    <w:rsid w:val="005D32A1"/>
    <w:rsid w:val="005D4DAF"/>
    <w:rsid w:val="005D7B29"/>
    <w:rsid w:val="005E2451"/>
    <w:rsid w:val="005E3FFB"/>
    <w:rsid w:val="005E446E"/>
    <w:rsid w:val="005F0ED2"/>
    <w:rsid w:val="005F1491"/>
    <w:rsid w:val="00600ED1"/>
    <w:rsid w:val="00605C57"/>
    <w:rsid w:val="006063CC"/>
    <w:rsid w:val="00606E5E"/>
    <w:rsid w:val="0061047D"/>
    <w:rsid w:val="006105BE"/>
    <w:rsid w:val="00610DFC"/>
    <w:rsid w:val="006112D8"/>
    <w:rsid w:val="0061252C"/>
    <w:rsid w:val="006139A9"/>
    <w:rsid w:val="006175A8"/>
    <w:rsid w:val="0061789C"/>
    <w:rsid w:val="00620222"/>
    <w:rsid w:val="00627604"/>
    <w:rsid w:val="0063053E"/>
    <w:rsid w:val="006336F4"/>
    <w:rsid w:val="00634BD3"/>
    <w:rsid w:val="006364BF"/>
    <w:rsid w:val="0064010B"/>
    <w:rsid w:val="0064165A"/>
    <w:rsid w:val="00643573"/>
    <w:rsid w:val="0064513F"/>
    <w:rsid w:val="00647964"/>
    <w:rsid w:val="00647D0A"/>
    <w:rsid w:val="00655CA8"/>
    <w:rsid w:val="006617AC"/>
    <w:rsid w:val="00662778"/>
    <w:rsid w:val="006666B8"/>
    <w:rsid w:val="006668A5"/>
    <w:rsid w:val="00671801"/>
    <w:rsid w:val="00671DF7"/>
    <w:rsid w:val="00672589"/>
    <w:rsid w:val="00672C58"/>
    <w:rsid w:val="00672F88"/>
    <w:rsid w:val="00673BDF"/>
    <w:rsid w:val="0067424A"/>
    <w:rsid w:val="006771DB"/>
    <w:rsid w:val="006812F5"/>
    <w:rsid w:val="00681910"/>
    <w:rsid w:val="00683174"/>
    <w:rsid w:val="006832B6"/>
    <w:rsid w:val="00684BE5"/>
    <w:rsid w:val="006863D2"/>
    <w:rsid w:val="006867E4"/>
    <w:rsid w:val="00687D1B"/>
    <w:rsid w:val="00690CBB"/>
    <w:rsid w:val="00691F39"/>
    <w:rsid w:val="00692A64"/>
    <w:rsid w:val="00692A9E"/>
    <w:rsid w:val="00697DEF"/>
    <w:rsid w:val="006A06EA"/>
    <w:rsid w:val="006A273C"/>
    <w:rsid w:val="006A2A5E"/>
    <w:rsid w:val="006A69DB"/>
    <w:rsid w:val="006A7A61"/>
    <w:rsid w:val="006B0A76"/>
    <w:rsid w:val="006B0C7E"/>
    <w:rsid w:val="006B2492"/>
    <w:rsid w:val="006B3012"/>
    <w:rsid w:val="006B3ADF"/>
    <w:rsid w:val="006B46DB"/>
    <w:rsid w:val="006B5E97"/>
    <w:rsid w:val="006B7B76"/>
    <w:rsid w:val="006C32C6"/>
    <w:rsid w:val="006C429B"/>
    <w:rsid w:val="006D024D"/>
    <w:rsid w:val="006D5BC2"/>
    <w:rsid w:val="006E26E6"/>
    <w:rsid w:val="006E379D"/>
    <w:rsid w:val="006E4B20"/>
    <w:rsid w:val="006E5C1A"/>
    <w:rsid w:val="006F18D7"/>
    <w:rsid w:val="006F37B4"/>
    <w:rsid w:val="006F3CE7"/>
    <w:rsid w:val="006F7486"/>
    <w:rsid w:val="00700863"/>
    <w:rsid w:val="0070092F"/>
    <w:rsid w:val="007015A8"/>
    <w:rsid w:val="00701CC2"/>
    <w:rsid w:val="00701CCB"/>
    <w:rsid w:val="0070489B"/>
    <w:rsid w:val="007059F0"/>
    <w:rsid w:val="00705B82"/>
    <w:rsid w:val="00707B69"/>
    <w:rsid w:val="0071402B"/>
    <w:rsid w:val="00714823"/>
    <w:rsid w:val="00717590"/>
    <w:rsid w:val="00721D00"/>
    <w:rsid w:val="00722F94"/>
    <w:rsid w:val="0072421B"/>
    <w:rsid w:val="00725870"/>
    <w:rsid w:val="00726381"/>
    <w:rsid w:val="007263FC"/>
    <w:rsid w:val="00726D16"/>
    <w:rsid w:val="00730BBB"/>
    <w:rsid w:val="00730C0D"/>
    <w:rsid w:val="00731514"/>
    <w:rsid w:val="00732288"/>
    <w:rsid w:val="00732ADB"/>
    <w:rsid w:val="00733005"/>
    <w:rsid w:val="00734DDF"/>
    <w:rsid w:val="00740F83"/>
    <w:rsid w:val="00742AA4"/>
    <w:rsid w:val="007455A9"/>
    <w:rsid w:val="007477B6"/>
    <w:rsid w:val="00747B32"/>
    <w:rsid w:val="007511B5"/>
    <w:rsid w:val="007515BE"/>
    <w:rsid w:val="00755036"/>
    <w:rsid w:val="0075696F"/>
    <w:rsid w:val="00757E1D"/>
    <w:rsid w:val="00760CCB"/>
    <w:rsid w:val="007632EB"/>
    <w:rsid w:val="00763F6B"/>
    <w:rsid w:val="0077076F"/>
    <w:rsid w:val="007707AF"/>
    <w:rsid w:val="00770AA2"/>
    <w:rsid w:val="00771543"/>
    <w:rsid w:val="007716F7"/>
    <w:rsid w:val="007725FA"/>
    <w:rsid w:val="007729B7"/>
    <w:rsid w:val="0077725E"/>
    <w:rsid w:val="0078019A"/>
    <w:rsid w:val="00780407"/>
    <w:rsid w:val="007841AB"/>
    <w:rsid w:val="00784510"/>
    <w:rsid w:val="00785E88"/>
    <w:rsid w:val="00792910"/>
    <w:rsid w:val="007948FE"/>
    <w:rsid w:val="00795D6A"/>
    <w:rsid w:val="00797004"/>
    <w:rsid w:val="007A6CAC"/>
    <w:rsid w:val="007A6FD2"/>
    <w:rsid w:val="007A729D"/>
    <w:rsid w:val="007B4312"/>
    <w:rsid w:val="007B4E61"/>
    <w:rsid w:val="007C1FBF"/>
    <w:rsid w:val="007C3136"/>
    <w:rsid w:val="007C59F7"/>
    <w:rsid w:val="007C65CA"/>
    <w:rsid w:val="007C6AC0"/>
    <w:rsid w:val="007D3536"/>
    <w:rsid w:val="007D5200"/>
    <w:rsid w:val="007E1663"/>
    <w:rsid w:val="007E2435"/>
    <w:rsid w:val="007E3755"/>
    <w:rsid w:val="007E72AA"/>
    <w:rsid w:val="007F056F"/>
    <w:rsid w:val="007F0A62"/>
    <w:rsid w:val="007F1856"/>
    <w:rsid w:val="007F31A5"/>
    <w:rsid w:val="007F4EF0"/>
    <w:rsid w:val="007F6E79"/>
    <w:rsid w:val="007F780E"/>
    <w:rsid w:val="00800677"/>
    <w:rsid w:val="008011C2"/>
    <w:rsid w:val="00801DE4"/>
    <w:rsid w:val="00801FA5"/>
    <w:rsid w:val="0080232A"/>
    <w:rsid w:val="00805B9E"/>
    <w:rsid w:val="00807874"/>
    <w:rsid w:val="00811223"/>
    <w:rsid w:val="00811B80"/>
    <w:rsid w:val="00813DA2"/>
    <w:rsid w:val="008164AC"/>
    <w:rsid w:val="00822FD2"/>
    <w:rsid w:val="00823BBB"/>
    <w:rsid w:val="0082412E"/>
    <w:rsid w:val="008274B7"/>
    <w:rsid w:val="00827DC7"/>
    <w:rsid w:val="008322F8"/>
    <w:rsid w:val="008327DA"/>
    <w:rsid w:val="00835D2A"/>
    <w:rsid w:val="00840937"/>
    <w:rsid w:val="00844300"/>
    <w:rsid w:val="00847EF8"/>
    <w:rsid w:val="00850F18"/>
    <w:rsid w:val="008513E6"/>
    <w:rsid w:val="00852C35"/>
    <w:rsid w:val="0086126E"/>
    <w:rsid w:val="008618CB"/>
    <w:rsid w:val="008619F1"/>
    <w:rsid w:val="00864F18"/>
    <w:rsid w:val="008657E9"/>
    <w:rsid w:val="00866774"/>
    <w:rsid w:val="00870906"/>
    <w:rsid w:val="008711E3"/>
    <w:rsid w:val="008717C8"/>
    <w:rsid w:val="008730F8"/>
    <w:rsid w:val="00873361"/>
    <w:rsid w:val="00873DB2"/>
    <w:rsid w:val="008773EC"/>
    <w:rsid w:val="00880057"/>
    <w:rsid w:val="0088352C"/>
    <w:rsid w:val="00884E63"/>
    <w:rsid w:val="00885FB1"/>
    <w:rsid w:val="008860ED"/>
    <w:rsid w:val="00886A31"/>
    <w:rsid w:val="00887BD7"/>
    <w:rsid w:val="008A0202"/>
    <w:rsid w:val="008A1486"/>
    <w:rsid w:val="008A17A5"/>
    <w:rsid w:val="008A19A5"/>
    <w:rsid w:val="008A36F8"/>
    <w:rsid w:val="008A3878"/>
    <w:rsid w:val="008A3FA2"/>
    <w:rsid w:val="008A53B8"/>
    <w:rsid w:val="008A67EF"/>
    <w:rsid w:val="008A7696"/>
    <w:rsid w:val="008B1809"/>
    <w:rsid w:val="008B314B"/>
    <w:rsid w:val="008B3A80"/>
    <w:rsid w:val="008B5FC8"/>
    <w:rsid w:val="008B66D7"/>
    <w:rsid w:val="008B6DB2"/>
    <w:rsid w:val="008C4AF3"/>
    <w:rsid w:val="008C65D9"/>
    <w:rsid w:val="008D02D2"/>
    <w:rsid w:val="008D2330"/>
    <w:rsid w:val="008E145A"/>
    <w:rsid w:val="008E24C0"/>
    <w:rsid w:val="008E3B0E"/>
    <w:rsid w:val="008E42F7"/>
    <w:rsid w:val="008E6A7B"/>
    <w:rsid w:val="008E7CE0"/>
    <w:rsid w:val="008F12F6"/>
    <w:rsid w:val="008F4670"/>
    <w:rsid w:val="008F7707"/>
    <w:rsid w:val="00904DCE"/>
    <w:rsid w:val="009054EE"/>
    <w:rsid w:val="00906392"/>
    <w:rsid w:val="00906AF7"/>
    <w:rsid w:val="00906EC3"/>
    <w:rsid w:val="009105DC"/>
    <w:rsid w:val="00911D1E"/>
    <w:rsid w:val="009124D8"/>
    <w:rsid w:val="009136D5"/>
    <w:rsid w:val="00913EF0"/>
    <w:rsid w:val="00914036"/>
    <w:rsid w:val="0091633F"/>
    <w:rsid w:val="00916C9F"/>
    <w:rsid w:val="0092145F"/>
    <w:rsid w:val="00921975"/>
    <w:rsid w:val="00922E50"/>
    <w:rsid w:val="009246D6"/>
    <w:rsid w:val="00926B1C"/>
    <w:rsid w:val="00927895"/>
    <w:rsid w:val="00927AA5"/>
    <w:rsid w:val="0093118E"/>
    <w:rsid w:val="00931B93"/>
    <w:rsid w:val="00931CB3"/>
    <w:rsid w:val="009342FB"/>
    <w:rsid w:val="0093493F"/>
    <w:rsid w:val="00941F0B"/>
    <w:rsid w:val="00942263"/>
    <w:rsid w:val="00942F61"/>
    <w:rsid w:val="00944062"/>
    <w:rsid w:val="0094467B"/>
    <w:rsid w:val="00944C08"/>
    <w:rsid w:val="00944C5E"/>
    <w:rsid w:val="00950AFF"/>
    <w:rsid w:val="00957820"/>
    <w:rsid w:val="00964F10"/>
    <w:rsid w:val="00967C49"/>
    <w:rsid w:val="009704AA"/>
    <w:rsid w:val="009713DD"/>
    <w:rsid w:val="00971C90"/>
    <w:rsid w:val="0097238C"/>
    <w:rsid w:val="00973417"/>
    <w:rsid w:val="00976706"/>
    <w:rsid w:val="00980F5E"/>
    <w:rsid w:val="009812FF"/>
    <w:rsid w:val="00981A8B"/>
    <w:rsid w:val="009831FB"/>
    <w:rsid w:val="00984057"/>
    <w:rsid w:val="009840CF"/>
    <w:rsid w:val="00985A53"/>
    <w:rsid w:val="009868E6"/>
    <w:rsid w:val="009869F2"/>
    <w:rsid w:val="0099051A"/>
    <w:rsid w:val="00992E01"/>
    <w:rsid w:val="00993A75"/>
    <w:rsid w:val="0099463D"/>
    <w:rsid w:val="0099577F"/>
    <w:rsid w:val="009A0280"/>
    <w:rsid w:val="009A196E"/>
    <w:rsid w:val="009A238B"/>
    <w:rsid w:val="009A49D9"/>
    <w:rsid w:val="009A571E"/>
    <w:rsid w:val="009B197F"/>
    <w:rsid w:val="009B2FFF"/>
    <w:rsid w:val="009B3E06"/>
    <w:rsid w:val="009B4053"/>
    <w:rsid w:val="009B486E"/>
    <w:rsid w:val="009C1E23"/>
    <w:rsid w:val="009D2948"/>
    <w:rsid w:val="009D7AE0"/>
    <w:rsid w:val="009E1167"/>
    <w:rsid w:val="009E1792"/>
    <w:rsid w:val="009E203E"/>
    <w:rsid w:val="009E6106"/>
    <w:rsid w:val="009F2436"/>
    <w:rsid w:val="009F41FD"/>
    <w:rsid w:val="009F4D2F"/>
    <w:rsid w:val="009F6677"/>
    <w:rsid w:val="009F6A38"/>
    <w:rsid w:val="00A00589"/>
    <w:rsid w:val="00A01BCC"/>
    <w:rsid w:val="00A022DA"/>
    <w:rsid w:val="00A04F10"/>
    <w:rsid w:val="00A07DBA"/>
    <w:rsid w:val="00A10CCD"/>
    <w:rsid w:val="00A15FBD"/>
    <w:rsid w:val="00A170BC"/>
    <w:rsid w:val="00A22A88"/>
    <w:rsid w:val="00A255CB"/>
    <w:rsid w:val="00A3053C"/>
    <w:rsid w:val="00A3198B"/>
    <w:rsid w:val="00A31996"/>
    <w:rsid w:val="00A37896"/>
    <w:rsid w:val="00A431E1"/>
    <w:rsid w:val="00A456F7"/>
    <w:rsid w:val="00A47AE6"/>
    <w:rsid w:val="00A503E6"/>
    <w:rsid w:val="00A52789"/>
    <w:rsid w:val="00A5288E"/>
    <w:rsid w:val="00A53315"/>
    <w:rsid w:val="00A5432D"/>
    <w:rsid w:val="00A557DB"/>
    <w:rsid w:val="00A56B59"/>
    <w:rsid w:val="00A60D4D"/>
    <w:rsid w:val="00A62C97"/>
    <w:rsid w:val="00A6317A"/>
    <w:rsid w:val="00A64317"/>
    <w:rsid w:val="00A71F75"/>
    <w:rsid w:val="00A74106"/>
    <w:rsid w:val="00A765F9"/>
    <w:rsid w:val="00A81531"/>
    <w:rsid w:val="00A817F9"/>
    <w:rsid w:val="00A82552"/>
    <w:rsid w:val="00A82E3C"/>
    <w:rsid w:val="00A841A1"/>
    <w:rsid w:val="00A85359"/>
    <w:rsid w:val="00A87E14"/>
    <w:rsid w:val="00A956C8"/>
    <w:rsid w:val="00A96011"/>
    <w:rsid w:val="00AA296D"/>
    <w:rsid w:val="00AB2A91"/>
    <w:rsid w:val="00AB431C"/>
    <w:rsid w:val="00AC484A"/>
    <w:rsid w:val="00AC6515"/>
    <w:rsid w:val="00AC7E0D"/>
    <w:rsid w:val="00AD135C"/>
    <w:rsid w:val="00AD30D8"/>
    <w:rsid w:val="00AD3D91"/>
    <w:rsid w:val="00AD46D6"/>
    <w:rsid w:val="00AE6711"/>
    <w:rsid w:val="00AF3085"/>
    <w:rsid w:val="00AF3B46"/>
    <w:rsid w:val="00B02941"/>
    <w:rsid w:val="00B06A7A"/>
    <w:rsid w:val="00B13A24"/>
    <w:rsid w:val="00B165A9"/>
    <w:rsid w:val="00B1773C"/>
    <w:rsid w:val="00B17ED5"/>
    <w:rsid w:val="00B232B1"/>
    <w:rsid w:val="00B24C50"/>
    <w:rsid w:val="00B251F3"/>
    <w:rsid w:val="00B30AF0"/>
    <w:rsid w:val="00B313FD"/>
    <w:rsid w:val="00B35F76"/>
    <w:rsid w:val="00B40A8E"/>
    <w:rsid w:val="00B41285"/>
    <w:rsid w:val="00B4191F"/>
    <w:rsid w:val="00B42133"/>
    <w:rsid w:val="00B42212"/>
    <w:rsid w:val="00B43694"/>
    <w:rsid w:val="00B4405E"/>
    <w:rsid w:val="00B454C3"/>
    <w:rsid w:val="00B46040"/>
    <w:rsid w:val="00B562DC"/>
    <w:rsid w:val="00B56477"/>
    <w:rsid w:val="00B574DD"/>
    <w:rsid w:val="00B61BB5"/>
    <w:rsid w:val="00B639BC"/>
    <w:rsid w:val="00B643D5"/>
    <w:rsid w:val="00B645F3"/>
    <w:rsid w:val="00B647D3"/>
    <w:rsid w:val="00B64BC2"/>
    <w:rsid w:val="00B662DF"/>
    <w:rsid w:val="00B72D63"/>
    <w:rsid w:val="00B736FD"/>
    <w:rsid w:val="00B74779"/>
    <w:rsid w:val="00B774C9"/>
    <w:rsid w:val="00B8229B"/>
    <w:rsid w:val="00B832C8"/>
    <w:rsid w:val="00B83314"/>
    <w:rsid w:val="00B83964"/>
    <w:rsid w:val="00B86DC8"/>
    <w:rsid w:val="00B9138E"/>
    <w:rsid w:val="00B927DA"/>
    <w:rsid w:val="00B94D0F"/>
    <w:rsid w:val="00BA4659"/>
    <w:rsid w:val="00BA483D"/>
    <w:rsid w:val="00BA5FCD"/>
    <w:rsid w:val="00BB342D"/>
    <w:rsid w:val="00BB3517"/>
    <w:rsid w:val="00BB4BF8"/>
    <w:rsid w:val="00BB4C0E"/>
    <w:rsid w:val="00BC0000"/>
    <w:rsid w:val="00BC2826"/>
    <w:rsid w:val="00BC3142"/>
    <w:rsid w:val="00BC3271"/>
    <w:rsid w:val="00BC380F"/>
    <w:rsid w:val="00BC52EF"/>
    <w:rsid w:val="00BC5445"/>
    <w:rsid w:val="00BC6A16"/>
    <w:rsid w:val="00BD2799"/>
    <w:rsid w:val="00BD2A74"/>
    <w:rsid w:val="00BD4FFA"/>
    <w:rsid w:val="00BD5FD9"/>
    <w:rsid w:val="00BD67F0"/>
    <w:rsid w:val="00BE04BE"/>
    <w:rsid w:val="00BE2BF1"/>
    <w:rsid w:val="00BE40D5"/>
    <w:rsid w:val="00BE5DE7"/>
    <w:rsid w:val="00BE638D"/>
    <w:rsid w:val="00BE679F"/>
    <w:rsid w:val="00BF208C"/>
    <w:rsid w:val="00BF2C52"/>
    <w:rsid w:val="00BF4EB6"/>
    <w:rsid w:val="00BF5ACA"/>
    <w:rsid w:val="00BF5DC4"/>
    <w:rsid w:val="00BF65A0"/>
    <w:rsid w:val="00BF6DC0"/>
    <w:rsid w:val="00C013E9"/>
    <w:rsid w:val="00C15854"/>
    <w:rsid w:val="00C206DF"/>
    <w:rsid w:val="00C2084B"/>
    <w:rsid w:val="00C22555"/>
    <w:rsid w:val="00C22A38"/>
    <w:rsid w:val="00C22D37"/>
    <w:rsid w:val="00C23368"/>
    <w:rsid w:val="00C25517"/>
    <w:rsid w:val="00C26BED"/>
    <w:rsid w:val="00C272B8"/>
    <w:rsid w:val="00C2742C"/>
    <w:rsid w:val="00C302C9"/>
    <w:rsid w:val="00C37B0E"/>
    <w:rsid w:val="00C5050A"/>
    <w:rsid w:val="00C51CA4"/>
    <w:rsid w:val="00C52F14"/>
    <w:rsid w:val="00C5657D"/>
    <w:rsid w:val="00C63F7E"/>
    <w:rsid w:val="00C647E3"/>
    <w:rsid w:val="00C64F23"/>
    <w:rsid w:val="00C67BC6"/>
    <w:rsid w:val="00C71A43"/>
    <w:rsid w:val="00C727BA"/>
    <w:rsid w:val="00C74008"/>
    <w:rsid w:val="00C74ED8"/>
    <w:rsid w:val="00C76EF4"/>
    <w:rsid w:val="00C80737"/>
    <w:rsid w:val="00C8108A"/>
    <w:rsid w:val="00C84BFC"/>
    <w:rsid w:val="00C85DEE"/>
    <w:rsid w:val="00C86008"/>
    <w:rsid w:val="00C87ACE"/>
    <w:rsid w:val="00C915BA"/>
    <w:rsid w:val="00C97459"/>
    <w:rsid w:val="00CA1253"/>
    <w:rsid w:val="00CA249B"/>
    <w:rsid w:val="00CA4569"/>
    <w:rsid w:val="00CA4E23"/>
    <w:rsid w:val="00CB35F0"/>
    <w:rsid w:val="00CB4103"/>
    <w:rsid w:val="00CC306C"/>
    <w:rsid w:val="00CC7AB3"/>
    <w:rsid w:val="00CD43CD"/>
    <w:rsid w:val="00CD54EA"/>
    <w:rsid w:val="00CD5566"/>
    <w:rsid w:val="00CD76D1"/>
    <w:rsid w:val="00CE4C50"/>
    <w:rsid w:val="00CF0B5E"/>
    <w:rsid w:val="00CF1BC0"/>
    <w:rsid w:val="00CF34BD"/>
    <w:rsid w:val="00CF5C2A"/>
    <w:rsid w:val="00D005E1"/>
    <w:rsid w:val="00D00B92"/>
    <w:rsid w:val="00D01991"/>
    <w:rsid w:val="00D02790"/>
    <w:rsid w:val="00D072C6"/>
    <w:rsid w:val="00D07505"/>
    <w:rsid w:val="00D134D4"/>
    <w:rsid w:val="00D17361"/>
    <w:rsid w:val="00D22C69"/>
    <w:rsid w:val="00D2391F"/>
    <w:rsid w:val="00D253D7"/>
    <w:rsid w:val="00D25891"/>
    <w:rsid w:val="00D25ACB"/>
    <w:rsid w:val="00D30E37"/>
    <w:rsid w:val="00D34D1B"/>
    <w:rsid w:val="00D37294"/>
    <w:rsid w:val="00D4026C"/>
    <w:rsid w:val="00D459AC"/>
    <w:rsid w:val="00D46A44"/>
    <w:rsid w:val="00D51399"/>
    <w:rsid w:val="00D514FF"/>
    <w:rsid w:val="00D51669"/>
    <w:rsid w:val="00D54245"/>
    <w:rsid w:val="00D54916"/>
    <w:rsid w:val="00D55F45"/>
    <w:rsid w:val="00D63C16"/>
    <w:rsid w:val="00D656E3"/>
    <w:rsid w:val="00D65935"/>
    <w:rsid w:val="00D668FF"/>
    <w:rsid w:val="00D70D75"/>
    <w:rsid w:val="00D71419"/>
    <w:rsid w:val="00D7418D"/>
    <w:rsid w:val="00D83A11"/>
    <w:rsid w:val="00D85FFA"/>
    <w:rsid w:val="00D86947"/>
    <w:rsid w:val="00D9012B"/>
    <w:rsid w:val="00D9206A"/>
    <w:rsid w:val="00D9275C"/>
    <w:rsid w:val="00D92AFF"/>
    <w:rsid w:val="00D97541"/>
    <w:rsid w:val="00DA1836"/>
    <w:rsid w:val="00DB4F5B"/>
    <w:rsid w:val="00DB52E3"/>
    <w:rsid w:val="00DC15D4"/>
    <w:rsid w:val="00DC1C32"/>
    <w:rsid w:val="00DC5366"/>
    <w:rsid w:val="00DD53DE"/>
    <w:rsid w:val="00DD583B"/>
    <w:rsid w:val="00DE1600"/>
    <w:rsid w:val="00DE2DA7"/>
    <w:rsid w:val="00DF21E1"/>
    <w:rsid w:val="00DF66F4"/>
    <w:rsid w:val="00DF7BFE"/>
    <w:rsid w:val="00DF7FA7"/>
    <w:rsid w:val="00E0400D"/>
    <w:rsid w:val="00E07727"/>
    <w:rsid w:val="00E1197D"/>
    <w:rsid w:val="00E136CC"/>
    <w:rsid w:val="00E13D84"/>
    <w:rsid w:val="00E14B30"/>
    <w:rsid w:val="00E155F4"/>
    <w:rsid w:val="00E20059"/>
    <w:rsid w:val="00E21AA3"/>
    <w:rsid w:val="00E25F82"/>
    <w:rsid w:val="00E27440"/>
    <w:rsid w:val="00E323CF"/>
    <w:rsid w:val="00E33599"/>
    <w:rsid w:val="00E351BF"/>
    <w:rsid w:val="00E3644B"/>
    <w:rsid w:val="00E3693A"/>
    <w:rsid w:val="00E37C14"/>
    <w:rsid w:val="00E428DA"/>
    <w:rsid w:val="00E448B0"/>
    <w:rsid w:val="00E45D6F"/>
    <w:rsid w:val="00E50859"/>
    <w:rsid w:val="00E53C96"/>
    <w:rsid w:val="00E56403"/>
    <w:rsid w:val="00E571F4"/>
    <w:rsid w:val="00E610D3"/>
    <w:rsid w:val="00E61EA2"/>
    <w:rsid w:val="00E64FA4"/>
    <w:rsid w:val="00E71B58"/>
    <w:rsid w:val="00E73821"/>
    <w:rsid w:val="00E73EB4"/>
    <w:rsid w:val="00E73F09"/>
    <w:rsid w:val="00E74BF1"/>
    <w:rsid w:val="00E776E7"/>
    <w:rsid w:val="00E858AC"/>
    <w:rsid w:val="00E90223"/>
    <w:rsid w:val="00E9022A"/>
    <w:rsid w:val="00E92134"/>
    <w:rsid w:val="00E97147"/>
    <w:rsid w:val="00EA141C"/>
    <w:rsid w:val="00EA29B5"/>
    <w:rsid w:val="00EA338B"/>
    <w:rsid w:val="00EA3FB7"/>
    <w:rsid w:val="00EA7549"/>
    <w:rsid w:val="00EB2E09"/>
    <w:rsid w:val="00EB4F76"/>
    <w:rsid w:val="00EC08ED"/>
    <w:rsid w:val="00EC29C5"/>
    <w:rsid w:val="00EC2F36"/>
    <w:rsid w:val="00EC2FAD"/>
    <w:rsid w:val="00EC3F8D"/>
    <w:rsid w:val="00EC75F2"/>
    <w:rsid w:val="00ED0096"/>
    <w:rsid w:val="00ED0374"/>
    <w:rsid w:val="00ED06AD"/>
    <w:rsid w:val="00ED3C15"/>
    <w:rsid w:val="00EE0D02"/>
    <w:rsid w:val="00EE4375"/>
    <w:rsid w:val="00EE4F10"/>
    <w:rsid w:val="00EE581D"/>
    <w:rsid w:val="00EE5B18"/>
    <w:rsid w:val="00EE5DBA"/>
    <w:rsid w:val="00EE60D8"/>
    <w:rsid w:val="00EF0330"/>
    <w:rsid w:val="00EF03B6"/>
    <w:rsid w:val="00EF1E75"/>
    <w:rsid w:val="00EF28C1"/>
    <w:rsid w:val="00EF292B"/>
    <w:rsid w:val="00F01003"/>
    <w:rsid w:val="00F027AD"/>
    <w:rsid w:val="00F02F72"/>
    <w:rsid w:val="00F05864"/>
    <w:rsid w:val="00F06591"/>
    <w:rsid w:val="00F0713F"/>
    <w:rsid w:val="00F077BC"/>
    <w:rsid w:val="00F07A6A"/>
    <w:rsid w:val="00F118A3"/>
    <w:rsid w:val="00F12158"/>
    <w:rsid w:val="00F124A5"/>
    <w:rsid w:val="00F164EE"/>
    <w:rsid w:val="00F16B7D"/>
    <w:rsid w:val="00F22B2E"/>
    <w:rsid w:val="00F30099"/>
    <w:rsid w:val="00F30546"/>
    <w:rsid w:val="00F3120A"/>
    <w:rsid w:val="00F31439"/>
    <w:rsid w:val="00F3170C"/>
    <w:rsid w:val="00F3205A"/>
    <w:rsid w:val="00F32BB7"/>
    <w:rsid w:val="00F34FCA"/>
    <w:rsid w:val="00F364DE"/>
    <w:rsid w:val="00F37756"/>
    <w:rsid w:val="00F40EDA"/>
    <w:rsid w:val="00F4135B"/>
    <w:rsid w:val="00F46936"/>
    <w:rsid w:val="00F46DF5"/>
    <w:rsid w:val="00F47221"/>
    <w:rsid w:val="00F51249"/>
    <w:rsid w:val="00F52912"/>
    <w:rsid w:val="00F56115"/>
    <w:rsid w:val="00F60F05"/>
    <w:rsid w:val="00F60F21"/>
    <w:rsid w:val="00F60FD7"/>
    <w:rsid w:val="00F64800"/>
    <w:rsid w:val="00F65282"/>
    <w:rsid w:val="00F663B8"/>
    <w:rsid w:val="00F67335"/>
    <w:rsid w:val="00F72521"/>
    <w:rsid w:val="00F73369"/>
    <w:rsid w:val="00F736EE"/>
    <w:rsid w:val="00F76686"/>
    <w:rsid w:val="00F7705D"/>
    <w:rsid w:val="00F77CAC"/>
    <w:rsid w:val="00F81C80"/>
    <w:rsid w:val="00F851EF"/>
    <w:rsid w:val="00F85ED9"/>
    <w:rsid w:val="00F86E46"/>
    <w:rsid w:val="00F901D2"/>
    <w:rsid w:val="00F9242C"/>
    <w:rsid w:val="00F9269D"/>
    <w:rsid w:val="00F93DDF"/>
    <w:rsid w:val="00F9402F"/>
    <w:rsid w:val="00F95173"/>
    <w:rsid w:val="00F97907"/>
    <w:rsid w:val="00FA36DD"/>
    <w:rsid w:val="00FA62FE"/>
    <w:rsid w:val="00FA724C"/>
    <w:rsid w:val="00FA7809"/>
    <w:rsid w:val="00FA7CB3"/>
    <w:rsid w:val="00FB205A"/>
    <w:rsid w:val="00FB2085"/>
    <w:rsid w:val="00FB2963"/>
    <w:rsid w:val="00FB77CF"/>
    <w:rsid w:val="00FD21CD"/>
    <w:rsid w:val="00FD62DA"/>
    <w:rsid w:val="00FE0601"/>
    <w:rsid w:val="00FE13BD"/>
    <w:rsid w:val="00FE172C"/>
    <w:rsid w:val="00FE26F5"/>
    <w:rsid w:val="00FE294D"/>
    <w:rsid w:val="00FE2E18"/>
    <w:rsid w:val="00FE4657"/>
    <w:rsid w:val="00FE673F"/>
    <w:rsid w:val="00FF0634"/>
    <w:rsid w:val="00FF0883"/>
    <w:rsid w:val="00FF205F"/>
    <w:rsid w:val="00FF4547"/>
    <w:rsid w:val="00FF56E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002D03"/>
  <w15:chartTrackingRefBased/>
  <w15:docId w15:val="{D0CAC129-89B7-43FB-B44F-7758638CDD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067C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647964"/>
    <w:pPr>
      <w:ind w:left="720"/>
      <w:contextualSpacing/>
    </w:pPr>
  </w:style>
  <w:style w:type="paragraph" w:styleId="a5">
    <w:name w:val="Balloon Text"/>
    <w:basedOn w:val="a"/>
    <w:link w:val="a6"/>
    <w:uiPriority w:val="99"/>
    <w:semiHidden/>
    <w:unhideWhenUsed/>
    <w:rsid w:val="00EE4F10"/>
    <w:pPr>
      <w:spacing w:after="0" w:line="240" w:lineRule="auto"/>
    </w:pPr>
    <w:rPr>
      <w:rFonts w:ascii="Arial" w:hAnsi="Arial" w:cs="Arial"/>
      <w:sz w:val="18"/>
      <w:szCs w:val="18"/>
    </w:rPr>
  </w:style>
  <w:style w:type="character" w:customStyle="1" w:styleId="a6">
    <w:name w:val="Текст выноски Знак"/>
    <w:basedOn w:val="a0"/>
    <w:link w:val="a5"/>
    <w:uiPriority w:val="99"/>
    <w:semiHidden/>
    <w:rsid w:val="00EE4F10"/>
    <w:rPr>
      <w:rFonts w:ascii="Arial" w:hAnsi="Arial" w:cs="Arial"/>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0528004">
      <w:bodyDiv w:val="1"/>
      <w:marLeft w:val="0"/>
      <w:marRight w:val="0"/>
      <w:marTop w:val="0"/>
      <w:marBottom w:val="0"/>
      <w:divBdr>
        <w:top w:val="none" w:sz="0" w:space="0" w:color="auto"/>
        <w:left w:val="none" w:sz="0" w:space="0" w:color="auto"/>
        <w:bottom w:val="none" w:sz="0" w:space="0" w:color="auto"/>
        <w:right w:val="none" w:sz="0" w:space="0" w:color="auto"/>
      </w:divBdr>
    </w:div>
    <w:div w:id="237597705">
      <w:bodyDiv w:val="1"/>
      <w:marLeft w:val="0"/>
      <w:marRight w:val="0"/>
      <w:marTop w:val="0"/>
      <w:marBottom w:val="0"/>
      <w:divBdr>
        <w:top w:val="none" w:sz="0" w:space="0" w:color="auto"/>
        <w:left w:val="none" w:sz="0" w:space="0" w:color="auto"/>
        <w:bottom w:val="none" w:sz="0" w:space="0" w:color="auto"/>
        <w:right w:val="none" w:sz="0" w:space="0" w:color="auto"/>
      </w:divBdr>
    </w:div>
    <w:div w:id="378746172">
      <w:bodyDiv w:val="1"/>
      <w:marLeft w:val="0"/>
      <w:marRight w:val="0"/>
      <w:marTop w:val="0"/>
      <w:marBottom w:val="0"/>
      <w:divBdr>
        <w:top w:val="none" w:sz="0" w:space="0" w:color="auto"/>
        <w:left w:val="none" w:sz="0" w:space="0" w:color="auto"/>
        <w:bottom w:val="none" w:sz="0" w:space="0" w:color="auto"/>
        <w:right w:val="none" w:sz="0" w:space="0" w:color="auto"/>
      </w:divBdr>
    </w:div>
    <w:div w:id="872427627">
      <w:bodyDiv w:val="1"/>
      <w:marLeft w:val="0"/>
      <w:marRight w:val="0"/>
      <w:marTop w:val="0"/>
      <w:marBottom w:val="0"/>
      <w:divBdr>
        <w:top w:val="none" w:sz="0" w:space="0" w:color="auto"/>
        <w:left w:val="none" w:sz="0" w:space="0" w:color="auto"/>
        <w:bottom w:val="none" w:sz="0" w:space="0" w:color="auto"/>
        <w:right w:val="none" w:sz="0" w:space="0" w:color="auto"/>
      </w:divBdr>
    </w:div>
    <w:div w:id="957368452">
      <w:bodyDiv w:val="1"/>
      <w:marLeft w:val="0"/>
      <w:marRight w:val="0"/>
      <w:marTop w:val="0"/>
      <w:marBottom w:val="0"/>
      <w:divBdr>
        <w:top w:val="none" w:sz="0" w:space="0" w:color="auto"/>
        <w:left w:val="none" w:sz="0" w:space="0" w:color="auto"/>
        <w:bottom w:val="none" w:sz="0" w:space="0" w:color="auto"/>
        <w:right w:val="none" w:sz="0" w:space="0" w:color="auto"/>
      </w:divBdr>
    </w:div>
    <w:div w:id="17552059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F10316-686E-4112-9531-BA8A52F6F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4525</TotalTime>
  <Pages>3</Pages>
  <Words>789</Words>
  <Characters>4500</Characters>
  <Application>Microsoft Office Word</Application>
  <DocSecurity>0</DocSecurity>
  <Lines>37</Lines>
  <Paragraphs>10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Джиджишвили Юлия Станиславовна</dc:creator>
  <cp:keywords/>
  <dc:description/>
  <cp:lastModifiedBy>Зиминова Татьяна Игоревна</cp:lastModifiedBy>
  <cp:revision>88</cp:revision>
  <cp:lastPrinted>2023-04-28T11:38:00Z</cp:lastPrinted>
  <dcterms:created xsi:type="dcterms:W3CDTF">2024-12-16T08:08:00Z</dcterms:created>
  <dcterms:modified xsi:type="dcterms:W3CDTF">2026-07-02T08:23:00Z</dcterms:modified>
</cp:coreProperties>
</file>