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49556" w14:textId="6699B4AF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493A9C"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 w:rsidRPr="00493A9C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p w14:paraId="092CD110" w14:textId="77777777" w:rsidR="00CC358D" w:rsidRPr="00493A9C" w:rsidRDefault="00CC358D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425"/>
        <w:gridCol w:w="567"/>
        <w:gridCol w:w="426"/>
        <w:gridCol w:w="1275"/>
        <w:gridCol w:w="1418"/>
        <w:gridCol w:w="5245"/>
      </w:tblGrid>
      <w:tr w:rsidR="00A00589" w:rsidRPr="00166177" w14:paraId="2991FCBA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6AEC394" w14:textId="77777777" w:rsidR="00A00589" w:rsidRPr="00166177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6177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FD382A" w:rsidRPr="00166177" w14:paraId="75CD0807" w14:textId="77777777" w:rsidTr="00CC358D">
        <w:trPr>
          <w:trHeight w:val="181"/>
        </w:trPr>
        <w:tc>
          <w:tcPr>
            <w:tcW w:w="3823" w:type="dxa"/>
            <w:gridSpan w:val="6"/>
            <w:vAlign w:val="center"/>
          </w:tcPr>
          <w:p w14:paraId="60993E11" w14:textId="77777777" w:rsidR="00FD382A" w:rsidRPr="00166177" w:rsidRDefault="00FD382A" w:rsidP="001571BD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71EEEB7D" w14:textId="77777777" w:rsidR="00FD382A" w:rsidRPr="00166177" w:rsidRDefault="00FD382A" w:rsidP="003025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Вопросы функционирования контрактной системы в сфере закупок товаров, работ, услуг для обеспечения государственных и муниципальных нужд.</w:t>
            </w:r>
          </w:p>
        </w:tc>
      </w:tr>
      <w:tr w:rsidR="00FD382A" w:rsidRPr="00166177" w14:paraId="67BC0024" w14:textId="77777777" w:rsidTr="00CC358D">
        <w:trPr>
          <w:trHeight w:val="70"/>
        </w:trPr>
        <w:tc>
          <w:tcPr>
            <w:tcW w:w="3823" w:type="dxa"/>
            <w:gridSpan w:val="6"/>
            <w:vAlign w:val="center"/>
          </w:tcPr>
          <w:p w14:paraId="55B9EADB" w14:textId="77777777" w:rsidR="00FD382A" w:rsidRPr="00166177" w:rsidRDefault="00FD382A" w:rsidP="001571BD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5873A634" w14:textId="77777777" w:rsidR="00FD382A" w:rsidRPr="00166177" w:rsidRDefault="00FD382A" w:rsidP="003025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03.03.2026 – 07.04.2026</w:t>
            </w:r>
          </w:p>
        </w:tc>
      </w:tr>
      <w:tr w:rsidR="00FD382A" w:rsidRPr="00166177" w14:paraId="54F8258C" w14:textId="77777777" w:rsidTr="00394947">
        <w:trPr>
          <w:trHeight w:val="408"/>
        </w:trPr>
        <w:tc>
          <w:tcPr>
            <w:tcW w:w="3823" w:type="dxa"/>
            <w:gridSpan w:val="6"/>
            <w:vAlign w:val="center"/>
          </w:tcPr>
          <w:p w14:paraId="325E4A75" w14:textId="77777777" w:rsidR="00FD382A" w:rsidRPr="00166177" w:rsidRDefault="00FD382A" w:rsidP="001571BD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665B3B20" w14:textId="77777777" w:rsidR="00FD382A" w:rsidRPr="00166177" w:rsidRDefault="00FD382A" w:rsidP="003025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Очная с применением дистанционных образовательных технологий и электронного обучения</w:t>
            </w:r>
          </w:p>
        </w:tc>
      </w:tr>
      <w:tr w:rsidR="00FD382A" w:rsidRPr="00166177" w14:paraId="310F0828" w14:textId="77777777" w:rsidTr="00CC358D">
        <w:trPr>
          <w:trHeight w:val="70"/>
        </w:trPr>
        <w:tc>
          <w:tcPr>
            <w:tcW w:w="3823" w:type="dxa"/>
            <w:gridSpan w:val="6"/>
            <w:vAlign w:val="center"/>
          </w:tcPr>
          <w:p w14:paraId="4EC54D6A" w14:textId="77777777" w:rsidR="00FD382A" w:rsidRPr="00166177" w:rsidRDefault="00FD382A" w:rsidP="001571B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0237C862" w14:textId="77777777" w:rsidR="00FD382A" w:rsidRPr="00166177" w:rsidRDefault="00FD382A" w:rsidP="003025A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40 слушателей</w:t>
            </w:r>
          </w:p>
        </w:tc>
      </w:tr>
      <w:tr w:rsidR="00FD382A" w:rsidRPr="00166177" w14:paraId="206E5362" w14:textId="77777777" w:rsidTr="00CC358D">
        <w:trPr>
          <w:trHeight w:val="70"/>
        </w:trPr>
        <w:tc>
          <w:tcPr>
            <w:tcW w:w="3823" w:type="dxa"/>
            <w:gridSpan w:val="6"/>
            <w:vAlign w:val="center"/>
          </w:tcPr>
          <w:p w14:paraId="28B8B4FC" w14:textId="77777777" w:rsidR="00FD382A" w:rsidRPr="00166177" w:rsidRDefault="00FD382A" w:rsidP="001571B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5103F8D8" w14:textId="15B165B6" w:rsidR="00FD382A" w:rsidRPr="00166177" w:rsidRDefault="00FD382A" w:rsidP="003025AF">
            <w:pPr>
              <w:rPr>
                <w:rFonts w:ascii="Times New Roman" w:hAnsi="Times New Roman" w:cs="Times New Roman"/>
              </w:rPr>
            </w:pPr>
          </w:p>
        </w:tc>
      </w:tr>
      <w:tr w:rsidR="00A3198B" w:rsidRPr="00166177" w14:paraId="5CF3E36B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3819312" w14:textId="77777777" w:rsidR="00A3198B" w:rsidRPr="00166177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177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166177" w14:paraId="61C7D6BB" w14:textId="77777777" w:rsidTr="007B507B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3685D76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16617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96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5D62653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16617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16617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389094F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16617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5B36D64B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16617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166177" w14:paraId="3BB0EB04" w14:textId="77777777" w:rsidTr="007B507B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5BBD2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78332BF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F3E797D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AC7A1C7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7962250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5AF3ACA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E6F4E86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5F2416D0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68C02E1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45738FF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1325E82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609331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7FBA334" w14:textId="77777777" w:rsidR="00BE40D5" w:rsidRPr="0016617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166177" w14:paraId="28022BB5" w14:textId="77777777" w:rsidTr="00D90179">
        <w:trPr>
          <w:trHeight w:val="1400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34CC3A" w14:textId="77777777" w:rsidR="00967C49" w:rsidRPr="00166177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D8B8365" w14:textId="48C1564C" w:rsidR="00967C49" w:rsidRPr="00166177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C3C879E" w14:textId="68957549" w:rsidR="00967C49" w:rsidRPr="00166177" w:rsidRDefault="00967C49" w:rsidP="00FD38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92B8EA5" w14:textId="3DE72C26" w:rsidR="00967C49" w:rsidRPr="00166177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70C060B" w14:textId="1A25F9A7" w:rsidR="00967C49" w:rsidRPr="00166177" w:rsidRDefault="00D9017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3508D04" w14:textId="45977DB3" w:rsidR="00967C49" w:rsidRPr="00166177" w:rsidRDefault="00D9017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743EB50E" w14:textId="10DB0C02" w:rsidR="00967C49" w:rsidRPr="00166177" w:rsidRDefault="00D9017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4B4DBCA" w14:textId="4A248C73" w:rsidR="00967C49" w:rsidRPr="00166177" w:rsidRDefault="00D9017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4960980B" w14:textId="25CBD797" w:rsidR="00967C49" w:rsidRPr="00166177" w:rsidRDefault="00D9017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9B5B8A9" w14:textId="77777777" w:rsidR="00967C49" w:rsidRPr="00166177" w:rsidRDefault="00FD382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B79FCFD" w14:textId="004C2BA8" w:rsidR="00967C49" w:rsidRPr="00166177" w:rsidRDefault="00E80469" w:rsidP="00FD38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2</w:t>
            </w:r>
            <w:r w:rsidR="00D9017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41EB6EB2" w14:textId="26BAEE8E" w:rsidR="00BE40D5" w:rsidRPr="00D90179" w:rsidRDefault="00791B72" w:rsidP="00A05E6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66177">
              <w:rPr>
                <w:rFonts w:ascii="Times New Roman" w:hAnsi="Times New Roman" w:cs="Times New Roman"/>
                <w:b/>
              </w:rPr>
              <w:t>8</w:t>
            </w:r>
            <w:r w:rsidR="00A05E69" w:rsidRPr="00166177">
              <w:rPr>
                <w:rFonts w:ascii="Times New Roman" w:hAnsi="Times New Roman" w:cs="Times New Roman"/>
                <w:b/>
              </w:rPr>
              <w:t>,</w:t>
            </w:r>
            <w:r w:rsidR="00D90179"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D8CC142" w14:textId="361DA017" w:rsidR="002F4BB1" w:rsidRPr="00166177" w:rsidRDefault="002F4BB1" w:rsidP="002F4BB1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Наиболее </w:t>
            </w:r>
            <w:r w:rsidR="00CC358D" w:rsidRPr="00166177">
              <w:rPr>
                <w:rFonts w:ascii="Times New Roman" w:hAnsi="Times New Roman" w:cs="Times New Roman"/>
              </w:rPr>
              <w:t xml:space="preserve">полезными, </w:t>
            </w:r>
            <w:r w:rsidRPr="00166177">
              <w:rPr>
                <w:rFonts w:ascii="Times New Roman" w:hAnsi="Times New Roman" w:cs="Times New Roman"/>
              </w:rPr>
              <w:t xml:space="preserve">актуальными, интересными вопросами, рассмотренными в рамках программы, являлись, по мнению слушателей, следующие: 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</w:t>
            </w:r>
            <w:r w:rsidRPr="00166177">
              <w:rPr>
                <w:rFonts w:ascii="Times New Roman" w:hAnsi="Times New Roman" w:cs="Times New Roman"/>
              </w:rPr>
              <w:t xml:space="preserve">ланирование и обоснование закупок – </w:t>
            </w:r>
            <w:r w:rsidR="00CC358D" w:rsidRPr="00166177">
              <w:rPr>
                <w:rFonts w:ascii="Times New Roman" w:hAnsi="Times New Roman" w:cs="Times New Roman"/>
              </w:rPr>
              <w:br/>
            </w:r>
            <w:r w:rsidRPr="00166177">
              <w:rPr>
                <w:rFonts w:ascii="Times New Roman" w:hAnsi="Times New Roman" w:cs="Times New Roman"/>
              </w:rPr>
              <w:t>12 чел. (30%); к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онфликт интересов, в</w:t>
            </w:r>
            <w:r w:rsidRPr="001672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опросы профилактики </w:t>
            </w:r>
            <w:r w:rsidR="00CC358D"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672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 противодействия коррупции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7 чел. (17,5%); </w:t>
            </w:r>
            <w:r w:rsidRPr="00166177">
              <w:rPr>
                <w:rFonts w:ascii="Times New Roman" w:hAnsi="Times New Roman" w:cs="Times New Roman"/>
              </w:rPr>
              <w:t xml:space="preserve">вопросы, связанные с заключением контрактов – 6 чел. (15%); нововведения </w:t>
            </w:r>
            <w:r w:rsidR="00CC358D" w:rsidRPr="00166177">
              <w:rPr>
                <w:rFonts w:ascii="Times New Roman" w:hAnsi="Times New Roman" w:cs="Times New Roman"/>
              </w:rPr>
              <w:br/>
            </w:r>
            <w:r w:rsidRPr="00166177">
              <w:rPr>
                <w:rFonts w:ascii="Times New Roman" w:hAnsi="Times New Roman" w:cs="Times New Roman"/>
              </w:rPr>
              <w:t xml:space="preserve">в законодательстве – 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чел. (7,5%); с</w:t>
            </w:r>
            <w:r w:rsidRPr="001672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удебная и правоприменительная практика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3 чел. (7,5%); з</w:t>
            </w:r>
            <w:r w:rsidRPr="001672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акупки </w:t>
            </w:r>
            <w:r w:rsidR="00CC358D"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672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 единственного поставщика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2 чел. (5%); к</w:t>
            </w:r>
            <w:r w:rsidRPr="00166177">
              <w:rPr>
                <w:rFonts w:ascii="Times New Roman" w:hAnsi="Times New Roman" w:cs="Times New Roman"/>
              </w:rPr>
              <w:t>онтроль, аудит – 2 чел. (5%).</w:t>
            </w:r>
          </w:p>
          <w:p w14:paraId="0BDED786" w14:textId="29935EDC" w:rsidR="002F4BB1" w:rsidRPr="00166177" w:rsidRDefault="002F4BB1" w:rsidP="002F4BB1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Позицию, что «все темы важны в рамках курса» отметили </w:t>
            </w:r>
            <w:r w:rsidR="00CC358D" w:rsidRPr="00166177">
              <w:rPr>
                <w:rFonts w:ascii="Times New Roman" w:hAnsi="Times New Roman" w:cs="Times New Roman"/>
              </w:rPr>
              <w:br/>
            </w:r>
            <w:r w:rsidRPr="00166177">
              <w:rPr>
                <w:rFonts w:ascii="Times New Roman" w:hAnsi="Times New Roman" w:cs="Times New Roman"/>
              </w:rPr>
              <w:t>6 слушателей (15%).</w:t>
            </w:r>
          </w:p>
          <w:p w14:paraId="7EFEDB49" w14:textId="15AAE2DC" w:rsidR="002F4BB1" w:rsidRPr="00166177" w:rsidRDefault="002F4BB1" w:rsidP="002F4BB1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Ожидаемый эффект от обучения достигнут у 35 слушателей (87,5%). Пять человек (12,5%) не достигли данного эффекта, сославшись на: организационные моменты (ожидали больше очного обучения, немного времени для усвоения большого объема информации) – 2 чел., 5%; неоправданные ожидания от некорректной установки перед обучением (ожидал курс для специалистов «с нуля») – 1 чел. (2,5%); не изучены изменения в </w:t>
            </w:r>
            <w:r w:rsidRPr="00166177">
              <w:rPr>
                <w:rFonts w:ascii="Times New Roman" w:hAnsi="Times New Roman" w:cs="Times New Roman"/>
              </w:rPr>
              <w:lastRenderedPageBreak/>
              <w:t>законодательстве (что идет в противоречие с мнением других слушателей, которые отмечают что данные вопросы были освещены и для них являлись актуальными) – 1 чел, 2,5%.</w:t>
            </w:r>
          </w:p>
          <w:p w14:paraId="03712E19" w14:textId="67EA7DBE" w:rsidR="00E136CC" w:rsidRPr="00166177" w:rsidRDefault="002F4BB1" w:rsidP="002F4BB1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82,5% слушателей отметили, что знания, полученные в рамках программы, смогут сразу применить в своей профессиональной деятельности.</w:t>
            </w:r>
          </w:p>
        </w:tc>
      </w:tr>
      <w:tr w:rsidR="00240829" w:rsidRPr="00166177" w14:paraId="40ACDB57" w14:textId="77777777" w:rsidTr="002D4CAF">
        <w:trPr>
          <w:trHeight w:val="1126"/>
        </w:trPr>
        <w:tc>
          <w:tcPr>
            <w:tcW w:w="2263" w:type="dxa"/>
            <w:shd w:val="clear" w:color="auto" w:fill="auto"/>
            <w:vAlign w:val="center"/>
          </w:tcPr>
          <w:p w14:paraId="76538230" w14:textId="77777777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7CB6578E" w14:textId="0EB7FC86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7A49E6FB" w14:textId="435F4818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002F29E4" w14:textId="302175FB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C66C94D" w14:textId="72AE9F48" w:rsidR="007725FA" w:rsidRPr="00166177" w:rsidRDefault="002D4CAF" w:rsidP="006C75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E454EA9" w14:textId="34A7BE1E" w:rsidR="007725FA" w:rsidRPr="00166177" w:rsidRDefault="002D4C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43E7A0C1" w14:textId="0ACA9013" w:rsidR="007725FA" w:rsidRPr="00166177" w:rsidRDefault="002D4C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80EF397" w14:textId="4305D4A1" w:rsidR="007725FA" w:rsidRPr="00166177" w:rsidRDefault="002D4C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0A3BBC6" w14:textId="296EB5CE" w:rsidR="007725FA" w:rsidRPr="00166177" w:rsidRDefault="002D4C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67858E" w14:textId="2C7DF0D8" w:rsidR="006112D8" w:rsidRPr="00166177" w:rsidRDefault="002D4C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127B5E46" w14:textId="38F6C3F2" w:rsidR="007725FA" w:rsidRPr="00166177" w:rsidRDefault="002D4CAF" w:rsidP="003A74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1DC540F" w14:textId="11D88896" w:rsidR="007725FA" w:rsidRPr="00166177" w:rsidRDefault="002D4CAF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r w:rsidR="006A3FCD" w:rsidRPr="00166177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3CABEF7" w14:textId="564E756C" w:rsidR="00756952" w:rsidRPr="00166177" w:rsidRDefault="00756952" w:rsidP="00756952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34 чел. (85%) считают, что практических примеров, заданий, рассмотрения кейсов в ходе реализации программы было достаточно. Но определилась группа в 6 чел. (15%), посчитавшая, что им не хватило практики. Причины нехватки три человека (7,5%) не обозначили, а остальные три человека указали, что практики </w:t>
            </w:r>
            <w:r w:rsidRPr="00166177">
              <w:rPr>
                <w:rFonts w:ascii="Times New Roman" w:hAnsi="Times New Roman" w:cs="Times New Roman"/>
              </w:rPr>
              <w:br/>
              <w:t>им показалась мало в вопросах, связанных с контрактами, осуществлением закупок, работе в ЕИС (один человек – одна тема).</w:t>
            </w:r>
          </w:p>
          <w:p w14:paraId="340CD69C" w14:textId="7D02DE5A" w:rsidR="00756952" w:rsidRPr="00166177" w:rsidRDefault="00756952" w:rsidP="00756952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При возможности изменить в организации практических занятий что-либо для увеличения полезности для деятельности слушателей, откликнулись на данную идею – 11 человек (27,5%). Из них, </w:t>
            </w:r>
            <w:r w:rsidRPr="00166177">
              <w:rPr>
                <w:rFonts w:ascii="Times New Roman" w:hAnsi="Times New Roman" w:cs="Times New Roman"/>
              </w:rPr>
              <w:br/>
              <w:t xml:space="preserve">4 слушателя (10%) обратили внимание на организационные моменты (увеличение продолжительности занятий, время проведения занятий), 7 слушателей (17,5%) обратили внимание </w:t>
            </w:r>
            <w:r w:rsidRPr="00166177">
              <w:rPr>
                <w:rFonts w:ascii="Times New Roman" w:hAnsi="Times New Roman" w:cs="Times New Roman"/>
              </w:rPr>
              <w:br/>
              <w:t xml:space="preserve">на содержательные аспекты: актуализация нормативных актов </w:t>
            </w:r>
            <w:r w:rsidRPr="00166177">
              <w:rPr>
                <w:rFonts w:ascii="Times New Roman" w:hAnsi="Times New Roman" w:cs="Times New Roman"/>
              </w:rPr>
              <w:br/>
              <w:t>по электронному курсу (2 чел., 5%), рассмотрение практик заключения сложных форма контрактов, таких как, контракт жизненного цикла, офсетный контракт (1 чел., 2,5%); 4 чел. (10%) пожелали больше ситуационных задач, разбор конкретных вопросов.</w:t>
            </w:r>
          </w:p>
          <w:p w14:paraId="014EA216" w14:textId="5AE0D66C" w:rsidR="00394947" w:rsidRPr="00166177" w:rsidRDefault="00756952" w:rsidP="00756952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Оставшиеся слушатели обратили внимание на оптимальность формата, актуальность и удобство представления материала.</w:t>
            </w:r>
          </w:p>
        </w:tc>
      </w:tr>
      <w:tr w:rsidR="00240829" w:rsidRPr="00166177" w14:paraId="379FF5B0" w14:textId="77777777" w:rsidTr="007910CE">
        <w:trPr>
          <w:trHeight w:val="2828"/>
        </w:trPr>
        <w:tc>
          <w:tcPr>
            <w:tcW w:w="2263" w:type="dxa"/>
            <w:shd w:val="clear" w:color="auto" w:fill="auto"/>
            <w:vAlign w:val="center"/>
          </w:tcPr>
          <w:p w14:paraId="42677F09" w14:textId="77777777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178146D3" w14:textId="6413CD41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5586DC3A" w14:textId="441E93AB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31BB732A" w14:textId="037BEC22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3DE0C7" w14:textId="12DEAC12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03E54049" w14:textId="77777777" w:rsidR="007725FA" w:rsidRPr="00166177" w:rsidRDefault="007910C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0CDFEC17" w14:textId="77777777" w:rsidR="007725FA" w:rsidRPr="00166177" w:rsidRDefault="007910C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570F158" w14:textId="77777777" w:rsidR="007725FA" w:rsidRPr="00166177" w:rsidRDefault="007910C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8E77F47" w14:textId="77777777" w:rsidR="007725FA" w:rsidRPr="00166177" w:rsidRDefault="007910C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40ABD7B" w14:textId="77777777" w:rsidR="007725FA" w:rsidRPr="00166177" w:rsidRDefault="007910C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6B13E6BB" w14:textId="77777777" w:rsidR="007725FA" w:rsidRPr="00166177" w:rsidRDefault="003214A4" w:rsidP="007910C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2</w:t>
            </w:r>
            <w:r w:rsidR="007910CE" w:rsidRPr="001661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58785F9" w14:textId="77777777" w:rsidR="007725FA" w:rsidRPr="00166177" w:rsidRDefault="007910CE" w:rsidP="007910C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8,8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CAF3719" w14:textId="77777777" w:rsidR="006060CC" w:rsidRPr="00166177" w:rsidRDefault="006060CC" w:rsidP="006060CC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92,5% слушателей (37 чел.) уверены, что материал логичен, доступен, четко и структурировано представлен. Три человека (7,5%) посчитали, что материал не был предоставлен в доступной форме. Два человека не указали причину такого ответа, а один человек обозначил, что обратил внимание на повторяющиеся слайды в разделе 6 электронного курса.</w:t>
            </w:r>
          </w:p>
          <w:p w14:paraId="00CC45D7" w14:textId="11EDFA16" w:rsidR="00D96D2E" w:rsidRPr="00166177" w:rsidRDefault="006060CC" w:rsidP="006060CC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Практически все респонденты (38 чел., 95%) смогли при желании задать вопрос преподавателям и получить на них ответ. Только </w:t>
            </w:r>
            <w:r w:rsidRPr="00166177">
              <w:rPr>
                <w:rFonts w:ascii="Times New Roman" w:hAnsi="Times New Roman" w:cs="Times New Roman"/>
              </w:rPr>
              <w:br/>
              <w:t xml:space="preserve">два человека не поддержали своих коллег и указали, </w:t>
            </w:r>
            <w:r w:rsidRPr="00166177">
              <w:rPr>
                <w:rFonts w:ascii="Times New Roman" w:hAnsi="Times New Roman" w:cs="Times New Roman"/>
              </w:rPr>
              <w:br/>
              <w:t xml:space="preserve">что возможности задать вопрос преподавателю у них не было </w:t>
            </w:r>
            <w:r w:rsidRPr="00166177">
              <w:rPr>
                <w:rFonts w:ascii="Times New Roman" w:hAnsi="Times New Roman" w:cs="Times New Roman"/>
              </w:rPr>
              <w:br/>
              <w:t>(но от комментариев по этим позициям/ответам они отказались).</w:t>
            </w:r>
          </w:p>
        </w:tc>
      </w:tr>
      <w:tr w:rsidR="00240829" w:rsidRPr="00166177" w14:paraId="51AA85DF" w14:textId="77777777" w:rsidTr="002D4CAF">
        <w:trPr>
          <w:trHeight w:val="2261"/>
        </w:trPr>
        <w:tc>
          <w:tcPr>
            <w:tcW w:w="2263" w:type="dxa"/>
            <w:shd w:val="clear" w:color="auto" w:fill="auto"/>
            <w:vAlign w:val="center"/>
          </w:tcPr>
          <w:p w14:paraId="0EA13DB4" w14:textId="77777777" w:rsidR="007725FA" w:rsidRPr="00166177" w:rsidRDefault="007725FA" w:rsidP="001B1B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lastRenderedPageBreak/>
              <w:t xml:space="preserve">Взаимодействие с командой </w:t>
            </w:r>
            <w:r w:rsidR="001B1BB2" w:rsidRPr="00166177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5AC8DC62" w14:textId="1920043A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6BB8C11" w14:textId="2E94AF90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43F95AAB" w14:textId="653DE748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0181A93" w14:textId="61AC6B13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7C06C0B" w14:textId="114A2A1A" w:rsidR="007725FA" w:rsidRPr="0016617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3BFDB864" w14:textId="29DCA8F3" w:rsidR="007725FA" w:rsidRPr="00166177" w:rsidRDefault="002D4C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F97985E" w14:textId="4AC2AFBC" w:rsidR="007725FA" w:rsidRPr="00166177" w:rsidRDefault="002D4C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45BCFEED" w14:textId="71B902C6" w:rsidR="007725FA" w:rsidRPr="00166177" w:rsidRDefault="002D4C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E8CAD73" w14:textId="77777777" w:rsidR="007725FA" w:rsidRPr="00166177" w:rsidRDefault="0016154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5E70F6F" w14:textId="77777777" w:rsidR="007725FA" w:rsidRPr="00166177" w:rsidRDefault="003214A4" w:rsidP="005E6C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3C47FC80" w14:textId="792F3502" w:rsidR="007725FA" w:rsidRPr="00166177" w:rsidRDefault="001345B4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9</w:t>
            </w:r>
            <w:r w:rsidR="00D4737E" w:rsidRPr="00166177">
              <w:rPr>
                <w:rFonts w:ascii="Times New Roman" w:hAnsi="Times New Roman" w:cs="Times New Roman"/>
                <w:b/>
              </w:rPr>
              <w:t>,</w:t>
            </w:r>
            <w:r w:rsidR="002D4CAF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C21D0C7" w14:textId="77777777" w:rsidR="00FB31F6" w:rsidRPr="00166177" w:rsidRDefault="00FB31F6" w:rsidP="00FB31F6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Все слушатели высоко оценили взаимодействие с командой Корпоративного Университета. Приведенные комментарии свидетельствуют о том, что на все вопросы слушателей следовала незамедлительная реакция, оперативно решались возникающие затруднительные ситуации, все было организовано очень рационально. Взаимодействие с куратором программы эффективно.</w:t>
            </w:r>
          </w:p>
          <w:p w14:paraId="0761E568" w14:textId="064FCCFA" w:rsidR="00E136CC" w:rsidRPr="00166177" w:rsidRDefault="00FB31F6" w:rsidP="00FB31F6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Профессионализм преподавателей, их отзывчивость, умелая подача знаний заслуживает отдельного внимания.</w:t>
            </w:r>
          </w:p>
        </w:tc>
      </w:tr>
      <w:tr w:rsidR="00240829" w:rsidRPr="00166177" w14:paraId="4AAEB060" w14:textId="77777777" w:rsidTr="007B507B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5DE939B" w14:textId="77777777" w:rsidR="00240829" w:rsidRPr="0016617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969" w:type="dxa"/>
            <w:gridSpan w:val="13"/>
            <w:shd w:val="clear" w:color="auto" w:fill="DEEAF6" w:themeFill="accent1" w:themeFillTint="33"/>
            <w:vAlign w:val="center"/>
          </w:tcPr>
          <w:p w14:paraId="16D161C0" w14:textId="77777777" w:rsidR="00240829" w:rsidRPr="0016617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16617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799FBE51" w14:textId="77777777" w:rsidR="00240829" w:rsidRPr="0016617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332EC9DC" w14:textId="77F60E89" w:rsidR="00552BCF" w:rsidRPr="00166177" w:rsidRDefault="00552BCF" w:rsidP="00552BCF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90% (36 чел.) респондентов отметили, что отстранённость </w:t>
            </w:r>
            <w:r w:rsidRPr="00166177">
              <w:rPr>
                <w:rFonts w:ascii="Times New Roman" w:hAnsi="Times New Roman" w:cs="Times New Roman"/>
              </w:rPr>
              <w:br/>
              <w:t xml:space="preserve">от образовательного процесса не испытывали (максимально были вовлечены в процесс, курс изложен доступно, информация интересная и актуальная). Лишь четыре человека (10%) испытали отстраненность во время учебы. Но только один из четырех прокомментировал свой ответ, озвучив причину, что она кроется </w:t>
            </w:r>
            <w:r w:rsidRPr="00166177">
              <w:rPr>
                <w:rFonts w:ascii="Times New Roman" w:hAnsi="Times New Roman" w:cs="Times New Roman"/>
              </w:rPr>
              <w:br/>
              <w:t>в прохождении дистанционного курса.</w:t>
            </w:r>
          </w:p>
          <w:p w14:paraId="5ABE1EC1" w14:textId="569D4729" w:rsidR="009A73C1" w:rsidRPr="00166177" w:rsidRDefault="00552BCF" w:rsidP="00552BCF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Но повысить вовлеченность, сделать обучение еще эффективнее изъявили 6 человек (15%), предлагая следующие варианты: сделать больше очных занятий (связано с вынужденным отвлечением на работе по производственным вопросам во время обучения с применением ДОТ – 4 чел. (10%), больше использовать практических примеров, детальных разборов ситуаций – 2 чел. (5%).</w:t>
            </w:r>
          </w:p>
        </w:tc>
      </w:tr>
      <w:tr w:rsidR="00240829" w:rsidRPr="00166177" w14:paraId="52D68A39" w14:textId="77777777" w:rsidTr="007B507B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2AB12812" w14:textId="77777777" w:rsidR="00240829" w:rsidRPr="0016617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95B022B" w14:textId="77777777" w:rsidR="00240829" w:rsidRPr="0016617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17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4" w:type="dxa"/>
            <w:gridSpan w:val="6"/>
            <w:shd w:val="clear" w:color="auto" w:fill="DEEAF6" w:themeFill="accent1" w:themeFillTint="33"/>
            <w:vAlign w:val="center"/>
          </w:tcPr>
          <w:p w14:paraId="636F1E56" w14:textId="77777777" w:rsidR="00240829" w:rsidRPr="0016617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17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38EBA69B" w14:textId="77777777" w:rsidR="00240829" w:rsidRPr="0016617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3634839" w14:textId="77777777" w:rsidR="00240829" w:rsidRPr="0016617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166177" w14:paraId="42313D21" w14:textId="77777777" w:rsidTr="00552BCF">
        <w:trPr>
          <w:trHeight w:val="2589"/>
        </w:trPr>
        <w:tc>
          <w:tcPr>
            <w:tcW w:w="2263" w:type="dxa"/>
            <w:vMerge/>
            <w:shd w:val="clear" w:color="auto" w:fill="auto"/>
            <w:vAlign w:val="center"/>
          </w:tcPr>
          <w:p w14:paraId="0B818C8B" w14:textId="77777777" w:rsidR="00240829" w:rsidRPr="0016617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03F97030" w14:textId="77777777" w:rsidR="00240829" w:rsidRPr="00166177" w:rsidRDefault="00161546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17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984" w:type="dxa"/>
            <w:gridSpan w:val="6"/>
            <w:shd w:val="clear" w:color="auto" w:fill="A8D08D" w:themeFill="accent6" w:themeFillTint="99"/>
            <w:vAlign w:val="center"/>
          </w:tcPr>
          <w:p w14:paraId="1351A40D" w14:textId="77777777" w:rsidR="00240829" w:rsidRPr="00166177" w:rsidRDefault="006B1E90" w:rsidP="005D696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617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3E0F4C8E" w14:textId="77777777" w:rsidR="00240829" w:rsidRPr="00166177" w:rsidRDefault="00B97788" w:rsidP="001F4C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177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1F4CD2" w:rsidRPr="00166177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5D6963" w:rsidRPr="00166177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1F4CD2" w:rsidRPr="00166177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 w:rsidRPr="00166177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BF8C883" w14:textId="77777777" w:rsidR="00240829" w:rsidRPr="0016617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166177" w14:paraId="6B01347A" w14:textId="77777777" w:rsidTr="00166177">
        <w:trPr>
          <w:trHeight w:val="54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602F86C" w14:textId="77777777" w:rsidR="00231DF6" w:rsidRPr="00166177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177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56287E" w:rsidRPr="00166177" w14:paraId="28779124" w14:textId="77777777" w:rsidTr="000D195C">
        <w:trPr>
          <w:trHeight w:val="261"/>
        </w:trPr>
        <w:tc>
          <w:tcPr>
            <w:tcW w:w="6658" w:type="dxa"/>
            <w:gridSpan w:val="15"/>
            <w:shd w:val="clear" w:color="auto" w:fill="DEEAF6" w:themeFill="accent1" w:themeFillTint="33"/>
            <w:vAlign w:val="center"/>
          </w:tcPr>
          <w:p w14:paraId="2847263B" w14:textId="77777777" w:rsidR="00231DF6" w:rsidRPr="00166177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661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1661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  <w:vAlign w:val="center"/>
          </w:tcPr>
          <w:p w14:paraId="4C926D4A" w14:textId="77777777" w:rsidR="00231DF6" w:rsidRPr="00166177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661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166177" w14:paraId="3E287744" w14:textId="77777777" w:rsidTr="00327520">
        <w:trPr>
          <w:trHeight w:val="2298"/>
        </w:trPr>
        <w:tc>
          <w:tcPr>
            <w:tcW w:w="6658" w:type="dxa"/>
            <w:gridSpan w:val="15"/>
            <w:shd w:val="clear" w:color="auto" w:fill="FFFFFF" w:themeFill="background1"/>
          </w:tcPr>
          <w:p w14:paraId="0E07E314" w14:textId="5D9306F1" w:rsidR="00136B3A" w:rsidRPr="00166177" w:rsidRDefault="00FE2B11" w:rsidP="00FE2B11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Считают, что все темы нужны, полезны, уместны и исключать </w:t>
            </w:r>
            <w:r w:rsidRPr="00166177">
              <w:rPr>
                <w:rFonts w:ascii="Times New Roman" w:hAnsi="Times New Roman" w:cs="Times New Roman"/>
              </w:rPr>
              <w:br/>
              <w:t>нет необходимости – 37 человек (92,5%). Три слушателя (7,5%) указали, что считают возможность исключения следующих аспектов: мониторинг, аудит – 2 чел., 5%, неактуальное законодательство (информация о том, что было раньше) – 1 чел., 2,5%.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BF2F3FD" w14:textId="77777777" w:rsidR="007F69CC" w:rsidRPr="00166177" w:rsidRDefault="007F69CC" w:rsidP="007F69CC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Большинство слушателей считают, что курс не требует дополнения, «программа совершенна».</w:t>
            </w:r>
          </w:p>
          <w:p w14:paraId="32871BAF" w14:textId="071BA912" w:rsidR="007F69CC" w:rsidRPr="00166177" w:rsidRDefault="007F69CC" w:rsidP="007F69CC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6177">
              <w:rPr>
                <w:rFonts w:ascii="Times New Roman" w:hAnsi="Times New Roman" w:cs="Times New Roman"/>
              </w:rPr>
              <w:t>6 чел. (15%) высказали свои предложения по дополнению/корректировке программы темами: н</w:t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овая законодательная база в сфере закупок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3 чел.</w:t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7,5% (речь идет про электронный курс, в частности, использование</w:t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 </w:t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пример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ах</w:t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данные предыдущих лет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(2022, 2024)</w:t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которые не актуальны в настоящее время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; п</w:t>
            </w:r>
            <w:r w:rsidRPr="00166177">
              <w:rPr>
                <w:rFonts w:ascii="Times New Roman" w:hAnsi="Times New Roman" w:cs="Times New Roman"/>
              </w:rPr>
              <w:t xml:space="preserve">роцесс подготовки конкурсной документации – 1 чел., 2,5%; </w:t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ведомственный контроль 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сфере закупок (проверка подведомственных учреждений)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1 чел., 2,5%; з</w:t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акупки у ед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инственного </w:t>
            </w:r>
            <w:r w:rsidRPr="00B8449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поставщика</w:t>
            </w:r>
            <w:r w:rsidRPr="0016617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1 чел., 2,5%.</w:t>
            </w:r>
          </w:p>
          <w:p w14:paraId="7A197849" w14:textId="266B5387" w:rsidR="00215783" w:rsidRPr="00166177" w:rsidRDefault="007F69CC" w:rsidP="007F69CC">
            <w:pPr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Два слушателя (5%) обозначили, что им не помешало бы очное занятие </w:t>
            </w:r>
            <w:r w:rsidRPr="00166177">
              <w:rPr>
                <w:rFonts w:ascii="Times New Roman" w:hAnsi="Times New Roman" w:cs="Times New Roman"/>
              </w:rPr>
              <w:br/>
              <w:t>по составлению контрактов. А 8 чел. (20%) пожелали бы добавить в программу еще больше практических примеров, ситуационных задач, практических кейсов.</w:t>
            </w:r>
          </w:p>
        </w:tc>
      </w:tr>
      <w:tr w:rsidR="00993A75" w:rsidRPr="00166177" w14:paraId="518EDA58" w14:textId="77777777" w:rsidTr="00F05F55">
        <w:trPr>
          <w:trHeight w:val="35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174312A" w14:textId="77777777" w:rsidR="00993A75" w:rsidRPr="00166177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17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166177" w14:paraId="2BE55436" w14:textId="77777777" w:rsidTr="00F05F55">
        <w:trPr>
          <w:trHeight w:val="43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705B43BF" w14:textId="77777777" w:rsidR="00993A75" w:rsidRPr="00166177" w:rsidRDefault="00993A75" w:rsidP="000F489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166177">
              <w:rPr>
                <w:rFonts w:ascii="Times New Roman" w:hAnsi="Times New Roman" w:cs="Times New Roman"/>
              </w:rPr>
              <w:br/>
              <w:t>К</w:t>
            </w:r>
            <w:r w:rsidRPr="00166177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7842F829" w14:textId="77777777" w:rsidR="00993A75" w:rsidRPr="00166177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3C372DD0" w14:textId="77777777" w:rsidR="00993A75" w:rsidRPr="00166177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166177" w14:paraId="627F679B" w14:textId="77777777" w:rsidTr="00F05F55">
        <w:trPr>
          <w:trHeight w:val="114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17DC78AE" w14:textId="77777777" w:rsidR="00993A75" w:rsidRPr="00166177" w:rsidRDefault="001F4CD2" w:rsidP="001F4CD2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9 </w:t>
            </w:r>
            <w:r w:rsidR="00FE673F" w:rsidRPr="00166177">
              <w:rPr>
                <w:rFonts w:ascii="Times New Roman" w:hAnsi="Times New Roman" w:cs="Times New Roman"/>
              </w:rPr>
              <w:t>чел. (</w:t>
            </w:r>
            <w:r w:rsidRPr="00166177">
              <w:rPr>
                <w:rFonts w:ascii="Times New Roman" w:hAnsi="Times New Roman" w:cs="Times New Roman"/>
              </w:rPr>
              <w:t>22,5</w:t>
            </w:r>
            <w:r w:rsidR="00993A75" w:rsidRPr="00166177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000E759E" w14:textId="77777777" w:rsidR="00993A75" w:rsidRPr="00166177" w:rsidRDefault="001F4CD2" w:rsidP="001F4CD2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2</w:t>
            </w:r>
            <w:r w:rsidR="006B1E90" w:rsidRPr="00166177">
              <w:rPr>
                <w:rFonts w:ascii="Times New Roman" w:hAnsi="Times New Roman" w:cs="Times New Roman"/>
              </w:rPr>
              <w:t>3</w:t>
            </w:r>
            <w:r w:rsidRPr="00166177">
              <w:rPr>
                <w:rFonts w:ascii="Times New Roman" w:hAnsi="Times New Roman" w:cs="Times New Roman"/>
              </w:rPr>
              <w:t xml:space="preserve"> </w:t>
            </w:r>
            <w:r w:rsidR="00FE673F" w:rsidRPr="00166177">
              <w:rPr>
                <w:rFonts w:ascii="Times New Roman" w:hAnsi="Times New Roman" w:cs="Times New Roman"/>
              </w:rPr>
              <w:t>чел. (</w:t>
            </w:r>
            <w:r w:rsidRPr="00166177">
              <w:rPr>
                <w:rFonts w:ascii="Times New Roman" w:hAnsi="Times New Roman" w:cs="Times New Roman"/>
              </w:rPr>
              <w:t>57,5</w:t>
            </w:r>
            <w:r w:rsidR="00993A75" w:rsidRPr="00166177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45C2F009" w14:textId="77777777" w:rsidR="00993A75" w:rsidRPr="00166177" w:rsidRDefault="001F4CD2" w:rsidP="001F4CD2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8</w:t>
            </w:r>
            <w:r w:rsidR="00E43860" w:rsidRPr="00166177">
              <w:rPr>
                <w:rFonts w:ascii="Times New Roman" w:hAnsi="Times New Roman" w:cs="Times New Roman"/>
              </w:rPr>
              <w:t xml:space="preserve"> чел. </w:t>
            </w:r>
            <w:r w:rsidR="00BA1F50" w:rsidRPr="00166177">
              <w:rPr>
                <w:rFonts w:ascii="Times New Roman" w:hAnsi="Times New Roman" w:cs="Times New Roman"/>
              </w:rPr>
              <w:t>(</w:t>
            </w:r>
            <w:r w:rsidRPr="00166177">
              <w:rPr>
                <w:rFonts w:ascii="Times New Roman" w:hAnsi="Times New Roman" w:cs="Times New Roman"/>
              </w:rPr>
              <w:t>20</w:t>
            </w:r>
            <w:r w:rsidR="006B1E90" w:rsidRPr="00166177">
              <w:rPr>
                <w:rFonts w:ascii="Times New Roman" w:hAnsi="Times New Roman" w:cs="Times New Roman"/>
              </w:rPr>
              <w:t>,</w:t>
            </w:r>
            <w:r w:rsidRPr="00166177">
              <w:rPr>
                <w:rFonts w:ascii="Times New Roman" w:hAnsi="Times New Roman" w:cs="Times New Roman"/>
              </w:rPr>
              <w:t>0</w:t>
            </w:r>
            <w:r w:rsidR="00E43860" w:rsidRPr="00166177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166177" w14:paraId="107503C4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CB680B8" w14:textId="77777777" w:rsidR="00D00B92" w:rsidRPr="00166177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66177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166177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0D195C" w:rsidRPr="00166177" w14:paraId="69E9F01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741E1F69" w14:textId="77777777" w:rsidR="000D195C" w:rsidRPr="00166177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2A7FB9A" w14:textId="7DBEF824" w:rsidR="000D195C" w:rsidRPr="00166177" w:rsidRDefault="00FB49FE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У</w:t>
            </w:r>
            <w:r w:rsidR="000D195C" w:rsidRPr="00166177">
              <w:rPr>
                <w:rFonts w:ascii="Times New Roman" w:hAnsi="Times New Roman" w:cs="Times New Roman"/>
              </w:rPr>
              <w:t>ровень полезности (</w:t>
            </w:r>
            <w:r w:rsidRPr="00166177">
              <w:rPr>
                <w:rFonts w:ascii="Times New Roman" w:hAnsi="Times New Roman" w:cs="Times New Roman"/>
              </w:rPr>
              <w:t>8</w:t>
            </w:r>
            <w:r w:rsidR="000D195C" w:rsidRPr="00166177">
              <w:rPr>
                <w:rFonts w:ascii="Times New Roman" w:hAnsi="Times New Roman" w:cs="Times New Roman"/>
              </w:rPr>
              <w:t>,</w:t>
            </w:r>
            <w:r w:rsidR="00477956">
              <w:rPr>
                <w:rFonts w:ascii="Times New Roman" w:hAnsi="Times New Roman" w:cs="Times New Roman"/>
              </w:rPr>
              <w:t>8</w:t>
            </w:r>
            <w:r w:rsidR="000D195C" w:rsidRPr="00166177">
              <w:rPr>
                <w:rFonts w:ascii="Times New Roman" w:hAnsi="Times New Roman" w:cs="Times New Roman"/>
              </w:rPr>
              <w:t xml:space="preserve"> балла)</w:t>
            </w:r>
            <w:r w:rsidRPr="00166177">
              <w:rPr>
                <w:rFonts w:ascii="Times New Roman" w:hAnsi="Times New Roman" w:cs="Times New Roman"/>
              </w:rPr>
              <w:t xml:space="preserve">; приведенные качественные показатели (комментарии) </w:t>
            </w:r>
            <w:r w:rsidR="00235EEB" w:rsidRPr="00166177">
              <w:rPr>
                <w:rFonts w:ascii="Times New Roman" w:hAnsi="Times New Roman" w:cs="Times New Roman"/>
              </w:rPr>
              <w:t xml:space="preserve">по уровню полезности </w:t>
            </w:r>
            <w:r w:rsidRPr="00166177">
              <w:rPr>
                <w:rFonts w:ascii="Times New Roman" w:hAnsi="Times New Roman" w:cs="Times New Roman"/>
              </w:rPr>
              <w:t xml:space="preserve">показали, что </w:t>
            </w:r>
            <w:r w:rsidR="000D195C" w:rsidRPr="00166177">
              <w:rPr>
                <w:rFonts w:ascii="Times New Roman" w:hAnsi="Times New Roman" w:cs="Times New Roman"/>
              </w:rPr>
              <w:t xml:space="preserve">программа востребована среди слушателей. Высокая потребность </w:t>
            </w:r>
            <w:r w:rsidR="000626D1" w:rsidRPr="00166177">
              <w:rPr>
                <w:rFonts w:ascii="Times New Roman" w:hAnsi="Times New Roman" w:cs="Times New Roman"/>
              </w:rPr>
              <w:br/>
            </w:r>
            <w:r w:rsidR="000D195C" w:rsidRPr="00166177">
              <w:rPr>
                <w:rFonts w:ascii="Times New Roman" w:hAnsi="Times New Roman" w:cs="Times New Roman"/>
              </w:rPr>
              <w:t>в дальнейшей реализации программы.</w:t>
            </w:r>
            <w:r w:rsidR="00166177" w:rsidRPr="00166177">
              <w:rPr>
                <w:rFonts w:ascii="Times New Roman" w:hAnsi="Times New Roman" w:cs="Times New Roman"/>
              </w:rPr>
              <w:t xml:space="preserve"> </w:t>
            </w:r>
          </w:p>
          <w:p w14:paraId="68EC31D5" w14:textId="6851ECFE" w:rsidR="000D195C" w:rsidRPr="00166177" w:rsidRDefault="000D195C" w:rsidP="001F4CD2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 xml:space="preserve">Общая оценка удовлетворенности слушателями программой – </w:t>
            </w:r>
            <w:r w:rsidR="00294FBF" w:rsidRPr="00166177">
              <w:rPr>
                <w:rFonts w:ascii="Times New Roman" w:hAnsi="Times New Roman" w:cs="Times New Roman"/>
              </w:rPr>
              <w:t>8,</w:t>
            </w:r>
            <w:r w:rsidR="00477956">
              <w:rPr>
                <w:rFonts w:ascii="Times New Roman" w:hAnsi="Times New Roman" w:cs="Times New Roman"/>
              </w:rPr>
              <w:t>9</w:t>
            </w:r>
            <w:r w:rsidRPr="00166177">
              <w:rPr>
                <w:rFonts w:ascii="Times New Roman" w:hAnsi="Times New Roman" w:cs="Times New Roman"/>
              </w:rPr>
              <w:t xml:space="preserve"> балла.</w:t>
            </w:r>
          </w:p>
          <w:p w14:paraId="416C118C" w14:textId="0F095D2F" w:rsidR="00166177" w:rsidRPr="00166177" w:rsidRDefault="00166177" w:rsidP="00166177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Часть слушателей (при заполнении анкеты), указав не очень высокие баллы по ряду показателей (количественные показатели), в комментариях (качественные показатели) прописали характеристики, которые не коррелируются с выставленными баллами.</w:t>
            </w:r>
          </w:p>
        </w:tc>
      </w:tr>
      <w:tr w:rsidR="000D195C" w:rsidRPr="00166177" w14:paraId="7C8E7C71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EAC8017" w14:textId="77777777" w:rsidR="000D195C" w:rsidRPr="00166177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ABAD51C" w14:textId="5B47CAC5" w:rsidR="000D195C" w:rsidRPr="00166177" w:rsidRDefault="000D195C" w:rsidP="00166177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Не требуется.</w:t>
            </w:r>
            <w:r w:rsidR="00166177" w:rsidRPr="00166177">
              <w:rPr>
                <w:rFonts w:ascii="Times New Roman" w:hAnsi="Times New Roman" w:cs="Times New Roman"/>
              </w:rPr>
              <w:t xml:space="preserve"> Но несколько ответов слушателей дает понять, что данный курс не соответствует их уровню подготовки (упоминали о курсе для новичков).</w:t>
            </w:r>
          </w:p>
        </w:tc>
      </w:tr>
      <w:tr w:rsidR="000D195C" w:rsidRPr="00166177" w14:paraId="2F013E6E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1490320" w14:textId="77777777" w:rsidR="000D195C" w:rsidRPr="00166177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90990B4" w14:textId="28A81E17" w:rsidR="00166177" w:rsidRPr="00166177" w:rsidRDefault="000D195C" w:rsidP="00166177">
            <w:pPr>
              <w:tabs>
                <w:tab w:val="left" w:pos="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Не требуется.</w:t>
            </w:r>
            <w:r w:rsidR="00EE4726" w:rsidRPr="00166177">
              <w:rPr>
                <w:rFonts w:ascii="Times New Roman" w:hAnsi="Times New Roman" w:cs="Times New Roman"/>
              </w:rPr>
              <w:t xml:space="preserve"> Но слушатели обращают внимание на </w:t>
            </w:r>
            <w:r w:rsidR="00166177" w:rsidRPr="00166177">
              <w:rPr>
                <w:rFonts w:ascii="Times New Roman" w:hAnsi="Times New Roman" w:cs="Times New Roman"/>
              </w:rPr>
              <w:t>актуальность ряда данных в электронном курсе (в частности, используемые устаревшие примеры). Также пожелали бы добавить в программу (пятая часть слушателей) еще больше практических примеров, ситуационных задач, практических кейсов (связано с тем, что ряд тем, актуальных для слушателей, рассматриваются в рамках электронного курса, а слушатели хотели бы знания, полученные в ходе рассмотрения курса попробовать применить с преподавателем на практике). С другой стороны, у слушателей есть возможность задавать вопросы преподавателям по интересующим их вопросам (тем более, что по мнению 38 слушателей: преподаватели открыты и готовы ответить на их вопросы).</w:t>
            </w:r>
          </w:p>
        </w:tc>
      </w:tr>
      <w:tr w:rsidR="000D195C" w:rsidRPr="00166177" w14:paraId="07A506A2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DC4DC9F" w14:textId="77777777" w:rsidR="000D195C" w:rsidRPr="00166177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450B7B8" w14:textId="77777777" w:rsidR="000D195C" w:rsidRPr="00166177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0D195C" w:rsidRPr="00493A9C" w14:paraId="4CC0DDC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0FC20D5" w14:textId="77777777" w:rsidR="000D195C" w:rsidRPr="00166177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3847D1F" w14:textId="77777777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166177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1E0850F7" w14:textId="77777777" w:rsidR="00F401B7" w:rsidRDefault="00F401B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4016E660" w14:textId="77777777" w:rsidR="00DD6ABE" w:rsidRDefault="00DD6ABE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7A90E290" w14:textId="77777777" w:rsidR="00DD6ABE" w:rsidRPr="00493A9C" w:rsidRDefault="00DD6ABE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sectPr w:rsidR="00DD6ABE" w:rsidRPr="00493A9C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670"/>
    <w:rsid w:val="00000C91"/>
    <w:rsid w:val="00010481"/>
    <w:rsid w:val="000146E5"/>
    <w:rsid w:val="000150D4"/>
    <w:rsid w:val="000162CD"/>
    <w:rsid w:val="00017633"/>
    <w:rsid w:val="00020FC4"/>
    <w:rsid w:val="000236BC"/>
    <w:rsid w:val="00036AF5"/>
    <w:rsid w:val="00037E51"/>
    <w:rsid w:val="00043B7D"/>
    <w:rsid w:val="000459BD"/>
    <w:rsid w:val="00045A73"/>
    <w:rsid w:val="00046BCB"/>
    <w:rsid w:val="0005238E"/>
    <w:rsid w:val="00054150"/>
    <w:rsid w:val="0006170E"/>
    <w:rsid w:val="000626D1"/>
    <w:rsid w:val="0006465F"/>
    <w:rsid w:val="00067C30"/>
    <w:rsid w:val="000755D1"/>
    <w:rsid w:val="000776CB"/>
    <w:rsid w:val="0008056C"/>
    <w:rsid w:val="00081526"/>
    <w:rsid w:val="00082DE7"/>
    <w:rsid w:val="00082E0C"/>
    <w:rsid w:val="000859B3"/>
    <w:rsid w:val="000919FD"/>
    <w:rsid w:val="00092A43"/>
    <w:rsid w:val="000932C0"/>
    <w:rsid w:val="000955BA"/>
    <w:rsid w:val="00095846"/>
    <w:rsid w:val="000A1275"/>
    <w:rsid w:val="000A1FC5"/>
    <w:rsid w:val="000A59D6"/>
    <w:rsid w:val="000B4BE8"/>
    <w:rsid w:val="000B4DC9"/>
    <w:rsid w:val="000B55E9"/>
    <w:rsid w:val="000C685F"/>
    <w:rsid w:val="000D195C"/>
    <w:rsid w:val="000D3075"/>
    <w:rsid w:val="000D5353"/>
    <w:rsid w:val="000D6083"/>
    <w:rsid w:val="000E44BD"/>
    <w:rsid w:val="000F4895"/>
    <w:rsid w:val="001029A0"/>
    <w:rsid w:val="001055CC"/>
    <w:rsid w:val="00110BB8"/>
    <w:rsid w:val="001145D9"/>
    <w:rsid w:val="001173AC"/>
    <w:rsid w:val="00122743"/>
    <w:rsid w:val="001273FD"/>
    <w:rsid w:val="00132D52"/>
    <w:rsid w:val="001345B4"/>
    <w:rsid w:val="00135F50"/>
    <w:rsid w:val="00136B3A"/>
    <w:rsid w:val="00145E06"/>
    <w:rsid w:val="00147970"/>
    <w:rsid w:val="00154C3B"/>
    <w:rsid w:val="001571BD"/>
    <w:rsid w:val="00161546"/>
    <w:rsid w:val="00164DF6"/>
    <w:rsid w:val="00164EB3"/>
    <w:rsid w:val="00166177"/>
    <w:rsid w:val="001700AF"/>
    <w:rsid w:val="001726F6"/>
    <w:rsid w:val="001753A5"/>
    <w:rsid w:val="00182B16"/>
    <w:rsid w:val="00187A16"/>
    <w:rsid w:val="00187DEC"/>
    <w:rsid w:val="00191A73"/>
    <w:rsid w:val="0019374C"/>
    <w:rsid w:val="00196B94"/>
    <w:rsid w:val="001A22CF"/>
    <w:rsid w:val="001B1A8D"/>
    <w:rsid w:val="001B1BB2"/>
    <w:rsid w:val="001B4A4A"/>
    <w:rsid w:val="001B67A9"/>
    <w:rsid w:val="001C171B"/>
    <w:rsid w:val="001C46EB"/>
    <w:rsid w:val="001C4D66"/>
    <w:rsid w:val="001C5208"/>
    <w:rsid w:val="001C58A1"/>
    <w:rsid w:val="001C6E55"/>
    <w:rsid w:val="001E0FF8"/>
    <w:rsid w:val="001E5C30"/>
    <w:rsid w:val="001F13DD"/>
    <w:rsid w:val="001F2958"/>
    <w:rsid w:val="001F2DD9"/>
    <w:rsid w:val="001F4CD2"/>
    <w:rsid w:val="001F560E"/>
    <w:rsid w:val="002010B1"/>
    <w:rsid w:val="002011EF"/>
    <w:rsid w:val="0020647E"/>
    <w:rsid w:val="002064D6"/>
    <w:rsid w:val="00215783"/>
    <w:rsid w:val="0021616C"/>
    <w:rsid w:val="00217A3C"/>
    <w:rsid w:val="00220286"/>
    <w:rsid w:val="00230C5F"/>
    <w:rsid w:val="00231DF6"/>
    <w:rsid w:val="00235EEB"/>
    <w:rsid w:val="00240829"/>
    <w:rsid w:val="002449BF"/>
    <w:rsid w:val="00253DC9"/>
    <w:rsid w:val="002545B7"/>
    <w:rsid w:val="00255031"/>
    <w:rsid w:val="0025677A"/>
    <w:rsid w:val="00257609"/>
    <w:rsid w:val="00261D30"/>
    <w:rsid w:val="0026718E"/>
    <w:rsid w:val="00267FC9"/>
    <w:rsid w:val="002717EF"/>
    <w:rsid w:val="002751B1"/>
    <w:rsid w:val="00277565"/>
    <w:rsid w:val="0028185B"/>
    <w:rsid w:val="0028371D"/>
    <w:rsid w:val="002848D9"/>
    <w:rsid w:val="0028521C"/>
    <w:rsid w:val="002875AC"/>
    <w:rsid w:val="0029054E"/>
    <w:rsid w:val="00290A1D"/>
    <w:rsid w:val="002946C4"/>
    <w:rsid w:val="00294FBF"/>
    <w:rsid w:val="002A335A"/>
    <w:rsid w:val="002A35AE"/>
    <w:rsid w:val="002A6D66"/>
    <w:rsid w:val="002A7199"/>
    <w:rsid w:val="002B06D1"/>
    <w:rsid w:val="002B5BFA"/>
    <w:rsid w:val="002B5F8C"/>
    <w:rsid w:val="002B758A"/>
    <w:rsid w:val="002C7C66"/>
    <w:rsid w:val="002C7C8A"/>
    <w:rsid w:val="002D038A"/>
    <w:rsid w:val="002D05C6"/>
    <w:rsid w:val="002D136A"/>
    <w:rsid w:val="002D1C62"/>
    <w:rsid w:val="002D352C"/>
    <w:rsid w:val="002D4CAF"/>
    <w:rsid w:val="002D650B"/>
    <w:rsid w:val="002E10EE"/>
    <w:rsid w:val="002E1F62"/>
    <w:rsid w:val="002F476D"/>
    <w:rsid w:val="002F4BB1"/>
    <w:rsid w:val="002F4BB9"/>
    <w:rsid w:val="002F7763"/>
    <w:rsid w:val="002F7F65"/>
    <w:rsid w:val="00300D8E"/>
    <w:rsid w:val="003011B6"/>
    <w:rsid w:val="003051CA"/>
    <w:rsid w:val="00305F12"/>
    <w:rsid w:val="003062D6"/>
    <w:rsid w:val="0031064D"/>
    <w:rsid w:val="00312F3E"/>
    <w:rsid w:val="003138D5"/>
    <w:rsid w:val="00320196"/>
    <w:rsid w:val="003214A4"/>
    <w:rsid w:val="00321A6C"/>
    <w:rsid w:val="00322383"/>
    <w:rsid w:val="003223F7"/>
    <w:rsid w:val="00323432"/>
    <w:rsid w:val="00327263"/>
    <w:rsid w:val="00327520"/>
    <w:rsid w:val="00335788"/>
    <w:rsid w:val="00341B42"/>
    <w:rsid w:val="003433FF"/>
    <w:rsid w:val="00345823"/>
    <w:rsid w:val="00347246"/>
    <w:rsid w:val="00347A54"/>
    <w:rsid w:val="003503E2"/>
    <w:rsid w:val="0035633F"/>
    <w:rsid w:val="00357EC0"/>
    <w:rsid w:val="00366A40"/>
    <w:rsid w:val="0036748E"/>
    <w:rsid w:val="0037386E"/>
    <w:rsid w:val="00377CF8"/>
    <w:rsid w:val="00383EB7"/>
    <w:rsid w:val="003859B6"/>
    <w:rsid w:val="00390A55"/>
    <w:rsid w:val="00391B80"/>
    <w:rsid w:val="00394947"/>
    <w:rsid w:val="00395DC1"/>
    <w:rsid w:val="003966E4"/>
    <w:rsid w:val="003A49BD"/>
    <w:rsid w:val="003A5F47"/>
    <w:rsid w:val="003A7430"/>
    <w:rsid w:val="003B02A8"/>
    <w:rsid w:val="003B0EDF"/>
    <w:rsid w:val="003B1E1F"/>
    <w:rsid w:val="003C15F3"/>
    <w:rsid w:val="003C61DC"/>
    <w:rsid w:val="003C75EE"/>
    <w:rsid w:val="003D6497"/>
    <w:rsid w:val="003D7940"/>
    <w:rsid w:val="003E4AC9"/>
    <w:rsid w:val="003E4B93"/>
    <w:rsid w:val="003E5D52"/>
    <w:rsid w:val="003E608B"/>
    <w:rsid w:val="003F2FC8"/>
    <w:rsid w:val="00404628"/>
    <w:rsid w:val="004117B9"/>
    <w:rsid w:val="00417AAA"/>
    <w:rsid w:val="00431C70"/>
    <w:rsid w:val="00433A7B"/>
    <w:rsid w:val="004468BD"/>
    <w:rsid w:val="0045362B"/>
    <w:rsid w:val="00454437"/>
    <w:rsid w:val="00454BFD"/>
    <w:rsid w:val="00455A8E"/>
    <w:rsid w:val="004605A5"/>
    <w:rsid w:val="0046104D"/>
    <w:rsid w:val="00464531"/>
    <w:rsid w:val="00465147"/>
    <w:rsid w:val="004704BF"/>
    <w:rsid w:val="004727DE"/>
    <w:rsid w:val="0047494E"/>
    <w:rsid w:val="00477956"/>
    <w:rsid w:val="004848DE"/>
    <w:rsid w:val="004864AA"/>
    <w:rsid w:val="00486B86"/>
    <w:rsid w:val="00487F1A"/>
    <w:rsid w:val="00493A9C"/>
    <w:rsid w:val="00494BDF"/>
    <w:rsid w:val="004958B6"/>
    <w:rsid w:val="00497D1C"/>
    <w:rsid w:val="004A5EDB"/>
    <w:rsid w:val="004B0552"/>
    <w:rsid w:val="004B269C"/>
    <w:rsid w:val="004B3FB8"/>
    <w:rsid w:val="004C13B0"/>
    <w:rsid w:val="004C5141"/>
    <w:rsid w:val="004C6831"/>
    <w:rsid w:val="004D408F"/>
    <w:rsid w:val="004D769D"/>
    <w:rsid w:val="004F25BE"/>
    <w:rsid w:val="0050716D"/>
    <w:rsid w:val="005107F4"/>
    <w:rsid w:val="00510856"/>
    <w:rsid w:val="005122A8"/>
    <w:rsid w:val="005132C3"/>
    <w:rsid w:val="00513EAF"/>
    <w:rsid w:val="005152D2"/>
    <w:rsid w:val="00515DEF"/>
    <w:rsid w:val="00516025"/>
    <w:rsid w:val="0052112C"/>
    <w:rsid w:val="00522270"/>
    <w:rsid w:val="00522F86"/>
    <w:rsid w:val="00525C74"/>
    <w:rsid w:val="00526FD1"/>
    <w:rsid w:val="005343AE"/>
    <w:rsid w:val="00540627"/>
    <w:rsid w:val="00542C7E"/>
    <w:rsid w:val="00552BCF"/>
    <w:rsid w:val="0055454E"/>
    <w:rsid w:val="0056287E"/>
    <w:rsid w:val="005630E0"/>
    <w:rsid w:val="0056552D"/>
    <w:rsid w:val="00570BFC"/>
    <w:rsid w:val="0057180C"/>
    <w:rsid w:val="00576839"/>
    <w:rsid w:val="00590C8F"/>
    <w:rsid w:val="005929C7"/>
    <w:rsid w:val="00593009"/>
    <w:rsid w:val="00594B8F"/>
    <w:rsid w:val="00595374"/>
    <w:rsid w:val="00596418"/>
    <w:rsid w:val="005A726D"/>
    <w:rsid w:val="005B03F3"/>
    <w:rsid w:val="005B0DF0"/>
    <w:rsid w:val="005B0ED2"/>
    <w:rsid w:val="005B152A"/>
    <w:rsid w:val="005D469D"/>
    <w:rsid w:val="005D6963"/>
    <w:rsid w:val="005D6B85"/>
    <w:rsid w:val="005E39B7"/>
    <w:rsid w:val="005E4249"/>
    <w:rsid w:val="005E6CAC"/>
    <w:rsid w:val="005F0ED2"/>
    <w:rsid w:val="005F1491"/>
    <w:rsid w:val="005F2228"/>
    <w:rsid w:val="005F3A10"/>
    <w:rsid w:val="00603942"/>
    <w:rsid w:val="00605C57"/>
    <w:rsid w:val="006060CC"/>
    <w:rsid w:val="006065D5"/>
    <w:rsid w:val="00607C94"/>
    <w:rsid w:val="0061047D"/>
    <w:rsid w:val="00610DFC"/>
    <w:rsid w:val="006112D8"/>
    <w:rsid w:val="00614C45"/>
    <w:rsid w:val="006150A4"/>
    <w:rsid w:val="006221EA"/>
    <w:rsid w:val="0062335D"/>
    <w:rsid w:val="0062492A"/>
    <w:rsid w:val="0062768C"/>
    <w:rsid w:val="00634BD3"/>
    <w:rsid w:val="0063784C"/>
    <w:rsid w:val="00643573"/>
    <w:rsid w:val="00647964"/>
    <w:rsid w:val="00651463"/>
    <w:rsid w:val="00652C21"/>
    <w:rsid w:val="00654268"/>
    <w:rsid w:val="00666A00"/>
    <w:rsid w:val="006832B6"/>
    <w:rsid w:val="00685A33"/>
    <w:rsid w:val="006A3FCD"/>
    <w:rsid w:val="006A4955"/>
    <w:rsid w:val="006A5094"/>
    <w:rsid w:val="006A77B2"/>
    <w:rsid w:val="006B1E90"/>
    <w:rsid w:val="006B3F74"/>
    <w:rsid w:val="006B5E97"/>
    <w:rsid w:val="006B7AF9"/>
    <w:rsid w:val="006B7C8C"/>
    <w:rsid w:val="006C3FF5"/>
    <w:rsid w:val="006C7145"/>
    <w:rsid w:val="006C75F4"/>
    <w:rsid w:val="006C79CB"/>
    <w:rsid w:val="006D363D"/>
    <w:rsid w:val="006E1976"/>
    <w:rsid w:val="006E30B9"/>
    <w:rsid w:val="006E4B20"/>
    <w:rsid w:val="006F3E4B"/>
    <w:rsid w:val="006F4640"/>
    <w:rsid w:val="006F4EE1"/>
    <w:rsid w:val="006F681A"/>
    <w:rsid w:val="006F6F8C"/>
    <w:rsid w:val="006F7171"/>
    <w:rsid w:val="006F7266"/>
    <w:rsid w:val="006F7641"/>
    <w:rsid w:val="007006F7"/>
    <w:rsid w:val="00700B12"/>
    <w:rsid w:val="007048A4"/>
    <w:rsid w:val="007209CD"/>
    <w:rsid w:val="00721D00"/>
    <w:rsid w:val="00724BAE"/>
    <w:rsid w:val="0072541A"/>
    <w:rsid w:val="00730C28"/>
    <w:rsid w:val="007312CB"/>
    <w:rsid w:val="007356D5"/>
    <w:rsid w:val="007362D1"/>
    <w:rsid w:val="00737AD4"/>
    <w:rsid w:val="0074173F"/>
    <w:rsid w:val="007437F7"/>
    <w:rsid w:val="007444C0"/>
    <w:rsid w:val="00747161"/>
    <w:rsid w:val="00750CA5"/>
    <w:rsid w:val="00755456"/>
    <w:rsid w:val="00755EE7"/>
    <w:rsid w:val="00756952"/>
    <w:rsid w:val="00760CCB"/>
    <w:rsid w:val="007725FA"/>
    <w:rsid w:val="007751A2"/>
    <w:rsid w:val="007758E6"/>
    <w:rsid w:val="00777FE3"/>
    <w:rsid w:val="007910CE"/>
    <w:rsid w:val="00791B72"/>
    <w:rsid w:val="007948FE"/>
    <w:rsid w:val="0079551B"/>
    <w:rsid w:val="007A20CF"/>
    <w:rsid w:val="007A58F2"/>
    <w:rsid w:val="007B0A55"/>
    <w:rsid w:val="007B41DA"/>
    <w:rsid w:val="007B4312"/>
    <w:rsid w:val="007B507B"/>
    <w:rsid w:val="007C1489"/>
    <w:rsid w:val="007C3136"/>
    <w:rsid w:val="007C6A55"/>
    <w:rsid w:val="007D1C4F"/>
    <w:rsid w:val="007D2AAE"/>
    <w:rsid w:val="007E0371"/>
    <w:rsid w:val="007E1330"/>
    <w:rsid w:val="007E402D"/>
    <w:rsid w:val="007E5055"/>
    <w:rsid w:val="007E6383"/>
    <w:rsid w:val="007F4EF0"/>
    <w:rsid w:val="007F5595"/>
    <w:rsid w:val="007F5BF6"/>
    <w:rsid w:val="007F69CC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7B57"/>
    <w:rsid w:val="0082107F"/>
    <w:rsid w:val="00823BBB"/>
    <w:rsid w:val="00840937"/>
    <w:rsid w:val="0084181E"/>
    <w:rsid w:val="00850F18"/>
    <w:rsid w:val="00853C82"/>
    <w:rsid w:val="008562D9"/>
    <w:rsid w:val="008605DA"/>
    <w:rsid w:val="008619F1"/>
    <w:rsid w:val="00871EC2"/>
    <w:rsid w:val="00876F7E"/>
    <w:rsid w:val="008773EC"/>
    <w:rsid w:val="008815F8"/>
    <w:rsid w:val="008860ED"/>
    <w:rsid w:val="00890E00"/>
    <w:rsid w:val="008914BF"/>
    <w:rsid w:val="00895DC1"/>
    <w:rsid w:val="008A2D08"/>
    <w:rsid w:val="008C1322"/>
    <w:rsid w:val="008C1EE5"/>
    <w:rsid w:val="008C56E2"/>
    <w:rsid w:val="008D2330"/>
    <w:rsid w:val="008D266F"/>
    <w:rsid w:val="008D57B9"/>
    <w:rsid w:val="008D674E"/>
    <w:rsid w:val="008E0E31"/>
    <w:rsid w:val="008E11C0"/>
    <w:rsid w:val="008E32E9"/>
    <w:rsid w:val="008F4670"/>
    <w:rsid w:val="008F4F96"/>
    <w:rsid w:val="008F529C"/>
    <w:rsid w:val="00901FB9"/>
    <w:rsid w:val="009159A4"/>
    <w:rsid w:val="00927895"/>
    <w:rsid w:val="00930579"/>
    <w:rsid w:val="009346FE"/>
    <w:rsid w:val="0093691F"/>
    <w:rsid w:val="009374C2"/>
    <w:rsid w:val="00942193"/>
    <w:rsid w:val="00942F61"/>
    <w:rsid w:val="00943354"/>
    <w:rsid w:val="00943D02"/>
    <w:rsid w:val="00944E1C"/>
    <w:rsid w:val="00945B4D"/>
    <w:rsid w:val="00953837"/>
    <w:rsid w:val="0095484D"/>
    <w:rsid w:val="00954E14"/>
    <w:rsid w:val="00956168"/>
    <w:rsid w:val="00956626"/>
    <w:rsid w:val="00957820"/>
    <w:rsid w:val="00967C49"/>
    <w:rsid w:val="00967FF7"/>
    <w:rsid w:val="0097610F"/>
    <w:rsid w:val="00976706"/>
    <w:rsid w:val="00980F5E"/>
    <w:rsid w:val="009840CF"/>
    <w:rsid w:val="0099061E"/>
    <w:rsid w:val="0099063B"/>
    <w:rsid w:val="00993A75"/>
    <w:rsid w:val="009A196E"/>
    <w:rsid w:val="009A49D9"/>
    <w:rsid w:val="009A4F2B"/>
    <w:rsid w:val="009A73C1"/>
    <w:rsid w:val="009A7584"/>
    <w:rsid w:val="009B5018"/>
    <w:rsid w:val="009B514E"/>
    <w:rsid w:val="009E229E"/>
    <w:rsid w:val="009F6C08"/>
    <w:rsid w:val="00A00589"/>
    <w:rsid w:val="00A05E69"/>
    <w:rsid w:val="00A10067"/>
    <w:rsid w:val="00A15678"/>
    <w:rsid w:val="00A20FD1"/>
    <w:rsid w:val="00A22212"/>
    <w:rsid w:val="00A223C4"/>
    <w:rsid w:val="00A247E5"/>
    <w:rsid w:val="00A25C8E"/>
    <w:rsid w:val="00A30139"/>
    <w:rsid w:val="00A309BF"/>
    <w:rsid w:val="00A3198B"/>
    <w:rsid w:val="00A331AB"/>
    <w:rsid w:val="00A33427"/>
    <w:rsid w:val="00A35932"/>
    <w:rsid w:val="00A45F48"/>
    <w:rsid w:val="00A517CF"/>
    <w:rsid w:val="00A52789"/>
    <w:rsid w:val="00A6223D"/>
    <w:rsid w:val="00A717C9"/>
    <w:rsid w:val="00A71938"/>
    <w:rsid w:val="00A72581"/>
    <w:rsid w:val="00A73C1D"/>
    <w:rsid w:val="00A765F9"/>
    <w:rsid w:val="00A77A8C"/>
    <w:rsid w:val="00A84159"/>
    <w:rsid w:val="00A841A1"/>
    <w:rsid w:val="00A8424E"/>
    <w:rsid w:val="00A87E14"/>
    <w:rsid w:val="00A9123F"/>
    <w:rsid w:val="00A91DD1"/>
    <w:rsid w:val="00A96011"/>
    <w:rsid w:val="00A96940"/>
    <w:rsid w:val="00AA3656"/>
    <w:rsid w:val="00AA51C5"/>
    <w:rsid w:val="00AB1EDF"/>
    <w:rsid w:val="00AB4550"/>
    <w:rsid w:val="00AC04FE"/>
    <w:rsid w:val="00AC0F6E"/>
    <w:rsid w:val="00AC7E0D"/>
    <w:rsid w:val="00AC7E87"/>
    <w:rsid w:val="00AE52E9"/>
    <w:rsid w:val="00AE60FC"/>
    <w:rsid w:val="00AF197C"/>
    <w:rsid w:val="00AF380C"/>
    <w:rsid w:val="00AF3EBF"/>
    <w:rsid w:val="00B025FA"/>
    <w:rsid w:val="00B21662"/>
    <w:rsid w:val="00B2255F"/>
    <w:rsid w:val="00B2722E"/>
    <w:rsid w:val="00B30AF0"/>
    <w:rsid w:val="00B31E39"/>
    <w:rsid w:val="00B35F76"/>
    <w:rsid w:val="00B364C1"/>
    <w:rsid w:val="00B42133"/>
    <w:rsid w:val="00B42212"/>
    <w:rsid w:val="00B42877"/>
    <w:rsid w:val="00B4484D"/>
    <w:rsid w:val="00B501FB"/>
    <w:rsid w:val="00B574DD"/>
    <w:rsid w:val="00B60CE0"/>
    <w:rsid w:val="00B6282D"/>
    <w:rsid w:val="00B62CB3"/>
    <w:rsid w:val="00B643D5"/>
    <w:rsid w:val="00B662DF"/>
    <w:rsid w:val="00B73696"/>
    <w:rsid w:val="00B75AC2"/>
    <w:rsid w:val="00B76137"/>
    <w:rsid w:val="00B774C9"/>
    <w:rsid w:val="00B77815"/>
    <w:rsid w:val="00B81B5E"/>
    <w:rsid w:val="00B85EB2"/>
    <w:rsid w:val="00B927DA"/>
    <w:rsid w:val="00B937EE"/>
    <w:rsid w:val="00B95DDF"/>
    <w:rsid w:val="00B97788"/>
    <w:rsid w:val="00BA1F50"/>
    <w:rsid w:val="00BB0609"/>
    <w:rsid w:val="00BB3992"/>
    <w:rsid w:val="00BB4C0E"/>
    <w:rsid w:val="00BB545F"/>
    <w:rsid w:val="00BC3271"/>
    <w:rsid w:val="00BC39DA"/>
    <w:rsid w:val="00BC58CA"/>
    <w:rsid w:val="00BD0BC1"/>
    <w:rsid w:val="00BD2A74"/>
    <w:rsid w:val="00BE02D1"/>
    <w:rsid w:val="00BE40D5"/>
    <w:rsid w:val="00BE478D"/>
    <w:rsid w:val="00BF0529"/>
    <w:rsid w:val="00BF2D8E"/>
    <w:rsid w:val="00BF35B5"/>
    <w:rsid w:val="00BF4EB6"/>
    <w:rsid w:val="00BF52CB"/>
    <w:rsid w:val="00BF5F13"/>
    <w:rsid w:val="00BF65A0"/>
    <w:rsid w:val="00C029D1"/>
    <w:rsid w:val="00C050E9"/>
    <w:rsid w:val="00C07663"/>
    <w:rsid w:val="00C11F04"/>
    <w:rsid w:val="00C17189"/>
    <w:rsid w:val="00C17D71"/>
    <w:rsid w:val="00C21278"/>
    <w:rsid w:val="00C22C04"/>
    <w:rsid w:val="00C26A6A"/>
    <w:rsid w:val="00C33A27"/>
    <w:rsid w:val="00C33F44"/>
    <w:rsid w:val="00C356C4"/>
    <w:rsid w:val="00C3639B"/>
    <w:rsid w:val="00C42A9C"/>
    <w:rsid w:val="00C526FE"/>
    <w:rsid w:val="00C5336E"/>
    <w:rsid w:val="00C5684E"/>
    <w:rsid w:val="00C62A30"/>
    <w:rsid w:val="00C632AD"/>
    <w:rsid w:val="00C63EAA"/>
    <w:rsid w:val="00C669BD"/>
    <w:rsid w:val="00C713D8"/>
    <w:rsid w:val="00C74DE4"/>
    <w:rsid w:val="00C80754"/>
    <w:rsid w:val="00C8459B"/>
    <w:rsid w:val="00C93AD7"/>
    <w:rsid w:val="00CA4AA5"/>
    <w:rsid w:val="00CA4BFA"/>
    <w:rsid w:val="00CB0190"/>
    <w:rsid w:val="00CB01DE"/>
    <w:rsid w:val="00CB0AE1"/>
    <w:rsid w:val="00CB2D24"/>
    <w:rsid w:val="00CB67DD"/>
    <w:rsid w:val="00CC12FD"/>
    <w:rsid w:val="00CC306C"/>
    <w:rsid w:val="00CC358D"/>
    <w:rsid w:val="00CC3A1E"/>
    <w:rsid w:val="00CC711F"/>
    <w:rsid w:val="00CD2932"/>
    <w:rsid w:val="00CF0558"/>
    <w:rsid w:val="00CF0B5E"/>
    <w:rsid w:val="00CF3A76"/>
    <w:rsid w:val="00CF3EE9"/>
    <w:rsid w:val="00CF5890"/>
    <w:rsid w:val="00D00B92"/>
    <w:rsid w:val="00D05567"/>
    <w:rsid w:val="00D05590"/>
    <w:rsid w:val="00D05C94"/>
    <w:rsid w:val="00D14E87"/>
    <w:rsid w:val="00D236CF"/>
    <w:rsid w:val="00D256A4"/>
    <w:rsid w:val="00D25F22"/>
    <w:rsid w:val="00D27DD4"/>
    <w:rsid w:val="00D31366"/>
    <w:rsid w:val="00D41104"/>
    <w:rsid w:val="00D42B0F"/>
    <w:rsid w:val="00D42DA1"/>
    <w:rsid w:val="00D4737E"/>
    <w:rsid w:val="00D54916"/>
    <w:rsid w:val="00D56952"/>
    <w:rsid w:val="00D62775"/>
    <w:rsid w:val="00D63C7E"/>
    <w:rsid w:val="00D65232"/>
    <w:rsid w:val="00D6560A"/>
    <w:rsid w:val="00D70D75"/>
    <w:rsid w:val="00D77CB4"/>
    <w:rsid w:val="00D834B7"/>
    <w:rsid w:val="00D84F22"/>
    <w:rsid w:val="00D90179"/>
    <w:rsid w:val="00D940AC"/>
    <w:rsid w:val="00D96D2E"/>
    <w:rsid w:val="00DA56F7"/>
    <w:rsid w:val="00DB4F5B"/>
    <w:rsid w:val="00DC1A79"/>
    <w:rsid w:val="00DD2E3F"/>
    <w:rsid w:val="00DD525E"/>
    <w:rsid w:val="00DD6ABE"/>
    <w:rsid w:val="00DF1DD4"/>
    <w:rsid w:val="00DF21E1"/>
    <w:rsid w:val="00DF494E"/>
    <w:rsid w:val="00DF5125"/>
    <w:rsid w:val="00DF7BFE"/>
    <w:rsid w:val="00E01367"/>
    <w:rsid w:val="00E1197D"/>
    <w:rsid w:val="00E136CC"/>
    <w:rsid w:val="00E1395D"/>
    <w:rsid w:val="00E204CE"/>
    <w:rsid w:val="00E33287"/>
    <w:rsid w:val="00E3644B"/>
    <w:rsid w:val="00E368DB"/>
    <w:rsid w:val="00E36F0D"/>
    <w:rsid w:val="00E409CA"/>
    <w:rsid w:val="00E428DA"/>
    <w:rsid w:val="00E43860"/>
    <w:rsid w:val="00E45D3C"/>
    <w:rsid w:val="00E45D6F"/>
    <w:rsid w:val="00E50859"/>
    <w:rsid w:val="00E514D8"/>
    <w:rsid w:val="00E51D47"/>
    <w:rsid w:val="00E523FB"/>
    <w:rsid w:val="00E541AF"/>
    <w:rsid w:val="00E60A71"/>
    <w:rsid w:val="00E65B42"/>
    <w:rsid w:val="00E676F2"/>
    <w:rsid w:val="00E73648"/>
    <w:rsid w:val="00E73F09"/>
    <w:rsid w:val="00E80469"/>
    <w:rsid w:val="00E82448"/>
    <w:rsid w:val="00E83FD7"/>
    <w:rsid w:val="00E85825"/>
    <w:rsid w:val="00E869D5"/>
    <w:rsid w:val="00E93F3B"/>
    <w:rsid w:val="00E95EA4"/>
    <w:rsid w:val="00E97676"/>
    <w:rsid w:val="00EA1489"/>
    <w:rsid w:val="00EB2653"/>
    <w:rsid w:val="00EB26CA"/>
    <w:rsid w:val="00EB41F4"/>
    <w:rsid w:val="00EB4993"/>
    <w:rsid w:val="00EC0BAF"/>
    <w:rsid w:val="00EC15E9"/>
    <w:rsid w:val="00EC4E82"/>
    <w:rsid w:val="00ED3311"/>
    <w:rsid w:val="00ED3C15"/>
    <w:rsid w:val="00ED4FAF"/>
    <w:rsid w:val="00EE052A"/>
    <w:rsid w:val="00EE1133"/>
    <w:rsid w:val="00EE11DE"/>
    <w:rsid w:val="00EE4726"/>
    <w:rsid w:val="00EE4F10"/>
    <w:rsid w:val="00EE60D8"/>
    <w:rsid w:val="00F05F55"/>
    <w:rsid w:val="00F077BC"/>
    <w:rsid w:val="00F079FD"/>
    <w:rsid w:val="00F170AB"/>
    <w:rsid w:val="00F21E75"/>
    <w:rsid w:val="00F23D60"/>
    <w:rsid w:val="00F25C06"/>
    <w:rsid w:val="00F27CEB"/>
    <w:rsid w:val="00F3170C"/>
    <w:rsid w:val="00F32BB7"/>
    <w:rsid w:val="00F4000F"/>
    <w:rsid w:val="00F401B7"/>
    <w:rsid w:val="00F43D57"/>
    <w:rsid w:val="00F4455B"/>
    <w:rsid w:val="00F4545B"/>
    <w:rsid w:val="00F469E3"/>
    <w:rsid w:val="00F60F05"/>
    <w:rsid w:val="00F62167"/>
    <w:rsid w:val="00F64800"/>
    <w:rsid w:val="00F66F40"/>
    <w:rsid w:val="00F72D18"/>
    <w:rsid w:val="00F730E1"/>
    <w:rsid w:val="00F73369"/>
    <w:rsid w:val="00F764FE"/>
    <w:rsid w:val="00F82317"/>
    <w:rsid w:val="00F83727"/>
    <w:rsid w:val="00F83F64"/>
    <w:rsid w:val="00F851EF"/>
    <w:rsid w:val="00F875B6"/>
    <w:rsid w:val="00F92BDD"/>
    <w:rsid w:val="00FA0821"/>
    <w:rsid w:val="00FA3768"/>
    <w:rsid w:val="00FA527E"/>
    <w:rsid w:val="00FA676F"/>
    <w:rsid w:val="00FA6B60"/>
    <w:rsid w:val="00FA724C"/>
    <w:rsid w:val="00FB2963"/>
    <w:rsid w:val="00FB31F6"/>
    <w:rsid w:val="00FB3941"/>
    <w:rsid w:val="00FB469A"/>
    <w:rsid w:val="00FB49FE"/>
    <w:rsid w:val="00FB5A2E"/>
    <w:rsid w:val="00FC1FCA"/>
    <w:rsid w:val="00FC54A4"/>
    <w:rsid w:val="00FC5B7D"/>
    <w:rsid w:val="00FC6C4F"/>
    <w:rsid w:val="00FD1505"/>
    <w:rsid w:val="00FD1571"/>
    <w:rsid w:val="00FD1E6B"/>
    <w:rsid w:val="00FD382A"/>
    <w:rsid w:val="00FE0601"/>
    <w:rsid w:val="00FE2B11"/>
    <w:rsid w:val="00FE302E"/>
    <w:rsid w:val="00FE626C"/>
    <w:rsid w:val="00FE673F"/>
    <w:rsid w:val="00FF1EA7"/>
    <w:rsid w:val="00FF205F"/>
    <w:rsid w:val="00FF557F"/>
    <w:rsid w:val="00FF56E3"/>
    <w:rsid w:val="00FF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197B7"/>
  <w15:docId w15:val="{561D7DC4-C7AF-4225-8574-B14D2B8A6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4FB3B-9CE0-4477-BBDA-0F367D06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4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143</cp:revision>
  <cp:lastPrinted>2023-04-28T11:38:00Z</cp:lastPrinted>
  <dcterms:created xsi:type="dcterms:W3CDTF">2024-11-27T07:43:00Z</dcterms:created>
  <dcterms:modified xsi:type="dcterms:W3CDTF">2026-07-02T08:21:00Z</dcterms:modified>
</cp:coreProperties>
</file>