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175" w:rsidRDefault="005E4175" w:rsidP="005E4175">
      <w:pPr>
        <w:pStyle w:val="1"/>
        <w:jc w:val="center"/>
      </w:pPr>
      <w:r w:rsidRPr="005E4175">
        <w:rPr>
          <w:rFonts w:hint="eastAsia"/>
        </w:rPr>
        <w:t>Lua5.3.3 GC</w:t>
      </w:r>
      <w:r w:rsidR="00357975">
        <w:rPr>
          <w:rFonts w:hint="eastAsia"/>
        </w:rPr>
        <w:t>运行</w:t>
      </w:r>
      <w:r w:rsidRPr="005E4175">
        <w:rPr>
          <w:rFonts w:hint="eastAsia"/>
        </w:rPr>
        <w:t>分析</w:t>
      </w:r>
    </w:p>
    <w:p w:rsidR="00780376" w:rsidRPr="000155B7" w:rsidRDefault="00780376" w:rsidP="00780376">
      <w:pPr>
        <w:jc w:val="center"/>
        <w:rPr>
          <w:rFonts w:asciiTheme="minorEastAsia" w:hAnsiTheme="minorEastAsia"/>
        </w:rPr>
      </w:pPr>
      <w:r w:rsidRPr="000155B7">
        <w:rPr>
          <w:rFonts w:asciiTheme="minorEastAsia" w:hAnsiTheme="minorEastAsia"/>
        </w:rPr>
        <w:t>CaseZheng 2016-12-26</w:t>
      </w:r>
    </w:p>
    <w:p w:rsidR="00780376" w:rsidRPr="00780376" w:rsidRDefault="00780376" w:rsidP="00780376">
      <w:pPr>
        <w:jc w:val="center"/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Lua GC是增量式GC，不会因为单次GC时间过长导致主逻辑卡顿。</w:t>
      </w:r>
    </w:p>
    <w:p w:rsidR="003B03F0" w:rsidRPr="005E4175" w:rsidRDefault="003B03F0" w:rsidP="00D003BD">
      <w:pPr>
        <w:ind w:firstLine="420"/>
        <w:jc w:val="left"/>
        <w:rPr>
          <w:rFonts w:asciiTheme="minorEastAsia" w:hAnsiTheme="minorEastAsia"/>
        </w:rPr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Lua GC使用了标记清除算法，Lua的所有对象引用都在虚拟机的准确管理下，因此可以准确的处理对象的引用情况。</w:t>
      </w: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标记清除算法：包含标记和清除两个主要阶段。标记阶段查找所有被对象集合直接或间接引用的对象。清除阶段释放所有没有被标记的对象，将被标记的对象的标记清除。</w:t>
      </w: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增量式GC：Lua的增量式GC主要体现在标记和各个清除阶段是可以分多次执行的，每次执行后都暂停GC，之后再继续向下处理。</w:t>
      </w: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GC在标记阶段使用三种颜色来标记对象</w:t>
      </w:r>
    </w:p>
    <w:p w:rsidR="00D003BD" w:rsidRPr="00D003BD" w:rsidRDefault="00D003BD" w:rsidP="00D003BD">
      <w:pPr>
        <w:ind w:firstLine="42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</w:rPr>
        <w:t>白色：未被引用</w:t>
      </w:r>
    </w:p>
    <w:p w:rsidR="00D003BD" w:rsidRPr="00D003BD" w:rsidRDefault="00D003BD" w:rsidP="00D003BD">
      <w:pPr>
        <w:ind w:firstLine="42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</w:rPr>
        <w:t>灰色：被引用，切本身包含未进一步处理的对其它对象的引用</w:t>
      </w: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</w:rPr>
        <w:t>黑色：被引用，且无更多对其它对象的引用</w:t>
      </w: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</w:p>
    <w:p w:rsidR="00D003BD" w:rsidRDefault="00D003BD" w:rsidP="00D003BD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GC的基本阶段：</w:t>
      </w:r>
    </w:p>
    <w:p w:rsidR="001F5AE5" w:rsidRDefault="00D003BD" w:rsidP="002E27C4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  <w:highlight w:val="yellow"/>
        </w:rPr>
        <w:t>GCSpause: 处于两次完整 GC 流程中间的休息状态</w:t>
      </w:r>
      <w:r w:rsidR="002E27C4" w:rsidRPr="002E27C4">
        <w:rPr>
          <w:rFonts w:ascii="宋体" w:eastAsia="宋体" w:hAnsi="宋体" w:cs="宋体"/>
          <w:kern w:val="0"/>
          <w:szCs w:val="24"/>
          <w:highlight w:val="yellow"/>
        </w:rPr>
        <w:t>，</w:t>
      </w:r>
      <w:r w:rsidRPr="00D003BD">
        <w:rPr>
          <w:rFonts w:ascii="宋体" w:eastAsia="宋体" w:hAnsi="宋体" w:cs="宋体"/>
          <w:kern w:val="0"/>
          <w:szCs w:val="24"/>
          <w:highlight w:val="yellow"/>
        </w:rPr>
        <w:t>GCSpause 到</w:t>
      </w:r>
      <w:r w:rsidR="002E27C4" w:rsidRPr="002E27C4">
        <w:rPr>
          <w:rFonts w:ascii="宋体" w:eastAsia="宋体" w:hAnsi="宋体" w:cs="宋体"/>
          <w:kern w:val="0"/>
          <w:szCs w:val="24"/>
          <w:highlight w:val="yellow"/>
        </w:rPr>
        <w:t xml:space="preserve"> GCSpropagate ，</w:t>
      </w:r>
      <w:r w:rsidRPr="00D003BD">
        <w:rPr>
          <w:rFonts w:ascii="宋体" w:eastAsia="宋体" w:hAnsi="宋体" w:cs="宋体"/>
          <w:kern w:val="0"/>
          <w:szCs w:val="24"/>
          <w:highlight w:val="yellow"/>
        </w:rPr>
        <w:t>一次性标记</w:t>
      </w:r>
      <w:r w:rsidR="001F5AE5" w:rsidRPr="002E27C4">
        <w:rPr>
          <w:rFonts w:ascii="宋体" w:eastAsia="宋体" w:hAnsi="宋体" w:cs="宋体"/>
          <w:kern w:val="0"/>
          <w:szCs w:val="24"/>
          <w:highlight w:val="yellow"/>
        </w:rPr>
        <w:t xml:space="preserve"> root set</w:t>
      </w:r>
    </w:p>
    <w:p w:rsidR="001F5AE5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</w:rPr>
        <w:t xml:space="preserve">GCSpropagate: </w:t>
      </w:r>
      <w:r w:rsidR="002E27C4">
        <w:rPr>
          <w:rFonts w:ascii="宋体" w:eastAsia="宋体" w:hAnsi="宋体" w:cs="宋体"/>
          <w:kern w:val="0"/>
          <w:szCs w:val="24"/>
        </w:rPr>
        <w:t>可分多次执行，直到</w:t>
      </w:r>
      <w:r w:rsidR="002E27C4">
        <w:rPr>
          <w:rFonts w:ascii="宋体" w:eastAsia="宋体" w:hAnsi="宋体" w:cs="宋体" w:hint="eastAsia"/>
          <w:kern w:val="0"/>
          <w:szCs w:val="24"/>
        </w:rPr>
        <w:t xml:space="preserve"> </w:t>
      </w:r>
      <w:r w:rsidR="002E27C4">
        <w:rPr>
          <w:rFonts w:ascii="宋体" w:eastAsia="宋体" w:hAnsi="宋体" w:cs="宋体"/>
          <w:kern w:val="0"/>
          <w:szCs w:val="24"/>
        </w:rPr>
        <w:t>gray 链表处理完，进入</w:t>
      </w:r>
      <w:r w:rsidR="001F5AE5">
        <w:rPr>
          <w:rFonts w:ascii="宋体" w:eastAsia="宋体" w:hAnsi="宋体" w:cs="宋体"/>
          <w:kern w:val="0"/>
          <w:szCs w:val="24"/>
        </w:rPr>
        <w:t>GCSatomic</w:t>
      </w:r>
    </w:p>
    <w:p w:rsidR="001F5AE5" w:rsidRDefault="00060BB0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2E27C4">
        <w:rPr>
          <w:rFonts w:ascii="宋体" w:eastAsia="宋体" w:hAnsi="宋体" w:cs="宋体"/>
          <w:kern w:val="0"/>
          <w:szCs w:val="24"/>
          <w:highlight w:val="yellow"/>
        </w:rPr>
        <w:t>GCSato</w:t>
      </w:r>
      <w:r w:rsidR="00D003BD" w:rsidRPr="00D003BD">
        <w:rPr>
          <w:rFonts w:ascii="宋体" w:eastAsia="宋体" w:hAnsi="宋体" w:cs="宋体"/>
          <w:kern w:val="0"/>
          <w:szCs w:val="24"/>
          <w:highlight w:val="yellow"/>
        </w:rPr>
        <w:t xml:space="preserve">mic: 一次性的处理所有需要回顾一遍的地方, 保证一致性, 然后进入清理阶段 </w:t>
      </w:r>
      <w:r w:rsidR="001F5AE5" w:rsidRPr="002E27C4">
        <w:rPr>
          <w:rFonts w:ascii="宋体" w:eastAsia="宋体" w:hAnsi="宋体" w:cs="宋体"/>
          <w:kern w:val="0"/>
          <w:szCs w:val="24"/>
          <w:highlight w:val="yellow"/>
        </w:rPr>
        <w:t>GCSswpallgc</w:t>
      </w:r>
    </w:p>
    <w:p w:rsidR="001F5AE5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</w:rPr>
        <w:t>GCSswpallgc: 清理</w:t>
      </w:r>
      <w:r w:rsidR="002E27C4">
        <w:rPr>
          <w:rFonts w:ascii="宋体" w:eastAsia="宋体" w:hAnsi="宋体" w:cs="宋体"/>
          <w:kern w:val="0"/>
          <w:szCs w:val="24"/>
        </w:rPr>
        <w:t xml:space="preserve"> allgc</w:t>
      </w:r>
      <w:r w:rsidRPr="00D003BD">
        <w:rPr>
          <w:rFonts w:ascii="宋体" w:eastAsia="宋体" w:hAnsi="宋体" w:cs="宋体"/>
          <w:kern w:val="0"/>
          <w:szCs w:val="24"/>
        </w:rPr>
        <w:t>,</w:t>
      </w:r>
      <w:r w:rsidR="002E27C4">
        <w:rPr>
          <w:rFonts w:ascii="宋体" w:eastAsia="宋体" w:hAnsi="宋体" w:cs="宋体"/>
          <w:kern w:val="0"/>
          <w:szCs w:val="24"/>
        </w:rPr>
        <w:t>可以</w:t>
      </w:r>
      <w:r w:rsidRPr="00D003BD">
        <w:rPr>
          <w:rFonts w:ascii="宋体" w:eastAsia="宋体" w:hAnsi="宋体" w:cs="宋体"/>
          <w:kern w:val="0"/>
          <w:szCs w:val="24"/>
        </w:rPr>
        <w:t>多次执行,</w:t>
      </w:r>
      <w:r w:rsidR="002E27C4">
        <w:rPr>
          <w:rFonts w:ascii="宋体" w:eastAsia="宋体" w:hAnsi="宋体" w:cs="宋体"/>
          <w:kern w:val="0"/>
          <w:szCs w:val="24"/>
        </w:rPr>
        <w:t>清理完完</w:t>
      </w:r>
      <w:r w:rsidRPr="00D003BD">
        <w:rPr>
          <w:rFonts w:ascii="宋体" w:eastAsia="宋体" w:hAnsi="宋体" w:cs="宋体"/>
          <w:kern w:val="0"/>
          <w:szCs w:val="24"/>
        </w:rPr>
        <w:t>进入 GCSswpfinobj</w:t>
      </w:r>
    </w:p>
    <w:p w:rsidR="001F5AE5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</w:rPr>
        <w:t>GCSswpfinobj: 清理</w:t>
      </w:r>
      <w:r w:rsidR="002E27C4">
        <w:rPr>
          <w:rFonts w:ascii="宋体" w:eastAsia="宋体" w:hAnsi="宋体" w:cs="宋体"/>
          <w:kern w:val="0"/>
          <w:szCs w:val="24"/>
        </w:rPr>
        <w:t xml:space="preserve"> finobj,可</w:t>
      </w:r>
      <w:r w:rsidRPr="00D003BD">
        <w:rPr>
          <w:rFonts w:ascii="宋体" w:eastAsia="宋体" w:hAnsi="宋体" w:cs="宋体"/>
          <w:kern w:val="0"/>
          <w:szCs w:val="24"/>
        </w:rPr>
        <w:t>分多次执行,清理完进入</w:t>
      </w:r>
      <w:r w:rsidR="001F5AE5">
        <w:rPr>
          <w:rFonts w:ascii="宋体" w:eastAsia="宋体" w:hAnsi="宋体" w:cs="宋体"/>
          <w:kern w:val="0"/>
          <w:szCs w:val="24"/>
        </w:rPr>
        <w:t xml:space="preserve"> GCSswptobefnz</w:t>
      </w:r>
    </w:p>
    <w:p w:rsidR="001F5AE5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</w:rPr>
        <w:t>GCSswptobefnz: 清理</w:t>
      </w:r>
      <w:r w:rsidR="002E27C4">
        <w:rPr>
          <w:rFonts w:ascii="宋体" w:eastAsia="宋体" w:hAnsi="宋体" w:cs="宋体"/>
          <w:kern w:val="0"/>
          <w:szCs w:val="24"/>
        </w:rPr>
        <w:t xml:space="preserve"> tobefnz,可</w:t>
      </w:r>
      <w:r w:rsidRPr="00D003BD">
        <w:rPr>
          <w:rFonts w:ascii="宋体" w:eastAsia="宋体" w:hAnsi="宋体" w:cs="宋体"/>
          <w:kern w:val="0"/>
          <w:szCs w:val="24"/>
        </w:rPr>
        <w:t>分多次执行,清理完后进入</w:t>
      </w:r>
      <w:r w:rsidR="001F5AE5">
        <w:rPr>
          <w:rFonts w:ascii="宋体" w:eastAsia="宋体" w:hAnsi="宋体" w:cs="宋体"/>
          <w:kern w:val="0"/>
          <w:szCs w:val="24"/>
        </w:rPr>
        <w:t>GCSswpend</w:t>
      </w:r>
    </w:p>
    <w:p w:rsidR="001F5AE5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  <w:highlight w:val="yellow"/>
        </w:rPr>
        <w:t>GCSswpend: sweep main thread 然后进入</w:t>
      </w:r>
      <w:r w:rsidR="001F5AE5" w:rsidRPr="002E27C4">
        <w:rPr>
          <w:rFonts w:ascii="宋体" w:eastAsia="宋体" w:hAnsi="宋体" w:cs="宋体"/>
          <w:kern w:val="0"/>
          <w:szCs w:val="24"/>
          <w:highlight w:val="yellow"/>
        </w:rPr>
        <w:t xml:space="preserve"> GCScallfin</w:t>
      </w:r>
    </w:p>
    <w:p w:rsidR="00D003BD" w:rsidRDefault="00D003BD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 w:rsidRPr="00D003BD">
        <w:rPr>
          <w:rFonts w:ascii="宋体" w:eastAsia="宋体" w:hAnsi="宋体" w:cs="宋体"/>
          <w:kern w:val="0"/>
          <w:szCs w:val="24"/>
        </w:rPr>
        <w:t xml:space="preserve">GCScallfin: 执行一些 finalizer (__gc) </w:t>
      </w:r>
      <w:r w:rsidR="002E27C4">
        <w:rPr>
          <w:rFonts w:ascii="宋体" w:eastAsia="宋体" w:hAnsi="宋体" w:cs="宋体"/>
          <w:kern w:val="0"/>
          <w:szCs w:val="24"/>
        </w:rPr>
        <w:t>，可分多次执行，</w:t>
      </w:r>
      <w:r w:rsidRPr="00D003BD">
        <w:rPr>
          <w:rFonts w:ascii="宋体" w:eastAsia="宋体" w:hAnsi="宋体" w:cs="宋体"/>
          <w:kern w:val="0"/>
          <w:szCs w:val="24"/>
        </w:rPr>
        <w:t>然后进入 GCSpause,完成循环</w:t>
      </w:r>
    </w:p>
    <w:p w:rsidR="00C23461" w:rsidRDefault="00C23461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</w:p>
    <w:p w:rsidR="001F5AE5" w:rsidRDefault="002E27C4" w:rsidP="005E3766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Lua增量式GC在一些阶段不可暂停，包括：GCSpause到GCSpropagate阶段转化时需要一次性标记根对象集合（root</w:t>
      </w:r>
      <w:r>
        <w:rPr>
          <w:rFonts w:ascii="宋体" w:eastAsia="宋体" w:hAnsi="宋体" w:cs="宋体"/>
          <w:kern w:val="0"/>
          <w:szCs w:val="24"/>
        </w:rPr>
        <w:t xml:space="preserve"> set</w:t>
      </w:r>
      <w:r>
        <w:rPr>
          <w:rFonts w:ascii="宋体" w:eastAsia="宋体" w:hAnsi="宋体" w:cs="宋体" w:hint="eastAsia"/>
          <w:kern w:val="0"/>
          <w:szCs w:val="24"/>
        </w:rPr>
        <w:t>）。GCSpropagate到GCSswpallgc阶段有个GCSatomic阶段，GCSatomic阶段保持一致性不可暂停。GCSswpend阶段清除主线程，不可暂停。</w:t>
      </w:r>
    </w:p>
    <w:p w:rsidR="001F5AE5" w:rsidRDefault="001F5AE5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</w:p>
    <w:p w:rsidR="005E3766" w:rsidRDefault="005E3766" w:rsidP="005E3766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="宋体" w:eastAsia="宋体" w:hAnsi="宋体" w:cs="宋体"/>
          <w:kern w:val="0"/>
          <w:szCs w:val="24"/>
        </w:rPr>
        <w:t>由于GC是增量式，那么在GC暂停时，有可能出现创建新对象或者改变对象</w:t>
      </w:r>
      <w:r w:rsidRPr="005E3766">
        <w:rPr>
          <w:rFonts w:asciiTheme="minorEastAsia" w:hAnsiTheme="minorEastAsia" w:cs="宋体"/>
          <w:color w:val="000000" w:themeColor="text1"/>
          <w:kern w:val="0"/>
          <w:szCs w:val="24"/>
        </w:rPr>
        <w:t>的引用的情况。如果创建新对象，不需要特殊处理，GCSatomic阶段保证遍历所有thread的stack进行标记。如果是改变了引用的情况，则需要在改变引</w:t>
      </w:r>
      <w:r w:rsidRPr="005E3766">
        <w:rPr>
          <w:rFonts w:asciiTheme="minorEastAsia" w:hAnsiTheme="minorEastAsia" w:cs="宋体"/>
          <w:color w:val="000000" w:themeColor="text1"/>
          <w:kern w:val="0"/>
          <w:szCs w:val="24"/>
        </w:rPr>
        <w:lastRenderedPageBreak/>
        <w:t>用的地方通过设置write barrier来保证不会有活着的对象被漏标记的情况。</w:t>
      </w:r>
      <w:r w:rsidRPr="005E3766">
        <w:rPr>
          <w:rFonts w:asciiTheme="minorEastAsia" w:hAnsiTheme="minorEastAsia" w:cs="Arial"/>
          <w:color w:val="000000" w:themeColor="text1"/>
        </w:rPr>
        <w:t>( 可以允许暂时错误标记没有被引用的对象, 这样没有错, 可以等下一次正常 gc 流程清理掉, 只是这种情况效率较低 )</w:t>
      </w:r>
    </w:p>
    <w:p w:rsidR="003B03F0" w:rsidRDefault="003B03F0" w:rsidP="005E3766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</w:p>
    <w:p w:rsidR="003B03F0" w:rsidRDefault="003B03F0" w:rsidP="003B03F0">
      <w:pPr>
        <w:widowControl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Theme="minorEastAsia" w:hAnsiTheme="minorEastAsia" w:cs="Arial"/>
          <w:color w:val="000000" w:themeColor="text1"/>
        </w:rPr>
        <w:tab/>
        <w:t>Lua每执行一步最终都会到singlestep函数中去。</w:t>
      </w:r>
    </w:p>
    <w:p w:rsidR="003B03F0" w:rsidRDefault="003B03F0" w:rsidP="003B03F0">
      <w:pPr>
        <w:widowControl/>
        <w:jc w:val="left"/>
        <w:rPr>
          <w:rFonts w:asciiTheme="minorEastAsia" w:hAnsiTheme="minorEastAsia" w:cs="Arial"/>
          <w:color w:val="000000" w:themeColor="text1"/>
        </w:rPr>
      </w:pPr>
    </w:p>
    <w:p w:rsidR="003B03F0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Theme="minorEastAsia" w:hAnsiTheme="minorEastAsia" w:cs="Arial"/>
          <w:color w:val="000000" w:themeColor="text1"/>
        </w:rPr>
        <w:t>1.GCSpause -&gt; GCSpropagate</w:t>
      </w:r>
    </w:p>
    <w:p w:rsidR="003B03F0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noProof/>
        </w:rPr>
        <w:drawing>
          <wp:inline distT="0" distB="0" distL="0" distR="0" wp14:anchorId="245CA977" wp14:editId="0BB57641">
            <wp:extent cx="516255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0" w:rsidRDefault="003B03F0" w:rsidP="003B03F0">
      <w:pPr>
        <w:widowControl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Theme="minorEastAsia" w:hAnsiTheme="minorEastAsia" w:cs="Arial"/>
          <w:color w:val="000000" w:themeColor="text1"/>
        </w:rPr>
        <w:tab/>
        <w:t>可以看到从GCSPause到GCSpropagate阶段一步执行完毕，不能分多次执行。</w:t>
      </w:r>
    </w:p>
    <w:p w:rsidR="003B03F0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noProof/>
        </w:rPr>
        <w:drawing>
          <wp:inline distT="0" distB="0" distL="0" distR="0" wp14:anchorId="06B8B70E" wp14:editId="58BA2F75">
            <wp:extent cx="5274310" cy="109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0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Theme="minorEastAsia" w:hAnsiTheme="minorEastAsia" w:cs="Arial"/>
          <w:color w:val="000000" w:themeColor="text1"/>
        </w:rPr>
        <w:t>进入restartcollection可以看到其主要是重置了GC将用到了几个列表，将主线程、注册表、基本类型的元方法、userdata对象</w:t>
      </w:r>
      <w:r>
        <w:rPr>
          <w:rFonts w:asciiTheme="minorEastAsia" w:hAnsiTheme="minorEastAsia" w:cs="Arial" w:hint="eastAsia"/>
          <w:color w:val="000000" w:themeColor="text1"/>
        </w:rPr>
        <w:t>全部置为灰色，即设置标记时出发的root</w:t>
      </w:r>
      <w:r>
        <w:rPr>
          <w:rFonts w:asciiTheme="minorEastAsia" w:hAnsiTheme="minorEastAsia" w:cs="Arial"/>
          <w:color w:val="000000" w:themeColor="text1"/>
        </w:rPr>
        <w:t xml:space="preserve"> set。</w:t>
      </w:r>
    </w:p>
    <w:p w:rsidR="003B03F0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</w:p>
    <w:p w:rsidR="003B03F0" w:rsidRPr="005E3766" w:rsidRDefault="003B03F0" w:rsidP="003B03F0">
      <w:pPr>
        <w:widowControl/>
        <w:ind w:firstLine="420"/>
        <w:jc w:val="left"/>
        <w:rPr>
          <w:rFonts w:asciiTheme="minorEastAsia" w:hAnsiTheme="minorEastAsia" w:cs="Arial"/>
          <w:color w:val="000000" w:themeColor="text1"/>
        </w:rPr>
      </w:pPr>
      <w:r>
        <w:rPr>
          <w:rFonts w:asciiTheme="minorEastAsia" w:hAnsiTheme="minorEastAsia" w:cs="Arial" w:hint="eastAsia"/>
          <w:color w:val="000000" w:themeColor="text1"/>
        </w:rPr>
        <w:t>2.</w:t>
      </w:r>
      <w:r w:rsidRPr="00D003BD">
        <w:rPr>
          <w:rFonts w:ascii="宋体" w:eastAsia="宋体" w:hAnsi="宋体" w:cs="宋体"/>
          <w:kern w:val="0"/>
          <w:szCs w:val="24"/>
        </w:rPr>
        <w:t>GCSpropagate</w:t>
      </w:r>
      <w:r>
        <w:rPr>
          <w:rFonts w:ascii="宋体" w:eastAsia="宋体" w:hAnsi="宋体" w:cs="宋体"/>
          <w:kern w:val="0"/>
          <w:szCs w:val="24"/>
        </w:rPr>
        <w:t xml:space="preserve"> -&gt; GCSatomic</w:t>
      </w:r>
    </w:p>
    <w:p w:rsidR="005E3766" w:rsidRDefault="003B03F0" w:rsidP="00C23461">
      <w:pPr>
        <w:widowControl/>
        <w:ind w:left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5DC60010" wp14:editId="04A49722">
            <wp:extent cx="424815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F0" w:rsidRDefault="003B03F0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在这里可以看到只有当g-&gt;gray为NULL才会进入GCSatomic阶段，即GCSpropagate到GCSatomic阶段可以分多次执行，知道g-&gt;gray为NULL才进入GCSatimic阶段。</w:t>
      </w:r>
    </w:p>
    <w:p w:rsidR="003B03F0" w:rsidRDefault="003B03F0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进入propagatemark可以看到</w:t>
      </w:r>
      <w:r>
        <w:rPr>
          <w:rFonts w:ascii="宋体" w:eastAsia="宋体" w:hAnsi="宋体" w:cs="宋体" w:hint="eastAsia"/>
          <w:kern w:val="0"/>
          <w:szCs w:val="24"/>
        </w:rPr>
        <w:t>其对table</w:t>
      </w:r>
      <w:r>
        <w:rPr>
          <w:rFonts w:ascii="宋体" w:eastAsia="宋体" w:hAnsi="宋体" w:cs="宋体"/>
          <w:kern w:val="0"/>
          <w:szCs w:val="24"/>
        </w:rPr>
        <w:t>、lua closure、C closure、thread、proto分别进行不同的操作，但共同点是找到被引用对象，标记它，根据不同情况将其加入不同链表。此处可以看到thread始终是灰色的。</w:t>
      </w:r>
    </w:p>
    <w:p w:rsidR="003B03F0" w:rsidRDefault="003B03F0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FE9B469" wp14:editId="29B1EBB7">
            <wp:extent cx="4867275" cy="6457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 xml:space="preserve">3.GCSatomic -&gt; </w:t>
      </w:r>
      <w:r>
        <w:rPr>
          <w:rFonts w:ascii="宋体" w:eastAsia="宋体" w:hAnsi="宋体" w:cs="宋体"/>
          <w:kern w:val="0"/>
          <w:szCs w:val="24"/>
        </w:rPr>
        <w:t>GCSswpallgc</w:t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162B813B" wp14:editId="21697360">
            <wp:extent cx="4562475" cy="1209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9C0EEA7" wp14:editId="54A00333">
            <wp:extent cx="479107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可以看到</w:t>
      </w:r>
      <w:r>
        <w:rPr>
          <w:rFonts w:ascii="宋体" w:eastAsia="宋体" w:hAnsi="宋体" w:cs="宋体" w:hint="eastAsia"/>
          <w:kern w:val="0"/>
          <w:szCs w:val="24"/>
        </w:rPr>
        <w:t>，从GCSatomic到GCSswpallgc是不可分步执行的。</w:t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766B312E" wp14:editId="53AEC69C">
            <wp:extent cx="3114675" cy="714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先看propagateall主要是遍历g-&gt;gray调用propagatemark清空g-&gt;gray列表。然后进入一个不可分割的原子操作，处理需要回顾的地方，保持一致性。</w:t>
      </w:r>
      <w:r w:rsidR="000C1EBF">
        <w:rPr>
          <w:rFonts w:ascii="宋体" w:eastAsia="宋体" w:hAnsi="宋体" w:cs="宋体" w:hint="eastAsia"/>
          <w:kern w:val="0"/>
          <w:szCs w:val="24"/>
        </w:rPr>
        <w:t>经过这次处理，Lua虚拟机里面就不再有灰色对象了，只剩下黑色和白色。</w:t>
      </w:r>
      <w:r>
        <w:rPr>
          <w:rFonts w:ascii="宋体" w:eastAsia="宋体" w:hAnsi="宋体" w:cs="宋体"/>
          <w:kern w:val="0"/>
          <w:szCs w:val="24"/>
        </w:rPr>
        <w:t>对于atomic后面有时间再分析。再然后会进入GCSswpallgc阶段，并将当前需要清理的列表</w:t>
      </w:r>
      <w:r>
        <w:rPr>
          <w:rFonts w:ascii="宋体" w:eastAsia="宋体" w:hAnsi="宋体" w:cs="宋体" w:hint="eastAsia"/>
          <w:kern w:val="0"/>
          <w:szCs w:val="24"/>
        </w:rPr>
        <w:t>g-&gt;allgc</w:t>
      </w:r>
      <w:r>
        <w:rPr>
          <w:rFonts w:ascii="宋体" w:eastAsia="宋体" w:hAnsi="宋体" w:cs="宋体"/>
          <w:kern w:val="0"/>
          <w:szCs w:val="24"/>
        </w:rPr>
        <w:t>赋给g-&gt;sweepgc。</w:t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4.GCSswpallgc</w:t>
      </w:r>
      <w:r>
        <w:rPr>
          <w:rFonts w:ascii="宋体" w:eastAsia="宋体" w:hAnsi="宋体" w:cs="宋体"/>
          <w:kern w:val="0"/>
          <w:szCs w:val="24"/>
        </w:rPr>
        <w:t xml:space="preserve"> -&gt; GCSswpfinobj</w:t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749935B7" wp14:editId="180E8FA9">
            <wp:extent cx="3724275" cy="485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A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5CFDCD24" wp14:editId="48ABC546">
            <wp:extent cx="5274310" cy="1931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在这一步我们可以看到清理了g-&gt;allgc列表</w:t>
      </w:r>
      <w:r>
        <w:rPr>
          <w:rFonts w:ascii="宋体" w:eastAsia="宋体" w:hAnsi="宋体" w:cs="宋体" w:hint="eastAsia"/>
          <w:kern w:val="0"/>
          <w:szCs w:val="24"/>
        </w:rPr>
        <w:t xml:space="preserve"> 清理的数量为</w:t>
      </w:r>
      <w:r w:rsidRPr="00CA03DC">
        <w:rPr>
          <w:rFonts w:ascii="宋体" w:eastAsia="宋体" w:cs="宋体"/>
          <w:color w:val="BD63C5"/>
          <w:kern w:val="0"/>
          <w:szCs w:val="24"/>
          <w:highlight w:val="black"/>
        </w:rPr>
        <w:t>GCSWEEPMAX</w:t>
      </w:r>
      <w:r w:rsidRPr="00CA03DC">
        <w:rPr>
          <w:rFonts w:ascii="宋体" w:eastAsia="宋体" w:cs="宋体"/>
          <w:color w:val="BD63C5"/>
          <w:kern w:val="0"/>
          <w:szCs w:val="24"/>
        </w:rPr>
        <w:t xml:space="preserve"> </w:t>
      </w:r>
      <w:r w:rsidRPr="00CA03DC">
        <w:rPr>
          <w:rFonts w:ascii="宋体" w:eastAsia="宋体" w:cs="宋体"/>
          <w:kern w:val="0"/>
          <w:szCs w:val="24"/>
        </w:rPr>
        <w:t>80</w:t>
      </w:r>
      <w:r>
        <w:rPr>
          <w:rFonts w:ascii="宋体" w:eastAsia="宋体" w:cs="宋体"/>
          <w:kern w:val="0"/>
          <w:szCs w:val="24"/>
        </w:rPr>
        <w:t>个。</w:t>
      </w:r>
      <w:r w:rsidR="00902253">
        <w:rPr>
          <w:rFonts w:ascii="宋体" w:eastAsia="宋体" w:cs="宋体"/>
          <w:kern w:val="0"/>
          <w:szCs w:val="24"/>
        </w:rPr>
        <w:t>如果清理g-&gt;allgc列表为空切换到要清理的下一个状态，设置要清理的列表，否则直接返回，下次GC还会清理g-&gt;allgc列表。</w:t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5A55F9A1" wp14:editId="2BEF0B48">
            <wp:extent cx="5076825" cy="2876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DC" w:rsidRDefault="00CA03DC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sweeplist根据当前Lua虚拟机的白色bit位与对象的颜色位如果是dead</w:t>
      </w:r>
      <w:r>
        <w:rPr>
          <w:rFonts w:ascii="宋体" w:eastAsia="宋体" w:hAnsi="宋体" w:cs="宋体"/>
          <w:kern w:val="0"/>
          <w:szCs w:val="24"/>
        </w:rPr>
        <w:t xml:space="preserve"> 从链表删除，释放内存，否则，</w:t>
      </w:r>
      <w:r w:rsidR="00902253">
        <w:rPr>
          <w:rFonts w:ascii="宋体" w:eastAsia="宋体" w:hAnsi="宋体" w:cs="宋体"/>
          <w:kern w:val="0"/>
          <w:szCs w:val="24"/>
        </w:rPr>
        <w:t>将对象的颜色设为与当前Lua虚拟机相同。</w:t>
      </w:r>
    </w:p>
    <w:p w:rsidR="00902253" w:rsidRDefault="003933C3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5.GCSswpfinobj</w:t>
      </w:r>
      <w:r>
        <w:rPr>
          <w:rFonts w:ascii="宋体" w:eastAsia="宋体" w:hAnsi="宋体" w:cs="宋体"/>
          <w:kern w:val="0"/>
          <w:szCs w:val="24"/>
        </w:rPr>
        <w:t xml:space="preserve"> -&gt; GCSswptobefnz</w:t>
      </w:r>
    </w:p>
    <w:p w:rsidR="003933C3" w:rsidRDefault="003933C3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61DF6E0D" wp14:editId="055EA716">
            <wp:extent cx="3943350" cy="495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与GCSswpallgc -&gt; GCSwpfinobj类似，清理的列表是</w:t>
      </w:r>
      <w:r>
        <w:rPr>
          <w:rFonts w:ascii="宋体" w:eastAsia="宋体" w:hAnsi="宋体" w:cs="宋体" w:hint="eastAsia"/>
          <w:kern w:val="0"/>
          <w:szCs w:val="24"/>
        </w:rPr>
        <w:t>g-&gt;finobj</w:t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6.</w:t>
      </w:r>
      <w:r>
        <w:rPr>
          <w:rFonts w:ascii="宋体" w:eastAsia="宋体" w:hAnsi="宋体" w:cs="宋体"/>
          <w:kern w:val="0"/>
          <w:szCs w:val="24"/>
        </w:rPr>
        <w:t>GCSswptobefnz -&gt; GCSsWpend</w:t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101DD33B" wp14:editId="0D62E83D">
            <wp:extent cx="4019550" cy="485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与GCSswpallgc -&gt; GCSwpfinobj类似，清理的列表是</w:t>
      </w:r>
      <w:r>
        <w:rPr>
          <w:rFonts w:ascii="宋体" w:eastAsia="宋体" w:hAnsi="宋体" w:cs="宋体" w:hint="eastAsia"/>
          <w:kern w:val="0"/>
          <w:szCs w:val="24"/>
        </w:rPr>
        <w:t>g-&gt;</w:t>
      </w:r>
      <w:r>
        <w:rPr>
          <w:rFonts w:ascii="宋体" w:eastAsia="宋体" w:hAnsi="宋体" w:cs="宋体"/>
          <w:kern w:val="0"/>
          <w:szCs w:val="24"/>
        </w:rPr>
        <w:t>tobefnz</w:t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7.GCSswpend -&gt; GCScallfin</w:t>
      </w:r>
    </w:p>
    <w:p w:rsidR="003933C3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2A296C1C" wp14:editId="24488AD7">
            <wp:extent cx="5238750" cy="942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53" w:rsidRPr="00010D54" w:rsidRDefault="003933C3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010D54">
        <w:rPr>
          <w:rFonts w:ascii="宋体" w:eastAsia="宋体" w:hAnsi="宋体" w:cs="宋体" w:hint="eastAsia"/>
          <w:kern w:val="0"/>
          <w:szCs w:val="24"/>
        </w:rPr>
        <w:t>8.GC</w:t>
      </w:r>
      <w:r w:rsidRPr="00010D54">
        <w:rPr>
          <w:rFonts w:ascii="宋体" w:eastAsia="宋体" w:hAnsi="宋体" w:cs="宋体"/>
          <w:kern w:val="0"/>
          <w:szCs w:val="24"/>
        </w:rPr>
        <w:t>Scallfin -&gt; GCSpause</w:t>
      </w:r>
    </w:p>
    <w:p w:rsidR="003933C3" w:rsidRPr="00010D54" w:rsidRDefault="003933C3" w:rsidP="003B03F0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60764185" wp14:editId="4C27642C">
            <wp:extent cx="3629025" cy="1514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C3" w:rsidRPr="00010D54" w:rsidRDefault="003933C3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010D54">
        <w:rPr>
          <w:rFonts w:ascii="宋体" w:eastAsia="宋体" w:hAnsi="宋体" w:cs="宋体"/>
          <w:kern w:val="0"/>
          <w:szCs w:val="24"/>
        </w:rPr>
        <w:t>GCScallfin -&gt; GCSpause可以看出可多次执行，执行finalizer(__gc)然后进入GCSpause完成GC的一个循环。</w:t>
      </w:r>
    </w:p>
    <w:p w:rsidR="003A51AC" w:rsidRPr="00010D54" w:rsidRDefault="003A51AC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</w:p>
    <w:p w:rsidR="006F03A0" w:rsidRPr="00010D54" w:rsidRDefault="006F03A0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 w:hint="eastAsia"/>
          <w:szCs w:val="24"/>
        </w:rPr>
        <w:t>sweep阶段创建新的对象，会不会有问题？</w:t>
      </w:r>
    </w:p>
    <w:p w:rsidR="006F03A0" w:rsidRPr="00010D54" w:rsidRDefault="006F03A0" w:rsidP="003933C3">
      <w:pPr>
        <w:widowControl/>
        <w:ind w:firstLine="420"/>
        <w:jc w:val="left"/>
        <w:rPr>
          <w:rFonts w:asciiTheme="minorEastAsia" w:hAnsiTheme="minorEastAsia" w:cs="Arial"/>
          <w:color w:val="333333"/>
          <w:szCs w:val="24"/>
        </w:rPr>
      </w:pPr>
      <w:r w:rsidRPr="00010D54">
        <w:rPr>
          <w:rFonts w:asciiTheme="minorEastAsia" w:hAnsiTheme="minorEastAsia" w:cs="Arial"/>
          <w:color w:val="333333"/>
          <w:szCs w:val="24"/>
        </w:rPr>
        <w:t>即sweep 的工作是干掉白色对象，把黑色对象涂回白色，新创建的对象是挂在allgc头部的白色对象。那么新创建的对象会不会又被gc干掉的可能？</w:t>
      </w:r>
    </w:p>
    <w:p w:rsidR="006F03A0" w:rsidRPr="00010D54" w:rsidRDefault="006F03A0" w:rsidP="006F03A0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 w:hint="eastAsia"/>
          <w:szCs w:val="24"/>
        </w:rPr>
        <w:t>这种情况不会发生。</w:t>
      </w:r>
    </w:p>
    <w:p w:rsidR="006F03A0" w:rsidRPr="00010D54" w:rsidRDefault="006F03A0" w:rsidP="006F03A0">
      <w:pPr>
        <w:widowControl/>
        <w:ind w:firstLine="420"/>
        <w:jc w:val="left"/>
        <w:rPr>
          <w:rFonts w:asciiTheme="minorEastAsia" w:hAnsiTheme="minorEastAsia" w:cs="Arial"/>
          <w:color w:val="333333"/>
          <w:szCs w:val="24"/>
        </w:rPr>
      </w:pPr>
      <w:r w:rsidRPr="00010D54">
        <w:rPr>
          <w:rFonts w:asciiTheme="minorEastAsia" w:hAnsiTheme="minorEastAsia" w:hint="eastAsia"/>
          <w:szCs w:val="24"/>
        </w:rPr>
        <w:t>1.</w:t>
      </w:r>
      <w:r w:rsidRPr="00010D54">
        <w:rPr>
          <w:rFonts w:asciiTheme="minorEastAsia" w:hAnsiTheme="minorEastAsia" w:cs="Arial"/>
          <w:color w:val="333333"/>
          <w:szCs w:val="24"/>
        </w:rPr>
        <w:t>进入 sweep 阶段之前 white bit 进行了 flip，此时判断死亡用的是 other white bit, 跟新创建对象用的 white bit 不一样。</w:t>
      </w:r>
    </w:p>
    <w:p w:rsidR="006F03A0" w:rsidRPr="00010D54" w:rsidRDefault="006F03A0" w:rsidP="006F03A0">
      <w:pPr>
        <w:widowControl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10D54">
        <w:rPr>
          <w:rFonts w:asciiTheme="minorEastAsia" w:hAnsiTheme="minorEastAsia" w:cs="Arial" w:hint="eastAsia"/>
          <w:color w:val="333333"/>
          <w:szCs w:val="24"/>
        </w:rPr>
        <w:t>2.</w:t>
      </w:r>
      <w:r w:rsidRPr="00010D54">
        <w:rPr>
          <w:rFonts w:asciiTheme="minorEastAsia" w:hAnsiTheme="minorEastAsia"/>
          <w:szCs w:val="24"/>
        </w:rPr>
        <w:t xml:space="preserve"> </w:t>
      </w:r>
      <w:r w:rsidRPr="00010D54">
        <w:rPr>
          <w:rFonts w:asciiTheme="minorEastAsia" w:hAnsiTheme="minorEastAsia" w:cs="宋体"/>
          <w:kern w:val="0"/>
          <w:szCs w:val="24"/>
        </w:rPr>
        <w:t>进入 sweep 阶段前 entersweep 函数会线进行1次单步sweep,让 sweepgc 指针指向 allgc 链表内部而不是头部. 这样的目的是避免正式开始 sweep 阶段时, 还需要花时间跳过链表头部现在到正式开始 sweep 阶段之间新创建的对象们.</w:t>
      </w:r>
    </w:p>
    <w:p w:rsidR="00250433" w:rsidRPr="00010D54" w:rsidRDefault="00250433" w:rsidP="006F03A0">
      <w:pPr>
        <w:widowControl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6F56ACCE" wp14:editId="5135F850">
            <wp:extent cx="4848225" cy="914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A0" w:rsidRPr="00010D54" w:rsidRDefault="006F03A0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</w:p>
    <w:p w:rsidR="006F03A0" w:rsidRPr="00010D54" w:rsidRDefault="006F03A0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</w:p>
    <w:p w:rsidR="00464D2D" w:rsidRPr="00010D54" w:rsidRDefault="00464D2D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 w:hint="eastAsia"/>
          <w:szCs w:val="24"/>
        </w:rPr>
        <w:t>改变对象的引用</w:t>
      </w:r>
      <w:r w:rsidR="0065318D" w:rsidRPr="00010D54">
        <w:rPr>
          <w:rFonts w:asciiTheme="minorEastAsia" w:hAnsiTheme="minorEastAsia" w:hint="eastAsia"/>
          <w:szCs w:val="24"/>
        </w:rPr>
        <w:t>，gc</w:t>
      </w:r>
      <w:r w:rsidRPr="00010D54">
        <w:rPr>
          <w:rFonts w:asciiTheme="minorEastAsia" w:hAnsiTheme="minorEastAsia" w:hint="eastAsia"/>
          <w:szCs w:val="24"/>
        </w:rPr>
        <w:t>会不会有问题？</w:t>
      </w:r>
    </w:p>
    <w:p w:rsidR="00464D2D" w:rsidRPr="00010D54" w:rsidRDefault="0065318D" w:rsidP="003933C3">
      <w:pPr>
        <w:widowControl/>
        <w:ind w:firstLine="420"/>
        <w:jc w:val="left"/>
        <w:rPr>
          <w:rFonts w:asciiTheme="minorEastAsia" w:hAnsiTheme="minorEastAsia" w:cs="Arial"/>
          <w:color w:val="333333"/>
          <w:szCs w:val="24"/>
        </w:rPr>
      </w:pPr>
      <w:r w:rsidRPr="00010D54">
        <w:rPr>
          <w:rFonts w:asciiTheme="minorEastAsia" w:hAnsiTheme="minorEastAsia"/>
          <w:szCs w:val="24"/>
        </w:rPr>
        <w:t xml:space="preserve">write barrier </w:t>
      </w:r>
      <w:r w:rsidRPr="00010D54">
        <w:rPr>
          <w:rFonts w:asciiTheme="minorEastAsia" w:hAnsiTheme="minorEastAsia" w:cs="Arial"/>
          <w:color w:val="333333"/>
          <w:szCs w:val="24"/>
        </w:rPr>
        <w:t>用来保证增量式GC在GC流程中暂停时，对象引用状态的改变不会引起GC流程产生错误的结果</w:t>
      </w:r>
    </w:p>
    <w:p w:rsidR="0065318D" w:rsidRPr="00010D54" w:rsidRDefault="00BB4133" w:rsidP="003933C3">
      <w:pPr>
        <w:widowControl/>
        <w:ind w:firstLine="420"/>
        <w:jc w:val="left"/>
        <w:rPr>
          <w:rFonts w:ascii="宋体" w:eastAsia="宋体" w:cs="宋体"/>
          <w:color w:val="BD63C5"/>
          <w:kern w:val="0"/>
          <w:szCs w:val="24"/>
        </w:rPr>
      </w:pPr>
      <w:r w:rsidRPr="00010D54">
        <w:rPr>
          <w:rFonts w:asciiTheme="minorEastAsia" w:hAnsiTheme="minorEastAsia" w:hint="eastAsia"/>
          <w:szCs w:val="24"/>
        </w:rPr>
        <w:t>1.</w:t>
      </w:r>
      <w:r w:rsidRPr="00010D54">
        <w:rPr>
          <w:rFonts w:ascii="宋体" w:eastAsia="宋体" w:cs="宋体"/>
          <w:color w:val="BD63C5"/>
          <w:kern w:val="0"/>
          <w:szCs w:val="24"/>
          <w:highlight w:val="black"/>
        </w:rPr>
        <w:t xml:space="preserve"> luaC_barrier</w:t>
      </w:r>
    </w:p>
    <w:p w:rsidR="00BB4133" w:rsidRPr="00010D54" w:rsidRDefault="00BB4133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1A692857" wp14:editId="7D258193">
            <wp:extent cx="4457700" cy="704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8AC" w:rsidRPr="00010D54">
        <w:rPr>
          <w:rFonts w:asciiTheme="minorEastAsia" w:hAnsiTheme="minorEastAsia"/>
          <w:szCs w:val="24"/>
        </w:rPr>
        <w:tab/>
      </w:r>
    </w:p>
    <w:p w:rsidR="00BB4133" w:rsidRPr="00010D54" w:rsidRDefault="00BB4133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24225679" wp14:editId="7BBB2114">
            <wp:extent cx="5274310" cy="1357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D" w:rsidRPr="00010D54" w:rsidRDefault="00BB4133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对象p指向对象v，对象v可被回收，p是黑色，v-&gt;gc是白色</w:t>
      </w:r>
    </w:p>
    <w:p w:rsidR="00BB4133" w:rsidRPr="00010D54" w:rsidRDefault="00BB4133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标记阶段，标记v</w:t>
      </w:r>
    </w:p>
    <w:p w:rsidR="00BB4133" w:rsidRPr="00010D54" w:rsidRDefault="00BB4133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清理阶段，将v直接标记为白色</w:t>
      </w:r>
    </w:p>
    <w:p w:rsidR="00F03DC9" w:rsidRPr="00010D54" w:rsidRDefault="00F03DC9" w:rsidP="003933C3">
      <w:pPr>
        <w:widowControl/>
        <w:ind w:firstLine="420"/>
        <w:jc w:val="left"/>
        <w:rPr>
          <w:rFonts w:ascii="宋体" w:eastAsia="宋体" w:cs="宋体"/>
          <w:color w:val="BD63C5"/>
          <w:kern w:val="0"/>
          <w:szCs w:val="24"/>
        </w:rPr>
      </w:pPr>
      <w:r w:rsidRPr="00010D54">
        <w:rPr>
          <w:rFonts w:asciiTheme="minorEastAsia" w:hAnsiTheme="minorEastAsia" w:hint="eastAsia"/>
          <w:szCs w:val="24"/>
        </w:rPr>
        <w:t>2.</w:t>
      </w:r>
      <w:r w:rsidRPr="00010D54">
        <w:rPr>
          <w:rFonts w:ascii="宋体" w:eastAsia="宋体" w:cs="宋体"/>
          <w:color w:val="BD63C5"/>
          <w:kern w:val="0"/>
          <w:szCs w:val="24"/>
          <w:highlight w:val="black"/>
        </w:rPr>
        <w:t xml:space="preserve"> luaC_objbarrier</w:t>
      </w:r>
    </w:p>
    <w:p w:rsidR="00F03DC9" w:rsidRPr="00010D54" w:rsidRDefault="00F03DC9" w:rsidP="008C48AC">
      <w:pPr>
        <w:widowControl/>
        <w:ind w:firstLine="420"/>
        <w:jc w:val="left"/>
        <w:rPr>
          <w:rFonts w:ascii="宋体" w:eastAsia="宋体" w:cs="宋体"/>
          <w:color w:val="BD63C5"/>
          <w:kern w:val="0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1712A0A5" wp14:editId="34BF7FEC">
            <wp:extent cx="4162425" cy="695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9" w:rsidRPr="00010D54" w:rsidRDefault="00F03DC9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="宋体" w:eastAsia="宋体" w:cs="宋体"/>
          <w:kern w:val="0"/>
          <w:szCs w:val="24"/>
        </w:rPr>
        <w:t>和luaC_barrier雷同，不同的是luaC_barrier针对的是TValue，luaC_objbarrier针对GCObject。</w:t>
      </w:r>
    </w:p>
    <w:p w:rsidR="00BB4133" w:rsidRPr="00010D54" w:rsidRDefault="00F03DC9" w:rsidP="003933C3">
      <w:pPr>
        <w:widowControl/>
        <w:ind w:firstLine="420"/>
        <w:jc w:val="left"/>
        <w:rPr>
          <w:rFonts w:ascii="宋体" w:eastAsia="宋体" w:cs="宋体"/>
          <w:color w:val="BD63C5"/>
          <w:kern w:val="0"/>
          <w:szCs w:val="24"/>
        </w:rPr>
      </w:pPr>
      <w:r w:rsidRPr="00010D54">
        <w:rPr>
          <w:rFonts w:asciiTheme="minorEastAsia" w:hAnsiTheme="minorEastAsia" w:hint="eastAsia"/>
          <w:szCs w:val="24"/>
        </w:rPr>
        <w:t>3.</w:t>
      </w:r>
      <w:r w:rsidRPr="00010D54">
        <w:rPr>
          <w:rFonts w:ascii="宋体" w:eastAsia="宋体" w:cs="宋体"/>
          <w:color w:val="BD63C5"/>
          <w:kern w:val="0"/>
          <w:szCs w:val="24"/>
          <w:highlight w:val="black"/>
        </w:rPr>
        <w:t xml:space="preserve"> luaC_barrierback</w:t>
      </w:r>
    </w:p>
    <w:p w:rsidR="00F03DC9" w:rsidRPr="00010D54" w:rsidRDefault="00F03DC9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noProof/>
          <w:szCs w:val="24"/>
        </w:rPr>
        <w:lastRenderedPageBreak/>
        <w:drawing>
          <wp:inline distT="0" distB="0" distL="0" distR="0" wp14:anchorId="602068E7" wp14:editId="32A99046">
            <wp:extent cx="4257675" cy="6381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33" w:rsidRPr="00010D54" w:rsidRDefault="00F03DC9" w:rsidP="008C48AC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noProof/>
          <w:szCs w:val="24"/>
        </w:rPr>
        <w:drawing>
          <wp:inline distT="0" distB="0" distL="0" distR="0" wp14:anchorId="05592311" wp14:editId="525E9085">
            <wp:extent cx="4095750" cy="914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C9" w:rsidRPr="00010D54" w:rsidRDefault="00DA411D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针对给对象设置元表时元表的状态设置，</w:t>
      </w:r>
      <w:r w:rsidR="00920774" w:rsidRPr="00010D54">
        <w:rPr>
          <w:rFonts w:asciiTheme="minorEastAsia" w:hAnsiTheme="minorEastAsia"/>
          <w:szCs w:val="24"/>
        </w:rPr>
        <w:t>将t从黑色</w:t>
      </w:r>
      <w:r w:rsidRPr="00010D54">
        <w:rPr>
          <w:rFonts w:asciiTheme="minorEastAsia" w:hAnsiTheme="minorEastAsia"/>
          <w:szCs w:val="24"/>
        </w:rPr>
        <w:t>置为灰色，加入grayagain列表，</w:t>
      </w:r>
      <w:r w:rsidR="00920774" w:rsidRPr="00010D54">
        <w:rPr>
          <w:rFonts w:asciiTheme="minorEastAsia" w:hAnsiTheme="minorEastAsia"/>
          <w:szCs w:val="24"/>
        </w:rPr>
        <w:t>这样</w:t>
      </w:r>
      <w:r w:rsidRPr="00010D54">
        <w:rPr>
          <w:rFonts w:asciiTheme="minorEastAsia" w:hAnsiTheme="minorEastAsia"/>
          <w:szCs w:val="24"/>
        </w:rPr>
        <w:t>可以进一步处理t中引用的进一步变化。如果使用luaC_barrier，会导致t</w:t>
      </w:r>
      <w:r w:rsidR="008C48AC" w:rsidRPr="00010D54">
        <w:rPr>
          <w:rFonts w:asciiTheme="minorEastAsia" w:hAnsiTheme="minorEastAsia"/>
          <w:szCs w:val="24"/>
        </w:rPr>
        <w:t>可能</w:t>
      </w:r>
      <w:r w:rsidRPr="00010D54">
        <w:rPr>
          <w:rFonts w:asciiTheme="minorEastAsia" w:hAnsiTheme="minorEastAsia"/>
          <w:szCs w:val="24"/>
        </w:rPr>
        <w:t>被错误</w:t>
      </w:r>
      <w:r w:rsidR="004222D8" w:rsidRPr="00010D54">
        <w:rPr>
          <w:rFonts w:asciiTheme="minorEastAsia" w:hAnsiTheme="minorEastAsia"/>
          <w:szCs w:val="24"/>
        </w:rPr>
        <w:t>标记</w:t>
      </w:r>
    </w:p>
    <w:p w:rsidR="008C48AC" w:rsidRPr="00010D54" w:rsidRDefault="008C48AC" w:rsidP="009F34AC">
      <w:pPr>
        <w:widowControl/>
        <w:ind w:left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如</w:t>
      </w:r>
      <w:r w:rsidR="00077E35" w:rsidRPr="00010D54">
        <w:rPr>
          <w:rFonts w:asciiTheme="minorEastAsia" w:hAnsiTheme="minorEastAsia" w:cs="Arial"/>
          <w:szCs w:val="24"/>
        </w:rPr>
        <w:t>local u = new_userdata()</w:t>
      </w:r>
      <w:r w:rsidR="00077E35" w:rsidRPr="00010D54">
        <w:rPr>
          <w:rFonts w:asciiTheme="minorEastAsia" w:hAnsiTheme="minorEastAsia" w:cs="Arial"/>
          <w:szCs w:val="24"/>
        </w:rPr>
        <w:br/>
        <w:t>setmetatable(u, mt)</w:t>
      </w:r>
      <w:r w:rsidR="00920774" w:rsidRPr="00010D54">
        <w:rPr>
          <w:rFonts w:asciiTheme="minorEastAsia" w:hAnsiTheme="minorEastAsia" w:cs="Arial"/>
          <w:szCs w:val="24"/>
        </w:rPr>
        <w:tab/>
      </w:r>
      <w:r w:rsidR="00920774" w:rsidRPr="00010D54">
        <w:rPr>
          <w:rFonts w:asciiTheme="minorEastAsia" w:hAnsiTheme="minorEastAsia" w:cs="Arial"/>
          <w:szCs w:val="24"/>
        </w:rPr>
        <w:tab/>
      </w:r>
      <w:r w:rsidR="00920774" w:rsidRPr="00010D54">
        <w:rPr>
          <w:rFonts w:asciiTheme="minorEastAsia" w:hAnsiTheme="minorEastAsia" w:cs="Arial"/>
          <w:szCs w:val="24"/>
        </w:rPr>
        <w:tab/>
      </w:r>
      <w:r w:rsidR="00920774" w:rsidRPr="00010D54">
        <w:rPr>
          <w:rFonts w:asciiTheme="minorEastAsia" w:hAnsiTheme="minorEastAsia" w:cs="Arial"/>
          <w:szCs w:val="24"/>
        </w:rPr>
        <w:tab/>
        <w:t>//使用luaC_barrier mt被标记为白色</w:t>
      </w:r>
      <w:r w:rsidR="00077E35" w:rsidRPr="00010D54">
        <w:rPr>
          <w:rFonts w:asciiTheme="minorEastAsia" w:hAnsiTheme="minorEastAsia" w:cs="Arial"/>
          <w:szCs w:val="24"/>
        </w:rPr>
        <w:br/>
        <w:t>setmetatable(u, nil)</w:t>
      </w:r>
      <w:r w:rsidR="00077E35" w:rsidRPr="00010D54">
        <w:rPr>
          <w:rFonts w:asciiTheme="minorEastAsia" w:hAnsiTheme="minorEastAsia" w:cs="Arial"/>
          <w:szCs w:val="24"/>
        </w:rPr>
        <w:br/>
        <w:t>会导致 mt 被错误标记, 要下一次 gc 循环才能正确清理</w:t>
      </w:r>
    </w:p>
    <w:p w:rsidR="00F03DC9" w:rsidRDefault="00527F09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010D54">
        <w:rPr>
          <w:rFonts w:asciiTheme="minorEastAsia" w:hAnsiTheme="minorEastAsia"/>
          <w:szCs w:val="24"/>
        </w:rPr>
        <w:t>如果直接将u标记为灰色，那么就可以处理这种变化。</w:t>
      </w:r>
    </w:p>
    <w:p w:rsidR="00942263" w:rsidRDefault="0041081B" w:rsidP="003933C3">
      <w:pPr>
        <w:widowControl/>
        <w:ind w:firstLine="420"/>
        <w:jc w:val="left"/>
        <w:rPr>
          <w:rFonts w:ascii="宋体" w:eastAsia="宋体" w:cs="宋体"/>
          <w:color w:val="BD63C5"/>
          <w:kern w:val="0"/>
          <w:sz w:val="19"/>
          <w:szCs w:val="19"/>
        </w:rPr>
      </w:pPr>
      <w:r>
        <w:rPr>
          <w:rFonts w:asciiTheme="minorEastAsia" w:hAnsiTheme="minorEastAsia"/>
          <w:szCs w:val="24"/>
        </w:rPr>
        <w:t>4</w:t>
      </w:r>
      <w:bookmarkStart w:id="0" w:name="_GoBack"/>
      <w:bookmarkEnd w:id="0"/>
      <w:r w:rsidR="00942263">
        <w:rPr>
          <w:rFonts w:asciiTheme="minorEastAsia" w:hAnsiTheme="minorEastAsia" w:hint="eastAsia"/>
          <w:szCs w:val="24"/>
        </w:rPr>
        <w:t>.</w:t>
      </w:r>
      <w:r w:rsidR="001636FE" w:rsidRPr="001636FE">
        <w:rPr>
          <w:rFonts w:ascii="宋体" w:eastAsia="宋体" w:cs="宋体"/>
          <w:color w:val="BD63C5"/>
          <w:kern w:val="0"/>
          <w:sz w:val="19"/>
          <w:szCs w:val="19"/>
          <w:highlight w:val="black"/>
        </w:rPr>
        <w:t xml:space="preserve"> </w:t>
      </w:r>
      <w:r w:rsidR="001636FE">
        <w:rPr>
          <w:rFonts w:ascii="宋体" w:eastAsia="宋体" w:cs="宋体"/>
          <w:color w:val="BD63C5"/>
          <w:kern w:val="0"/>
          <w:sz w:val="19"/>
          <w:szCs w:val="19"/>
          <w:highlight w:val="black"/>
        </w:rPr>
        <w:t>luaC_upvalbarrier</w:t>
      </w:r>
    </w:p>
    <w:p w:rsidR="001636FE" w:rsidRPr="00010D54" w:rsidRDefault="001636FE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687FD281" wp14:editId="239D9B69">
            <wp:extent cx="3467100" cy="542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9" w:rsidRDefault="001636FE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>
        <w:rPr>
          <w:noProof/>
        </w:rPr>
        <w:drawing>
          <wp:inline distT="0" distB="0" distL="0" distR="0" wp14:anchorId="7033E3E4" wp14:editId="40D2940C">
            <wp:extent cx="4781550" cy="1085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FE" w:rsidRDefault="00275B59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针对close</w:t>
      </w:r>
      <w:r>
        <w:rPr>
          <w:rFonts w:asciiTheme="minorEastAsia" w:hAnsiTheme="minorEastAsia"/>
          <w:szCs w:val="24"/>
        </w:rPr>
        <w:t xml:space="preserve"> upvalue，</w:t>
      </w:r>
      <w:r>
        <w:rPr>
          <w:rFonts w:asciiTheme="minorEastAsia" w:hAnsiTheme="minorEastAsia" w:hint="eastAsia"/>
          <w:szCs w:val="24"/>
        </w:rPr>
        <w:t>upvalue的值可被回收，且upvalue是close的，标记它即可。</w:t>
      </w:r>
    </w:p>
    <w:p w:rsidR="00275B59" w:rsidRDefault="00275B59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</w:p>
    <w:p w:rsidR="0030430C" w:rsidRPr="003F5365" w:rsidRDefault="0030430C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3F5365">
        <w:rPr>
          <w:rFonts w:asciiTheme="minorEastAsia" w:hAnsiTheme="minorEastAsia"/>
          <w:szCs w:val="24"/>
        </w:rPr>
        <w:t>thread的特殊之处是什么？</w:t>
      </w:r>
    </w:p>
    <w:p w:rsidR="0030430C" w:rsidRPr="003F5365" w:rsidRDefault="0030430C" w:rsidP="003933C3">
      <w:pPr>
        <w:widowControl/>
        <w:ind w:firstLine="420"/>
        <w:jc w:val="left"/>
        <w:rPr>
          <w:rFonts w:ascii="宋体" w:eastAsia="宋体" w:cs="宋体"/>
          <w:kern w:val="0"/>
          <w:szCs w:val="24"/>
        </w:rPr>
      </w:pPr>
      <w:r w:rsidRPr="003F5365">
        <w:rPr>
          <w:rFonts w:asciiTheme="minorEastAsia" w:hAnsiTheme="minorEastAsia"/>
          <w:szCs w:val="24"/>
        </w:rPr>
        <w:t>1.thread是由</w:t>
      </w:r>
      <w:r w:rsidRPr="003F5365">
        <w:rPr>
          <w:rFonts w:ascii="宋体" w:eastAsia="宋体" w:cs="宋体"/>
          <w:color w:val="FF8000"/>
          <w:kern w:val="0"/>
          <w:szCs w:val="24"/>
          <w:highlight w:val="black"/>
        </w:rPr>
        <w:t>lua_newthread</w:t>
      </w:r>
      <w:r w:rsidRPr="003F5365">
        <w:rPr>
          <w:rFonts w:ascii="宋体" w:eastAsia="宋体" w:cs="宋体"/>
          <w:kern w:val="0"/>
          <w:szCs w:val="24"/>
        </w:rPr>
        <w:t>创建的，而别的对象由</w:t>
      </w:r>
      <w:r w:rsidRPr="003F5365">
        <w:rPr>
          <w:rFonts w:ascii="宋体" w:eastAsia="宋体" w:cs="宋体"/>
          <w:color w:val="FF8000"/>
          <w:kern w:val="0"/>
          <w:szCs w:val="24"/>
          <w:highlight w:val="black"/>
        </w:rPr>
        <w:t>luaC_newobj</w:t>
      </w:r>
      <w:r w:rsidRPr="003F5365">
        <w:rPr>
          <w:rFonts w:ascii="宋体" w:eastAsia="宋体" w:cs="宋体"/>
          <w:kern w:val="0"/>
          <w:szCs w:val="24"/>
        </w:rPr>
        <w:t>创建。</w:t>
      </w:r>
    </w:p>
    <w:p w:rsidR="0030430C" w:rsidRPr="003F5365" w:rsidRDefault="0030430C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 w:rsidRPr="003F5365">
        <w:rPr>
          <w:rFonts w:ascii="宋体" w:eastAsia="宋体" w:cs="宋体" w:hint="eastAsia"/>
          <w:kern w:val="0"/>
          <w:szCs w:val="24"/>
        </w:rPr>
        <w:t>2.thread刚创建时是白色，在标记阶段将</w:t>
      </w:r>
      <w:r w:rsidRPr="003F5365">
        <w:rPr>
          <w:rFonts w:ascii="宋体" w:eastAsia="宋体" w:cs="宋体" w:hint="eastAsia"/>
          <w:color w:val="FF0000"/>
          <w:kern w:val="0"/>
          <w:szCs w:val="24"/>
        </w:rPr>
        <w:t>一直是灰色</w:t>
      </w:r>
      <w:r w:rsidRPr="003F5365">
        <w:rPr>
          <w:rFonts w:ascii="宋体" w:eastAsia="宋体" w:cs="宋体" w:hint="eastAsia"/>
          <w:kern w:val="0"/>
          <w:szCs w:val="24"/>
        </w:rPr>
        <w:t>。在清理阶段再标记为白色。因为Lua在执行时其栈一直在变化，其引用关系也在变化，所以thread一直是灰色的。</w:t>
      </w:r>
    </w:p>
    <w:p w:rsidR="0030430C" w:rsidRDefault="0030430C" w:rsidP="003F5365">
      <w:pPr>
        <w:widowControl/>
        <w:jc w:val="left"/>
        <w:rPr>
          <w:rFonts w:asciiTheme="minorEastAsia" w:hAnsiTheme="minorEastAsia"/>
          <w:szCs w:val="24"/>
        </w:rPr>
      </w:pPr>
    </w:p>
    <w:p w:rsidR="0030430C" w:rsidRDefault="0030430C" w:rsidP="003933C3">
      <w:pPr>
        <w:widowControl/>
        <w:ind w:firstLine="420"/>
        <w:jc w:val="left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为什么要有grayagain列表，和gary列表的不同？</w:t>
      </w:r>
    </w:p>
    <w:p w:rsidR="003F5365" w:rsidRPr="003F5365" w:rsidRDefault="003F5365" w:rsidP="003F5365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3F5365">
        <w:rPr>
          <w:rFonts w:ascii="宋体" w:eastAsia="宋体" w:hAnsi="宋体" w:cs="宋体"/>
          <w:kern w:val="0"/>
          <w:szCs w:val="24"/>
        </w:rPr>
        <w:t>当 propagatemark 处理所有 gray 对象时, thread 对象也会被从 gray 链表中拿出来, thread 总是灰色的, 被处理完后也不会变成黑色, 而是保持灰色, 但是也不能这样直接放回 gray 链表, 否则 gray 链表就永远处理不完了. 所以另外</w:t>
      </w:r>
      <w:r w:rsidRPr="003F5365">
        <w:rPr>
          <w:rFonts w:ascii="宋体" w:eastAsia="宋体" w:hAnsi="宋体" w:cs="宋体"/>
          <w:color w:val="FF0000"/>
          <w:kern w:val="0"/>
          <w:szCs w:val="24"/>
        </w:rPr>
        <w:t>放到一个叫 grayagain 的链表中</w:t>
      </w:r>
      <w:r>
        <w:rPr>
          <w:rFonts w:ascii="宋体" w:eastAsia="宋体" w:hAnsi="宋体" w:cs="宋体"/>
          <w:kern w:val="0"/>
          <w:szCs w:val="24"/>
        </w:rPr>
        <w:t>。</w:t>
      </w:r>
      <w:r w:rsidRPr="003F5365">
        <w:rPr>
          <w:rFonts w:ascii="宋体" w:eastAsia="宋体" w:hAnsi="宋体" w:cs="宋体"/>
          <w:kern w:val="0"/>
          <w:szCs w:val="24"/>
        </w:rPr>
        <w:t>另外在 barrierback 系列函数中, 对象被涂成灰色, 也不是放到 gray 链表, 而是放到 grayagain 链表</w:t>
      </w:r>
      <w:r>
        <w:rPr>
          <w:rFonts w:ascii="宋体" w:eastAsia="宋体" w:hAnsi="宋体" w:cs="宋体"/>
          <w:kern w:val="0"/>
          <w:szCs w:val="24"/>
        </w:rPr>
        <w:t>。</w:t>
      </w:r>
      <w:r w:rsidRPr="003F5365">
        <w:rPr>
          <w:rFonts w:ascii="宋体" w:eastAsia="宋体" w:hAnsi="宋体" w:cs="宋体"/>
          <w:kern w:val="0"/>
          <w:szCs w:val="24"/>
        </w:rPr>
        <w:t>在 traverseweakvalue 和 traverseephemoron 中也有把对象挂到 grayagain 上</w:t>
      </w:r>
      <w:r>
        <w:rPr>
          <w:rFonts w:ascii="宋体" w:eastAsia="宋体" w:hAnsi="宋体" w:cs="宋体"/>
          <w:kern w:val="0"/>
          <w:szCs w:val="24"/>
        </w:rPr>
        <w:t>。</w:t>
      </w:r>
      <w:r w:rsidRPr="003F5365">
        <w:rPr>
          <w:rFonts w:ascii="宋体" w:eastAsia="宋体" w:hAnsi="宋体" w:cs="宋体"/>
          <w:kern w:val="0"/>
          <w:szCs w:val="24"/>
        </w:rPr>
        <w:t>grayagain 最后是在 atomic 阶段的 retraversegrays 中处理</w:t>
      </w:r>
    </w:p>
    <w:p w:rsidR="0030430C" w:rsidRPr="003F5365" w:rsidRDefault="0030430C" w:rsidP="003F5365">
      <w:pPr>
        <w:widowControl/>
        <w:jc w:val="left"/>
        <w:rPr>
          <w:rFonts w:asciiTheme="minorEastAsia" w:hAnsiTheme="minorEastAsia"/>
          <w:szCs w:val="24"/>
        </w:rPr>
      </w:pPr>
    </w:p>
    <w:p w:rsidR="005E4175" w:rsidRPr="003933C3" w:rsidRDefault="005E4175" w:rsidP="003933C3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010D54">
        <w:rPr>
          <w:rFonts w:asciiTheme="minorEastAsia" w:hAnsiTheme="minorEastAsia"/>
          <w:szCs w:val="24"/>
        </w:rPr>
        <w:t>Lua GC运行可以由外部通过collectgarbage直接调用</w:t>
      </w:r>
      <w:r w:rsidRPr="005E4175">
        <w:rPr>
          <w:rFonts w:asciiTheme="minorEastAsia" w:hAnsiTheme="minorEastAsia"/>
        </w:rPr>
        <w:t>。也可以由程序内部触发。</w:t>
      </w:r>
    </w:p>
    <w:p w:rsidR="005E4175" w:rsidRPr="006905B3" w:rsidRDefault="006905B3" w:rsidP="006905B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5E4175" w:rsidRPr="006905B3">
        <w:rPr>
          <w:rFonts w:asciiTheme="minorEastAsia" w:hAnsiTheme="minorEastAsia" w:hint="eastAsia"/>
        </w:rPr>
        <w:t>外部调用</w:t>
      </w:r>
      <w:r>
        <w:rPr>
          <w:rFonts w:asciiTheme="minorEastAsia" w:hAnsiTheme="minorEastAsia" w:hint="eastAsia"/>
        </w:rPr>
        <w:t>，可以完成一次完整循环，也可以执行一个单步。</w:t>
      </w:r>
    </w:p>
    <w:p w:rsidR="005E4175" w:rsidRPr="005E4175" w:rsidRDefault="005E4175" w:rsidP="005E4175">
      <w:pPr>
        <w:ind w:leftChars="100" w:left="240"/>
        <w:jc w:val="left"/>
        <w:rPr>
          <w:rFonts w:asciiTheme="minorEastAsia" w:hAnsiTheme="minorEastAsia"/>
        </w:rPr>
      </w:pPr>
      <w:r w:rsidRPr="005E4175">
        <w:rPr>
          <w:rFonts w:asciiTheme="minorEastAsia" w:hAnsiTheme="minorEastAsia"/>
        </w:rPr>
        <w:t>collectgarbage ([opt [, arg]])</w:t>
      </w:r>
    </w:p>
    <w:p w:rsidR="005E4175" w:rsidRPr="005E4175" w:rsidRDefault="005E4175" w:rsidP="005E4175">
      <w:pPr>
        <w:ind w:leftChars="100" w:left="240"/>
        <w:jc w:val="left"/>
        <w:rPr>
          <w:rFonts w:asciiTheme="minorEastAsia" w:hAnsiTheme="minorEastAsia"/>
        </w:rPr>
      </w:pPr>
      <w:r w:rsidRPr="005E4175">
        <w:rPr>
          <w:rFonts w:asciiTheme="minorEastAsia" w:hAnsiTheme="minorEastAsia" w:hint="eastAsia"/>
        </w:rPr>
        <w:t>垃圾收集器的通用接口，通过参数opt提供一组不同的功能：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collect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做一次完整的垃圾收集循环。 这是默认选项。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stop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停止垃圾收集器的运行。 在调用重启前，收集器只会因显式的调用运行。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restart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重启垃圾收集器的自动运行。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count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以 K 字节数为单位返回 Lua 使用的总内存数。 这个值有小数部分，所以只需要乘上 1024 就能得到 Lua 使用的准确字节数（除非溢出）。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step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>单步运行垃圾收集器。 步长</w:t>
      </w:r>
      <w:r w:rsidRPr="00D003BD">
        <w:rPr>
          <w:rFonts w:asciiTheme="minorEastAsia" w:hAnsiTheme="minorEastAsia"/>
        </w:rPr>
        <w:t>“</w:t>
      </w:r>
      <w:r w:rsidRPr="00D003BD">
        <w:rPr>
          <w:rFonts w:asciiTheme="minorEastAsia" w:hAnsiTheme="minorEastAsia" w:hint="eastAsia"/>
        </w:rPr>
        <w:t>大小</w:t>
      </w:r>
      <w:r w:rsidRPr="00D003BD">
        <w:rPr>
          <w:rFonts w:asciiTheme="minorEastAsia" w:hAnsiTheme="minorEastAsia"/>
        </w:rPr>
        <w:t>”</w:t>
      </w:r>
      <w:r w:rsidRPr="00D003BD">
        <w:rPr>
          <w:rFonts w:asciiTheme="minorEastAsia" w:hAnsiTheme="minorEastAsia" w:hint="eastAsia"/>
        </w:rPr>
        <w:t xml:space="preserve">由 arg 控制。 传入 0 时，收集器步进（不可分割的）一步。 传入非 0 值， 收集器收集相当于 Lua 分配这些多（K 字节）内存的工作。如果收集器结束一个循环将返回 </w:t>
      </w:r>
      <w:r w:rsidRPr="00D003BD">
        <w:rPr>
          <w:rFonts w:asciiTheme="minorEastAsia" w:hAnsiTheme="minorEastAsia" w:hint="eastAsia"/>
          <w:b/>
          <w:bCs/>
        </w:rPr>
        <w:t xml:space="preserve">true </w:t>
      </w:r>
      <w:r w:rsidRPr="00D003BD">
        <w:rPr>
          <w:rFonts w:asciiTheme="minorEastAsia" w:hAnsiTheme="minorEastAsia" w:hint="eastAsia"/>
        </w:rPr>
        <w:t xml:space="preserve">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setpause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将 arg 设为收集器的 间歇率。返回 间歇率 的前一个值。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setstepmul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将 arg 设为收集器的 步进倍率。返回 步进倍率 的前一个值。 </w:t>
      </w:r>
    </w:p>
    <w:p w:rsidR="005E4175" w:rsidRPr="00D003BD" w:rsidRDefault="005E4175" w:rsidP="00D003BD">
      <w:pPr>
        <w:pStyle w:val="a3"/>
        <w:numPr>
          <w:ilvl w:val="0"/>
          <w:numId w:val="7"/>
        </w:numPr>
        <w:ind w:firstLineChars="0"/>
        <w:jc w:val="left"/>
        <w:rPr>
          <w:rFonts w:asciiTheme="minorEastAsia" w:hAnsiTheme="minorEastAsia"/>
        </w:rPr>
      </w:pPr>
      <w:r w:rsidRPr="00D003BD">
        <w:rPr>
          <w:rFonts w:asciiTheme="minorEastAsia" w:hAnsiTheme="minorEastAsia" w:hint="eastAsia"/>
          <w:b/>
          <w:bCs/>
        </w:rPr>
        <w:t>"</w:t>
      </w:r>
      <w:r w:rsidRPr="00D003BD">
        <w:rPr>
          <w:rFonts w:asciiTheme="minorEastAsia" w:hAnsiTheme="minorEastAsia" w:hint="eastAsia"/>
        </w:rPr>
        <w:t>isrunning</w:t>
      </w:r>
      <w:r w:rsidRPr="00D003BD">
        <w:rPr>
          <w:rFonts w:asciiTheme="minorEastAsia" w:hAnsiTheme="minorEastAsia" w:hint="eastAsia"/>
          <w:b/>
          <w:bCs/>
        </w:rPr>
        <w:t xml:space="preserve">": </w:t>
      </w:r>
      <w:r w:rsidRPr="00D003BD">
        <w:rPr>
          <w:rFonts w:asciiTheme="minorEastAsia" w:hAnsiTheme="minorEastAsia" w:hint="eastAsia"/>
        </w:rPr>
        <w:t xml:space="preserve">返回表示收集器是否在工作的布尔值 （即未被停止）。 </w:t>
      </w:r>
    </w:p>
    <w:p w:rsidR="00D003BD" w:rsidRDefault="00D003BD" w:rsidP="005E4175">
      <w:pPr>
        <w:ind w:leftChars="100" w:left="240"/>
        <w:jc w:val="left"/>
        <w:rPr>
          <w:rFonts w:asciiTheme="minorEastAsia" w:hAnsiTheme="minorEastAsia"/>
        </w:rPr>
      </w:pPr>
    </w:p>
    <w:p w:rsidR="005E4175" w:rsidRPr="005E4175" w:rsidRDefault="005E4175" w:rsidP="005E4175">
      <w:pPr>
        <w:ind w:leftChars="100" w:left="240"/>
        <w:jc w:val="left"/>
        <w:rPr>
          <w:rFonts w:asciiTheme="minorEastAsia" w:hAnsiTheme="minorEastAsia" w:cs="新宋体"/>
          <w:color w:val="880000"/>
          <w:kern w:val="0"/>
        </w:rPr>
      </w:pPr>
      <w:r w:rsidRPr="005E4175">
        <w:rPr>
          <w:rFonts w:asciiTheme="minorEastAsia" w:hAnsiTheme="minorEastAsia"/>
        </w:rPr>
        <w:t>collectgarbage在源代码中对应的C API是</w:t>
      </w:r>
      <w:r w:rsidRPr="005E4175">
        <w:rPr>
          <w:rFonts w:asciiTheme="minorEastAsia" w:hAnsiTheme="minorEastAsia" w:cs="新宋体"/>
          <w:color w:val="880000"/>
          <w:kern w:val="0"/>
          <w:highlight w:val="white"/>
        </w:rPr>
        <w:t>luaB_collectgarbage</w:t>
      </w:r>
    </w:p>
    <w:p w:rsidR="00D003BD" w:rsidRDefault="005E4175" w:rsidP="00D003BD">
      <w:pPr>
        <w:ind w:leftChars="100" w:left="240"/>
        <w:jc w:val="left"/>
        <w:rPr>
          <w:rFonts w:asciiTheme="minorEastAsia" w:hAnsiTheme="minorEastAsia" w:cs="新宋体"/>
          <w:color w:val="000000"/>
          <w:kern w:val="0"/>
        </w:rPr>
      </w:pPr>
      <w:r w:rsidRPr="005E4175">
        <w:rPr>
          <w:rFonts w:asciiTheme="minorEastAsia" w:hAnsiTheme="minorEastAsia" w:cs="新宋体"/>
          <w:color w:val="0000FF"/>
          <w:kern w:val="0"/>
          <w:highlight w:val="white"/>
        </w:rPr>
        <w:t>static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 xml:space="preserve"> </w:t>
      </w:r>
      <w:r w:rsidRPr="005E4175">
        <w:rPr>
          <w:rFonts w:asciiTheme="minorEastAsia" w:hAnsiTheme="minorEastAsia" w:cs="新宋体"/>
          <w:color w:val="0000FF"/>
          <w:kern w:val="0"/>
          <w:highlight w:val="white"/>
        </w:rPr>
        <w:t>const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 xml:space="preserve"> </w:t>
      </w:r>
      <w:r w:rsidRPr="005E4175">
        <w:rPr>
          <w:rFonts w:asciiTheme="minorEastAsia" w:hAnsiTheme="minorEastAsia" w:cs="新宋体"/>
          <w:color w:val="0000FF"/>
          <w:kern w:val="0"/>
          <w:highlight w:val="white"/>
        </w:rPr>
        <w:t>luaL_Reg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 xml:space="preserve"> </w:t>
      </w:r>
      <w:r w:rsidRPr="005E4175">
        <w:rPr>
          <w:rFonts w:asciiTheme="minorEastAsia" w:hAnsiTheme="minorEastAsia" w:cs="新宋体"/>
          <w:b/>
          <w:bCs/>
          <w:color w:val="000080"/>
          <w:kern w:val="0"/>
          <w:highlight w:val="white"/>
        </w:rPr>
        <w:t>base_funcs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>[] = {</w:t>
      </w:r>
    </w:p>
    <w:p w:rsidR="00D003BD" w:rsidRDefault="00D003BD" w:rsidP="00D003BD">
      <w:pPr>
        <w:ind w:leftChars="100" w:left="240" w:firstLine="180"/>
        <w:jc w:val="left"/>
        <w:rPr>
          <w:rFonts w:asciiTheme="minorEastAsia" w:hAnsiTheme="minorEastAsia" w:cs="新宋体"/>
          <w:color w:val="0000FF"/>
          <w:kern w:val="0"/>
          <w:highlight w:val="white"/>
        </w:rPr>
      </w:pPr>
      <w:r>
        <w:rPr>
          <w:rFonts w:asciiTheme="minorEastAsia" w:hAnsiTheme="minorEastAsia" w:cs="新宋体"/>
          <w:color w:val="0000FF"/>
          <w:kern w:val="0"/>
          <w:highlight w:val="white"/>
        </w:rPr>
        <w:t>...</w:t>
      </w:r>
    </w:p>
    <w:p w:rsidR="005E4175" w:rsidRPr="00D003BD" w:rsidRDefault="005E4175" w:rsidP="00D003BD">
      <w:pPr>
        <w:ind w:leftChars="100" w:left="240" w:firstLine="180"/>
        <w:jc w:val="left"/>
        <w:rPr>
          <w:rFonts w:asciiTheme="minorEastAsia" w:hAnsiTheme="minorEastAsia" w:cs="新宋体"/>
          <w:color w:val="000000"/>
          <w:kern w:val="0"/>
        </w:rPr>
      </w:pP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>{</w:t>
      </w:r>
      <w:r w:rsidRPr="005E4175">
        <w:rPr>
          <w:rFonts w:asciiTheme="minorEastAsia" w:hAnsiTheme="minorEastAsia" w:cs="新宋体"/>
          <w:color w:val="A31515"/>
          <w:kern w:val="0"/>
          <w:highlight w:val="white"/>
        </w:rPr>
        <w:t>"collectgarbage"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 xml:space="preserve">, </w:t>
      </w:r>
      <w:r w:rsidRPr="005E4175">
        <w:rPr>
          <w:rFonts w:asciiTheme="minorEastAsia" w:hAnsiTheme="minorEastAsia" w:cs="新宋体"/>
          <w:color w:val="880000"/>
          <w:kern w:val="0"/>
          <w:highlight w:val="white"/>
        </w:rPr>
        <w:t>luaB_collectgarbage</w:t>
      </w:r>
      <w:r w:rsidRPr="005E4175">
        <w:rPr>
          <w:rFonts w:asciiTheme="minorEastAsia" w:hAnsiTheme="minorEastAsia" w:cs="新宋体"/>
          <w:color w:val="000000"/>
          <w:kern w:val="0"/>
          <w:highlight w:val="white"/>
        </w:rPr>
        <w:t>}</w:t>
      </w:r>
      <w:r w:rsidRPr="005E4175">
        <w:rPr>
          <w:rFonts w:asciiTheme="minorEastAsia" w:hAnsiTheme="minorEastAsia" w:cs="新宋体"/>
          <w:color w:val="000000"/>
          <w:kern w:val="0"/>
        </w:rPr>
        <w:t>,</w:t>
      </w:r>
    </w:p>
    <w:p w:rsidR="00D003BD" w:rsidRDefault="005E4175" w:rsidP="00D003BD">
      <w:pPr>
        <w:ind w:leftChars="100" w:left="240" w:firstLine="180"/>
        <w:jc w:val="left"/>
        <w:rPr>
          <w:rFonts w:asciiTheme="minorEastAsia" w:hAnsiTheme="minorEastAsia" w:cs="新宋体"/>
          <w:color w:val="000000"/>
          <w:kern w:val="0"/>
        </w:rPr>
      </w:pPr>
      <w:r w:rsidRPr="005E4175">
        <w:rPr>
          <w:rFonts w:asciiTheme="minorEastAsia" w:hAnsiTheme="minorEastAsia" w:cs="新宋体"/>
          <w:color w:val="000000"/>
          <w:kern w:val="0"/>
        </w:rPr>
        <w:t>...</w:t>
      </w:r>
    </w:p>
    <w:p w:rsidR="005E4175" w:rsidRDefault="005E4175" w:rsidP="00D003BD">
      <w:pPr>
        <w:ind w:firstLine="240"/>
        <w:jc w:val="left"/>
        <w:rPr>
          <w:rFonts w:asciiTheme="minorEastAsia" w:hAnsiTheme="minorEastAsia" w:cs="新宋体"/>
          <w:color w:val="000000"/>
          <w:kern w:val="0"/>
        </w:rPr>
      </w:pPr>
      <w:r w:rsidRPr="005E4175">
        <w:rPr>
          <w:rFonts w:asciiTheme="minorEastAsia" w:hAnsiTheme="minorEastAsia" w:cs="新宋体"/>
          <w:color w:val="000000"/>
          <w:kern w:val="0"/>
        </w:rPr>
        <w:t>}</w:t>
      </w:r>
    </w:p>
    <w:p w:rsidR="005E4175" w:rsidRDefault="00D003BD" w:rsidP="005E4175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93EEC0C" wp14:editId="5D26C13F">
            <wp:extent cx="5124450" cy="404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D003BD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通过</w:t>
      </w:r>
      <w:r w:rsidRPr="005E4175">
        <w:rPr>
          <w:rFonts w:asciiTheme="minorEastAsia" w:hAnsiTheme="minorEastAsia"/>
        </w:rPr>
        <w:t>collectgarbage</w:t>
      </w:r>
      <w:r>
        <w:rPr>
          <w:rFonts w:asciiTheme="minorEastAsia" w:hAnsiTheme="minorEastAsia"/>
        </w:rPr>
        <w:t>可以调用GC运行</w:t>
      </w:r>
      <w:r>
        <w:rPr>
          <w:rFonts w:asciiTheme="minorEastAsia" w:hAnsiTheme="minorEastAsia" w:hint="eastAsia"/>
        </w:rPr>
        <w:t>，清理垃圾内存。</w:t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lua_gc函数，会根据传入参数进入不同函数处理。</w:t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3936E3B" wp14:editId="082FBAB7">
            <wp:extent cx="4048125" cy="314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完整循环一次。</w:t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8EC46BB" wp14:editId="442818B1">
            <wp:extent cx="2333625" cy="628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586DDAD" wp14:editId="43A120BF">
            <wp:extent cx="5274310" cy="22383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单步执行一次。</w:t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17699FB" wp14:editId="6073A816">
            <wp:extent cx="4572000" cy="27527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D1D19C5" wp14:editId="333B0B7F">
            <wp:extent cx="5274310" cy="21812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>
        <w:rPr>
          <w:rFonts w:asciiTheme="minorEastAsia" w:hAnsiTheme="minorEastAsia"/>
        </w:rPr>
        <w:t>分配内存不足时自动调用，完成一次完整循环。但此时设置紧急模式。</w:t>
      </w:r>
    </w:p>
    <w:p w:rsidR="006905B3" w:rsidRDefault="006905B3" w:rsidP="006905B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此时，标记thread不会标记栈，不会收缩栈，不会去清理tobefnz列表，</w:t>
      </w:r>
    </w:p>
    <w:p w:rsidR="006905B3" w:rsidRDefault="006905B3" w:rsidP="006905B3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44DAC5" wp14:editId="60A0E507">
            <wp:extent cx="5274310" cy="29337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0F" w:rsidRDefault="006905B3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3.Lua在运行时检查GC发现其负债超过限定，会单步执行GC</w:t>
      </w:r>
    </w:p>
    <w:p w:rsidR="0053290F" w:rsidRDefault="0053290F" w:rsidP="0053290F">
      <w:pPr>
        <w:ind w:leftChars="100" w:left="240"/>
        <w:jc w:val="left"/>
        <w:rPr>
          <w:rFonts w:asciiTheme="minorEastAsia" w:hAnsiTheme="minorEastAsia"/>
        </w:rPr>
      </w:pPr>
    </w:p>
    <w:p w:rsidR="0053290F" w:rsidRDefault="0053290F" w:rsidP="0053290F">
      <w:pPr>
        <w:ind w:firstLine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上面3点即LuaGC运行的时机，第三点是Lua自动单步运行GC，那么这个自动运行的间隙如何控制呢？</w:t>
      </w:r>
    </w:p>
    <w:p w:rsidR="0042313F" w:rsidRDefault="0053290F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这个可以看上面的</w:t>
      </w:r>
      <w:r w:rsidRPr="005E4175">
        <w:rPr>
          <w:rFonts w:asciiTheme="minorEastAsia" w:hAnsiTheme="minorEastAsia"/>
        </w:rPr>
        <w:t>collectgarbage ([opt [, arg]])</w:t>
      </w:r>
      <w:r>
        <w:rPr>
          <w:rFonts w:asciiTheme="minorEastAsia" w:hAnsiTheme="minorEastAsia"/>
        </w:rPr>
        <w:t>函数。其中的</w:t>
      </w:r>
      <w:r>
        <w:rPr>
          <w:noProof/>
        </w:rPr>
        <w:drawing>
          <wp:inline distT="0" distB="0" distL="0" distR="0" wp14:anchorId="376E22EB" wp14:editId="521F343C">
            <wp:extent cx="4572000" cy="714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0F" w:rsidRDefault="0053290F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用来控制Lua自动清理内存的时机。</w:t>
      </w:r>
    </w:p>
    <w:p w:rsidR="0053290F" w:rsidRDefault="0042313F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其值保存在global_State中</w:t>
      </w:r>
    </w:p>
    <w:p w:rsidR="0042313F" w:rsidRDefault="0042313F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79B4DB8" wp14:editId="2BB2A3BE">
            <wp:extent cx="5274310" cy="107124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3F" w:rsidRDefault="0042313F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通俗的讲pause是一次Lua GC完成循环后的等待“时间”。而stepmul是GC在一次循环过程中，一步结束后，下一步清理的间隔“时间”。</w:t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所以pause用于GC一次完成循环后</w:t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C92BCC5" wp14:editId="561B9C57">
            <wp:extent cx="5274310" cy="22142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672FE5C" wp14:editId="4CF4EC2B">
            <wp:extent cx="5274310" cy="123253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A3CEC39" wp14:editId="0F866684">
            <wp:extent cx="4638675" cy="12382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而stepmul用于一步执行完后</w:t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B5C0DF" wp14:editId="2DCA62F9">
            <wp:extent cx="5274310" cy="217741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D9" w:rsidRDefault="00C276D9" w:rsidP="0053290F">
      <w:pPr>
        <w:ind w:leftChars="100" w:left="240"/>
        <w:jc w:val="left"/>
        <w:rPr>
          <w:rFonts w:asciiTheme="minorEastAsia" w:hAnsiTheme="minorEastAsia"/>
        </w:rPr>
      </w:pPr>
    </w:p>
    <w:p w:rsidR="00A74FC7" w:rsidRP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</w:rPr>
      </w:pP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参考文档</w:t>
      </w:r>
      <w:r w:rsidRPr="00A74FC7">
        <w:rPr>
          <w:rFonts w:ascii="宋体" w:eastAsia="宋体" w:cs="宋体" w:hint="eastAsia"/>
          <w:color w:val="000000"/>
          <w:kern w:val="0"/>
          <w:szCs w:val="24"/>
        </w:rPr>
        <w:t>：</w:t>
      </w:r>
    </w:p>
    <w:p w:rsidR="00A74FC7" w:rsidRP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</w:rPr>
      </w:pPr>
      <w:r w:rsidRPr="00A74FC7">
        <w:rPr>
          <w:rFonts w:ascii="宋体" w:eastAsia="宋体" w:cs="宋体"/>
          <w:color w:val="000000"/>
          <w:kern w:val="0"/>
          <w:szCs w:val="24"/>
        </w:rPr>
        <w:t>1.</w:t>
      </w:r>
      <w:r>
        <w:rPr>
          <w:rFonts w:ascii="宋体" w:eastAsia="宋体" w:cs="宋体"/>
          <w:color w:val="000000"/>
          <w:kern w:val="0"/>
          <w:szCs w:val="24"/>
        </w:rPr>
        <w:t>http://www.android100.org/html/201502/05/112408.html</w:t>
      </w:r>
    </w:p>
    <w:p w:rsidR="00A74FC7" w:rsidRP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</w:rPr>
      </w:pPr>
      <w:r w:rsidRPr="00A74FC7">
        <w:rPr>
          <w:rFonts w:ascii="宋体" w:eastAsia="宋体" w:cs="宋体"/>
          <w:color w:val="000000"/>
          <w:kern w:val="0"/>
          <w:szCs w:val="24"/>
        </w:rPr>
        <w:t>2.</w:t>
      </w:r>
      <w:r>
        <w:rPr>
          <w:rFonts w:ascii="宋体" w:eastAsia="宋体" w:cs="宋体"/>
          <w:color w:val="000000"/>
          <w:kern w:val="0"/>
          <w:szCs w:val="24"/>
        </w:rPr>
        <w:t>https://zhuanlan.zhihu.com/p/22403251</w:t>
      </w:r>
    </w:p>
    <w:p w:rsid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>3.</w:t>
      </w:r>
      <w:r>
        <w:rPr>
          <w:rFonts w:ascii="宋体" w:eastAsia="宋体" w:cs="宋体"/>
          <w:color w:val="000000"/>
          <w:kern w:val="0"/>
          <w:szCs w:val="24"/>
        </w:rPr>
        <w:t>Lua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程序设计中文第二版</w:t>
      </w:r>
    </w:p>
    <w:p w:rsid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>4.</w:t>
      </w:r>
      <w:r>
        <w:rPr>
          <w:rFonts w:ascii="宋体" w:eastAsia="宋体" w:cs="宋体"/>
          <w:color w:val="000000"/>
          <w:kern w:val="0"/>
          <w:szCs w:val="24"/>
        </w:rPr>
        <w:t xml:space="preserve">lua 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源码鉴赏</w:t>
      </w:r>
    </w:p>
    <w:p w:rsid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>5.</w:t>
      </w:r>
      <w:r>
        <w:rPr>
          <w:rFonts w:ascii="宋体" w:eastAsia="宋体" w:cs="宋体"/>
          <w:color w:val="000000"/>
          <w:kern w:val="0"/>
          <w:szCs w:val="24"/>
        </w:rPr>
        <w:t>Lua5.3.3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参考文档</w:t>
      </w:r>
    </w:p>
    <w:p w:rsidR="00A74FC7" w:rsidRDefault="00A74FC7" w:rsidP="00A74FC7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cs="宋体"/>
          <w:color w:val="000000"/>
          <w:kern w:val="0"/>
          <w:szCs w:val="24"/>
          <w:lang w:val="zh-CN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>6.Lua5.3.3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源代码</w:t>
      </w:r>
    </w:p>
    <w:p w:rsidR="00A74FC7" w:rsidRPr="0042313F" w:rsidRDefault="00A74FC7" w:rsidP="00A74FC7">
      <w:pPr>
        <w:jc w:val="left"/>
        <w:rPr>
          <w:rFonts w:asciiTheme="minorEastAsia" w:hAnsiTheme="minorEastAsia"/>
        </w:rPr>
      </w:pPr>
      <w:r>
        <w:rPr>
          <w:rFonts w:ascii="宋体" w:eastAsia="宋体" w:cs="宋体"/>
          <w:color w:val="000000"/>
          <w:kern w:val="0"/>
          <w:szCs w:val="24"/>
          <w:lang w:val="zh-CN"/>
        </w:rPr>
        <w:t>7.</w:t>
      </w:r>
      <w:r>
        <w:rPr>
          <w:rFonts w:ascii="宋体" w:eastAsia="宋体" w:cs="宋体" w:hint="eastAsia"/>
          <w:color w:val="000000"/>
          <w:kern w:val="0"/>
          <w:szCs w:val="24"/>
          <w:lang w:val="zh-CN"/>
        </w:rPr>
        <w:t>网上其它博客</w:t>
      </w:r>
    </w:p>
    <w:sectPr w:rsidR="00A74FC7" w:rsidRPr="0042313F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6AA" w:rsidRDefault="004566AA" w:rsidP="008566B7">
      <w:r>
        <w:separator/>
      </w:r>
    </w:p>
  </w:endnote>
  <w:endnote w:type="continuationSeparator" w:id="0">
    <w:p w:rsidR="004566AA" w:rsidRDefault="004566AA" w:rsidP="0085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B7" w:rsidRDefault="008566B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B7" w:rsidRDefault="008566B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B7" w:rsidRDefault="008566B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6AA" w:rsidRDefault="004566AA" w:rsidP="008566B7">
      <w:r>
        <w:separator/>
      </w:r>
    </w:p>
  </w:footnote>
  <w:footnote w:type="continuationSeparator" w:id="0">
    <w:p w:rsidR="004566AA" w:rsidRDefault="004566AA" w:rsidP="00856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B7" w:rsidRDefault="008566B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285194"/>
      <w:docPartObj>
        <w:docPartGallery w:val="Watermarks"/>
        <w:docPartUnique/>
      </w:docPartObj>
    </w:sdtPr>
    <w:sdtEndPr/>
    <w:sdtContent>
      <w:p w:rsidR="008566B7" w:rsidRDefault="004566AA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25502" o:spid="_x0000_s2049" type="#_x0000_t136" style="position:absolute;left:0;text-align:left;margin-left:0;margin-top:0;width:479pt;height:106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宋体&quot;;font-size:1pt" string="CaseZhe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B7" w:rsidRDefault="008566B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4E6A"/>
    <w:multiLevelType w:val="hybridMultilevel"/>
    <w:tmpl w:val="F9A8545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3AD6B1D"/>
    <w:multiLevelType w:val="hybridMultilevel"/>
    <w:tmpl w:val="10A84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CA49F8"/>
    <w:multiLevelType w:val="hybridMultilevel"/>
    <w:tmpl w:val="FAA8C0E4"/>
    <w:lvl w:ilvl="0" w:tplc="A55E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C4B99"/>
    <w:multiLevelType w:val="hybridMultilevel"/>
    <w:tmpl w:val="DC64A6EA"/>
    <w:lvl w:ilvl="0" w:tplc="A55E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7D0A08"/>
    <w:multiLevelType w:val="hybridMultilevel"/>
    <w:tmpl w:val="E99A60B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56F1C9C"/>
    <w:multiLevelType w:val="hybridMultilevel"/>
    <w:tmpl w:val="7D34BC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25572F0"/>
    <w:multiLevelType w:val="hybridMultilevel"/>
    <w:tmpl w:val="81D44648"/>
    <w:lvl w:ilvl="0" w:tplc="A55E8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B3AD4"/>
    <w:multiLevelType w:val="hybridMultilevel"/>
    <w:tmpl w:val="762CD06C"/>
    <w:lvl w:ilvl="0" w:tplc="1EB8EAAA">
      <w:numFmt w:val="bullet"/>
      <w:lvlText w:val="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97"/>
    <w:rsid w:val="00010D54"/>
    <w:rsid w:val="000155B7"/>
    <w:rsid w:val="0003567A"/>
    <w:rsid w:val="00060BB0"/>
    <w:rsid w:val="00077E35"/>
    <w:rsid w:val="000949F1"/>
    <w:rsid w:val="000C1EBF"/>
    <w:rsid w:val="001636FE"/>
    <w:rsid w:val="001F5AE5"/>
    <w:rsid w:val="00250433"/>
    <w:rsid w:val="00275B59"/>
    <w:rsid w:val="002E27C4"/>
    <w:rsid w:val="0030430C"/>
    <w:rsid w:val="00357975"/>
    <w:rsid w:val="00383297"/>
    <w:rsid w:val="003933C3"/>
    <w:rsid w:val="003A51AC"/>
    <w:rsid w:val="003B03F0"/>
    <w:rsid w:val="003F5365"/>
    <w:rsid w:val="0041081B"/>
    <w:rsid w:val="004222D8"/>
    <w:rsid w:val="0042313F"/>
    <w:rsid w:val="004566AA"/>
    <w:rsid w:val="00464D2D"/>
    <w:rsid w:val="00527F09"/>
    <w:rsid w:val="0053290F"/>
    <w:rsid w:val="005E3766"/>
    <w:rsid w:val="005E4175"/>
    <w:rsid w:val="0065318D"/>
    <w:rsid w:val="006905B3"/>
    <w:rsid w:val="006F03A0"/>
    <w:rsid w:val="007735F9"/>
    <w:rsid w:val="00780376"/>
    <w:rsid w:val="00784F6C"/>
    <w:rsid w:val="008566B7"/>
    <w:rsid w:val="008C48AC"/>
    <w:rsid w:val="00902253"/>
    <w:rsid w:val="00920774"/>
    <w:rsid w:val="00942263"/>
    <w:rsid w:val="009F34AC"/>
    <w:rsid w:val="00A74FC7"/>
    <w:rsid w:val="00AC5E8A"/>
    <w:rsid w:val="00BB4133"/>
    <w:rsid w:val="00C218B0"/>
    <w:rsid w:val="00C23461"/>
    <w:rsid w:val="00C276D9"/>
    <w:rsid w:val="00CA03DC"/>
    <w:rsid w:val="00D003BD"/>
    <w:rsid w:val="00DA411D"/>
    <w:rsid w:val="00DE53A3"/>
    <w:rsid w:val="00ED563C"/>
    <w:rsid w:val="00F0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DA3FEE-B360-4FE9-9ECA-2E3491F0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9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E4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4175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5E3766"/>
  </w:style>
  <w:style w:type="paragraph" w:styleId="a4">
    <w:name w:val="header"/>
    <w:basedOn w:val="a"/>
    <w:link w:val="Char"/>
    <w:uiPriority w:val="99"/>
    <w:unhideWhenUsed/>
    <w:rsid w:val="0085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6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3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12</Pages>
  <Words>765</Words>
  <Characters>4367</Characters>
  <Application>Microsoft Office Word</Application>
  <DocSecurity>0</DocSecurity>
  <Lines>36</Lines>
  <Paragraphs>10</Paragraphs>
  <ScaleCrop>false</ScaleCrop>
  <Company>China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CaseZheng</dc:creator>
  <cp:keywords/>
  <dc:description/>
  <cp:lastModifiedBy>郑凯</cp:lastModifiedBy>
  <cp:revision>39</cp:revision>
  <dcterms:created xsi:type="dcterms:W3CDTF">2016-12-19T14:14:00Z</dcterms:created>
  <dcterms:modified xsi:type="dcterms:W3CDTF">2016-12-27T02:53:00Z</dcterms:modified>
</cp:coreProperties>
</file>