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CCBB0" w14:textId="7E69E42D" w:rsidR="005F3CAF" w:rsidRPr="000C4DFA" w:rsidRDefault="005D3F01" w:rsidP="005D3F01">
      <w:pPr>
        <w:pStyle w:val="Title"/>
        <w:spacing w:before="0"/>
        <w:rPr>
          <w:caps w:val="0"/>
        </w:rPr>
      </w:pPr>
      <w:r w:rsidRPr="000C4DFA">
        <w:rPr>
          <w:caps w:val="0"/>
        </w:rPr>
        <w:t xml:space="preserve">Lab </w:t>
      </w:r>
      <w:r w:rsidR="007D702B">
        <w:rPr>
          <w:caps w:val="0"/>
        </w:rPr>
        <w:t xml:space="preserve">Exercise </w:t>
      </w:r>
      <w:r w:rsidR="00B939DB">
        <w:rPr>
          <w:caps w:val="0"/>
        </w:rPr>
        <w:t>4</w:t>
      </w:r>
      <w:r w:rsidR="00A31472" w:rsidRPr="000C4DFA">
        <w:rPr>
          <w:caps w:val="0"/>
        </w:rPr>
        <w:t>:</w:t>
      </w:r>
      <w:r w:rsidR="00B939DB" w:rsidRPr="000C4DFA">
        <w:rPr>
          <w:caps w:val="0"/>
        </w:rPr>
        <w:t xml:space="preserve"> </w:t>
      </w:r>
      <w:r w:rsidR="003A0313" w:rsidRPr="000C4DFA">
        <w:rPr>
          <w:caps w:val="0"/>
        </w:rPr>
        <w:t>A Basic SoC Platform</w:t>
      </w:r>
    </w:p>
    <w:p w14:paraId="512EF195" w14:textId="77777777" w:rsidR="00C1167A" w:rsidRPr="00FF4FB2" w:rsidRDefault="00C1167A" w:rsidP="00C1167A">
      <w:pPr>
        <w:pStyle w:val="Heading1"/>
        <w:rPr>
          <w:szCs w:val="24"/>
        </w:rPr>
      </w:pPr>
      <w:bookmarkStart w:id="0" w:name="_Toc342220553"/>
      <w:r w:rsidRPr="00FF4FB2">
        <w:rPr>
          <w:szCs w:val="24"/>
        </w:rPr>
        <w:t>Overview</w:t>
      </w:r>
      <w:bookmarkEnd w:id="0"/>
    </w:p>
    <w:p w14:paraId="10F6C862" w14:textId="0C240189" w:rsidR="00A00CB1" w:rsidRPr="00C92EE3" w:rsidRDefault="003A0313" w:rsidP="00DB4FBD">
      <w:pPr>
        <w:spacing w:before="120" w:after="120"/>
        <w:contextualSpacing/>
        <w:rPr>
          <w:szCs w:val="24"/>
        </w:rPr>
      </w:pPr>
      <w:r w:rsidRPr="00FF4FB2">
        <w:rPr>
          <w:szCs w:val="24"/>
        </w:rPr>
        <w:t>In this</w:t>
      </w:r>
      <w:r w:rsidR="00E971F3">
        <w:rPr>
          <w:szCs w:val="24"/>
        </w:rPr>
        <w:t xml:space="preserve"> lab</w:t>
      </w:r>
      <w:r w:rsidRPr="00FF4FB2">
        <w:rPr>
          <w:szCs w:val="24"/>
        </w:rPr>
        <w:t xml:space="preserve">, we </w:t>
      </w:r>
      <w:r w:rsidR="00DB4FBD" w:rsidRPr="00FF4FB2">
        <w:rPr>
          <w:szCs w:val="24"/>
        </w:rPr>
        <w:t>build</w:t>
      </w:r>
      <w:r w:rsidR="00A00CB1" w:rsidRPr="00FF4FB2">
        <w:rPr>
          <w:szCs w:val="24"/>
        </w:rPr>
        <w:t xml:space="preserve"> a basic SoC platform</w:t>
      </w:r>
      <w:r w:rsidR="00AD46EB" w:rsidRPr="00C92EE3">
        <w:rPr>
          <w:szCs w:val="24"/>
        </w:rPr>
        <w:t>. W</w:t>
      </w:r>
      <w:r w:rsidR="00A00CB1" w:rsidRPr="00C92EE3">
        <w:rPr>
          <w:szCs w:val="24"/>
        </w:rPr>
        <w:t>ork includes:</w:t>
      </w:r>
    </w:p>
    <w:p w14:paraId="6672169D" w14:textId="77777777" w:rsidR="00DB4FBD" w:rsidRPr="00C92EE3" w:rsidRDefault="00A00CB1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C92EE3">
        <w:rPr>
          <w:szCs w:val="24"/>
        </w:rPr>
        <w:t xml:space="preserve">Hardware implementation: </w:t>
      </w:r>
    </w:p>
    <w:p w14:paraId="41DA7C06" w14:textId="1335A473" w:rsidR="00DB4FBD" w:rsidRPr="00C92EE3" w:rsidRDefault="00DB4F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C92EE3">
        <w:rPr>
          <w:szCs w:val="24"/>
        </w:rPr>
        <w:t xml:space="preserve">Implement the hardware framework </w:t>
      </w:r>
      <w:r w:rsidR="00AD46EB" w:rsidRPr="00C92EE3">
        <w:rPr>
          <w:szCs w:val="24"/>
        </w:rPr>
        <w:t xml:space="preserve">that </w:t>
      </w:r>
      <w:r w:rsidR="004A78E0" w:rsidRPr="00C92EE3">
        <w:rPr>
          <w:szCs w:val="24"/>
        </w:rPr>
        <w:t>has been written in</w:t>
      </w:r>
      <w:r w:rsidR="00A00CB1" w:rsidRPr="00C92EE3">
        <w:rPr>
          <w:szCs w:val="24"/>
        </w:rPr>
        <w:t xml:space="preserve"> </w:t>
      </w:r>
      <w:r w:rsidRPr="00C92EE3">
        <w:rPr>
          <w:szCs w:val="24"/>
        </w:rPr>
        <w:t>Verilog</w:t>
      </w:r>
      <w:r w:rsidR="00AD46EB" w:rsidRPr="00C92EE3">
        <w:rPr>
          <w:szCs w:val="24"/>
        </w:rPr>
        <w:t>.</w:t>
      </w:r>
    </w:p>
    <w:p w14:paraId="75D4B6BC" w14:textId="77777777" w:rsidR="00DB4FBD" w:rsidRPr="00C92EE3" w:rsidRDefault="00DB4F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C92EE3">
        <w:rPr>
          <w:szCs w:val="24"/>
        </w:rPr>
        <w:t>P</w:t>
      </w:r>
      <w:r w:rsidR="00A00CB1" w:rsidRPr="00C92EE3">
        <w:rPr>
          <w:szCs w:val="24"/>
        </w:rPr>
        <w:t xml:space="preserve">rototype </w:t>
      </w:r>
      <w:r w:rsidRPr="00C92EE3">
        <w:rPr>
          <w:szCs w:val="24"/>
        </w:rPr>
        <w:t>the SoC</w:t>
      </w:r>
      <w:r w:rsidR="00A00CB1" w:rsidRPr="00C92EE3">
        <w:rPr>
          <w:szCs w:val="24"/>
        </w:rPr>
        <w:t xml:space="preserve"> </w:t>
      </w:r>
      <w:r w:rsidRPr="00C92EE3">
        <w:rPr>
          <w:szCs w:val="24"/>
        </w:rPr>
        <w:t xml:space="preserve">framework </w:t>
      </w:r>
      <w:r w:rsidR="00A00CB1" w:rsidRPr="00C92EE3">
        <w:rPr>
          <w:szCs w:val="24"/>
        </w:rPr>
        <w:t>onto</w:t>
      </w:r>
      <w:r w:rsidRPr="00C92EE3">
        <w:rPr>
          <w:szCs w:val="24"/>
        </w:rPr>
        <w:t xml:space="preserve"> a</w:t>
      </w:r>
      <w:r w:rsidR="00AD46EB" w:rsidRPr="00C92EE3">
        <w:rPr>
          <w:szCs w:val="24"/>
        </w:rPr>
        <w:t>n</w:t>
      </w:r>
      <w:r w:rsidRPr="00C92EE3">
        <w:rPr>
          <w:szCs w:val="24"/>
        </w:rPr>
        <w:t xml:space="preserve"> FPGA</w:t>
      </w:r>
      <w:r w:rsidR="00AD46EB" w:rsidRPr="00C92EE3">
        <w:rPr>
          <w:szCs w:val="24"/>
        </w:rPr>
        <w:t>.</w:t>
      </w:r>
    </w:p>
    <w:p w14:paraId="7C735237" w14:textId="77777777" w:rsidR="00DB4FBD" w:rsidRPr="00C92EE3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C92EE3">
        <w:rPr>
          <w:szCs w:val="24"/>
        </w:rPr>
        <w:t>Software programming:</w:t>
      </w:r>
    </w:p>
    <w:p w14:paraId="6F25F500" w14:textId="77777777" w:rsidR="00DB4FBD" w:rsidRPr="00C92EE3" w:rsidRDefault="00DB4FBD" w:rsidP="00DB4FBD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C92EE3">
        <w:rPr>
          <w:szCs w:val="24"/>
        </w:rPr>
        <w:t>P</w:t>
      </w:r>
      <w:r w:rsidR="00A00CB1" w:rsidRPr="00C92EE3">
        <w:rPr>
          <w:szCs w:val="24"/>
        </w:rPr>
        <w:t xml:space="preserve">rogram </w:t>
      </w:r>
      <w:r w:rsidRPr="00C92EE3">
        <w:rPr>
          <w:szCs w:val="24"/>
        </w:rPr>
        <w:t xml:space="preserve">the Cortex-M0 processor </w:t>
      </w:r>
      <w:r w:rsidR="00A00CB1" w:rsidRPr="00C92EE3">
        <w:rPr>
          <w:szCs w:val="24"/>
        </w:rPr>
        <w:t>using assembly language</w:t>
      </w:r>
      <w:r w:rsidR="00AD46EB" w:rsidRPr="00C92EE3">
        <w:rPr>
          <w:szCs w:val="24"/>
        </w:rPr>
        <w:t>.</w:t>
      </w:r>
    </w:p>
    <w:p w14:paraId="1E34E5EE" w14:textId="77777777" w:rsidR="00DB4FBD" w:rsidRPr="00C92EE3" w:rsidRDefault="004A78E0" w:rsidP="00DB4FBD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C92EE3">
        <w:rPr>
          <w:szCs w:val="24"/>
        </w:rPr>
        <w:t>Simulate the program using</w:t>
      </w:r>
      <w:r w:rsidR="00DB4FBD" w:rsidRPr="00C92EE3">
        <w:rPr>
          <w:szCs w:val="24"/>
        </w:rPr>
        <w:t xml:space="preserve"> Keil μVision </w:t>
      </w:r>
      <w:r w:rsidRPr="00C92EE3">
        <w:rPr>
          <w:szCs w:val="24"/>
        </w:rPr>
        <w:t>Simulator</w:t>
      </w:r>
      <w:r w:rsidR="00AD46EB" w:rsidRPr="00C92EE3">
        <w:rPr>
          <w:szCs w:val="24"/>
        </w:rPr>
        <w:t>.</w:t>
      </w:r>
    </w:p>
    <w:p w14:paraId="6E65A8B6" w14:textId="77777777" w:rsidR="00DB4FBD" w:rsidRPr="00C92EE3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C92EE3">
        <w:rPr>
          <w:szCs w:val="24"/>
        </w:rPr>
        <w:t>D</w:t>
      </w:r>
      <w:r w:rsidR="00A00CB1" w:rsidRPr="00C92EE3">
        <w:rPr>
          <w:szCs w:val="24"/>
        </w:rPr>
        <w:t>emonstrate the SoC</w:t>
      </w:r>
      <w:r w:rsidRPr="00C92EE3">
        <w:rPr>
          <w:szCs w:val="24"/>
        </w:rPr>
        <w:t>:</w:t>
      </w:r>
    </w:p>
    <w:p w14:paraId="4D06325F" w14:textId="77777777" w:rsidR="00A00CB1" w:rsidRPr="00C92EE3" w:rsidRDefault="00DB4FBD" w:rsidP="00DB4FBD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C92EE3">
        <w:rPr>
          <w:szCs w:val="24"/>
        </w:rPr>
        <w:t>Toggle the 8-bit LEDs at a given frequency</w:t>
      </w:r>
      <w:r w:rsidR="00AD46EB" w:rsidRPr="00C92EE3">
        <w:rPr>
          <w:szCs w:val="24"/>
        </w:rPr>
        <w:t>.</w:t>
      </w:r>
    </w:p>
    <w:p w14:paraId="01C741DA" w14:textId="77777777" w:rsidR="004A78E0" w:rsidRPr="00C92EE3" w:rsidRDefault="001751E0" w:rsidP="00DB4FBD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C92EE3">
        <w:rPr>
          <w:szCs w:val="24"/>
        </w:rPr>
        <w:t>A</w:t>
      </w:r>
      <w:r w:rsidR="004A78E0" w:rsidRPr="00C92EE3">
        <w:rPr>
          <w:szCs w:val="24"/>
        </w:rPr>
        <w:t xml:space="preserve">nalyze the behavior of the AHB bus </w:t>
      </w:r>
      <w:r w:rsidRPr="00C92EE3">
        <w:rPr>
          <w:szCs w:val="24"/>
        </w:rPr>
        <w:t xml:space="preserve">using </w:t>
      </w:r>
      <w:r w:rsidR="00AD46EB" w:rsidRPr="00C92EE3">
        <w:rPr>
          <w:szCs w:val="24"/>
        </w:rPr>
        <w:t xml:space="preserve">an </w:t>
      </w:r>
      <w:r w:rsidRPr="00C92EE3">
        <w:rPr>
          <w:szCs w:val="24"/>
        </w:rPr>
        <w:t>on-chip hardware debugging tool</w:t>
      </w:r>
      <w:r w:rsidR="00AD46EB" w:rsidRPr="00C92EE3">
        <w:rPr>
          <w:szCs w:val="24"/>
        </w:rPr>
        <w:t>.</w:t>
      </w:r>
      <w:r w:rsidRPr="00C92EE3">
        <w:rPr>
          <w:szCs w:val="24"/>
        </w:rPr>
        <w:t xml:space="preserve"> </w:t>
      </w:r>
    </w:p>
    <w:p w14:paraId="54360BC8" w14:textId="77777777" w:rsidR="00272182" w:rsidRPr="00C92EE3" w:rsidRDefault="00A31472" w:rsidP="002B0C15">
      <w:pPr>
        <w:pStyle w:val="Heading1"/>
        <w:rPr>
          <w:szCs w:val="24"/>
        </w:rPr>
      </w:pPr>
      <w:r w:rsidRPr="00C92EE3">
        <w:rPr>
          <w:szCs w:val="24"/>
        </w:rPr>
        <w:t>Details</w:t>
      </w:r>
    </w:p>
    <w:p w14:paraId="386ECB5B" w14:textId="77777777" w:rsidR="003A0313" w:rsidRPr="00C92EE3" w:rsidRDefault="00A31472" w:rsidP="005D3F01">
      <w:pPr>
        <w:pStyle w:val="Heading2"/>
        <w:rPr>
          <w:szCs w:val="24"/>
        </w:rPr>
      </w:pPr>
      <w:r w:rsidRPr="00C92EE3">
        <w:rPr>
          <w:szCs w:val="24"/>
        </w:rPr>
        <w:t>Hardware</w:t>
      </w:r>
    </w:p>
    <w:p w14:paraId="0D7C286B" w14:textId="77777777" w:rsidR="00A00CB1" w:rsidRPr="00C92EE3" w:rsidRDefault="00A00CB1" w:rsidP="00A00CB1">
      <w:pPr>
        <w:spacing w:before="120" w:after="120"/>
        <w:rPr>
          <w:szCs w:val="24"/>
        </w:rPr>
      </w:pPr>
      <w:r w:rsidRPr="00C92EE3">
        <w:rPr>
          <w:szCs w:val="24"/>
        </w:rPr>
        <w:t>The hardware components of the SoC include:</w:t>
      </w:r>
    </w:p>
    <w:p w14:paraId="6F2759D9" w14:textId="0BF2904B" w:rsidR="00A00CB1" w:rsidRPr="00C92EE3" w:rsidRDefault="00DB4FBD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C92EE3">
        <w:rPr>
          <w:szCs w:val="24"/>
        </w:rPr>
        <w:t>An A</w:t>
      </w:r>
      <w:r w:rsidR="00AD46EB" w:rsidRPr="00C92EE3">
        <w:rPr>
          <w:szCs w:val="24"/>
        </w:rPr>
        <w:t>rm</w:t>
      </w:r>
      <w:r w:rsidRPr="00C92EE3">
        <w:rPr>
          <w:szCs w:val="24"/>
        </w:rPr>
        <w:t xml:space="preserve"> Cortex-M0 microprocessor</w:t>
      </w:r>
    </w:p>
    <w:p w14:paraId="53AED6E3" w14:textId="77777777" w:rsidR="00A00CB1" w:rsidRPr="00C92EE3" w:rsidRDefault="00DB4FBD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C92EE3">
        <w:rPr>
          <w:szCs w:val="24"/>
        </w:rPr>
        <w:t>An AHB-Lite system bus</w:t>
      </w:r>
    </w:p>
    <w:p w14:paraId="7576A272" w14:textId="77777777" w:rsidR="00A00CB1" w:rsidRPr="00C92EE3" w:rsidRDefault="00A00CB1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C92EE3">
        <w:rPr>
          <w:szCs w:val="24"/>
        </w:rPr>
        <w:t>Two</w:t>
      </w:r>
      <w:r w:rsidR="00DB4FBD" w:rsidRPr="00C92EE3">
        <w:rPr>
          <w:szCs w:val="24"/>
        </w:rPr>
        <w:t xml:space="preserve"> AHB</w:t>
      </w:r>
      <w:r w:rsidRPr="00C92EE3">
        <w:rPr>
          <w:szCs w:val="24"/>
        </w:rPr>
        <w:t xml:space="preserve"> peripherals</w:t>
      </w:r>
    </w:p>
    <w:p w14:paraId="6342E367" w14:textId="77777777" w:rsidR="00A00CB1" w:rsidRPr="00C92EE3" w:rsidRDefault="00A00CB1" w:rsidP="00A00CB1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C92EE3">
        <w:rPr>
          <w:szCs w:val="24"/>
        </w:rPr>
        <w:t>Program memory (implement</w:t>
      </w:r>
      <w:r w:rsidR="00DB4FBD" w:rsidRPr="00C92EE3">
        <w:rPr>
          <w:szCs w:val="24"/>
        </w:rPr>
        <w:t>ed using on-chip memory blocks)</w:t>
      </w:r>
    </w:p>
    <w:p w14:paraId="181AC727" w14:textId="77777777" w:rsidR="00A00CB1" w:rsidRPr="00C92EE3" w:rsidRDefault="00A00CB1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C92EE3">
        <w:rPr>
          <w:szCs w:val="24"/>
        </w:rPr>
        <w:t xml:space="preserve">A </w:t>
      </w:r>
      <w:r w:rsidR="004A78E0" w:rsidRPr="00C92EE3">
        <w:rPr>
          <w:szCs w:val="24"/>
        </w:rPr>
        <w:t xml:space="preserve">simple </w:t>
      </w:r>
      <w:r w:rsidRPr="00C92EE3">
        <w:rPr>
          <w:szCs w:val="24"/>
        </w:rPr>
        <w:t>LED peripheral</w:t>
      </w:r>
    </w:p>
    <w:p w14:paraId="5656E9C0" w14:textId="1F87FCDC" w:rsidR="00A00CB1" w:rsidRPr="00C92EE3" w:rsidRDefault="00A218EE" w:rsidP="00A218EE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D8928C9" wp14:editId="0EAC5CC5">
            <wp:extent cx="6063325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94" cy="1375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248A2" w14:textId="77777777" w:rsidR="00A00CB1" w:rsidRPr="00C92EE3" w:rsidRDefault="00A00CB1" w:rsidP="00A00CB1">
      <w:pPr>
        <w:spacing w:before="0"/>
        <w:jc w:val="center"/>
        <w:rPr>
          <w:b/>
          <w:color w:val="1F497D" w:themeColor="text2"/>
          <w:szCs w:val="24"/>
        </w:rPr>
      </w:pPr>
      <w:r w:rsidRPr="00C92EE3">
        <w:rPr>
          <w:b/>
          <w:color w:val="1F497D" w:themeColor="text2"/>
          <w:szCs w:val="24"/>
        </w:rPr>
        <w:t>SoC Peripherals</w:t>
      </w:r>
    </w:p>
    <w:p w14:paraId="72B95F8A" w14:textId="00E6173B" w:rsidR="00A31472" w:rsidRPr="00C92EE3" w:rsidRDefault="006B1215" w:rsidP="00B019DD">
      <w:pPr>
        <w:pStyle w:val="ListParagraph"/>
        <w:numPr>
          <w:ilvl w:val="0"/>
          <w:numId w:val="31"/>
        </w:numPr>
        <w:rPr>
          <w:szCs w:val="24"/>
        </w:rPr>
      </w:pPr>
      <w:r w:rsidRPr="00C92EE3">
        <w:rPr>
          <w:szCs w:val="24"/>
        </w:rPr>
        <w:t>A</w:t>
      </w:r>
      <w:r w:rsidR="00090E10" w:rsidRPr="00C92EE3">
        <w:rPr>
          <w:szCs w:val="24"/>
        </w:rPr>
        <w:t>rm</w:t>
      </w:r>
      <w:r w:rsidRPr="00C92EE3">
        <w:rPr>
          <w:szCs w:val="24"/>
        </w:rPr>
        <w:t xml:space="preserve"> Cortex-M0 </w:t>
      </w:r>
      <w:r w:rsidR="00090E10" w:rsidRPr="00C92EE3">
        <w:rPr>
          <w:szCs w:val="24"/>
        </w:rPr>
        <w:t>m</w:t>
      </w:r>
      <w:r w:rsidRPr="00C92EE3">
        <w:rPr>
          <w:szCs w:val="24"/>
        </w:rPr>
        <w:t>icroprocessor:</w:t>
      </w:r>
    </w:p>
    <w:p w14:paraId="4C933887" w14:textId="603917CB" w:rsidR="00257E95" w:rsidRPr="00C92EE3" w:rsidRDefault="000F5F88" w:rsidP="00A31472">
      <w:pPr>
        <w:rPr>
          <w:szCs w:val="24"/>
        </w:rPr>
      </w:pPr>
      <w:r w:rsidRPr="00C92EE3">
        <w:rPr>
          <w:szCs w:val="24"/>
        </w:rPr>
        <w:t>The logic of the A</w:t>
      </w:r>
      <w:r w:rsidR="007C355A" w:rsidRPr="00C92EE3">
        <w:rPr>
          <w:szCs w:val="24"/>
        </w:rPr>
        <w:t>rm</w:t>
      </w:r>
      <w:r w:rsidRPr="00C92EE3">
        <w:rPr>
          <w:szCs w:val="24"/>
        </w:rPr>
        <w:t xml:space="preserve"> Cortex-M0 processor is written in Verilog code, </w:t>
      </w:r>
      <w:r w:rsidR="007C355A" w:rsidRPr="00C92EE3">
        <w:rPr>
          <w:szCs w:val="24"/>
        </w:rPr>
        <w:t xml:space="preserve">and </w:t>
      </w:r>
      <w:r w:rsidRPr="00C92EE3">
        <w:rPr>
          <w:szCs w:val="24"/>
        </w:rPr>
        <w:t xml:space="preserve">thus can be </w:t>
      </w:r>
      <w:r w:rsidR="00875049" w:rsidRPr="00C92EE3">
        <w:rPr>
          <w:szCs w:val="24"/>
        </w:rPr>
        <w:t>prototyped (</w:t>
      </w:r>
      <w:r w:rsidRPr="00C92EE3">
        <w:rPr>
          <w:szCs w:val="24"/>
        </w:rPr>
        <w:t>synthesized and implemented</w:t>
      </w:r>
      <w:r w:rsidR="00875049" w:rsidRPr="00C92EE3">
        <w:rPr>
          <w:szCs w:val="24"/>
        </w:rPr>
        <w:t>)</w:t>
      </w:r>
      <w:r w:rsidRPr="00C92EE3">
        <w:rPr>
          <w:szCs w:val="24"/>
        </w:rPr>
        <w:t xml:space="preserve"> on a</w:t>
      </w:r>
      <w:r w:rsidR="007C355A" w:rsidRPr="00C92EE3">
        <w:rPr>
          <w:szCs w:val="24"/>
        </w:rPr>
        <w:t>n</w:t>
      </w:r>
      <w:r w:rsidRPr="00C92EE3">
        <w:rPr>
          <w:szCs w:val="24"/>
        </w:rPr>
        <w:t xml:space="preserve"> FPGA platform. In this set of teaching </w:t>
      </w:r>
      <w:r w:rsidRPr="00C92EE3">
        <w:rPr>
          <w:szCs w:val="24"/>
        </w:rPr>
        <w:lastRenderedPageBreak/>
        <w:t>material</w:t>
      </w:r>
      <w:r w:rsidR="007C355A" w:rsidRPr="00C92EE3">
        <w:rPr>
          <w:szCs w:val="24"/>
        </w:rPr>
        <w:t>s</w:t>
      </w:r>
      <w:r w:rsidRPr="00C92EE3">
        <w:rPr>
          <w:szCs w:val="24"/>
        </w:rPr>
        <w:t>, we use a simplified version of the Cortex-M0 processor, called Cortex-M0 DesignStart.</w:t>
      </w:r>
      <w:r w:rsidR="00257E95" w:rsidRPr="00C92EE3">
        <w:rPr>
          <w:szCs w:val="24"/>
        </w:rPr>
        <w:t xml:space="preserve"> The Cortex-M0 DesignStart has almost the same functionality of an industry-standard Cortex-M0</w:t>
      </w:r>
      <w:r w:rsidR="00875049" w:rsidRPr="00C92EE3">
        <w:rPr>
          <w:szCs w:val="24"/>
        </w:rPr>
        <w:t xml:space="preserve"> processor</w:t>
      </w:r>
      <w:r w:rsidR="00257E95" w:rsidRPr="00C92EE3">
        <w:rPr>
          <w:szCs w:val="24"/>
        </w:rPr>
        <w:t xml:space="preserve">, except that some features are </w:t>
      </w:r>
      <w:r w:rsidR="00875049" w:rsidRPr="00C92EE3">
        <w:rPr>
          <w:szCs w:val="24"/>
        </w:rPr>
        <w:t>reduced</w:t>
      </w:r>
      <w:r w:rsidR="007C355A" w:rsidRPr="00C92EE3">
        <w:rPr>
          <w:szCs w:val="24"/>
        </w:rPr>
        <w:t xml:space="preserve">; </w:t>
      </w:r>
      <w:r w:rsidR="00257E95" w:rsidRPr="00C92EE3">
        <w:rPr>
          <w:szCs w:val="24"/>
        </w:rPr>
        <w:t>e.g.</w:t>
      </w:r>
      <w:r w:rsidR="007C355A" w:rsidRPr="00C92EE3">
        <w:rPr>
          <w:szCs w:val="24"/>
        </w:rPr>
        <w:t>,</w:t>
      </w:r>
      <w:r w:rsidR="00257E95" w:rsidRPr="00C92EE3">
        <w:rPr>
          <w:szCs w:val="24"/>
        </w:rPr>
        <w:t xml:space="preserve"> the </w:t>
      </w:r>
      <w:r w:rsidR="00875049" w:rsidRPr="00C92EE3">
        <w:rPr>
          <w:szCs w:val="24"/>
        </w:rPr>
        <w:t>number of interrupts is</w:t>
      </w:r>
      <w:r w:rsidR="00257E95" w:rsidRPr="00C92EE3">
        <w:rPr>
          <w:szCs w:val="24"/>
        </w:rPr>
        <w:t xml:space="preserve"> reduced from the original 32 to 16 interrupts.</w:t>
      </w:r>
    </w:p>
    <w:p w14:paraId="46EC7593" w14:textId="77777777" w:rsidR="006B1215" w:rsidRPr="00C92EE3" w:rsidRDefault="006B1215" w:rsidP="00B019DD">
      <w:pPr>
        <w:pStyle w:val="ListParagraph"/>
        <w:numPr>
          <w:ilvl w:val="0"/>
          <w:numId w:val="31"/>
        </w:numPr>
        <w:rPr>
          <w:szCs w:val="24"/>
        </w:rPr>
      </w:pPr>
      <w:r w:rsidRPr="00C92EE3">
        <w:rPr>
          <w:szCs w:val="24"/>
        </w:rPr>
        <w:t>On-chip program memory:</w:t>
      </w:r>
    </w:p>
    <w:p w14:paraId="78675CC5" w14:textId="0952A02D" w:rsidR="00257E95" w:rsidRPr="00C92EE3" w:rsidRDefault="00875049" w:rsidP="00A31472">
      <w:pPr>
        <w:rPr>
          <w:szCs w:val="24"/>
        </w:rPr>
      </w:pPr>
      <w:r w:rsidRPr="00C92EE3">
        <w:rPr>
          <w:szCs w:val="24"/>
        </w:rPr>
        <w:t>To program</w:t>
      </w:r>
      <w:r w:rsidR="00257E95" w:rsidRPr="00C92EE3">
        <w:rPr>
          <w:szCs w:val="24"/>
        </w:rPr>
        <w:t xml:space="preserve"> a processor, your software code </w:t>
      </w:r>
      <w:r w:rsidRPr="00C92EE3">
        <w:rPr>
          <w:szCs w:val="24"/>
        </w:rPr>
        <w:t>needs to be</w:t>
      </w:r>
      <w:r w:rsidR="00257E95" w:rsidRPr="00C92EE3">
        <w:rPr>
          <w:szCs w:val="24"/>
        </w:rPr>
        <w:t xml:space="preserve"> compiled to machine codes, which are the instructions to be executed by the processor. The </w:t>
      </w:r>
      <w:r w:rsidRPr="00C92EE3">
        <w:rPr>
          <w:szCs w:val="24"/>
        </w:rPr>
        <w:t xml:space="preserve">physical </w:t>
      </w:r>
      <w:r w:rsidR="00257E95" w:rsidRPr="00C92EE3">
        <w:rPr>
          <w:szCs w:val="24"/>
        </w:rPr>
        <w:t xml:space="preserve">memory used to store these instructions is called </w:t>
      </w:r>
      <w:r w:rsidRPr="00C92EE3">
        <w:rPr>
          <w:szCs w:val="24"/>
        </w:rPr>
        <w:t>a</w:t>
      </w:r>
      <w:r w:rsidR="00257E95" w:rsidRPr="00C92EE3">
        <w:rPr>
          <w:szCs w:val="24"/>
        </w:rPr>
        <w:t xml:space="preserve"> program memory. </w:t>
      </w:r>
      <w:r w:rsidR="00E067EB" w:rsidRPr="00C92EE3">
        <w:rPr>
          <w:szCs w:val="24"/>
        </w:rPr>
        <w:t xml:space="preserve">In </w:t>
      </w:r>
      <w:r w:rsidR="00257E95" w:rsidRPr="00C92EE3">
        <w:rPr>
          <w:szCs w:val="24"/>
        </w:rPr>
        <w:t>this basic SoC platform, the program memory is implemented using the on-chip memory blocks, rather than</w:t>
      </w:r>
      <w:r w:rsidR="00E067EB" w:rsidRPr="00C92EE3">
        <w:rPr>
          <w:szCs w:val="24"/>
        </w:rPr>
        <w:t xml:space="preserve"> off-chip memories. For example, the </w:t>
      </w:r>
      <w:r w:rsidR="007A3900" w:rsidRPr="00C92EE3">
        <w:rPr>
          <w:szCs w:val="24"/>
        </w:rPr>
        <w:t>b</w:t>
      </w:r>
      <w:r w:rsidR="00E067EB" w:rsidRPr="00C92EE3">
        <w:rPr>
          <w:szCs w:val="24"/>
        </w:rPr>
        <w:t xml:space="preserve">lock RAM (BRAM) is one type of on-chip memory </w:t>
      </w:r>
      <w:r w:rsidRPr="00C92EE3">
        <w:rPr>
          <w:szCs w:val="24"/>
        </w:rPr>
        <w:t>on</w:t>
      </w:r>
      <w:r w:rsidR="00E067EB" w:rsidRPr="00C92EE3">
        <w:rPr>
          <w:szCs w:val="24"/>
        </w:rPr>
        <w:t xml:space="preserve"> Xilinx FPGAs.</w:t>
      </w:r>
    </w:p>
    <w:p w14:paraId="305EDFA3" w14:textId="3C31341B" w:rsidR="00E067EB" w:rsidRPr="00C92EE3" w:rsidRDefault="00E067EB" w:rsidP="00E067EB">
      <w:pPr>
        <w:rPr>
          <w:szCs w:val="24"/>
        </w:rPr>
      </w:pPr>
      <w:r w:rsidRPr="00C92EE3">
        <w:rPr>
          <w:szCs w:val="24"/>
        </w:rPr>
        <w:t>Normally, in order to load your program into the on-chip memory of a</w:t>
      </w:r>
      <w:r w:rsidR="000948A0" w:rsidRPr="00C92EE3">
        <w:rPr>
          <w:szCs w:val="24"/>
        </w:rPr>
        <w:t>n</w:t>
      </w:r>
      <w:r w:rsidRPr="00C92EE3">
        <w:rPr>
          <w:szCs w:val="24"/>
        </w:rPr>
        <w:t xml:space="preserve"> FPGA, the program </w:t>
      </w:r>
      <w:r w:rsidR="00215F3B" w:rsidRPr="00C92EE3">
        <w:rPr>
          <w:szCs w:val="24"/>
        </w:rPr>
        <w:t>image</w:t>
      </w:r>
      <w:r w:rsidRPr="00C92EE3">
        <w:rPr>
          <w:szCs w:val="24"/>
        </w:rPr>
        <w:t xml:space="preserve"> needs to be merged into your hardware design </w:t>
      </w:r>
      <w:r w:rsidR="00875049" w:rsidRPr="00C92EE3">
        <w:rPr>
          <w:szCs w:val="24"/>
        </w:rPr>
        <w:t xml:space="preserve">during </w:t>
      </w:r>
      <w:r w:rsidRPr="00C92EE3">
        <w:rPr>
          <w:szCs w:val="24"/>
        </w:rPr>
        <w:t>synthesizing. For example, if you need to preload a program file into the hardware, the program file (e.g.</w:t>
      </w:r>
      <w:r w:rsidR="000948A0" w:rsidRPr="00C92EE3">
        <w:rPr>
          <w:szCs w:val="24"/>
        </w:rPr>
        <w:t>,</w:t>
      </w:r>
      <w:r w:rsidRPr="00C92EE3">
        <w:rPr>
          <w:szCs w:val="24"/>
        </w:rPr>
        <w:t xml:space="preserve"> “code.hex”) needs to be </w:t>
      </w:r>
      <w:r w:rsidR="00B019DD" w:rsidRPr="00C92EE3">
        <w:rPr>
          <w:szCs w:val="24"/>
        </w:rPr>
        <w:t>referred</w:t>
      </w:r>
      <w:r w:rsidRPr="00C92EE3">
        <w:rPr>
          <w:szCs w:val="24"/>
        </w:rPr>
        <w:t xml:space="preserve"> </w:t>
      </w:r>
      <w:r w:rsidR="00E971F3">
        <w:rPr>
          <w:szCs w:val="24"/>
        </w:rPr>
        <w:t xml:space="preserve">to </w:t>
      </w:r>
      <w:r w:rsidRPr="00C92EE3">
        <w:rPr>
          <w:szCs w:val="24"/>
        </w:rPr>
        <w:t xml:space="preserve">in your Verilog code, </w:t>
      </w:r>
      <w:r w:rsidR="00B019DD" w:rsidRPr="00C92EE3">
        <w:rPr>
          <w:szCs w:val="24"/>
        </w:rPr>
        <w:t>using</w:t>
      </w:r>
      <w:r w:rsidR="00215F3B" w:rsidRPr="00C92EE3">
        <w:rPr>
          <w:szCs w:val="24"/>
        </w:rPr>
        <w:t xml:space="preserve"> syntax such as:</w:t>
      </w:r>
    </w:p>
    <w:p w14:paraId="42B6439C" w14:textId="77777777" w:rsidR="00E067EB" w:rsidRPr="00C92EE3" w:rsidRDefault="00215F3B" w:rsidP="00215F3B">
      <w:pPr>
        <w:pStyle w:val="MyCode"/>
      </w:pPr>
      <w:r w:rsidRPr="00C92EE3">
        <w:t>i</w:t>
      </w:r>
      <w:r w:rsidR="00E067EB" w:rsidRPr="00C92EE3">
        <w:t>nitial begin</w:t>
      </w:r>
    </w:p>
    <w:p w14:paraId="654C97E1" w14:textId="77777777" w:rsidR="00E067EB" w:rsidRPr="00C92EE3" w:rsidRDefault="00E067EB" w:rsidP="00215F3B">
      <w:pPr>
        <w:pStyle w:val="MyCode"/>
      </w:pPr>
      <w:r w:rsidRPr="00C92EE3">
        <w:t>$readmemh("code.hex", memory);</w:t>
      </w:r>
    </w:p>
    <w:p w14:paraId="466B7545" w14:textId="77777777" w:rsidR="00E067EB" w:rsidRPr="00C92EE3" w:rsidRDefault="00E067EB" w:rsidP="00215F3B">
      <w:pPr>
        <w:pStyle w:val="MyCode"/>
      </w:pPr>
      <w:r w:rsidRPr="00C92EE3">
        <w:t>end</w:t>
      </w:r>
    </w:p>
    <w:p w14:paraId="237EAC70" w14:textId="77777777" w:rsidR="00B019DD" w:rsidRPr="00C92EE3" w:rsidRDefault="00B019DD" w:rsidP="00B019DD">
      <w:pPr>
        <w:spacing w:after="0"/>
        <w:rPr>
          <w:szCs w:val="24"/>
        </w:rPr>
      </w:pPr>
      <w:r w:rsidRPr="00C92EE3">
        <w:rPr>
          <w:szCs w:val="24"/>
        </w:rPr>
        <w:t xml:space="preserve">In the following labs, the on-chip memory will be replaced by an off-chip memory, </w:t>
      </w:r>
      <w:r w:rsidR="00215F3B" w:rsidRPr="00C92EE3">
        <w:rPr>
          <w:szCs w:val="24"/>
        </w:rPr>
        <w:t>which needs</w:t>
      </w:r>
      <w:r w:rsidRPr="00C92EE3">
        <w:rPr>
          <w:szCs w:val="24"/>
        </w:rPr>
        <w:t xml:space="preserve"> you </w:t>
      </w:r>
      <w:r w:rsidR="00215F3B" w:rsidRPr="00C92EE3">
        <w:rPr>
          <w:szCs w:val="24"/>
        </w:rPr>
        <w:t xml:space="preserve">to develop </w:t>
      </w:r>
      <w:r w:rsidRPr="00C92EE3">
        <w:rPr>
          <w:szCs w:val="24"/>
        </w:rPr>
        <w:t xml:space="preserve">a memory controller </w:t>
      </w:r>
      <w:r w:rsidR="00215F3B" w:rsidRPr="00C92EE3">
        <w:rPr>
          <w:szCs w:val="24"/>
        </w:rPr>
        <w:t xml:space="preserve">that </w:t>
      </w:r>
      <w:r w:rsidRPr="00C92EE3">
        <w:rPr>
          <w:szCs w:val="24"/>
        </w:rPr>
        <w:t>interface</w:t>
      </w:r>
      <w:r w:rsidR="00215F3B" w:rsidRPr="00C92EE3">
        <w:rPr>
          <w:szCs w:val="24"/>
        </w:rPr>
        <w:t>s</w:t>
      </w:r>
      <w:r w:rsidRPr="00C92EE3">
        <w:rPr>
          <w:szCs w:val="24"/>
        </w:rPr>
        <w:t xml:space="preserve"> with an off-chip memory.</w:t>
      </w:r>
      <w:r w:rsidR="00215F3B" w:rsidRPr="00C92EE3">
        <w:rPr>
          <w:szCs w:val="24"/>
        </w:rPr>
        <w:t xml:space="preserve"> After that, your program file could be separately loaded without reconfiguring the FPGA.</w:t>
      </w:r>
    </w:p>
    <w:p w14:paraId="4DAA0C65" w14:textId="77777777" w:rsidR="006B1215" w:rsidRPr="00C92EE3" w:rsidRDefault="006B1215" w:rsidP="00B019DD">
      <w:pPr>
        <w:pStyle w:val="ListParagraph"/>
        <w:numPr>
          <w:ilvl w:val="0"/>
          <w:numId w:val="31"/>
        </w:numPr>
        <w:rPr>
          <w:szCs w:val="24"/>
        </w:rPr>
      </w:pPr>
      <w:r w:rsidRPr="00C92EE3">
        <w:rPr>
          <w:szCs w:val="24"/>
        </w:rPr>
        <w:t>LED peripheral:</w:t>
      </w:r>
    </w:p>
    <w:p w14:paraId="0FAA5204" w14:textId="77777777" w:rsidR="00B019DD" w:rsidRPr="00C92EE3" w:rsidRDefault="00B019DD" w:rsidP="00A31472">
      <w:pPr>
        <w:rPr>
          <w:szCs w:val="24"/>
        </w:rPr>
      </w:pPr>
      <w:r w:rsidRPr="00C92EE3">
        <w:rPr>
          <w:szCs w:val="24"/>
        </w:rPr>
        <w:t xml:space="preserve">The LED peripheral is a simple module used to interface with the 8-bit LEDs. It has an AHB bus interface, which allows the LED to be connected to the system AHB bus, and controlled by the Cortex-M0 processor. </w:t>
      </w:r>
    </w:p>
    <w:p w14:paraId="14191655" w14:textId="77777777" w:rsidR="00B019DD" w:rsidRPr="00C92EE3" w:rsidRDefault="00B019DD" w:rsidP="00A31472">
      <w:pPr>
        <w:rPr>
          <w:szCs w:val="24"/>
        </w:rPr>
      </w:pPr>
      <w:r w:rsidRPr="00C92EE3">
        <w:rPr>
          <w:szCs w:val="24"/>
        </w:rPr>
        <w:t>The files needed in this lab are listed below:</w:t>
      </w:r>
    </w:p>
    <w:p w14:paraId="217A7B2B" w14:textId="77777777" w:rsidR="00EF4C7B" w:rsidRPr="00C92EE3" w:rsidRDefault="00EF4C7B" w:rsidP="00A31472">
      <w:pPr>
        <w:rPr>
          <w:szCs w:val="24"/>
        </w:rPr>
      </w:pPr>
    </w:p>
    <w:p w14:paraId="72D3F49D" w14:textId="77777777" w:rsidR="00EF4C7B" w:rsidRPr="00C92EE3" w:rsidRDefault="00EF4C7B" w:rsidP="00A31472">
      <w:pPr>
        <w:rPr>
          <w:szCs w:val="24"/>
        </w:rPr>
      </w:pPr>
    </w:p>
    <w:p w14:paraId="485C1CA0" w14:textId="77777777" w:rsidR="00EF4C7B" w:rsidRPr="00C92EE3" w:rsidRDefault="00EF4C7B" w:rsidP="00A31472">
      <w:pPr>
        <w:rPr>
          <w:szCs w:val="24"/>
        </w:rPr>
      </w:pPr>
    </w:p>
    <w:p w14:paraId="55C825E8" w14:textId="77777777" w:rsidR="00E971F3" w:rsidRDefault="00E971F3" w:rsidP="00EF4C7B">
      <w:pPr>
        <w:spacing w:before="120" w:after="0"/>
        <w:jc w:val="center"/>
        <w:rPr>
          <w:color w:val="1F497D" w:themeColor="text2"/>
          <w:sz w:val="28"/>
          <w:szCs w:val="24"/>
        </w:rPr>
      </w:pPr>
    </w:p>
    <w:p w14:paraId="10C30E0E" w14:textId="46A8D38A" w:rsidR="0006298D" w:rsidRPr="00C92EE3" w:rsidRDefault="00EF4C7B" w:rsidP="00EF4C7B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C92EE3">
        <w:rPr>
          <w:color w:val="1F497D" w:themeColor="text2"/>
          <w:sz w:val="28"/>
          <w:szCs w:val="24"/>
        </w:rPr>
        <w:t xml:space="preserve">FILES TO BE USED </w:t>
      </w:r>
      <w:r w:rsidR="00215F3B" w:rsidRPr="00C92EE3">
        <w:rPr>
          <w:color w:val="1F497D" w:themeColor="text2"/>
          <w:sz w:val="28"/>
          <w:szCs w:val="24"/>
        </w:rPr>
        <w:t>IN</w:t>
      </w:r>
      <w:r w:rsidRPr="00C92EE3">
        <w:rPr>
          <w:color w:val="1F497D" w:themeColor="text2"/>
          <w:sz w:val="28"/>
          <w:szCs w:val="24"/>
        </w:rPr>
        <w:t xml:space="preserve"> THIS LAB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86"/>
        <w:gridCol w:w="2815"/>
        <w:gridCol w:w="4649"/>
      </w:tblGrid>
      <w:tr w:rsidR="008B3F9D" w:rsidRPr="00C92EE3" w14:paraId="4501D1B9" w14:textId="77777777" w:rsidTr="00D853C2">
        <w:trPr>
          <w:trHeight w:val="397"/>
        </w:trPr>
        <w:tc>
          <w:tcPr>
            <w:tcW w:w="0" w:type="auto"/>
            <w:shd w:val="clear" w:color="auto" w:fill="FFFFFF" w:themeFill="background1"/>
            <w:vAlign w:val="center"/>
          </w:tcPr>
          <w:p w14:paraId="25FEE017" w14:textId="77777777" w:rsidR="0006298D" w:rsidRPr="00C92EE3" w:rsidRDefault="0006298D" w:rsidP="00A31472">
            <w:pPr>
              <w:rPr>
                <w:rFonts w:cs="Arial"/>
                <w:b/>
                <w:szCs w:val="24"/>
              </w:rPr>
            </w:pPr>
            <w:r w:rsidRPr="00C92EE3">
              <w:rPr>
                <w:rFonts w:cs="Arial"/>
                <w:b/>
                <w:szCs w:val="24"/>
              </w:rPr>
              <w:lastRenderedPageBreak/>
              <w:t xml:space="preserve">Components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E7A441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95198B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8B3F9D" w:rsidRPr="00C92EE3" w14:paraId="4E0FF8C6" w14:textId="77777777" w:rsidTr="00D853C2">
        <w:trPr>
          <w:trHeight w:val="397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1D77328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Cortex-M0 processor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69B446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cortexm0ds_logic.v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35CD3F" w14:textId="41D79CD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</w:t>
            </w:r>
            <w:r w:rsidR="00215F3B"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signStart processor logic level Verilog file</w:t>
            </w:r>
            <w:r w:rsidR="007F1C67" w:rsidRPr="000C4DFA">
              <w:rPr>
                <w:rFonts w:asciiTheme="minorHAnsi" w:hAnsiTheme="minorHAnsi" w:cs="Arial"/>
                <w:lang w:val="en-US"/>
              </w:rPr>
              <w:t>:</w:t>
            </w:r>
            <w:r w:rsidR="00215F3B" w:rsidRPr="000C4DFA">
              <w:rPr>
                <w:rFonts w:asciiTheme="minorHAnsi" w:hAnsiTheme="minorHAnsi" w:cs="Arial"/>
                <w:lang w:val="en-US"/>
              </w:rPr>
              <w:t xml:space="preserve">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DesignStart is a simplified version used for education, or providing fast and efficient access to industry usages.</w:t>
            </w:r>
          </w:p>
        </w:tc>
      </w:tr>
      <w:tr w:rsidR="00D853C2" w:rsidRPr="00C92EE3" w14:paraId="4F52E100" w14:textId="77777777" w:rsidTr="00D853C2">
        <w:trPr>
          <w:trHeight w:val="39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5C7ACC1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3B465F" w14:textId="6A066D70" w:rsidR="0006298D" w:rsidRPr="000C4DFA" w:rsidRDefault="00350C9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350C99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CORTEXM0INTEGRATION</w:t>
            </w:r>
            <w:r w:rsidR="0006298D"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0797AF" w14:textId="07A8AA51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DesignStart processor macro cell level</w:t>
            </w:r>
          </w:p>
        </w:tc>
      </w:tr>
      <w:tr w:rsidR="008B3F9D" w:rsidRPr="00C92EE3" w14:paraId="10BF0231" w14:textId="77777777" w:rsidTr="00D853C2">
        <w:trPr>
          <w:trHeight w:val="397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98EA154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bus component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CFF5AC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AHBDCD.v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109F60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address decoder of the AHB bus </w:t>
            </w:r>
          </w:p>
        </w:tc>
      </w:tr>
      <w:tr w:rsidR="008B3F9D" w:rsidRPr="00C92EE3" w14:paraId="7A417746" w14:textId="77777777" w:rsidTr="00D853C2">
        <w:trPr>
          <w:trHeight w:val="39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C3BCE3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3214F4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AHBMUX.v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5A88DE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slave </w:t>
            </w:r>
            <w:r w:rsidR="00215F3B"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multiplexor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of the AHB bus</w:t>
            </w:r>
          </w:p>
        </w:tc>
      </w:tr>
      <w:tr w:rsidR="008B3F9D" w:rsidRPr="00C92EE3" w14:paraId="3FCB07BC" w14:textId="77777777" w:rsidTr="00D853C2">
        <w:trPr>
          <w:trHeight w:val="397"/>
        </w:trPr>
        <w:tc>
          <w:tcPr>
            <w:tcW w:w="0" w:type="auto"/>
            <w:shd w:val="clear" w:color="auto" w:fill="FFFFFF" w:themeFill="background1"/>
            <w:vAlign w:val="center"/>
          </w:tcPr>
          <w:p w14:paraId="3C89B556" w14:textId="77777777" w:rsidR="0006298D" w:rsidRPr="00C92EE3" w:rsidRDefault="0006298D" w:rsidP="0006298D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on-chip memory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FE764B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AHB2BRAM.v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0CCAC1" w14:textId="6C9AA078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on-chip memory (BRAM) used for the program memory of the processor</w:t>
            </w:r>
          </w:p>
        </w:tc>
      </w:tr>
      <w:tr w:rsidR="008B3F9D" w:rsidRPr="00C92EE3" w14:paraId="67101468" w14:textId="77777777" w:rsidTr="00D853C2">
        <w:trPr>
          <w:trHeight w:val="397"/>
        </w:trPr>
        <w:tc>
          <w:tcPr>
            <w:tcW w:w="0" w:type="auto"/>
            <w:shd w:val="clear" w:color="auto" w:fill="FFFFFF" w:themeFill="background1"/>
            <w:vAlign w:val="center"/>
          </w:tcPr>
          <w:p w14:paraId="6AF484EC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LED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9C4978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AHB2LED.v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BB64A0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LED peripheral module</w:t>
            </w:r>
          </w:p>
        </w:tc>
      </w:tr>
      <w:tr w:rsidR="008B3F9D" w:rsidRPr="00C92EE3" w14:paraId="24FDBD0B" w14:textId="77777777" w:rsidTr="00D853C2">
        <w:trPr>
          <w:trHeight w:val="397"/>
        </w:trPr>
        <w:tc>
          <w:tcPr>
            <w:tcW w:w="0" w:type="auto"/>
            <w:shd w:val="clear" w:color="auto" w:fill="FFFFFF" w:themeFill="background1"/>
            <w:vAlign w:val="center"/>
          </w:tcPr>
          <w:p w14:paraId="6EEBC227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Top 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45358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7E3681" w14:textId="77777777" w:rsidR="0006298D" w:rsidRPr="000C4DFA" w:rsidRDefault="0006298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  <w:tr w:rsidR="008B3F9D" w:rsidRPr="00C92EE3" w14:paraId="5815059B" w14:textId="77777777" w:rsidTr="00D853C2">
        <w:trPr>
          <w:trHeight w:val="397"/>
        </w:trPr>
        <w:tc>
          <w:tcPr>
            <w:tcW w:w="0" w:type="auto"/>
            <w:shd w:val="clear" w:color="auto" w:fill="FFFFFF" w:themeFill="background1"/>
            <w:vAlign w:val="center"/>
          </w:tcPr>
          <w:p w14:paraId="354A2218" w14:textId="77777777" w:rsidR="0006298D" w:rsidRPr="00C92EE3" w:rsidRDefault="0006298D" w:rsidP="00A31472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User constraint file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0AB70D" w14:textId="31D0291A" w:rsidR="0006298D" w:rsidRPr="000C4DFA" w:rsidRDefault="00844A9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lang w:eastAsia="zh-CN"/>
              </w:rPr>
              <w:t>.</w:t>
            </w:r>
            <w:r w:rsidR="00F74291"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xdc</w:t>
            </w:r>
            <w:r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/.ucf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1D60BD" w14:textId="122302F4" w:rsidR="0006298D" w:rsidRPr="000C4DFA" w:rsidRDefault="00215F3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user constraint file</w:t>
            </w:r>
            <w:r w:rsidR="0006298D"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(</w:t>
            </w:r>
            <w:r w:rsidR="00844A9F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depending on board type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)</w:t>
            </w:r>
          </w:p>
        </w:tc>
      </w:tr>
    </w:tbl>
    <w:p w14:paraId="7C7F4C57" w14:textId="77777777" w:rsidR="00844A9F" w:rsidRDefault="00844A9F" w:rsidP="00A31472">
      <w:pPr>
        <w:rPr>
          <w:szCs w:val="24"/>
        </w:rPr>
      </w:pPr>
    </w:p>
    <w:p w14:paraId="3AC7CF6F" w14:textId="5E29967E" w:rsidR="00EF4C7B" w:rsidRPr="00C92EE3" w:rsidRDefault="00EF4C7B" w:rsidP="00A31472">
      <w:pPr>
        <w:rPr>
          <w:szCs w:val="24"/>
        </w:rPr>
      </w:pPr>
      <w:r w:rsidRPr="00C92EE3">
        <w:rPr>
          <w:szCs w:val="24"/>
        </w:rPr>
        <w:t>The memory map can be defined in the AHB bus address decoder</w:t>
      </w:r>
      <w:r w:rsidR="0052059D" w:rsidRPr="00C92EE3">
        <w:rPr>
          <w:szCs w:val="24"/>
        </w:rPr>
        <w:t>. B</w:t>
      </w:r>
      <w:r w:rsidRPr="00C92EE3">
        <w:rPr>
          <w:szCs w:val="24"/>
        </w:rPr>
        <w:t>elow is the default memory map of the two peripherals:</w:t>
      </w:r>
    </w:p>
    <w:p w14:paraId="1E6DA773" w14:textId="77777777" w:rsidR="00D853C2" w:rsidRPr="00C92EE3" w:rsidRDefault="00EF4C7B" w:rsidP="00EF4C7B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C92EE3">
        <w:rPr>
          <w:color w:val="1F497D" w:themeColor="text2"/>
          <w:sz w:val="28"/>
          <w:szCs w:val="24"/>
        </w:rPr>
        <w:t>MEMORY MAP OF PERIPHERALS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6"/>
        <w:gridCol w:w="2351"/>
        <w:gridCol w:w="2349"/>
        <w:gridCol w:w="2314"/>
      </w:tblGrid>
      <w:tr w:rsidR="00D853C2" w:rsidRPr="00C92EE3" w14:paraId="097DDF4F" w14:textId="77777777" w:rsidTr="00D853C2">
        <w:tc>
          <w:tcPr>
            <w:tcW w:w="2394" w:type="dxa"/>
            <w:shd w:val="clear" w:color="auto" w:fill="FFFFFF" w:themeFill="background1"/>
          </w:tcPr>
          <w:p w14:paraId="6FBD9D3F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Peripheral</w:t>
            </w:r>
          </w:p>
        </w:tc>
        <w:tc>
          <w:tcPr>
            <w:tcW w:w="2394" w:type="dxa"/>
            <w:shd w:val="clear" w:color="auto" w:fill="FFFFFF" w:themeFill="background1"/>
          </w:tcPr>
          <w:p w14:paraId="58467C1C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231432B0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End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58E94EB8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D853C2" w:rsidRPr="00C92EE3" w14:paraId="4C4B8B47" w14:textId="77777777" w:rsidTr="00D853C2">
        <w:tc>
          <w:tcPr>
            <w:tcW w:w="2394" w:type="dxa"/>
            <w:shd w:val="clear" w:color="auto" w:fill="FFFFFF" w:themeFill="background1"/>
          </w:tcPr>
          <w:p w14:paraId="3CEC93D8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MEM</w:t>
            </w:r>
          </w:p>
        </w:tc>
        <w:tc>
          <w:tcPr>
            <w:tcW w:w="2394" w:type="dxa"/>
            <w:shd w:val="clear" w:color="auto" w:fill="FFFFFF" w:themeFill="background1"/>
          </w:tcPr>
          <w:p w14:paraId="5AF09D82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0x0000_0000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5BD76E79" w14:textId="0E0386C5" w:rsidR="00D853C2" w:rsidRPr="00D760D5" w:rsidRDefault="002F48D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eastAsia="zh-CN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0x0000_</w:t>
            </w:r>
            <w:r w:rsidR="00D760D5">
              <w:rPr>
                <w:rFonts w:asciiTheme="minorHAnsi" w:hAnsiTheme="minorHAnsi" w:cs="Arial"/>
                <w:kern w:val="24"/>
              </w:rPr>
              <w:t>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2B60786" w14:textId="7433ED42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1</w:t>
            </w:r>
            <w:r w:rsidR="008C15A3">
              <w:rPr>
                <w:rFonts w:asciiTheme="minorHAnsi" w:hAnsiTheme="minorHAnsi" w:cs="Arial"/>
                <w:kern w:val="24"/>
                <w:lang w:val="en-US"/>
              </w:rPr>
              <w:t>6</w:t>
            </w:r>
            <w:r w:rsidR="00D760D5">
              <w:rPr>
                <w:rFonts w:asciiTheme="minorHAnsi" w:hAnsiTheme="minorHAnsi" w:cs="Arial"/>
                <w:kern w:val="24"/>
                <w:lang w:val="en-US"/>
              </w:rPr>
              <w:t>MB</w:t>
            </w:r>
            <w:bookmarkStart w:id="1" w:name="_GoBack"/>
            <w:bookmarkEnd w:id="1"/>
          </w:p>
        </w:tc>
      </w:tr>
      <w:tr w:rsidR="00D853C2" w:rsidRPr="00C92EE3" w14:paraId="508B11F6" w14:textId="77777777" w:rsidTr="00D853C2">
        <w:tc>
          <w:tcPr>
            <w:tcW w:w="2394" w:type="dxa"/>
            <w:shd w:val="clear" w:color="auto" w:fill="FFFFFF" w:themeFill="background1"/>
          </w:tcPr>
          <w:p w14:paraId="092AF657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LED</w:t>
            </w:r>
          </w:p>
        </w:tc>
        <w:tc>
          <w:tcPr>
            <w:tcW w:w="2394" w:type="dxa"/>
            <w:shd w:val="clear" w:color="auto" w:fill="FFFFFF" w:themeFill="background1"/>
          </w:tcPr>
          <w:p w14:paraId="50392F63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0x5000_0000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3CDBC341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0x50FF_FFFF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55DE69BB" w14:textId="77777777" w:rsidR="00D853C2" w:rsidRPr="000C4DFA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</w:tbl>
    <w:p w14:paraId="023CDAD8" w14:textId="77777777" w:rsidR="00485DD6" w:rsidRPr="00C92EE3" w:rsidRDefault="00485DD6" w:rsidP="00A31472">
      <w:pPr>
        <w:rPr>
          <w:szCs w:val="24"/>
        </w:rPr>
      </w:pPr>
    </w:p>
    <w:p w14:paraId="73A44717" w14:textId="77777777" w:rsidR="00A31472" w:rsidRPr="00C92EE3" w:rsidRDefault="00A31472" w:rsidP="00A31472">
      <w:pPr>
        <w:pStyle w:val="Heading2"/>
        <w:rPr>
          <w:szCs w:val="24"/>
        </w:rPr>
      </w:pPr>
      <w:r w:rsidRPr="00C92EE3">
        <w:rPr>
          <w:szCs w:val="24"/>
        </w:rPr>
        <w:t>Software</w:t>
      </w:r>
    </w:p>
    <w:p w14:paraId="00482729" w14:textId="642A3476" w:rsidR="00EF4C7B" w:rsidRPr="00C92EE3" w:rsidRDefault="00EF4C7B" w:rsidP="00336EEA">
      <w:pPr>
        <w:rPr>
          <w:szCs w:val="24"/>
        </w:rPr>
      </w:pPr>
      <w:r w:rsidRPr="00C92EE3">
        <w:rPr>
          <w:szCs w:val="24"/>
        </w:rPr>
        <w:t xml:space="preserve">In this lab, we </w:t>
      </w:r>
      <w:r w:rsidR="00485DD6" w:rsidRPr="00C92EE3">
        <w:rPr>
          <w:szCs w:val="24"/>
        </w:rPr>
        <w:t>will</w:t>
      </w:r>
      <w:r w:rsidRPr="00C92EE3">
        <w:rPr>
          <w:szCs w:val="24"/>
        </w:rPr>
        <w:t xml:space="preserve"> use </w:t>
      </w:r>
      <w:r w:rsidR="00485DD6" w:rsidRPr="00C92EE3">
        <w:rPr>
          <w:szCs w:val="24"/>
        </w:rPr>
        <w:t xml:space="preserve">the </w:t>
      </w:r>
      <w:r w:rsidRPr="00C92EE3">
        <w:rPr>
          <w:szCs w:val="24"/>
        </w:rPr>
        <w:t xml:space="preserve">assembly language to program the Cortex-M0 processor. The assembly language </w:t>
      </w:r>
      <w:r w:rsidR="00CE6872" w:rsidRPr="00C92EE3">
        <w:rPr>
          <w:szCs w:val="24"/>
        </w:rPr>
        <w:t>allows us to access the registers in a low</w:t>
      </w:r>
      <w:r w:rsidR="006070B7" w:rsidRPr="00C92EE3">
        <w:rPr>
          <w:szCs w:val="24"/>
        </w:rPr>
        <w:t xml:space="preserve"> </w:t>
      </w:r>
      <w:r w:rsidR="00CE6872" w:rsidRPr="00C92EE3">
        <w:rPr>
          <w:szCs w:val="24"/>
        </w:rPr>
        <w:t>level; hence</w:t>
      </w:r>
      <w:r w:rsidR="006070B7" w:rsidRPr="00C92EE3">
        <w:rPr>
          <w:szCs w:val="24"/>
        </w:rPr>
        <w:t>,</w:t>
      </w:r>
      <w:r w:rsidR="00CE6872" w:rsidRPr="00C92EE3">
        <w:rPr>
          <w:szCs w:val="24"/>
        </w:rPr>
        <w:t xml:space="preserve"> we can have a better understanding of the low-level hardware mechanism.</w:t>
      </w:r>
      <w:r w:rsidR="00ED4F61" w:rsidRPr="00C92EE3">
        <w:rPr>
          <w:szCs w:val="24"/>
        </w:rPr>
        <w:t xml:space="preserve"> </w:t>
      </w:r>
    </w:p>
    <w:tbl>
      <w:tblPr>
        <w:tblStyle w:val="TableGrid"/>
        <w:tblW w:w="959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96"/>
        <w:gridCol w:w="4796"/>
      </w:tblGrid>
      <w:tr w:rsidR="00ED4F61" w:rsidRPr="00C92EE3" w14:paraId="0B20EF7B" w14:textId="77777777" w:rsidTr="000D0162">
        <w:trPr>
          <w:trHeight w:val="301"/>
        </w:trPr>
        <w:tc>
          <w:tcPr>
            <w:tcW w:w="4796" w:type="dxa"/>
            <w:shd w:val="clear" w:color="auto" w:fill="FFFFFF" w:themeFill="background1"/>
            <w:vAlign w:val="center"/>
          </w:tcPr>
          <w:p w14:paraId="6B13065D" w14:textId="77777777" w:rsidR="00ED4F61" w:rsidRPr="000C4DFA" w:rsidRDefault="00ED4F61" w:rsidP="000D016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4796" w:type="dxa"/>
            <w:shd w:val="clear" w:color="auto" w:fill="FFFFFF" w:themeFill="background1"/>
            <w:vAlign w:val="center"/>
          </w:tcPr>
          <w:p w14:paraId="53E82003" w14:textId="77777777" w:rsidR="00ED4F61" w:rsidRPr="000C4DFA" w:rsidRDefault="00ED4F61" w:rsidP="000D016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ED4F61" w:rsidRPr="00C92EE3" w14:paraId="27387325" w14:textId="77777777" w:rsidTr="000D0162">
        <w:trPr>
          <w:trHeight w:val="301"/>
        </w:trPr>
        <w:tc>
          <w:tcPr>
            <w:tcW w:w="4796" w:type="dxa"/>
            <w:shd w:val="clear" w:color="auto" w:fill="FFFFFF" w:themeFill="background1"/>
            <w:vAlign w:val="center"/>
          </w:tcPr>
          <w:p w14:paraId="098FF3BD" w14:textId="77777777" w:rsidR="00ED4F61" w:rsidRPr="000C4DFA" w:rsidRDefault="00ED4F61" w:rsidP="000D016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cm0dsasm.s</w:t>
            </w:r>
          </w:p>
        </w:tc>
        <w:tc>
          <w:tcPr>
            <w:tcW w:w="4796" w:type="dxa"/>
            <w:shd w:val="clear" w:color="auto" w:fill="FFFFFF" w:themeFill="background1"/>
            <w:vAlign w:val="center"/>
          </w:tcPr>
          <w:p w14:paraId="72865A05" w14:textId="77777777" w:rsidR="00ED4F61" w:rsidRPr="000C4DFA" w:rsidRDefault="00ED4F61" w:rsidP="00485D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 xml:space="preserve">The assembly code </w:t>
            </w:r>
            <w:r w:rsidR="00485DD6" w:rsidRPr="000C4DFA">
              <w:rPr>
                <w:rFonts w:asciiTheme="minorHAnsi" w:hAnsiTheme="minorHAnsi" w:cs="Arial"/>
                <w:kern w:val="24"/>
                <w:lang w:val="en-US"/>
              </w:rPr>
              <w:t>used in this lab</w:t>
            </w:r>
          </w:p>
        </w:tc>
      </w:tr>
    </w:tbl>
    <w:p w14:paraId="3BA619B3" w14:textId="77777777" w:rsidR="00C77BF1" w:rsidRPr="00C92EE3" w:rsidRDefault="00C77BF1" w:rsidP="00336EEA">
      <w:pPr>
        <w:rPr>
          <w:szCs w:val="24"/>
        </w:rPr>
      </w:pPr>
      <w:r w:rsidRPr="00C92EE3">
        <w:rPr>
          <w:szCs w:val="24"/>
        </w:rPr>
        <w:t>The main code should perform the following:</w:t>
      </w:r>
    </w:p>
    <w:p w14:paraId="6E34B7E6" w14:textId="3388036A" w:rsidR="00C77BF1" w:rsidRPr="00C92EE3" w:rsidRDefault="00C77BF1" w:rsidP="0013614A">
      <w:pPr>
        <w:pStyle w:val="ListParagraph"/>
        <w:numPr>
          <w:ilvl w:val="0"/>
          <w:numId w:val="8"/>
        </w:numPr>
        <w:rPr>
          <w:szCs w:val="24"/>
        </w:rPr>
      </w:pPr>
      <w:r w:rsidRPr="00C92EE3">
        <w:rPr>
          <w:szCs w:val="24"/>
        </w:rPr>
        <w:t xml:space="preserve">Initialize </w:t>
      </w:r>
      <w:r w:rsidR="00ED4F61" w:rsidRPr="00C92EE3">
        <w:rPr>
          <w:szCs w:val="24"/>
        </w:rPr>
        <w:t>the interrupt vector</w:t>
      </w:r>
      <w:r w:rsidR="004812F7" w:rsidRPr="00C92EE3">
        <w:rPr>
          <w:szCs w:val="24"/>
        </w:rPr>
        <w:t>.</w:t>
      </w:r>
    </w:p>
    <w:p w14:paraId="777FE484" w14:textId="77777777" w:rsidR="00C77BF1" w:rsidRPr="00C92EE3" w:rsidRDefault="00ED4F61" w:rsidP="0013614A">
      <w:pPr>
        <w:pStyle w:val="ListParagraph"/>
        <w:numPr>
          <w:ilvl w:val="0"/>
          <w:numId w:val="8"/>
        </w:numPr>
        <w:rPr>
          <w:szCs w:val="24"/>
        </w:rPr>
      </w:pPr>
      <w:r w:rsidRPr="00C92EE3">
        <w:rPr>
          <w:szCs w:val="24"/>
        </w:rPr>
        <w:t>In the reset handler, r</w:t>
      </w:r>
      <w:r w:rsidR="00C77BF1" w:rsidRPr="00C92EE3">
        <w:rPr>
          <w:szCs w:val="24"/>
        </w:rPr>
        <w:t>epeat the following</w:t>
      </w:r>
      <w:r w:rsidRPr="00C92EE3">
        <w:rPr>
          <w:szCs w:val="24"/>
        </w:rPr>
        <w:t>:</w:t>
      </w:r>
    </w:p>
    <w:p w14:paraId="006EA6CD" w14:textId="538B24FD" w:rsidR="00C77BF1" w:rsidRPr="00C92EE3" w:rsidRDefault="00C77BF1" w:rsidP="00C77BF1">
      <w:pPr>
        <w:pStyle w:val="ListParagraph"/>
        <w:numPr>
          <w:ilvl w:val="1"/>
          <w:numId w:val="8"/>
        </w:numPr>
        <w:rPr>
          <w:szCs w:val="24"/>
        </w:rPr>
      </w:pPr>
      <w:r w:rsidRPr="00C92EE3">
        <w:rPr>
          <w:szCs w:val="24"/>
        </w:rPr>
        <w:t xml:space="preserve">Turn </w:t>
      </w:r>
      <w:r w:rsidR="00ED4F61" w:rsidRPr="00C92EE3">
        <w:rPr>
          <w:szCs w:val="24"/>
        </w:rPr>
        <w:t>on half of the 8-bit LEDs, e.g.</w:t>
      </w:r>
      <w:r w:rsidR="004812F7" w:rsidRPr="00C92EE3">
        <w:rPr>
          <w:szCs w:val="24"/>
        </w:rPr>
        <w:t>,</w:t>
      </w:r>
      <w:r w:rsidR="00ED4F61" w:rsidRPr="00C92EE3">
        <w:rPr>
          <w:szCs w:val="24"/>
        </w:rPr>
        <w:t xml:space="preserve"> LED [0, 2, 4, 6]</w:t>
      </w:r>
      <w:r w:rsidR="004812F7" w:rsidRPr="00C92EE3">
        <w:rPr>
          <w:szCs w:val="24"/>
        </w:rPr>
        <w:t>.</w:t>
      </w:r>
    </w:p>
    <w:p w14:paraId="3001A9EA" w14:textId="1C81A4A2" w:rsidR="00C77BF1" w:rsidRPr="00C92EE3" w:rsidRDefault="00ED4F61" w:rsidP="00C77BF1">
      <w:pPr>
        <w:pStyle w:val="ListParagraph"/>
        <w:numPr>
          <w:ilvl w:val="1"/>
          <w:numId w:val="8"/>
        </w:numPr>
        <w:rPr>
          <w:szCs w:val="24"/>
        </w:rPr>
      </w:pPr>
      <w:r w:rsidRPr="00C92EE3">
        <w:rPr>
          <w:szCs w:val="24"/>
        </w:rPr>
        <w:t xml:space="preserve">Set a counter, and use it to delay for </w:t>
      </w:r>
      <w:r w:rsidR="004812F7" w:rsidRPr="00C92EE3">
        <w:rPr>
          <w:szCs w:val="24"/>
        </w:rPr>
        <w:t xml:space="preserve">a </w:t>
      </w:r>
      <w:r w:rsidRPr="00C92EE3">
        <w:rPr>
          <w:szCs w:val="24"/>
        </w:rPr>
        <w:t>short time</w:t>
      </w:r>
      <w:r w:rsidR="004812F7" w:rsidRPr="00C92EE3">
        <w:rPr>
          <w:szCs w:val="24"/>
        </w:rPr>
        <w:t>.</w:t>
      </w:r>
    </w:p>
    <w:p w14:paraId="4AE04CA0" w14:textId="683461AD" w:rsidR="00ED4F61" w:rsidRPr="00C92EE3" w:rsidRDefault="00ED4F61" w:rsidP="00C77BF1">
      <w:pPr>
        <w:pStyle w:val="ListParagraph"/>
        <w:numPr>
          <w:ilvl w:val="1"/>
          <w:numId w:val="8"/>
        </w:numPr>
        <w:rPr>
          <w:szCs w:val="24"/>
        </w:rPr>
      </w:pPr>
      <w:r w:rsidRPr="00C92EE3">
        <w:rPr>
          <w:szCs w:val="24"/>
        </w:rPr>
        <w:t>Turn on the other half of the LEDs, e.g.</w:t>
      </w:r>
      <w:r w:rsidR="004812F7" w:rsidRPr="00C92EE3">
        <w:rPr>
          <w:szCs w:val="24"/>
        </w:rPr>
        <w:t>,</w:t>
      </w:r>
      <w:r w:rsidRPr="00C92EE3">
        <w:rPr>
          <w:szCs w:val="24"/>
        </w:rPr>
        <w:t xml:space="preserve"> LED [1, 3, 5, 7]</w:t>
      </w:r>
      <w:r w:rsidR="004812F7" w:rsidRPr="00C92EE3">
        <w:rPr>
          <w:szCs w:val="24"/>
        </w:rPr>
        <w:t>.</w:t>
      </w:r>
    </w:p>
    <w:p w14:paraId="19E87A92" w14:textId="3C9425C8" w:rsidR="00AB20D5" w:rsidRPr="00C92EE3" w:rsidRDefault="00ED4F61" w:rsidP="00C77BF1">
      <w:pPr>
        <w:pStyle w:val="ListParagraph"/>
        <w:numPr>
          <w:ilvl w:val="1"/>
          <w:numId w:val="8"/>
        </w:numPr>
        <w:rPr>
          <w:szCs w:val="24"/>
        </w:rPr>
      </w:pPr>
      <w:r w:rsidRPr="00C92EE3">
        <w:rPr>
          <w:szCs w:val="24"/>
        </w:rPr>
        <w:t>Delay for another period</w:t>
      </w:r>
      <w:r w:rsidR="004812F7" w:rsidRPr="00C92EE3">
        <w:rPr>
          <w:szCs w:val="24"/>
        </w:rPr>
        <w:t>.</w:t>
      </w:r>
    </w:p>
    <w:p w14:paraId="06B2E625" w14:textId="77777777" w:rsidR="00541210" w:rsidRPr="00C92EE3" w:rsidRDefault="00541210" w:rsidP="00541210">
      <w:pPr>
        <w:pStyle w:val="Heading1"/>
        <w:rPr>
          <w:szCs w:val="24"/>
        </w:rPr>
      </w:pPr>
      <w:r w:rsidRPr="00C92EE3">
        <w:rPr>
          <w:szCs w:val="24"/>
        </w:rPr>
        <w:t>Testing</w:t>
      </w:r>
    </w:p>
    <w:p w14:paraId="1833C846" w14:textId="77777777" w:rsidR="00485DD6" w:rsidRPr="00C92EE3" w:rsidRDefault="00485DD6" w:rsidP="00A72AEA">
      <w:pPr>
        <w:rPr>
          <w:szCs w:val="24"/>
        </w:rPr>
      </w:pPr>
      <w:r w:rsidRPr="00C92EE3">
        <w:rPr>
          <w:szCs w:val="24"/>
        </w:rPr>
        <w:t>Compile the software code, and generate the executable file in hex format using command:</w:t>
      </w:r>
    </w:p>
    <w:p w14:paraId="1596ED10" w14:textId="77777777" w:rsidR="00485DD6" w:rsidRPr="00C92EE3" w:rsidRDefault="00485DD6" w:rsidP="00485DD6">
      <w:pPr>
        <w:pStyle w:val="MyCode"/>
      </w:pPr>
      <w:r w:rsidRPr="00C92EE3">
        <w:t>fromelf -cvf code.axf --vhx --32x1 -o code.hex</w:t>
      </w:r>
    </w:p>
    <w:p w14:paraId="5A114B2A" w14:textId="77777777" w:rsidR="00485DD6" w:rsidRPr="00C92EE3" w:rsidRDefault="00485DD6" w:rsidP="00485DD6">
      <w:pPr>
        <w:pStyle w:val="MyCode"/>
      </w:pPr>
    </w:p>
    <w:p w14:paraId="647D679E" w14:textId="77777777" w:rsidR="00485DD6" w:rsidRPr="00C92EE3" w:rsidRDefault="00485DD6" w:rsidP="00485DD6">
      <w:pPr>
        <w:pStyle w:val="MyCode"/>
        <w:ind w:left="0"/>
        <w:jc w:val="center"/>
      </w:pPr>
      <w:r w:rsidRPr="000C4DF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3E2B9" wp14:editId="044D8F87">
                <wp:simplePos x="0" y="0"/>
                <wp:positionH relativeFrom="column">
                  <wp:posOffset>1519954</wp:posOffset>
                </wp:positionH>
                <wp:positionV relativeFrom="paragraph">
                  <wp:posOffset>2201678</wp:posOffset>
                </wp:positionV>
                <wp:extent cx="1828800" cy="191312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1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C2C5" id="Rectangle 2" o:spid="_x0000_s1026" style="position:absolute;margin-left:119.7pt;margin-top:173.35pt;width:2in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" filled="f" strokecolor="#c00000" strokeweight="2pt"/>
            </w:pict>
          </mc:Fallback>
        </mc:AlternateContent>
      </w:r>
      <w:r w:rsidRPr="000C4DFA">
        <w:rPr>
          <w:noProof/>
          <w:lang w:eastAsia="zh-CN"/>
        </w:rPr>
        <w:drawing>
          <wp:inline distT="0" distB="0" distL="0" distR="0" wp14:anchorId="2E87E9FD" wp14:editId="2F28655F">
            <wp:extent cx="4398708" cy="3232298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351" cy="3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EAD" w14:textId="185A403E" w:rsidR="00A72AEA" w:rsidRPr="00C92EE3" w:rsidRDefault="00A72AEA" w:rsidP="00A72AEA">
      <w:pPr>
        <w:rPr>
          <w:szCs w:val="24"/>
        </w:rPr>
      </w:pPr>
      <w:r w:rsidRPr="00C92EE3">
        <w:rPr>
          <w:szCs w:val="24"/>
        </w:rPr>
        <w:t>Copy the executable file “code.hex” to the FPGA project directory</w:t>
      </w:r>
      <w:r w:rsidR="004D2B9C" w:rsidRPr="00C92EE3">
        <w:rPr>
          <w:szCs w:val="24"/>
        </w:rPr>
        <w:t>.</w:t>
      </w:r>
    </w:p>
    <w:p w14:paraId="39C30A5D" w14:textId="5EE41F9A" w:rsidR="00A72AEA" w:rsidRPr="00C92EE3" w:rsidRDefault="004D2B9C" w:rsidP="00A72AEA">
      <w:pPr>
        <w:rPr>
          <w:szCs w:val="24"/>
        </w:rPr>
      </w:pPr>
      <w:r w:rsidRPr="00C92EE3">
        <w:rPr>
          <w:szCs w:val="24"/>
        </w:rPr>
        <w:t xml:space="preserve">Synthesize </w:t>
      </w:r>
      <w:r w:rsidR="00A72AEA" w:rsidRPr="00C92EE3">
        <w:rPr>
          <w:szCs w:val="24"/>
        </w:rPr>
        <w:t xml:space="preserve">the hardware using FPGA synthesis tools from the FPGA vendors, </w:t>
      </w:r>
      <w:r w:rsidR="00ED4F61" w:rsidRPr="00C92EE3">
        <w:rPr>
          <w:szCs w:val="24"/>
        </w:rPr>
        <w:t>e.g.</w:t>
      </w:r>
      <w:r w:rsidRPr="00C92EE3">
        <w:rPr>
          <w:szCs w:val="24"/>
        </w:rPr>
        <w:t>,</w:t>
      </w:r>
      <w:r w:rsidR="00ED4F61" w:rsidRPr="00C92EE3">
        <w:rPr>
          <w:szCs w:val="24"/>
        </w:rPr>
        <w:t xml:space="preserve"> </w:t>
      </w:r>
      <w:r w:rsidR="00A72AEA" w:rsidRPr="00C92EE3">
        <w:rPr>
          <w:szCs w:val="24"/>
        </w:rPr>
        <w:t>Xilinx ISE</w:t>
      </w:r>
      <w:r w:rsidR="00844A9F">
        <w:rPr>
          <w:szCs w:val="24"/>
        </w:rPr>
        <w:t>, Vivado</w:t>
      </w:r>
      <w:r w:rsidRPr="00C92EE3">
        <w:rPr>
          <w:szCs w:val="24"/>
        </w:rPr>
        <w:t xml:space="preserve"> and </w:t>
      </w:r>
      <w:r w:rsidR="00A72AEA" w:rsidRPr="00C92EE3">
        <w:rPr>
          <w:szCs w:val="24"/>
        </w:rPr>
        <w:t>Altera</w:t>
      </w:r>
      <w:r w:rsidR="00ED4F61" w:rsidRPr="00C92EE3">
        <w:rPr>
          <w:szCs w:val="24"/>
        </w:rPr>
        <w:t xml:space="preserve"> </w:t>
      </w:r>
      <w:r w:rsidR="007346CA">
        <w:rPr>
          <w:szCs w:val="24"/>
        </w:rPr>
        <w:t>Q</w:t>
      </w:r>
      <w:r w:rsidR="00ED4F61" w:rsidRPr="00C92EE3">
        <w:rPr>
          <w:szCs w:val="24"/>
        </w:rPr>
        <w:t>uartus</w:t>
      </w:r>
      <w:r w:rsidRPr="00C92EE3">
        <w:rPr>
          <w:szCs w:val="24"/>
        </w:rPr>
        <w:t>.</w:t>
      </w:r>
    </w:p>
    <w:p w14:paraId="3D20A074" w14:textId="77777777" w:rsidR="00A72AEA" w:rsidRPr="00C92EE3" w:rsidRDefault="00A72AEA" w:rsidP="00A72AEA">
      <w:pPr>
        <w:rPr>
          <w:szCs w:val="24"/>
        </w:rPr>
      </w:pPr>
      <w:r w:rsidRPr="00C92EE3">
        <w:rPr>
          <w:szCs w:val="24"/>
        </w:rPr>
        <w:t xml:space="preserve">After reset (controlled by a </w:t>
      </w:r>
      <w:r w:rsidR="00531AD2" w:rsidRPr="00C92EE3">
        <w:rPr>
          <w:szCs w:val="24"/>
        </w:rPr>
        <w:t>button</w:t>
      </w:r>
      <w:r w:rsidRPr="00C92EE3">
        <w:rPr>
          <w:szCs w:val="24"/>
        </w:rPr>
        <w:t>), LEDs should start flashing.</w:t>
      </w:r>
    </w:p>
    <w:p w14:paraId="27B844C1" w14:textId="77777777" w:rsidR="00A72AEA" w:rsidRPr="00C92EE3" w:rsidRDefault="00D017E7" w:rsidP="00ED4F61">
      <w:pPr>
        <w:pStyle w:val="Heading1"/>
      </w:pPr>
      <w:r w:rsidRPr="00C92EE3">
        <w:t>HARDWARE</w:t>
      </w:r>
      <w:r w:rsidR="00A72AEA" w:rsidRPr="00C92EE3">
        <w:t xml:space="preserve"> debugging</w:t>
      </w:r>
    </w:p>
    <w:p w14:paraId="633265F2" w14:textId="77777777" w:rsidR="00D017E7" w:rsidRPr="00C92EE3" w:rsidRDefault="00D017E7" w:rsidP="00D017E7">
      <w:pPr>
        <w:pStyle w:val="Heading2"/>
      </w:pPr>
      <w:r w:rsidRPr="00C92EE3">
        <w:t>hardware logic simulation</w:t>
      </w:r>
    </w:p>
    <w:p w14:paraId="1F7DD9D8" w14:textId="64589B9C" w:rsidR="00D017E7" w:rsidRPr="00C92EE3" w:rsidRDefault="00D017E7" w:rsidP="00D017E7">
      <w:r w:rsidRPr="00C92EE3">
        <w:t>Before downloading the hardware to the FPGA, we can use hardware simulation tools to analyze the system behavior, such as MentorGraphic ModelSim</w:t>
      </w:r>
      <w:r w:rsidR="008E469A" w:rsidRPr="00C92EE3">
        <w:t xml:space="preserve"> and </w:t>
      </w:r>
      <w:r w:rsidRPr="00C92EE3">
        <w:t>Xilinx Isim</w:t>
      </w:r>
      <w:r w:rsidR="008E469A" w:rsidRPr="00C92EE3">
        <w:t>.</w:t>
      </w:r>
    </w:p>
    <w:p w14:paraId="3A1B00A5" w14:textId="344A5135" w:rsidR="00D017E7" w:rsidRPr="00C92EE3" w:rsidRDefault="00D017E7" w:rsidP="00D017E7">
      <w:pPr>
        <w:rPr>
          <w:szCs w:val="24"/>
        </w:rPr>
      </w:pPr>
      <w:r w:rsidRPr="00C92EE3">
        <w:rPr>
          <w:szCs w:val="24"/>
        </w:rPr>
        <w:t>The simulation tool allows you to analyze a set of signals</w:t>
      </w:r>
      <w:r w:rsidR="008E469A" w:rsidRPr="00C92EE3">
        <w:rPr>
          <w:szCs w:val="24"/>
        </w:rPr>
        <w:t>. T</w:t>
      </w:r>
      <w:r w:rsidRPr="00C92EE3">
        <w:rPr>
          <w:szCs w:val="24"/>
        </w:rPr>
        <w:t>he suggested signals are:</w:t>
      </w:r>
    </w:p>
    <w:p w14:paraId="38F4973A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HADDR[31:0]</w:t>
      </w:r>
    </w:p>
    <w:p w14:paraId="1A5A6B62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HWDATA[31:0]</w:t>
      </w:r>
    </w:p>
    <w:p w14:paraId="19D643E1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HRDATA[31:0]</w:t>
      </w:r>
    </w:p>
    <w:p w14:paraId="4BF6C7D5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555D1FF4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709FAADB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HSIZE[2:0]</w:t>
      </w:r>
    </w:p>
    <w:p w14:paraId="386A7DE2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686C1759" w14:textId="77777777" w:rsidR="00D017E7" w:rsidRPr="00C92EE3" w:rsidRDefault="00D017E7" w:rsidP="00D017E7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HRESP</w:t>
      </w:r>
    </w:p>
    <w:p w14:paraId="4CA66517" w14:textId="77777777" w:rsidR="00D017E7" w:rsidRPr="00C92EE3" w:rsidRDefault="00D017E7" w:rsidP="00D017E7">
      <w:pPr>
        <w:pStyle w:val="Heading2"/>
      </w:pPr>
      <w:r w:rsidRPr="00C92EE3">
        <w:t>on-chip debugging</w:t>
      </w:r>
    </w:p>
    <w:p w14:paraId="26810E5B" w14:textId="77777777" w:rsidR="00A72AEA" w:rsidRPr="00C92EE3" w:rsidRDefault="00A72AEA" w:rsidP="00A72AEA">
      <w:pPr>
        <w:rPr>
          <w:szCs w:val="24"/>
        </w:rPr>
      </w:pPr>
      <w:r w:rsidRPr="00C92EE3">
        <w:rPr>
          <w:szCs w:val="24"/>
        </w:rPr>
        <w:t>After the FPGA is configured, the live signals can be sampled and analyzed at r</w:t>
      </w:r>
      <w:r w:rsidR="00D017E7" w:rsidRPr="00C92EE3">
        <w:rPr>
          <w:szCs w:val="24"/>
        </w:rPr>
        <w:t>un-time, which is different from the hardware simulation.</w:t>
      </w:r>
    </w:p>
    <w:p w14:paraId="40107B38" w14:textId="12A12873" w:rsidR="00A72AEA" w:rsidRPr="00C92EE3" w:rsidRDefault="00A72AEA" w:rsidP="00A72AEA">
      <w:pPr>
        <w:rPr>
          <w:szCs w:val="24"/>
        </w:rPr>
      </w:pPr>
      <w:r w:rsidRPr="00C92EE3">
        <w:rPr>
          <w:szCs w:val="24"/>
        </w:rPr>
        <w:t>To sample the signals at run-time, on-chip debugging tools are required, for example, ChipScope from X</w:t>
      </w:r>
      <w:r w:rsidR="00844A9F">
        <w:rPr>
          <w:szCs w:val="24"/>
        </w:rPr>
        <w:t>ilinx and SignalTap from Altera.</w:t>
      </w:r>
    </w:p>
    <w:p w14:paraId="5353FC18" w14:textId="46BAFCC8" w:rsidR="00A72AEA" w:rsidRPr="00C92EE3" w:rsidRDefault="00A72AEA" w:rsidP="00A72AEA">
      <w:pPr>
        <w:rPr>
          <w:szCs w:val="24"/>
        </w:rPr>
      </w:pPr>
      <w:r w:rsidRPr="00C92EE3">
        <w:rPr>
          <w:szCs w:val="24"/>
        </w:rPr>
        <w:t xml:space="preserve">Analyze AHB bus behavior by sampling </w:t>
      </w:r>
      <w:r w:rsidR="000E239A" w:rsidRPr="00C92EE3">
        <w:rPr>
          <w:szCs w:val="24"/>
        </w:rPr>
        <w:t xml:space="preserve">the </w:t>
      </w:r>
      <w:r w:rsidRPr="00C92EE3">
        <w:rPr>
          <w:szCs w:val="24"/>
        </w:rPr>
        <w:t>following signals</w:t>
      </w:r>
      <w:r w:rsidR="00BA2695" w:rsidRPr="00C92EE3">
        <w:rPr>
          <w:szCs w:val="24"/>
        </w:rPr>
        <w:t>:</w:t>
      </w:r>
    </w:p>
    <w:p w14:paraId="57FAFC02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HADDR[31:0]</w:t>
      </w:r>
    </w:p>
    <w:p w14:paraId="52A2CA04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HWDATA[31:0]</w:t>
      </w:r>
    </w:p>
    <w:p w14:paraId="4A2CEDDE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HRDATA[31:0]</w:t>
      </w:r>
    </w:p>
    <w:p w14:paraId="38AE4580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10AD0FE7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5A47C092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HSIZE[2:0]</w:t>
      </w:r>
    </w:p>
    <w:p w14:paraId="0DB38EF6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3C8038C0" w14:textId="77777777" w:rsidR="00A72AEA" w:rsidRPr="00C92EE3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C92EE3">
        <w:rPr>
          <w:szCs w:val="24"/>
        </w:rPr>
        <w:t>HRESP</w:t>
      </w:r>
    </w:p>
    <w:p w14:paraId="1E0DFF3C" w14:textId="77777777" w:rsidR="0051595D" w:rsidRPr="00C92EE3" w:rsidRDefault="0051595D" w:rsidP="0051595D">
      <w:pPr>
        <w:rPr>
          <w:szCs w:val="24"/>
        </w:rPr>
      </w:pPr>
      <w:r w:rsidRPr="00C92EE3">
        <w:rPr>
          <w:szCs w:val="24"/>
        </w:rPr>
        <w:t>The on-chip debugging tool will also be useful in the following development</w:t>
      </w:r>
      <w:r w:rsidR="00BA2695" w:rsidRPr="00C92EE3">
        <w:rPr>
          <w:szCs w:val="24"/>
        </w:rPr>
        <w:t>s of hardware peripherals</w:t>
      </w:r>
      <w:r w:rsidRPr="00C92EE3">
        <w:rPr>
          <w:szCs w:val="24"/>
        </w:rPr>
        <w:t>.</w:t>
      </w:r>
    </w:p>
    <w:p w14:paraId="1A056057" w14:textId="5EE62D29" w:rsidR="00541210" w:rsidRPr="00C92EE3" w:rsidRDefault="000E6C19" w:rsidP="00541210">
      <w:pPr>
        <w:pStyle w:val="Heading1"/>
        <w:rPr>
          <w:szCs w:val="24"/>
        </w:rPr>
      </w:pPr>
      <w:r>
        <w:rPr>
          <w:szCs w:val="24"/>
        </w:rPr>
        <w:t>Extension work</w:t>
      </w:r>
    </w:p>
    <w:p w14:paraId="5B4D9E47" w14:textId="60BB130C" w:rsidR="00541210" w:rsidRPr="00C92EE3" w:rsidRDefault="00541210" w:rsidP="00541210">
      <w:pPr>
        <w:rPr>
          <w:szCs w:val="24"/>
        </w:rPr>
      </w:pPr>
      <w:r w:rsidRPr="00C92EE3">
        <w:rPr>
          <w:szCs w:val="24"/>
        </w:rPr>
        <w:t xml:space="preserve">Here are some </w:t>
      </w:r>
      <w:r w:rsidR="000E6C19">
        <w:rPr>
          <w:szCs w:val="24"/>
        </w:rPr>
        <w:t>extra things that you can do:</w:t>
      </w:r>
    </w:p>
    <w:p w14:paraId="4BBDFE3B" w14:textId="221A26B6" w:rsidR="00CF0CD9" w:rsidRPr="00C92EE3" w:rsidRDefault="00CF0CD9" w:rsidP="00541210">
      <w:pPr>
        <w:pStyle w:val="ListParagraph"/>
        <w:numPr>
          <w:ilvl w:val="0"/>
          <w:numId w:val="10"/>
        </w:numPr>
        <w:rPr>
          <w:szCs w:val="24"/>
        </w:rPr>
      </w:pPr>
      <w:r w:rsidRPr="00C92EE3">
        <w:rPr>
          <w:szCs w:val="24"/>
        </w:rPr>
        <w:t xml:space="preserve">Add additional registers to the LED peripheral. For example, add a mask register </w:t>
      </w:r>
      <w:r w:rsidR="000047F0" w:rsidRPr="00C92EE3">
        <w:rPr>
          <w:szCs w:val="24"/>
        </w:rPr>
        <w:t xml:space="preserve">that </w:t>
      </w:r>
      <w:r w:rsidRPr="00C92EE3">
        <w:rPr>
          <w:szCs w:val="24"/>
        </w:rPr>
        <w:t>can mask out certain bits when writing the LEDs.</w:t>
      </w:r>
    </w:p>
    <w:p w14:paraId="741275BE" w14:textId="5A836B71" w:rsidR="00D853C2" w:rsidRPr="00C20857" w:rsidRDefault="00CF0CD9" w:rsidP="00D853C2">
      <w:pPr>
        <w:pStyle w:val="ListParagraph"/>
        <w:numPr>
          <w:ilvl w:val="0"/>
          <w:numId w:val="10"/>
        </w:numPr>
        <w:rPr>
          <w:szCs w:val="24"/>
        </w:rPr>
      </w:pPr>
      <w:r w:rsidRPr="00C92EE3">
        <w:rPr>
          <w:szCs w:val="24"/>
        </w:rPr>
        <w:t>Add another peripheral “AHB switch” to input the status of the 8-bit switches. For example, use the switch to control the LEDs.</w:t>
      </w:r>
    </w:p>
    <w:sectPr w:rsidR="00D853C2" w:rsidRPr="00C20857" w:rsidSect="008C7D5D"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EABF4" w14:textId="77777777" w:rsidR="009D5E65" w:rsidRDefault="009D5E65" w:rsidP="008B7FD8">
      <w:pPr>
        <w:spacing w:before="0" w:after="0" w:line="240" w:lineRule="auto"/>
      </w:pPr>
      <w:r>
        <w:separator/>
      </w:r>
    </w:p>
  </w:endnote>
  <w:endnote w:type="continuationSeparator" w:id="0">
    <w:p w14:paraId="087E583E" w14:textId="77777777" w:rsidR="009D5E65" w:rsidRDefault="009D5E65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6589B" w14:textId="77777777" w:rsidR="008C7D5D" w:rsidRDefault="008C7D5D" w:rsidP="008C7D5D">
    <w:pPr>
      <w:pStyle w:val="Footer"/>
      <w:ind w:left="-1440"/>
    </w:pPr>
    <w:r>
      <w:rPr>
        <w:noProof/>
        <w:lang w:val="en-GB" w:eastAsia="zh-CN"/>
      </w:rPr>
      <w:drawing>
        <wp:inline distT="0" distB="0" distL="0" distR="0" wp14:anchorId="57800FBE" wp14:editId="66E8D8F8">
          <wp:extent cx="7827992" cy="781404"/>
          <wp:effectExtent l="0" t="0" r="1905" b="0"/>
          <wp:docPr id="4169" name="Picture 4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9DAA" w14:textId="77777777" w:rsidR="009D5E65" w:rsidRDefault="009D5E65" w:rsidP="008B7FD8">
      <w:pPr>
        <w:spacing w:before="0" w:after="0" w:line="240" w:lineRule="auto"/>
      </w:pPr>
      <w:r>
        <w:separator/>
      </w:r>
    </w:p>
  </w:footnote>
  <w:footnote w:type="continuationSeparator" w:id="0">
    <w:p w14:paraId="1837199D" w14:textId="77777777" w:rsidR="009D5E65" w:rsidRDefault="009D5E65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3A4"/>
    <w:multiLevelType w:val="hybridMultilevel"/>
    <w:tmpl w:val="CF52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CBA"/>
    <w:multiLevelType w:val="hybridMultilevel"/>
    <w:tmpl w:val="645EC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9B2"/>
    <w:multiLevelType w:val="hybridMultilevel"/>
    <w:tmpl w:val="CD8E4C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5C4"/>
    <w:multiLevelType w:val="hybridMultilevel"/>
    <w:tmpl w:val="302E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253FC"/>
    <w:multiLevelType w:val="hybridMultilevel"/>
    <w:tmpl w:val="749C1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166A8"/>
    <w:multiLevelType w:val="hybridMultilevel"/>
    <w:tmpl w:val="065A0A9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4610A"/>
    <w:multiLevelType w:val="hybridMultilevel"/>
    <w:tmpl w:val="363A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4FC20A8D"/>
    <w:multiLevelType w:val="hybridMultilevel"/>
    <w:tmpl w:val="D60C4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4470C"/>
    <w:multiLevelType w:val="hybridMultilevel"/>
    <w:tmpl w:val="CA140C1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411D"/>
    <w:multiLevelType w:val="hybridMultilevel"/>
    <w:tmpl w:val="748469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3201" w:hanging="360"/>
      </w:pPr>
    </w:lvl>
    <w:lvl w:ilvl="2" w:tplc="0809001B" w:tentative="1">
      <w:start w:val="1"/>
      <w:numFmt w:val="lowerRoman"/>
      <w:lvlText w:val="%3."/>
      <w:lvlJc w:val="right"/>
      <w:pPr>
        <w:ind w:left="-2481" w:hanging="180"/>
      </w:pPr>
    </w:lvl>
    <w:lvl w:ilvl="3" w:tplc="0809000F" w:tentative="1">
      <w:start w:val="1"/>
      <w:numFmt w:val="decimal"/>
      <w:lvlText w:val="%4."/>
      <w:lvlJc w:val="left"/>
      <w:pPr>
        <w:ind w:left="-1761" w:hanging="360"/>
      </w:pPr>
    </w:lvl>
    <w:lvl w:ilvl="4" w:tplc="08090019" w:tentative="1">
      <w:start w:val="1"/>
      <w:numFmt w:val="lowerLetter"/>
      <w:lvlText w:val="%5."/>
      <w:lvlJc w:val="left"/>
      <w:pPr>
        <w:ind w:left="-1041" w:hanging="360"/>
      </w:pPr>
    </w:lvl>
    <w:lvl w:ilvl="5" w:tplc="0809001B" w:tentative="1">
      <w:start w:val="1"/>
      <w:numFmt w:val="lowerRoman"/>
      <w:lvlText w:val="%6."/>
      <w:lvlJc w:val="right"/>
      <w:pPr>
        <w:ind w:left="-321" w:hanging="180"/>
      </w:pPr>
    </w:lvl>
    <w:lvl w:ilvl="6" w:tplc="0809000F" w:tentative="1">
      <w:start w:val="1"/>
      <w:numFmt w:val="decimal"/>
      <w:lvlText w:val="%7."/>
      <w:lvlJc w:val="left"/>
      <w:pPr>
        <w:ind w:left="399" w:hanging="360"/>
      </w:pPr>
    </w:lvl>
    <w:lvl w:ilvl="7" w:tplc="08090019" w:tentative="1">
      <w:start w:val="1"/>
      <w:numFmt w:val="lowerLetter"/>
      <w:lvlText w:val="%8."/>
      <w:lvlJc w:val="left"/>
      <w:pPr>
        <w:ind w:left="1119" w:hanging="360"/>
      </w:pPr>
    </w:lvl>
    <w:lvl w:ilvl="8" w:tplc="0809001B" w:tentative="1">
      <w:start w:val="1"/>
      <w:numFmt w:val="lowerRoman"/>
      <w:lvlText w:val="%9."/>
      <w:lvlJc w:val="right"/>
      <w:pPr>
        <w:ind w:left="1839" w:hanging="180"/>
      </w:pPr>
    </w:lvl>
  </w:abstractNum>
  <w:abstractNum w:abstractNumId="26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B7E82"/>
    <w:multiLevelType w:val="hybridMultilevel"/>
    <w:tmpl w:val="1240610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FC1268"/>
    <w:multiLevelType w:val="hybridMultilevel"/>
    <w:tmpl w:val="894A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8"/>
  </w:num>
  <w:num w:numId="4">
    <w:abstractNumId w:val="2"/>
  </w:num>
  <w:num w:numId="5">
    <w:abstractNumId w:val="14"/>
  </w:num>
  <w:num w:numId="6">
    <w:abstractNumId w:val="10"/>
  </w:num>
  <w:num w:numId="7">
    <w:abstractNumId w:val="11"/>
  </w:num>
  <w:num w:numId="8">
    <w:abstractNumId w:val="24"/>
  </w:num>
  <w:num w:numId="9">
    <w:abstractNumId w:val="19"/>
  </w:num>
  <w:num w:numId="10">
    <w:abstractNumId w:val="0"/>
  </w:num>
  <w:num w:numId="11">
    <w:abstractNumId w:val="26"/>
  </w:num>
  <w:num w:numId="12">
    <w:abstractNumId w:val="8"/>
  </w:num>
  <w:num w:numId="13">
    <w:abstractNumId w:val="30"/>
  </w:num>
  <w:num w:numId="14">
    <w:abstractNumId w:val="18"/>
  </w:num>
  <w:num w:numId="15">
    <w:abstractNumId w:val="20"/>
  </w:num>
  <w:num w:numId="16">
    <w:abstractNumId w:val="3"/>
  </w:num>
  <w:num w:numId="17">
    <w:abstractNumId w:val="25"/>
  </w:num>
  <w:num w:numId="18">
    <w:abstractNumId w:val="21"/>
  </w:num>
  <w:num w:numId="19">
    <w:abstractNumId w:val="15"/>
  </w:num>
  <w:num w:numId="20">
    <w:abstractNumId w:val="1"/>
  </w:num>
  <w:num w:numId="21">
    <w:abstractNumId w:val="27"/>
  </w:num>
  <w:num w:numId="22">
    <w:abstractNumId w:val="5"/>
  </w:num>
  <w:num w:numId="23">
    <w:abstractNumId w:val="12"/>
  </w:num>
  <w:num w:numId="24">
    <w:abstractNumId w:val="6"/>
  </w:num>
  <w:num w:numId="25">
    <w:abstractNumId w:val="9"/>
  </w:num>
  <w:num w:numId="26">
    <w:abstractNumId w:val="17"/>
  </w:num>
  <w:num w:numId="27">
    <w:abstractNumId w:val="29"/>
  </w:num>
  <w:num w:numId="28">
    <w:abstractNumId w:val="22"/>
  </w:num>
  <w:num w:numId="29">
    <w:abstractNumId w:val="23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02B29"/>
    <w:rsid w:val="000047F0"/>
    <w:rsid w:val="000156FA"/>
    <w:rsid w:val="0002171F"/>
    <w:rsid w:val="0002342A"/>
    <w:rsid w:val="00033290"/>
    <w:rsid w:val="000570A5"/>
    <w:rsid w:val="0006298D"/>
    <w:rsid w:val="000655DA"/>
    <w:rsid w:val="00087C32"/>
    <w:rsid w:val="00090E10"/>
    <w:rsid w:val="000948A0"/>
    <w:rsid w:val="000A3799"/>
    <w:rsid w:val="000A3C19"/>
    <w:rsid w:val="000C0CFD"/>
    <w:rsid w:val="000C4DFA"/>
    <w:rsid w:val="000D0361"/>
    <w:rsid w:val="000E239A"/>
    <w:rsid w:val="000E287F"/>
    <w:rsid w:val="000E4F13"/>
    <w:rsid w:val="000E6C19"/>
    <w:rsid w:val="000F5F88"/>
    <w:rsid w:val="00104A54"/>
    <w:rsid w:val="00107263"/>
    <w:rsid w:val="00112F44"/>
    <w:rsid w:val="001247E6"/>
    <w:rsid w:val="00126177"/>
    <w:rsid w:val="001341C4"/>
    <w:rsid w:val="0013614A"/>
    <w:rsid w:val="001440FC"/>
    <w:rsid w:val="001751E0"/>
    <w:rsid w:val="00191DDD"/>
    <w:rsid w:val="001F1302"/>
    <w:rsid w:val="001F1882"/>
    <w:rsid w:val="001F207C"/>
    <w:rsid w:val="00215F3B"/>
    <w:rsid w:val="0022462F"/>
    <w:rsid w:val="00241AAC"/>
    <w:rsid w:val="0024608A"/>
    <w:rsid w:val="00257E95"/>
    <w:rsid w:val="00263862"/>
    <w:rsid w:val="00270F9C"/>
    <w:rsid w:val="00272182"/>
    <w:rsid w:val="00292D3E"/>
    <w:rsid w:val="002B0C15"/>
    <w:rsid w:val="002E332C"/>
    <w:rsid w:val="002E3C13"/>
    <w:rsid w:val="002E7AA0"/>
    <w:rsid w:val="002F096B"/>
    <w:rsid w:val="002F48DC"/>
    <w:rsid w:val="00317841"/>
    <w:rsid w:val="00322A92"/>
    <w:rsid w:val="00325D7B"/>
    <w:rsid w:val="00336EEA"/>
    <w:rsid w:val="003413C8"/>
    <w:rsid w:val="00350C99"/>
    <w:rsid w:val="00361841"/>
    <w:rsid w:val="003673B2"/>
    <w:rsid w:val="003860FC"/>
    <w:rsid w:val="003A0313"/>
    <w:rsid w:val="003C6069"/>
    <w:rsid w:val="003E179E"/>
    <w:rsid w:val="003E3EC4"/>
    <w:rsid w:val="003F0BEA"/>
    <w:rsid w:val="003F739D"/>
    <w:rsid w:val="00443862"/>
    <w:rsid w:val="00447650"/>
    <w:rsid w:val="00447F7B"/>
    <w:rsid w:val="00470956"/>
    <w:rsid w:val="0047234E"/>
    <w:rsid w:val="004812F7"/>
    <w:rsid w:val="00485DD6"/>
    <w:rsid w:val="0049008F"/>
    <w:rsid w:val="004922F9"/>
    <w:rsid w:val="00494E88"/>
    <w:rsid w:val="004A0404"/>
    <w:rsid w:val="004A43CD"/>
    <w:rsid w:val="004A78E0"/>
    <w:rsid w:val="004D2B9C"/>
    <w:rsid w:val="004D6C96"/>
    <w:rsid w:val="004E1745"/>
    <w:rsid w:val="004F1B11"/>
    <w:rsid w:val="004F4806"/>
    <w:rsid w:val="0051595D"/>
    <w:rsid w:val="0052059D"/>
    <w:rsid w:val="0053110F"/>
    <w:rsid w:val="00531AD2"/>
    <w:rsid w:val="00531F22"/>
    <w:rsid w:val="00541210"/>
    <w:rsid w:val="00545562"/>
    <w:rsid w:val="00545B54"/>
    <w:rsid w:val="00566F2D"/>
    <w:rsid w:val="005903A3"/>
    <w:rsid w:val="005B182D"/>
    <w:rsid w:val="005B41D4"/>
    <w:rsid w:val="005D3F01"/>
    <w:rsid w:val="005F3CAF"/>
    <w:rsid w:val="005F73EB"/>
    <w:rsid w:val="006070B7"/>
    <w:rsid w:val="00612F82"/>
    <w:rsid w:val="00625C6E"/>
    <w:rsid w:val="006309B7"/>
    <w:rsid w:val="0063284A"/>
    <w:rsid w:val="006A55AF"/>
    <w:rsid w:val="006A6138"/>
    <w:rsid w:val="006B1215"/>
    <w:rsid w:val="006E1DEF"/>
    <w:rsid w:val="00714FA4"/>
    <w:rsid w:val="00722D48"/>
    <w:rsid w:val="007346CA"/>
    <w:rsid w:val="007513A1"/>
    <w:rsid w:val="00753233"/>
    <w:rsid w:val="0076060F"/>
    <w:rsid w:val="00763EFE"/>
    <w:rsid w:val="007A32D2"/>
    <w:rsid w:val="007A3900"/>
    <w:rsid w:val="007B4CEE"/>
    <w:rsid w:val="007C1198"/>
    <w:rsid w:val="007C355A"/>
    <w:rsid w:val="007C6FBA"/>
    <w:rsid w:val="007D702B"/>
    <w:rsid w:val="007F1C67"/>
    <w:rsid w:val="007F7275"/>
    <w:rsid w:val="00807634"/>
    <w:rsid w:val="008226E7"/>
    <w:rsid w:val="00844A9F"/>
    <w:rsid w:val="00844F6E"/>
    <w:rsid w:val="00845D80"/>
    <w:rsid w:val="0084741D"/>
    <w:rsid w:val="008711D9"/>
    <w:rsid w:val="00875049"/>
    <w:rsid w:val="00893A84"/>
    <w:rsid w:val="00895C0D"/>
    <w:rsid w:val="008B26D0"/>
    <w:rsid w:val="008B3F9D"/>
    <w:rsid w:val="008B7FD8"/>
    <w:rsid w:val="008C15A3"/>
    <w:rsid w:val="008C1B04"/>
    <w:rsid w:val="008C3B48"/>
    <w:rsid w:val="008C573C"/>
    <w:rsid w:val="008C67AA"/>
    <w:rsid w:val="008C7D5D"/>
    <w:rsid w:val="008D2772"/>
    <w:rsid w:val="008D5AB8"/>
    <w:rsid w:val="008E3B44"/>
    <w:rsid w:val="008E469A"/>
    <w:rsid w:val="00906C08"/>
    <w:rsid w:val="009344A7"/>
    <w:rsid w:val="00945A26"/>
    <w:rsid w:val="00953AA4"/>
    <w:rsid w:val="00957594"/>
    <w:rsid w:val="00973EB8"/>
    <w:rsid w:val="009974B4"/>
    <w:rsid w:val="009A01E8"/>
    <w:rsid w:val="009C65EB"/>
    <w:rsid w:val="009D4DDA"/>
    <w:rsid w:val="009D5E65"/>
    <w:rsid w:val="00A00CB1"/>
    <w:rsid w:val="00A05B1B"/>
    <w:rsid w:val="00A218EE"/>
    <w:rsid w:val="00A25F1C"/>
    <w:rsid w:val="00A27F3D"/>
    <w:rsid w:val="00A31472"/>
    <w:rsid w:val="00A44BBD"/>
    <w:rsid w:val="00A46E97"/>
    <w:rsid w:val="00A60852"/>
    <w:rsid w:val="00A614D8"/>
    <w:rsid w:val="00A72AEA"/>
    <w:rsid w:val="00A75FD7"/>
    <w:rsid w:val="00A80FBF"/>
    <w:rsid w:val="00AB20D5"/>
    <w:rsid w:val="00AD0B69"/>
    <w:rsid w:val="00AD4420"/>
    <w:rsid w:val="00AD46EB"/>
    <w:rsid w:val="00AF4934"/>
    <w:rsid w:val="00B01119"/>
    <w:rsid w:val="00B019DD"/>
    <w:rsid w:val="00B07125"/>
    <w:rsid w:val="00B323BD"/>
    <w:rsid w:val="00B5282C"/>
    <w:rsid w:val="00B54EA1"/>
    <w:rsid w:val="00B70196"/>
    <w:rsid w:val="00B80BE3"/>
    <w:rsid w:val="00B86331"/>
    <w:rsid w:val="00B91A15"/>
    <w:rsid w:val="00B939DB"/>
    <w:rsid w:val="00B940AE"/>
    <w:rsid w:val="00BA2695"/>
    <w:rsid w:val="00BB6D21"/>
    <w:rsid w:val="00BC07B5"/>
    <w:rsid w:val="00BC6C26"/>
    <w:rsid w:val="00BE3937"/>
    <w:rsid w:val="00BF050B"/>
    <w:rsid w:val="00BF193B"/>
    <w:rsid w:val="00BF7384"/>
    <w:rsid w:val="00C001B1"/>
    <w:rsid w:val="00C00974"/>
    <w:rsid w:val="00C03322"/>
    <w:rsid w:val="00C1167A"/>
    <w:rsid w:val="00C15AC7"/>
    <w:rsid w:val="00C20857"/>
    <w:rsid w:val="00C33A01"/>
    <w:rsid w:val="00C509F0"/>
    <w:rsid w:val="00C619D1"/>
    <w:rsid w:val="00C62ADD"/>
    <w:rsid w:val="00C64EFA"/>
    <w:rsid w:val="00C77BF1"/>
    <w:rsid w:val="00C83EFE"/>
    <w:rsid w:val="00C87AC2"/>
    <w:rsid w:val="00C92EE3"/>
    <w:rsid w:val="00C962DF"/>
    <w:rsid w:val="00CB123A"/>
    <w:rsid w:val="00CB505B"/>
    <w:rsid w:val="00CE61D4"/>
    <w:rsid w:val="00CE6872"/>
    <w:rsid w:val="00CF0CD9"/>
    <w:rsid w:val="00CF7575"/>
    <w:rsid w:val="00D017E7"/>
    <w:rsid w:val="00D04F2B"/>
    <w:rsid w:val="00D15BDB"/>
    <w:rsid w:val="00D16CEF"/>
    <w:rsid w:val="00D20058"/>
    <w:rsid w:val="00D20606"/>
    <w:rsid w:val="00D2389F"/>
    <w:rsid w:val="00D437B2"/>
    <w:rsid w:val="00D55848"/>
    <w:rsid w:val="00D760D5"/>
    <w:rsid w:val="00D853C2"/>
    <w:rsid w:val="00DB0245"/>
    <w:rsid w:val="00DB4FBD"/>
    <w:rsid w:val="00DD2D3A"/>
    <w:rsid w:val="00DE15B5"/>
    <w:rsid w:val="00DE4700"/>
    <w:rsid w:val="00DF0355"/>
    <w:rsid w:val="00DF108D"/>
    <w:rsid w:val="00E04123"/>
    <w:rsid w:val="00E05A82"/>
    <w:rsid w:val="00E067EB"/>
    <w:rsid w:val="00E104B1"/>
    <w:rsid w:val="00E243DE"/>
    <w:rsid w:val="00E2639C"/>
    <w:rsid w:val="00E65CF6"/>
    <w:rsid w:val="00E77740"/>
    <w:rsid w:val="00E8437D"/>
    <w:rsid w:val="00E8633A"/>
    <w:rsid w:val="00E971F3"/>
    <w:rsid w:val="00EA2E76"/>
    <w:rsid w:val="00EB2B6D"/>
    <w:rsid w:val="00EC1757"/>
    <w:rsid w:val="00EC3C7D"/>
    <w:rsid w:val="00ED4F61"/>
    <w:rsid w:val="00EF4C7B"/>
    <w:rsid w:val="00F00731"/>
    <w:rsid w:val="00F50F0C"/>
    <w:rsid w:val="00F52048"/>
    <w:rsid w:val="00F53CE4"/>
    <w:rsid w:val="00F74291"/>
    <w:rsid w:val="00F77EFF"/>
    <w:rsid w:val="00F83D50"/>
    <w:rsid w:val="00F84A43"/>
    <w:rsid w:val="00F969F0"/>
    <w:rsid w:val="00F96D31"/>
    <w:rsid w:val="00FA0B8F"/>
    <w:rsid w:val="00FA0EC1"/>
    <w:rsid w:val="00FB4BC5"/>
    <w:rsid w:val="00FE4B06"/>
    <w:rsid w:val="00FF39E0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B28A83"/>
  <w15:docId w15:val="{8F9F352C-A24E-402D-BCA4-54966713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E7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7E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E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E7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17E7"/>
    <w:rPr>
      <w:caps/>
      <w:spacing w:val="15"/>
      <w:sz w:val="24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0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B3F9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E6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1D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1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F491B4A-A730-4182-83E8-B1DAD937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Shuojin Hang</cp:lastModifiedBy>
  <cp:revision>12</cp:revision>
  <dcterms:created xsi:type="dcterms:W3CDTF">2017-11-28T08:28:00Z</dcterms:created>
  <dcterms:modified xsi:type="dcterms:W3CDTF">2018-02-09T12:03:00Z</dcterms:modified>
</cp:coreProperties>
</file>