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19" w:rsidRPr="00A90B19" w:rsidRDefault="00A90B19" w:rsidP="00A90B19">
      <w:pPr>
        <w:shd w:val="clear" w:color="auto" w:fill="FAFAFA"/>
        <w:spacing w:after="0" w:line="240" w:lineRule="auto"/>
        <w:outlineLvl w:val="0"/>
        <w:rPr>
          <w:rFonts w:ascii="Verdana" w:eastAsia="Times New Roman" w:hAnsi="Verdana" w:cs="Times New Roman"/>
          <w:color w:val="353535"/>
          <w:kern w:val="36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kern w:val="36"/>
          <w:sz w:val="29"/>
          <w:szCs w:val="29"/>
        </w:rPr>
        <w:t>Quiz Submissions - Chapters 3-6</w:t>
      </w:r>
    </w:p>
    <w:p w:rsidR="00A90B19" w:rsidRPr="00A90B19" w:rsidRDefault="00A90B19" w:rsidP="00A90B1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95885" cy="95885"/>
            <wp:effectExtent l="0" t="0" r="0" b="0"/>
            <wp:docPr id="20" name="Picture 20" descr="View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A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19" w:rsidRPr="00A90B19" w:rsidRDefault="00A90B19" w:rsidP="00A90B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0B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90B19" w:rsidRPr="00A90B19" w:rsidRDefault="00A90B19" w:rsidP="00A90B19">
      <w:pPr>
        <w:shd w:val="clear" w:color="auto" w:fill="FAFAFA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53535"/>
          <w:sz w:val="24"/>
          <w:szCs w:val="24"/>
        </w:rPr>
      </w:pPr>
      <w:r w:rsidRPr="00A90B19">
        <w:rPr>
          <w:rFonts w:ascii="Verdana" w:eastAsia="Times New Roman" w:hAnsi="Verdana" w:cs="Times New Roman"/>
          <w:b/>
          <w:bCs/>
          <w:color w:val="353535"/>
          <w:sz w:val="24"/>
          <w:szCs w:val="24"/>
        </w:rPr>
        <w:t>Casey Bladow (username: 11677637)</w:t>
      </w:r>
    </w:p>
    <w:tbl>
      <w:tblPr>
        <w:tblW w:w="13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45"/>
      </w:tblGrid>
      <w:tr w:rsidR="00A90B19" w:rsidRPr="00A90B19" w:rsidTr="00A90B19">
        <w:tc>
          <w:tcPr>
            <w:tcW w:w="0" w:type="auto"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0B19" w:rsidRPr="00A90B19" w:rsidRDefault="00A90B19" w:rsidP="00A90B19">
      <w:pPr>
        <w:shd w:val="clear" w:color="auto" w:fill="FAFAFA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A90B1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Attempt 1</w:t>
      </w:r>
    </w:p>
    <w:p w:rsidR="00A90B19" w:rsidRPr="00A90B19" w:rsidRDefault="00A90B19" w:rsidP="00A90B1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Written: Feb 26, 2013 8:37 PM - Feb 26, 2013 8:56 PM</w:t>
      </w:r>
    </w:p>
    <w:p w:rsidR="00A90B19" w:rsidRPr="00A90B19" w:rsidRDefault="00A90B19" w:rsidP="00A90B19">
      <w:pPr>
        <w:shd w:val="clear" w:color="auto" w:fill="FAFAFA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A90B1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Submission View</w:t>
      </w:r>
    </w:p>
    <w:p w:rsidR="00A90B19" w:rsidRPr="00A90B19" w:rsidRDefault="00A90B19" w:rsidP="00A90B1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Your quiz has been submitted successfully.</w:t>
      </w:r>
    </w:p>
    <w:tbl>
      <w:tblPr>
        <w:tblW w:w="137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755"/>
      </w:tblGrid>
      <w:tr w:rsidR="00A90B19" w:rsidRPr="00A90B19" w:rsidTr="00A90B1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Questions</w:t>
            </w:r>
          </w:p>
        </w:tc>
      </w:tr>
    </w:tbl>
    <w:p w:rsidR="00A90B19" w:rsidRPr="00A90B19" w:rsidRDefault="00A90B19" w:rsidP="00A90B19">
      <w:pPr>
        <w:shd w:val="clear" w:color="auto" w:fill="DDDDDD"/>
        <w:spacing w:after="0" w:line="240" w:lineRule="auto"/>
        <w:jc w:val="center"/>
        <w:rPr>
          <w:rFonts w:ascii="Verdana" w:eastAsia="Times New Roman" w:hAnsi="Verdana" w:cs="Times New Roman"/>
          <w:b/>
          <w:bCs/>
          <w:vanish/>
          <w:color w:val="000000"/>
          <w:sz w:val="17"/>
          <w:szCs w:val="17"/>
        </w:rPr>
      </w:pPr>
    </w:p>
    <w:tbl>
      <w:tblPr>
        <w:tblW w:w="137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755"/>
      </w:tblGrid>
      <w:tr w:rsidR="00A90B19" w:rsidRPr="00A90B19" w:rsidTr="00A90B1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A relationship is identified by a name that describes the relationship.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6"/>
        <w:gridCol w:w="528"/>
        <w:gridCol w:w="753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9" name="Picture 1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4" type="#_x0000_t75" style="width:20.1pt;height:18.4pt" o:ole="">
                  <v:imagedata r:id="rId7" o:title=""/>
                </v:shape>
                <w:control r:id="rId8" w:name="DefaultOcxName" w:shapeid="_x0000_i12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3" type="#_x0000_t75" style="width:20.1pt;height:18.4pt" o:ole="">
                  <v:imagedata r:id="rId9" o:title=""/>
                </v:shape>
                <w:control r:id="rId10" w:name="DefaultOcxName1" w:shapeid="_x0000_i123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3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One important inheritance characteristic is that all entity subtypes inherit their primary key attribute from their </w:t>
      </w:r>
      <w:proofErr w:type="spellStart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supertype</w:t>
      </w:r>
      <w:proofErr w:type="spellEnd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6"/>
        <w:gridCol w:w="528"/>
        <w:gridCol w:w="753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8" name="Picture 1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2" type="#_x0000_t75" style="width:20.1pt;height:18.4pt" o:ole="">
                  <v:imagedata r:id="rId7" o:title=""/>
                </v:shape>
                <w:control r:id="rId11" w:name="DefaultOcxName2" w:shapeid="_x0000_i12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1" type="#_x0000_t75" style="width:20.1pt;height:18.4pt" o:ole="">
                  <v:imagedata r:id="rId9" o:title=""/>
                </v:shape>
                <w:control r:id="rId12" w:name="DefaultOcxName3" w:shapeid="_x0000_i123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4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A table is in BCNF if every determinant in the table is a candidate key.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6"/>
        <w:gridCol w:w="528"/>
        <w:gridCol w:w="753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7" name="Picture 1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0" type="#_x0000_t75" style="width:20.1pt;height:18.4pt" o:ole="">
                  <v:imagedata r:id="rId7" o:title=""/>
                </v:shape>
                <w:control r:id="rId13" w:name="DefaultOcxName4" w:shapeid="_x0000_i12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9" type="#_x0000_t75" style="width:20.1pt;height:18.4pt" o:ole="">
                  <v:imagedata r:id="rId9" o:title=""/>
                </v:shape>
                <w:control r:id="rId14" w:name="DefaultOcxName5" w:shapeid="_x0000_i12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5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The relational model’s creator, E. F. </w:t>
      </w:r>
      <w:proofErr w:type="spellStart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Codd</w:t>
      </w:r>
      <w:proofErr w:type="spellEnd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, used the term relation as a synonym for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1496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8" type="#_x0000_t75" style="width:20.1pt;height:18.4pt" o:ole="">
                  <v:imagedata r:id="rId9" o:title=""/>
                </v:shape>
                <w:control r:id="rId15" w:name="DefaultOcxName6" w:shapeid="_x0000_i122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index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7" type="#_x0000_t75" style="width:20.1pt;height:18.4pt" o:ole="">
                  <v:imagedata r:id="rId9" o:title=""/>
                </v:shape>
                <w:control r:id="rId16" w:name="DefaultOcxName7" w:shapeid="_x0000_i122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key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6" name="Picture 1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6" type="#_x0000_t75" style="width:20.1pt;height:18.4pt" o:ole="">
                  <v:imagedata r:id="rId7" o:title=""/>
                </v:shape>
                <w:control r:id="rId17" w:name="DefaultOcxName8" w:shapeid="_x0000_i122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table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5" type="#_x0000_t75" style="width:20.1pt;height:18.4pt" o:ole="">
                  <v:imagedata r:id="rId9" o:title=""/>
                </v:shape>
                <w:control r:id="rId18" w:name="DefaultOcxName9" w:shapeid="_x0000_i122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relationship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6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All attributes are either simple or composite.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6"/>
        <w:gridCol w:w="528"/>
        <w:gridCol w:w="753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5" name="Picture 1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4" type="#_x0000_t75" style="width:20.1pt;height:18.4pt" o:ole="">
                  <v:imagedata r:id="rId7" o:title=""/>
                </v:shape>
                <w:control r:id="rId19" w:name="DefaultOcxName10" w:shapeid="_x0000_i122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3" type="#_x0000_t75" style="width:20.1pt;height:18.4pt" o:ole="">
                  <v:imagedata r:id="rId9" o:title=""/>
                </v:shape>
                <w:control r:id="rId20" w:name="DefaultOcxName11" w:shapeid="_x0000_i12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8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Overlapping subtypes are subtypes that contain ____ subsets of the </w:t>
      </w:r>
      <w:proofErr w:type="spellStart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supertype</w:t>
      </w:r>
      <w:proofErr w:type="spellEnd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 entity set.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1354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2" type="#_x0000_t75" style="width:20.1pt;height:18.4pt" o:ole="">
                  <v:imagedata r:id="rId9" o:title=""/>
                </v:shape>
                <w:control r:id="rId21" w:name="DefaultOcxName12" w:shapeid="_x0000_i122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entity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1" type="#_x0000_t75" style="width:20.1pt;height:18.4pt" o:ole="">
                  <v:imagedata r:id="rId9" o:title=""/>
                </v:shape>
                <w:control r:id="rId22" w:name="DefaultOcxName13" w:shapeid="_x0000_i122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subtypes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0" type="#_x0000_t75" style="width:20.1pt;height:18.4pt" o:ole="">
                  <v:imagedata r:id="rId9" o:title=""/>
                </v:shape>
                <w:control r:id="rId23" w:name="DefaultOcxName14" w:shapeid="_x0000_i122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unique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4" name="Picture 1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9" type="#_x0000_t75" style="width:20.1pt;height:18.4pt" o:ole="">
                  <v:imagedata r:id="rId7" o:title=""/>
                </v:shape>
                <w:control r:id="rId24" w:name="DefaultOcxName15" w:shapeid="_x0000_i12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nonunique</w:t>
            </w:r>
            <w:proofErr w:type="spellEnd"/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9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A recursive relationship is one in which a relationship can exist between occurrences of the same entity 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3" name="Picture 1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8" type="#_x0000_t75" style="width:20.1pt;height:18.4pt" o:ole="">
                  <v:imagedata r:id="rId7" o:title=""/>
                </v:shape>
                <w:control r:id="rId25" w:name="DefaultOcxName16" w:shapeid="_x0000_i12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7" type="#_x0000_t75" style="width:20.1pt;height:18.4pt" o:ole="">
                  <v:imagedata r:id="rId9" o:title=""/>
                </v:shape>
                <w:control r:id="rId26" w:name="DefaultOcxName17" w:shapeid="_x0000_i121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10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____ </w:t>
      </w:r>
      <w:proofErr w:type="gramStart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databases</w:t>
      </w:r>
      <w:proofErr w:type="gramEnd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 reflect the ever-growing demand for greater scope and depth in the data on which decision support systems increasingly rely.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2046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6" type="#_x0000_t75" style="width:20.1pt;height:18.4pt" o:ole="">
                  <v:imagedata r:id="rId9" o:title=""/>
                </v:shape>
                <w:control r:id="rId27" w:name="DefaultOcxName18" w:shapeid="_x0000_i121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Normalized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2" name="Picture 1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5" type="#_x0000_t75" style="width:20.1pt;height:18.4pt" o:ole="">
                  <v:imagedata r:id="rId7" o:title=""/>
                </v:shape>
                <w:control r:id="rId28" w:name="DefaultOcxName19" w:shapeid="_x0000_i121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Data warehouse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4" type="#_x0000_t75" style="width:20.1pt;height:18.4pt" o:ole="">
                  <v:imagedata r:id="rId9" o:title=""/>
                </v:shape>
                <w:control r:id="rId29" w:name="DefaultOcxName20" w:shapeid="_x0000_i12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Temporary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3" type="#_x0000_t75" style="width:20.1pt;height:18.4pt" o:ole="">
                  <v:imagedata r:id="rId9" o:title=""/>
                </v:shape>
                <w:control r:id="rId30" w:name="DefaultOcxName21" w:shapeid="_x0000_i12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Report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11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The Crow’s foot symbol with two parallel lines indicates ____ cardinality.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4"/>
        <w:gridCol w:w="581"/>
        <w:gridCol w:w="854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2" type="#_x0000_t75" style="width:20.1pt;height:18.4pt" o:ole="">
                  <v:imagedata r:id="rId9" o:title=""/>
                </v:shape>
                <w:control r:id="rId31" w:name="DefaultOcxName22" w:shapeid="_x0000_i12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(0,N)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1" type="#_x0000_t75" style="width:20.1pt;height:18.4pt" o:ole="">
                  <v:imagedata r:id="rId9" o:title=""/>
                </v:shape>
                <w:control r:id="rId32" w:name="DefaultOcxName23" w:shapeid="_x0000_i12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(1,N)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1" name="Picture 1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0" type="#_x0000_t75" style="width:20.1pt;height:18.4pt" o:ole="">
                  <v:imagedata r:id="rId7" o:title=""/>
                </v:shape>
                <w:control r:id="rId33" w:name="DefaultOcxName24" w:shapeid="_x0000_i12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(1,1)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9" type="#_x0000_t75" style="width:20.1pt;height:18.4pt" o:ole="">
                  <v:imagedata r:id="rId9" o:title=""/>
                </v:shape>
                <w:control r:id="rId34" w:name="DefaultOcxName25" w:shapeid="_x0000_i12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(0,1)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12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If the attribute (B) is functionally dependent on a composite key (A) but not on any subset of that composite key, the attribute (B) is fully functionally dependent on (A).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0" name="Picture 1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8" type="#_x0000_t75" style="width:20.1pt;height:18.4pt" o:ole="">
                  <v:imagedata r:id="rId7" o:title=""/>
                </v:shape>
                <w:control r:id="rId35" w:name="DefaultOcxName26" w:shapeid="_x0000_i12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7" type="#_x0000_t75" style="width:20.1pt;height:18.4pt" o:ole="">
                  <v:imagedata r:id="rId9" o:title=""/>
                </v:shape>
                <w:control r:id="rId36" w:name="DefaultOcxName27" w:shapeid="_x0000_i12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13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In a real-world environment, we must strike a balance between design integrity and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1464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6" type="#_x0000_t75" style="width:20.1pt;height:18.4pt" o:ole="">
                  <v:imagedata r:id="rId9" o:title=""/>
                </v:shape>
                <w:control r:id="rId37" w:name="DefaultOcxName28" w:shapeid="_x0000_i120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robustness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9" name="Picture 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5" type="#_x0000_t75" style="width:20.1pt;height:18.4pt" o:ole="">
                  <v:imagedata r:id="rId7" o:title=""/>
                </v:shape>
                <w:control r:id="rId38" w:name="DefaultOcxName29" w:shapeid="_x0000_i12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flexibility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4" type="#_x0000_t75" style="width:20.1pt;height:18.4pt" o:ole="">
                  <v:imagedata r:id="rId9" o:title=""/>
                </v:shape>
                <w:control r:id="rId39" w:name="DefaultOcxName30" w:shapeid="_x0000_i12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uniqueness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3" type="#_x0000_t75" style="width:20.1pt;height:18.4pt" o:ole="">
                  <v:imagedata r:id="rId9" o:title=""/>
                </v:shape>
                <w:control r:id="rId40" w:name="DefaultOcxName31" w:shapeid="_x0000_i12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ease of use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14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lastRenderedPageBreak/>
        <w:t>A ____ derives its name from the fact that a group of multiple entries of the same type can exist for any single key attribute occurrence.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2753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2" type="#_x0000_t75" style="width:20.1pt;height:18.4pt" o:ole="">
                  <v:imagedata r:id="rId9" o:title=""/>
                </v:shape>
                <w:control r:id="rId41" w:name="DefaultOcxName32" w:shapeid="_x0000_i12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partial dependency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1" type="#_x0000_t75" style="width:20.1pt;height:18.4pt" o:ole="">
                  <v:imagedata r:id="rId9" o:title=""/>
                </v:shape>
                <w:control r:id="rId42" w:name="DefaultOcxName33" w:shapeid="_x0000_i12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transitive dependency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8" name="Picture 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0" type="#_x0000_t75" style="width:20.1pt;height:18.4pt" o:ole="">
                  <v:imagedata r:id="rId7" o:title=""/>
                </v:shape>
                <w:control r:id="rId43" w:name="DefaultOcxName34" w:shapeid="_x0000_i12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repeating group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9" type="#_x0000_t75" style="width:20.1pt;height:18.4pt" o:ole="">
                  <v:imagedata r:id="rId9" o:title=""/>
                </v:shape>
                <w:control r:id="rId44" w:name="DefaultOcxName35" w:shapeid="_x0000_i11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primary key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15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Another word for existence-independent is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7"/>
        <w:gridCol w:w="530"/>
        <w:gridCol w:w="921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8" type="#_x0000_t75" style="width:20.1pt;height:18.4pt" o:ole="">
                  <v:imagedata r:id="rId9" o:title=""/>
                </v:shape>
                <w:control r:id="rId45" w:name="DefaultOcxName36" w:shapeid="_x0000_i119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weak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7" type="#_x0000_t75" style="width:20.1pt;height:18.4pt" o:ole="">
                  <v:imagedata r:id="rId9" o:title=""/>
                </v:shape>
                <w:control r:id="rId46" w:name="DefaultOcxName37" w:shapeid="_x0000_i119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alone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6" type="#_x0000_t75" style="width:20.1pt;height:18.4pt" o:ole="">
                  <v:imagedata r:id="rId9" o:title=""/>
                </v:shape>
                <w:control r:id="rId47" w:name="DefaultOcxName38" w:shapeid="_x0000_i11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unary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7" name="Picture 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5" type="#_x0000_t75" style="width:20.1pt;height:18.4pt" o:ole="">
                  <v:imagedata r:id="rId7" o:title=""/>
                </v:shape>
                <w:control r:id="rId48" w:name="DefaultOcxName39" w:shapeid="_x0000_i119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strong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16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Most designers consider the BCNF as a special case of the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220"/>
        <w:gridCol w:w="660"/>
        <w:gridCol w:w="748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4" type="#_x0000_t75" style="width:20.1pt;height:18.4pt" o:ole="">
                  <v:imagedata r:id="rId9" o:title=""/>
                </v:shape>
                <w:control r:id="rId49" w:name="DefaultOcxName40" w:shapeid="_x0000_i119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1NF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3" type="#_x0000_t75" style="width:20.1pt;height:18.4pt" o:ole="">
                  <v:imagedata r:id="rId9" o:title=""/>
                </v:shape>
                <w:control r:id="rId50" w:name="DefaultOcxName41" w:shapeid="_x0000_i11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2NF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6" name="Picture 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2" type="#_x0000_t75" style="width:20.1pt;height:18.4pt" o:ole="">
                  <v:imagedata r:id="rId7" o:title=""/>
                </v:shape>
                <w:control r:id="rId51" w:name="DefaultOcxName42" w:shapeid="_x0000_i119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3NF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1" type="#_x0000_t75" style="width:20.1pt;height:18.4pt" o:ole="">
                  <v:imagedata r:id="rId9" o:title=""/>
                </v:shape>
                <w:control r:id="rId52" w:name="DefaultOcxName43" w:shapeid="_x0000_i119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4NF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17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A data dictionary contains metadata—data about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5" name="Picture 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0" type="#_x0000_t75" style="width:20.1pt;height:18.4pt" o:ole="">
                  <v:imagedata r:id="rId7" o:title=""/>
                </v:shape>
                <w:control r:id="rId53" w:name="DefaultOcxName44" w:shapeid="_x0000_i11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9" type="#_x0000_t75" style="width:20.1pt;height:18.4pt" o:ole="">
                  <v:imagedata r:id="rId9" o:title=""/>
                </v:shape>
                <w:control r:id="rId54" w:name="DefaultOcxName45" w:shapeid="_x0000_i118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18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____ </w:t>
      </w:r>
      <w:proofErr w:type="gramStart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relationships</w:t>
      </w:r>
      <w:proofErr w:type="gramEnd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 are most common.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1823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8" type="#_x0000_t75" style="width:20.1pt;height:18.4pt" o:ole="">
                  <v:imagedata r:id="rId9" o:title=""/>
                </v:shape>
                <w:control r:id="rId55" w:name="DefaultOcxName46" w:shapeid="_x0000_i118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Unary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4" name="Picture 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7" type="#_x0000_t75" style="width:20.1pt;height:18.4pt" o:ole="">
                  <v:imagedata r:id="rId7" o:title=""/>
                </v:shape>
                <w:control r:id="rId56" w:name="DefaultOcxName47" w:shapeid="_x0000_i11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Binary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6" type="#_x0000_t75" style="width:20.1pt;height:18.4pt" o:ole="">
                  <v:imagedata r:id="rId9" o:title=""/>
                </v:shape>
                <w:control r:id="rId57" w:name="DefaultOcxName48" w:shapeid="_x0000_i118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Ternary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5" type="#_x0000_t75" style="width:20.1pt;height:18.4pt" o:ole="">
                  <v:imagedata r:id="rId9" o:title=""/>
                </v:shape>
                <w:control r:id="rId58" w:name="DefaultOcxName49" w:shapeid="_x0000_i118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Higher-degree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19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You can think of a table as a persistent representation of a logical relation.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3" name="Picture 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4" type="#_x0000_t75" style="width:20.1pt;height:18.4pt" o:ole="">
                  <v:imagedata r:id="rId7" o:title=""/>
                </v:shape>
                <w:control r:id="rId59" w:name="DefaultOcxName50" w:shapeid="_x0000_i118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3" type="#_x0000_t75" style="width:20.1pt;height:18.4pt" o:ole="">
                  <v:imagedata r:id="rId9" o:title=""/>
                </v:shape>
                <w:control r:id="rId60" w:name="DefaultOcxName51" w:shapeid="_x0000_i118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20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Dependency diagrams are very helpful in getting a bird’s-eye view of all the relationships among a table’s attributes.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" name="Picture 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2" type="#_x0000_t75" style="width:20.1pt;height:18.4pt" o:ole="">
                  <v:imagedata r:id="rId7" o:title=""/>
                </v:shape>
                <w:control r:id="rId61" w:name="DefaultOcxName52" w:shapeid="_x0000_i11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1" type="#_x0000_t75" style="width:20.1pt;height:18.4pt" o:ole="">
                  <v:imagedata r:id="rId9" o:title=""/>
                </v:shape>
                <w:control r:id="rId62" w:name="DefaultOcxName53" w:shapeid="_x0000_i11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A90B19" w:rsidRPr="00A90B19" w:rsidTr="00A90B1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21</w:t>
            </w:r>
          </w:p>
        </w:tc>
      </w:tr>
    </w:tbl>
    <w:p w:rsidR="00A90B19" w:rsidRPr="00A90B19" w:rsidRDefault="00A90B19" w:rsidP="00A90B19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spellStart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Denormalization</w:t>
      </w:r>
      <w:proofErr w:type="spellEnd"/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 xml:space="preserve"> produces a lower normal form.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706"/>
      </w:tblGrid>
      <w:tr w:rsidR="00A90B19" w:rsidRPr="00A90B19" w:rsidTr="00A90B1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1" name="Picture 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0" type="#_x0000_t75" style="width:20.1pt;height:18.4pt" o:ole="">
                  <v:imagedata r:id="rId7" o:title=""/>
                </v:shape>
                <w:control r:id="rId63" w:name="DefaultOcxName54" w:shapeid="_x0000_i11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A90B19" w:rsidRPr="00A90B19" w:rsidTr="00A90B1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79" type="#_x0000_t75" style="width:20.1pt;height:18.4pt" o:ole="">
                  <v:imagedata r:id="rId9" o:title=""/>
                </v:shape>
                <w:control r:id="rId64" w:name="DefaultOcxName55" w:shapeid="_x0000_i11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A90B19" w:rsidRPr="00A90B19" w:rsidRDefault="00A90B19" w:rsidP="00A90B19">
      <w:pPr>
        <w:shd w:val="clear" w:color="auto" w:fill="FAFAFA"/>
        <w:spacing w:before="75" w:after="75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pict>
          <v:rect id="_x0000_i1045" style="width:692.25pt;height:.75pt" o:hrpct="0" o:hralign="center" o:hrstd="t" o:hr="t" fillcolor="#a0a0a0" stroked="f"/>
        </w:pict>
      </w:r>
    </w:p>
    <w:tbl>
      <w:tblPr>
        <w:tblW w:w="13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090"/>
        <w:gridCol w:w="979"/>
        <w:gridCol w:w="1349"/>
      </w:tblGrid>
      <w:tr w:rsidR="00A90B19" w:rsidRPr="00A90B19" w:rsidTr="00A90B19">
        <w:tc>
          <w:tcPr>
            <w:tcW w:w="1209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Attempt Score: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19 / 21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(90.48 %)</w:t>
            </w:r>
          </w:p>
        </w:tc>
      </w:tr>
      <w:tr w:rsidR="00A90B19" w:rsidRPr="00A90B19" w:rsidTr="00A90B19">
        <w:tc>
          <w:tcPr>
            <w:tcW w:w="1209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Overall Grade</w:t>
            </w: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 (highest attempt)</w:t>
            </w:r>
            <w:r w:rsidRPr="00A90B1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19 / 21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0B19" w:rsidRPr="00A90B19" w:rsidRDefault="00A90B19" w:rsidP="00A90B1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90B19">
              <w:rPr>
                <w:rFonts w:ascii="Verdana" w:eastAsia="Times New Roman" w:hAnsi="Verdana" w:cs="Times New Roman"/>
                <w:sz w:val="24"/>
                <w:szCs w:val="24"/>
              </w:rPr>
              <w:t>(90.48 %)</w:t>
            </w:r>
          </w:p>
        </w:tc>
      </w:tr>
    </w:tbl>
    <w:p w:rsidR="00A90B19" w:rsidRPr="00A90B19" w:rsidRDefault="00A90B19" w:rsidP="00A90B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0B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90B19" w:rsidRPr="00A90B19" w:rsidRDefault="00A90B19" w:rsidP="00A90B19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90B19">
        <w:rPr>
          <w:rFonts w:ascii="Verdana" w:eastAsia="Times New Roman" w:hAnsi="Verdana" w:cs="Times New Roman"/>
          <w:color w:val="353535"/>
          <w:sz w:val="17"/>
          <w:szCs w:val="17"/>
        </w:rPr>
        <w:t>Close</w:t>
      </w:r>
    </w:p>
    <w:p w:rsidR="004D2A77" w:rsidRDefault="004D2A77"/>
    <w:p w:rsidR="00A90B19" w:rsidRDefault="00A90B19"/>
    <w:p w:rsidR="00F47110" w:rsidRPr="00F47110" w:rsidRDefault="00F47110" w:rsidP="00F47110">
      <w:pPr>
        <w:shd w:val="clear" w:color="auto" w:fill="FAFAFA"/>
        <w:spacing w:after="0" w:line="240" w:lineRule="auto"/>
        <w:outlineLvl w:val="0"/>
        <w:rPr>
          <w:rFonts w:ascii="Verdana" w:eastAsia="Times New Roman" w:hAnsi="Verdana" w:cs="Times New Roman"/>
          <w:color w:val="353535"/>
          <w:kern w:val="36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kern w:val="36"/>
          <w:sz w:val="29"/>
          <w:szCs w:val="29"/>
        </w:rPr>
        <w:t>Quiz Submissions - Chapters 3-6</w:t>
      </w:r>
    </w:p>
    <w:p w:rsidR="00F47110" w:rsidRPr="00F47110" w:rsidRDefault="00F47110" w:rsidP="00F47110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95885" cy="95885"/>
            <wp:effectExtent l="0" t="0" r="0" b="0"/>
            <wp:docPr id="34" name="Picture 34" descr="View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View A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10" w:rsidRPr="00F47110" w:rsidRDefault="00F47110" w:rsidP="00F47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47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47110" w:rsidRPr="00F47110" w:rsidRDefault="00F47110" w:rsidP="00F47110">
      <w:pPr>
        <w:shd w:val="clear" w:color="auto" w:fill="FAFAFA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53535"/>
          <w:sz w:val="24"/>
          <w:szCs w:val="24"/>
        </w:rPr>
      </w:pPr>
      <w:r w:rsidRPr="00F47110">
        <w:rPr>
          <w:rFonts w:ascii="Verdana" w:eastAsia="Times New Roman" w:hAnsi="Verdana" w:cs="Times New Roman"/>
          <w:b/>
          <w:bCs/>
          <w:color w:val="353535"/>
          <w:sz w:val="24"/>
          <w:szCs w:val="24"/>
        </w:rPr>
        <w:t>Casey Bladow (username: 11677637)</w:t>
      </w:r>
    </w:p>
    <w:tbl>
      <w:tblPr>
        <w:tblW w:w="13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45"/>
      </w:tblGrid>
      <w:tr w:rsidR="00F47110" w:rsidRPr="00F47110" w:rsidTr="00F47110">
        <w:tc>
          <w:tcPr>
            <w:tcW w:w="0" w:type="auto"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7110" w:rsidRPr="00F47110" w:rsidRDefault="00F47110" w:rsidP="00F47110">
      <w:pPr>
        <w:shd w:val="clear" w:color="auto" w:fill="FAFAFA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F4711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Attempt 2</w:t>
      </w:r>
    </w:p>
    <w:p w:rsidR="00F47110" w:rsidRPr="00F47110" w:rsidRDefault="00F47110" w:rsidP="00F47110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Written: Feb 26, 2013 9:37 PM - Feb 26, 2013 9:58 PM</w:t>
      </w:r>
    </w:p>
    <w:p w:rsidR="00F47110" w:rsidRPr="00F47110" w:rsidRDefault="00F47110" w:rsidP="00F47110">
      <w:pPr>
        <w:shd w:val="clear" w:color="auto" w:fill="FAFAFA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F4711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Submission View</w:t>
      </w:r>
    </w:p>
    <w:p w:rsidR="00F47110" w:rsidRPr="00F47110" w:rsidRDefault="00F47110" w:rsidP="00F47110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Your quiz has been submitted successfully.</w:t>
      </w:r>
    </w:p>
    <w:tbl>
      <w:tblPr>
        <w:tblW w:w="137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755"/>
      </w:tblGrid>
      <w:tr w:rsidR="00F47110" w:rsidRPr="00F47110" w:rsidTr="00F4711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Questions</w:t>
            </w:r>
          </w:p>
        </w:tc>
      </w:tr>
    </w:tbl>
    <w:p w:rsidR="00F47110" w:rsidRPr="00F47110" w:rsidRDefault="00F47110" w:rsidP="00F47110">
      <w:pPr>
        <w:shd w:val="clear" w:color="auto" w:fill="DDDDDD"/>
        <w:spacing w:after="0" w:line="240" w:lineRule="auto"/>
        <w:jc w:val="center"/>
        <w:rPr>
          <w:rFonts w:ascii="Verdana" w:eastAsia="Times New Roman" w:hAnsi="Verdana" w:cs="Times New Roman"/>
          <w:b/>
          <w:bCs/>
          <w:vanish/>
          <w:color w:val="000000"/>
          <w:sz w:val="17"/>
          <w:szCs w:val="17"/>
        </w:rPr>
      </w:pPr>
    </w:p>
    <w:tbl>
      <w:tblPr>
        <w:tblW w:w="137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755"/>
      </w:tblGrid>
      <w:tr w:rsidR="00F47110" w:rsidRPr="00F47110" w:rsidTr="00F4711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gramStart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A(</w:t>
      </w:r>
      <w:proofErr w:type="gramEnd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n) ____ join only returns matched records from the tables that are being joined.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8"/>
        <w:gridCol w:w="504"/>
        <w:gridCol w:w="785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4" type="#_x0000_t75" style="width:20.1pt;height:18.4pt" o:ole="">
                  <v:imagedata r:id="rId9" o:title=""/>
                </v:shape>
                <w:control r:id="rId65" w:name="DefaultOcxName57" w:shapeid="_x0000_i138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outer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33" name="Picture 3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3" type="#_x0000_t75" style="width:20.1pt;height:18.4pt" o:ole="">
                  <v:imagedata r:id="rId7" o:title=""/>
                </v:shape>
                <w:control r:id="rId66" w:name="DefaultOcxName110" w:shapeid="_x0000_i138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inner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2" type="#_x0000_t75" style="width:20.1pt;height:18.4pt" o:ole="">
                  <v:imagedata r:id="rId9" o:title=""/>
                </v:shape>
                <w:control r:id="rId67" w:name="DefaultOcxName210" w:shapeid="_x0000_i13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direct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1" type="#_x0000_t75" style="width:20.1pt;height:18.4pt" o:ole="">
                  <v:imagedata r:id="rId9" o:title=""/>
                </v:shape>
                <w:control r:id="rId68" w:name="DefaultOcxName310" w:shapeid="_x0000_i13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union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2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spellStart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Codd’s</w:t>
      </w:r>
      <w:proofErr w:type="spellEnd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 xml:space="preserve"> Rule of ____ states</w:t>
      </w:r>
      <w:proofErr w:type="gramStart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  <w:proofErr w:type="gramEnd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br/>
        <w:t>Application programs and ad hoc facilities are logically unaffected when changes are made to the table structures that preserve the original table values (changing order of columns or inserting columns).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4257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0" type="#_x0000_t75" style="width:20.1pt;height:18.4pt" o:ole="">
                  <v:imagedata r:id="rId9" o:title=""/>
                </v:shape>
                <w:control r:id="rId69" w:name="DefaultOcxName410" w:shapeid="_x0000_i13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Nonsubversion</w:t>
            </w:r>
            <w:proofErr w:type="spellEnd"/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48590" cy="148590"/>
                  <wp:effectExtent l="0" t="0" r="3810" b="3810"/>
                  <wp:docPr id="32" name="Picture 3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9" type="#_x0000_t75" style="width:20.1pt;height:18.4pt" o:ole="">
                  <v:imagedata r:id="rId7" o:title=""/>
                </v:shape>
                <w:control r:id="rId70" w:name="DefaultOcxName56" w:shapeid="_x0000_i13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Logical Data Independence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8" type="#_x0000_t75" style="width:20.1pt;height:18.4pt" o:ole="">
                  <v:imagedata r:id="rId9" o:title=""/>
                </v:shape>
                <w:control r:id="rId71" w:name="DefaultOcxName61" w:shapeid="_x0000_i13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Comprehensive Data Sublanguage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7" type="#_x0000_t75" style="width:20.1pt;height:18.4pt" o:ole="">
                  <v:imagedata r:id="rId9" o:title=""/>
                </v:shape>
                <w:control r:id="rId72" w:name="DefaultOcxName71" w:shapeid="_x0000_i137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Integrity Independence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4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A CUSTOMER table’s primary key is CUS_CODE. The CUSTOMER primary key column has no null entries, and all entries are unique. This is an example of ____ integrity.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133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31" name="Picture 3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6" type="#_x0000_t75" style="width:20.1pt;height:18.4pt" o:ole="">
                  <v:imagedata r:id="rId7" o:title=""/>
                </v:shape>
                <w:control r:id="rId73" w:name="DefaultOcxName81" w:shapeid="_x0000_i137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entity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5" type="#_x0000_t75" style="width:20.1pt;height:18.4pt" o:ole="">
                  <v:imagedata r:id="rId9" o:title=""/>
                </v:shape>
                <w:control r:id="rId74" w:name="DefaultOcxName91" w:shapeid="_x0000_i13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referential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4" type="#_x0000_t75" style="width:20.1pt;height:18.4pt" o:ole="">
                  <v:imagedata r:id="rId9" o:title=""/>
                </v:shape>
                <w:control r:id="rId75" w:name="DefaultOcxName101" w:shapeid="_x0000_i137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complete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3" type="#_x0000_t75" style="width:20.1pt;height:18.4pt" o:ole="">
                  <v:imagedata r:id="rId9" o:title=""/>
                </v:shape>
                <w:control r:id="rId76" w:name="DefaultOcxName111" w:shapeid="_x0000_i137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null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5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Before converting a table into 3NF, it is imperative the table already be in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2"/>
        <w:gridCol w:w="515"/>
        <w:gridCol w:w="770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2" type="#_x0000_t75" style="width:20.1pt;height:18.4pt" o:ole="">
                  <v:imagedata r:id="rId9" o:title=""/>
                </v:shape>
                <w:control r:id="rId77" w:name="DefaultOcxName121" w:shapeid="_x0000_i137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1NF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30" name="Picture 30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1" type="#_x0000_t75" style="width:20.1pt;height:18.4pt" o:ole="">
                  <v:imagedata r:id="rId7" o:title=""/>
                </v:shape>
                <w:control r:id="rId78" w:name="DefaultOcxName131" w:shapeid="_x0000_i13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2NF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0" type="#_x0000_t75" style="width:20.1pt;height:18.4pt" o:ole="">
                  <v:imagedata r:id="rId9" o:title=""/>
                </v:shape>
                <w:control r:id="rId79" w:name="DefaultOcxName141" w:shapeid="_x0000_i137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4NF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9" type="#_x0000_t75" style="width:20.1pt;height:18.4pt" o:ole="">
                  <v:imagedata r:id="rId9" o:title=""/>
                </v:shape>
                <w:control r:id="rId80" w:name="DefaultOcxName151" w:shapeid="_x0000_i13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BCNF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6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RDBMSs enforce integrity rules automatically.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76"/>
        <w:gridCol w:w="528"/>
        <w:gridCol w:w="753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9" name="Picture 29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8" type="#_x0000_t75" style="width:20.1pt;height:18.4pt" o:ole="">
                  <v:imagedata r:id="rId7" o:title=""/>
                </v:shape>
                <w:control r:id="rId81" w:name="DefaultOcxName161" w:shapeid="_x0000_i13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7" type="#_x0000_t75" style="width:20.1pt;height:18.4pt" o:ole="">
                  <v:imagedata r:id="rId9" o:title=""/>
                </v:shape>
                <w:control r:id="rId82" w:name="DefaultOcxName171" w:shapeid="_x0000_i136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9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 xml:space="preserve">The property of subtype discriminator enables an entity </w:t>
      </w:r>
      <w:proofErr w:type="spellStart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supertype</w:t>
      </w:r>
      <w:proofErr w:type="spellEnd"/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 xml:space="preserve"> to inherit the attributes and relationships of the subtype.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6" type="#_x0000_t75" style="width:20.1pt;height:18.4pt" o:ole="">
                  <v:imagedata r:id="rId9" o:title=""/>
                </v:shape>
                <w:control r:id="rId83" w:name="DefaultOcxName181" w:shapeid="_x0000_i136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8" name="Picture 28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5" type="#_x0000_t75" style="width:20.1pt;height:18.4pt" o:ole="">
                  <v:imagedata r:id="rId7" o:title=""/>
                </v:shape>
                <w:control r:id="rId84" w:name="DefaultOcxName191" w:shapeid="_x0000_i136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10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In Chen notation, there is no way to represent cardinality.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4" type="#_x0000_t75" style="width:20.1pt;height:18.4pt" o:ole="">
                  <v:imagedata r:id="rId9" o:title=""/>
                </v:shape>
                <w:control r:id="rId85" w:name="DefaultOcxName201" w:shapeid="_x0000_i136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7" name="Picture 27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3" type="#_x0000_t75" style="width:20.1pt;height:18.4pt" o:ole="">
                  <v:imagedata r:id="rId7" o:title=""/>
                </v:shape>
                <w:control r:id="rId86" w:name="DefaultOcxName211" w:shapeid="_x0000_i136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11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The relational database model enables you to view data ____ rather than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3189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2" type="#_x0000_t75" style="width:20.1pt;height:18.4pt" o:ole="">
                  <v:imagedata r:id="rId9" o:title=""/>
                </v:shape>
                <w:control r:id="rId87" w:name="DefaultOcxName221" w:shapeid="_x0000_i136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relationally, hierarchically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1" type="#_x0000_t75" style="width:20.1pt;height:18.4pt" o:ole="">
                  <v:imagedata r:id="rId9" o:title=""/>
                </v:shape>
                <w:control r:id="rId88" w:name="DefaultOcxName231" w:shapeid="_x0000_i136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hierarchically, relationally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0" type="#_x0000_t75" style="width:20.1pt;height:18.4pt" o:ole="">
                  <v:imagedata r:id="rId9" o:title=""/>
                </v:shape>
                <w:control r:id="rId89" w:name="DefaultOcxName241" w:shapeid="_x0000_i136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physically, logically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6" name="Picture 26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9" type="#_x0000_t75" style="width:20.1pt;height:18.4pt" o:ole="">
                  <v:imagedata r:id="rId7" o:title=""/>
                </v:shape>
                <w:control r:id="rId90" w:name="DefaultOcxName251" w:shapeid="_x0000_i135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logically, physically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12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In the original Chen model, each attribute is represented using an oval with the attribute name connected to the entity with a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5" name="Picture 25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8" type="#_x0000_t75" style="width:20.1pt;height:18.4pt" o:ole="">
                  <v:imagedata r:id="rId7" o:title=""/>
                </v:shape>
                <w:control r:id="rId91" w:name="DefaultOcxName261" w:shapeid="_x0000_i135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7" type="#_x0000_t75" style="width:20.1pt;height:18.4pt" o:ole="">
                  <v:imagedata r:id="rId9" o:title=""/>
                </v:shape>
                <w:control r:id="rId92" w:name="DefaultOcxName271" w:shapeid="_x0000_i135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13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A ____ relationship exists when two entities are associated.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65"/>
        <w:gridCol w:w="495"/>
        <w:gridCol w:w="97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6" type="#_x0000_t75" style="width:20.1pt;height:18.4pt" o:ole="">
                  <v:imagedata r:id="rId9" o:title=""/>
                </v:shape>
                <w:control r:id="rId93" w:name="DefaultOcxName281" w:shapeid="_x0000_i135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unary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4" name="Picture 24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5" type="#_x0000_t75" style="width:20.1pt;height:18.4pt" o:ole="">
                  <v:imagedata r:id="rId7" o:title=""/>
                </v:shape>
                <w:control r:id="rId94" w:name="DefaultOcxName291" w:shapeid="_x0000_i135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binary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4" type="#_x0000_t75" style="width:20.1pt;height:18.4pt" o:ole="">
                  <v:imagedata r:id="rId9" o:title=""/>
                </v:shape>
                <w:control r:id="rId95" w:name="DefaultOcxName301" w:shapeid="_x0000_i135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ternary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3" type="#_x0000_t75" style="width:20.1pt;height:18.4pt" o:ole="">
                  <v:imagedata r:id="rId9" o:title=""/>
                </v:shape>
                <w:control r:id="rId96" w:name="DefaultOcxName311" w:shapeid="_x0000_i135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weak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14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The SELECT operator yields a vertical subset of a table.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2" type="#_x0000_t75" style="width:20.1pt;height:18.4pt" o:ole="">
                  <v:imagedata r:id="rId9" o:title=""/>
                </v:shape>
                <w:control r:id="rId97" w:name="DefaultOcxName321" w:shapeid="_x0000_i135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3" name="Picture 23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1" type="#_x0000_t75" style="width:20.1pt;height:18.4pt" o:ole="">
                  <v:imagedata r:id="rId7" o:title=""/>
                </v:shape>
                <w:control r:id="rId98" w:name="DefaultOcxName331" w:shapeid="_x0000_i135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16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As rare as 1:1 relationships should be, certain conditions absolutely require</w:t>
      </w:r>
      <w:r w:rsidRPr="00F47110">
        <w:rPr>
          <w:rFonts w:ascii="Verdana" w:eastAsia="Times New Roman" w:hAnsi="Verdana" w:cs="Times New Roman"/>
          <w:i/>
          <w:iCs/>
          <w:color w:val="353535"/>
          <w:sz w:val="17"/>
          <w:szCs w:val="17"/>
        </w:rPr>
        <w:t> </w:t>
      </w: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their use.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97"/>
        <w:gridCol w:w="590"/>
        <w:gridCol w:w="841"/>
      </w:tblGrid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2" name="Picture 22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0" type="#_x0000_t75" style="width:20.1pt;height:18.4pt" o:ole="">
                  <v:imagedata r:id="rId7" o:title=""/>
                </v:shape>
                <w:control r:id="rId99" w:name="DefaultOcxName341" w:shapeid="_x0000_i135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F47110" w:rsidRPr="00F47110" w:rsidTr="00F47110">
        <w:tc>
          <w:tcPr>
            <w:tcW w:w="0" w:type="auto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9" type="#_x0000_t75" style="width:20.1pt;height:18.4pt" o:ole="">
                  <v:imagedata r:id="rId9" o:title=""/>
                </v:shape>
                <w:control r:id="rId100" w:name="DefaultOcxName351" w:shapeid="_x0000_i134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  <w:tr w:rsidR="00F47110" w:rsidRPr="00F47110" w:rsidTr="00F47110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 17</w:t>
            </w:r>
          </w:p>
        </w:tc>
      </w:tr>
    </w:tbl>
    <w:p w:rsidR="00F47110" w:rsidRPr="00F47110" w:rsidRDefault="00F47110" w:rsidP="00F47110">
      <w:pPr>
        <w:shd w:val="clear" w:color="auto" w:fill="FAFAFA"/>
        <w:spacing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In the relational model, ____ are important because they are used to ensure that each row in a table is uniquely identifiable.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2153"/>
      </w:tblGrid>
      <w:tr w:rsidR="00F47110" w:rsidRPr="00F47110" w:rsidTr="00F4711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8" type="#_x0000_t75" style="width:20.1pt;height:18.4pt" o:ole="">
                  <v:imagedata r:id="rId9" o:title=""/>
                </v:shape>
                <w:control r:id="rId101" w:name="DefaultOcxName361" w:shapeid="_x0000_i134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relations</w:t>
            </w:r>
          </w:p>
        </w:tc>
      </w:tr>
      <w:tr w:rsidR="00F47110" w:rsidRPr="00F47110" w:rsidTr="00F4711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" cy="148590"/>
                  <wp:effectExtent l="0" t="0" r="3810" b="3810"/>
                  <wp:docPr id="21" name="Picture 21" descr="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7" type="#_x0000_t75" style="width:20.1pt;height:18.4pt" o:ole="">
                  <v:imagedata r:id="rId7" o:title=""/>
                </v:shape>
                <w:control r:id="rId102" w:name="DefaultOcxName371" w:shapeid="_x0000_i134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keys</w:t>
            </w:r>
          </w:p>
        </w:tc>
      </w:tr>
      <w:tr w:rsidR="00F47110" w:rsidRPr="00F47110" w:rsidTr="00F4711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6" type="#_x0000_t75" style="width:20.1pt;height:18.4pt" o:ole="">
                  <v:imagedata r:id="rId9" o:title=""/>
                </v:shape>
                <w:control r:id="rId103" w:name="DefaultOcxName381" w:shapeid="_x0000_i134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indexes</w:t>
            </w:r>
          </w:p>
        </w:tc>
      </w:tr>
      <w:tr w:rsidR="00F47110" w:rsidRPr="00F47110" w:rsidTr="00F4711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5" type="#_x0000_t75" style="width:20.1pt;height:18.4pt" o:ole="">
                  <v:imagedata r:id="rId9" o:title=""/>
                </v:shape>
                <w:control r:id="rId104" w:name="DefaultOcxName391" w:shapeid="_x0000_i134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logical structures</w:t>
            </w:r>
          </w:p>
        </w:tc>
      </w:tr>
    </w:tbl>
    <w:p w:rsidR="00F47110" w:rsidRPr="00F47110" w:rsidRDefault="00F47110" w:rsidP="00F47110">
      <w:pPr>
        <w:shd w:val="clear" w:color="auto" w:fill="FAFAFA"/>
        <w:spacing w:before="75" w:after="75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pict>
          <v:rect id="_x0000_i1249" style="width:692.25pt;height:.75pt" o:hrpct="0" o:hralign="center" o:hrstd="t" o:hr="t" fillcolor="#a0a0a0" stroked="f"/>
        </w:pict>
      </w:r>
    </w:p>
    <w:tbl>
      <w:tblPr>
        <w:tblW w:w="13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090"/>
        <w:gridCol w:w="979"/>
        <w:gridCol w:w="1349"/>
      </w:tblGrid>
      <w:tr w:rsidR="00F47110" w:rsidRPr="00F47110" w:rsidTr="00F47110">
        <w:tc>
          <w:tcPr>
            <w:tcW w:w="1209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Attempt Score: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13 / 21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(61.90 %)</w:t>
            </w:r>
          </w:p>
        </w:tc>
      </w:tr>
      <w:tr w:rsidR="00F47110" w:rsidRPr="00F47110" w:rsidTr="00F47110">
        <w:tc>
          <w:tcPr>
            <w:tcW w:w="1209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Overall Grade</w:t>
            </w: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 (highest attempt)</w:t>
            </w:r>
            <w:r w:rsidRPr="00F4711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19 / 21</w:t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7110" w:rsidRPr="00F47110" w:rsidRDefault="00F47110" w:rsidP="00F471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47110">
              <w:rPr>
                <w:rFonts w:ascii="Verdana" w:eastAsia="Times New Roman" w:hAnsi="Verdana" w:cs="Times New Roman"/>
                <w:sz w:val="24"/>
                <w:szCs w:val="24"/>
              </w:rPr>
              <w:t>(90.48 %)</w:t>
            </w:r>
          </w:p>
        </w:tc>
      </w:tr>
    </w:tbl>
    <w:p w:rsidR="00F47110" w:rsidRPr="00F47110" w:rsidRDefault="00F47110" w:rsidP="00F47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47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90B19" w:rsidRPr="0040594E" w:rsidRDefault="00F47110" w:rsidP="0040594E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F47110">
        <w:rPr>
          <w:rFonts w:ascii="Verdana" w:eastAsia="Times New Roman" w:hAnsi="Verdana" w:cs="Times New Roman"/>
          <w:color w:val="353535"/>
          <w:sz w:val="17"/>
          <w:szCs w:val="17"/>
        </w:rPr>
        <w:t>Close</w:t>
      </w:r>
      <w:bookmarkStart w:id="0" w:name="_GoBack"/>
      <w:bookmarkEnd w:id="0"/>
    </w:p>
    <w:sectPr w:rsidR="00A90B19" w:rsidRPr="0040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19"/>
    <w:rsid w:val="0040594E"/>
    <w:rsid w:val="004D2A77"/>
    <w:rsid w:val="00A90B19"/>
    <w:rsid w:val="00F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0B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90B1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B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B1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A90B19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0B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0B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0B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90B1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B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B1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A90B19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0B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0B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5831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4904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8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177540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295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9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6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97487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59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85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4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1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00529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182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0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8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92051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355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94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47185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74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0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19159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583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1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862230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4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5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3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74579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97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73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25651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08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87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68635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615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8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41001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192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41354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99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1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2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4455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20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64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98052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533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2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715650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633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43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745625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533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1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1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2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19058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05006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8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4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50917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0015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7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128375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216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95811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85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4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6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81954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00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9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7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8881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331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1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98939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390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6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1377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91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46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9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9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1338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89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1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61395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75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49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28114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94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4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24434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49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2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2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1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43457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346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59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26392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9924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49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192220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809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6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image" Target="media/image1.gi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theme" Target="theme/theme1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3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microsoft.com/office/2007/relationships/stylesWithEffects" Target="stylesWithEffect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2</cp:revision>
  <dcterms:created xsi:type="dcterms:W3CDTF">2013-02-27T02:58:00Z</dcterms:created>
  <dcterms:modified xsi:type="dcterms:W3CDTF">2013-02-27T18:30:00Z</dcterms:modified>
</cp:coreProperties>
</file>