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DB" w:rsidRDefault="0006638A">
      <w:r>
        <w:t>Casey Bladow</w:t>
      </w:r>
    </w:p>
    <w:p w:rsidR="0006638A" w:rsidRDefault="0006638A">
      <w:r>
        <w:t>CSIS446 – Decision Support System</w:t>
      </w:r>
    </w:p>
    <w:p w:rsidR="0006638A" w:rsidRDefault="0006638A">
      <w:r>
        <w:t>3/12/2015</w:t>
      </w:r>
    </w:p>
    <w:p w:rsidR="0006638A" w:rsidRDefault="0006638A">
      <w:r>
        <w:t>Queue Assignment</w:t>
      </w:r>
    </w:p>
    <w:p w:rsidR="0006638A" w:rsidRDefault="0006638A"/>
    <w:p w:rsidR="0006638A" w:rsidRPr="006A2EEB" w:rsidRDefault="0006638A">
      <w:pPr>
        <w:rPr>
          <w:b/>
        </w:rPr>
      </w:pPr>
      <w:r w:rsidRPr="006A2EEB">
        <w:rPr>
          <w:b/>
        </w:rPr>
        <w:t>Problem 1</w:t>
      </w:r>
    </w:p>
    <w:p w:rsidR="0006638A" w:rsidRDefault="0006638A">
      <w:r>
        <w:t xml:space="preserve">Working in a call center, calls come in at a rate of 4 per minute. The average duration of these calls is 6.5 minutes. There are currently 27 representatives that are taking calls. </w:t>
      </w:r>
    </w:p>
    <w:p w:rsidR="0006638A" w:rsidRDefault="0006638A">
      <w:r>
        <w:t>How long will a customer wait to speak to a representative?</w:t>
      </w:r>
    </w:p>
    <w:p w:rsidR="00A67CCC" w:rsidRDefault="00A67CCC">
      <w:r>
        <w:t>On average a customer will wait just over 2.6 minutes to speak to a representative. (See Problem 1 chart)</w:t>
      </w:r>
    </w:p>
    <w:p w:rsidR="00A67CCC" w:rsidRDefault="00A67CCC" w:rsidP="00A67CCC">
      <w:r>
        <w:t>What percentage of the time are the representatives busy on the phone?</w:t>
      </w:r>
    </w:p>
    <w:p w:rsidR="00A67CCC" w:rsidRDefault="00C7032C">
      <w:r>
        <w:t>Representatives are busy just shy of 94% of the time.</w:t>
      </w:r>
    </w:p>
    <w:p w:rsidR="0006638A" w:rsidRDefault="0006638A">
      <w:r w:rsidRPr="0006638A">
        <w:drawing>
          <wp:inline distT="0" distB="0" distL="0" distR="0">
            <wp:extent cx="401002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CC" w:rsidRPr="006A2EEB" w:rsidRDefault="006A2EEB">
      <w:pPr>
        <w:rPr>
          <w:b/>
        </w:rPr>
      </w:pPr>
      <w:r w:rsidRPr="006A2EEB">
        <w:rPr>
          <w:b/>
        </w:rPr>
        <w:t>Problem 2</w:t>
      </w:r>
    </w:p>
    <w:p w:rsidR="006A2EEB" w:rsidRDefault="00475637">
      <w:r>
        <w:t xml:space="preserve">The desire is that customers wait no longer than 1 minute on average to speak to a representative. </w:t>
      </w:r>
    </w:p>
    <w:p w:rsidR="00475637" w:rsidRDefault="00475637">
      <w:r>
        <w:t>How many representatives are required to achieve this target?</w:t>
      </w:r>
    </w:p>
    <w:p w:rsidR="00475637" w:rsidRDefault="00475637">
      <w:r>
        <w:t>Looking the Problem 2 charts below, we can see that 31 is 1 server short of that minute mark, 33 is 1 more than what is necessary, and 32 servers will hit the minute marker we are searching for.</w:t>
      </w:r>
    </w:p>
    <w:p w:rsidR="00475637" w:rsidRDefault="00475637">
      <w:r>
        <w:t>What percentage of the time will the representatives be busy on the phone?</w:t>
      </w:r>
    </w:p>
    <w:p w:rsidR="00475637" w:rsidRDefault="00475637">
      <w:r>
        <w:t>With 32 servers operating, they will stay busy just over 80% of the time.</w:t>
      </w:r>
    </w:p>
    <w:p w:rsidR="00475637" w:rsidRDefault="00475637">
      <w:r w:rsidRPr="00475637">
        <w:lastRenderedPageBreak/>
        <w:drawing>
          <wp:inline distT="0" distB="0" distL="0" distR="0">
            <wp:extent cx="40100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37" w:rsidRDefault="00475637">
      <w:r w:rsidRPr="00475637">
        <w:drawing>
          <wp:inline distT="0" distB="0" distL="0" distR="0">
            <wp:extent cx="401002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37" w:rsidRDefault="00475637">
      <w:r w:rsidRPr="00475637">
        <w:drawing>
          <wp:inline distT="0" distB="0" distL="0" distR="0">
            <wp:extent cx="4010025" cy="22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37" w:rsidRDefault="00475637">
      <w:pPr>
        <w:rPr>
          <w:b/>
        </w:rPr>
      </w:pPr>
      <w:r>
        <w:rPr>
          <w:b/>
        </w:rPr>
        <w:t>Problem 3</w:t>
      </w:r>
    </w:p>
    <w:p w:rsidR="00475637" w:rsidRDefault="008944D6">
      <w:r>
        <w:t>Instead of adding staff to achieve the desired minute wait, the 27 current representatives could be trained to handle a call in less than 6.5 minutes.</w:t>
      </w:r>
    </w:p>
    <w:p w:rsidR="00564297" w:rsidRDefault="00564297">
      <w:r>
        <w:t>What value would Service Time need to become?</w:t>
      </w:r>
    </w:p>
    <w:p w:rsidR="00564297" w:rsidRDefault="00564297">
      <w:r>
        <w:lastRenderedPageBreak/>
        <w:t>The charts below break up Service Time by 30 seconds a call. Using this we can see that 5.5 minutes is the optimal Service Time to get calls answered within the minute wait time requested.</w:t>
      </w:r>
    </w:p>
    <w:p w:rsidR="00564297" w:rsidRDefault="00564297">
      <w:r>
        <w:t>What percentage of the time will the representatives then be busy on the phone?</w:t>
      </w:r>
    </w:p>
    <w:p w:rsidR="00663E3E" w:rsidRDefault="00F70AD8">
      <w:r>
        <w:t>Shortening up the call times actually also lowers the percentage of time representatives are also busy. Bringing this number down to 79%</w:t>
      </w:r>
    </w:p>
    <w:p w:rsidR="00564297" w:rsidRDefault="00564297"/>
    <w:p w:rsidR="00564297" w:rsidRDefault="00564297">
      <w:r w:rsidRPr="00564297">
        <w:drawing>
          <wp:inline distT="0" distB="0" distL="0" distR="0">
            <wp:extent cx="4010025" cy="22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62" w:rsidRPr="00475637" w:rsidRDefault="003E305F">
      <w:r w:rsidRPr="003E305F">
        <w:drawing>
          <wp:inline distT="0" distB="0" distL="0" distR="0">
            <wp:extent cx="401002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462" w:rsidRPr="0047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8A"/>
    <w:rsid w:val="0006638A"/>
    <w:rsid w:val="003E305F"/>
    <w:rsid w:val="00475637"/>
    <w:rsid w:val="00564297"/>
    <w:rsid w:val="005D50F3"/>
    <w:rsid w:val="00663E3E"/>
    <w:rsid w:val="006A2EEB"/>
    <w:rsid w:val="00797462"/>
    <w:rsid w:val="008944D6"/>
    <w:rsid w:val="00A67CCC"/>
    <w:rsid w:val="00C7032C"/>
    <w:rsid w:val="00E35F53"/>
    <w:rsid w:val="00F7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C5FDD-3761-469A-B45B-71C8DB9F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11</cp:revision>
  <dcterms:created xsi:type="dcterms:W3CDTF">2015-03-13T02:39:00Z</dcterms:created>
  <dcterms:modified xsi:type="dcterms:W3CDTF">2015-03-13T04:28:00Z</dcterms:modified>
</cp:coreProperties>
</file>