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77" w:rsidRDefault="009F10AF" w:rsidP="009F10AF">
      <w:pPr>
        <w:pStyle w:val="Heading2"/>
      </w:pPr>
      <w:r>
        <w:t xml:space="preserve">Dialogs in Java Swing: </w:t>
      </w:r>
      <w:proofErr w:type="spellStart"/>
      <w:r>
        <w:t>JOptionPane</w:t>
      </w:r>
      <w:proofErr w:type="spellEnd"/>
    </w:p>
    <w:p w:rsidR="009F10AF" w:rsidRDefault="009F10AF">
      <w:r>
        <w:t xml:space="preserve">Documentation:  </w:t>
      </w:r>
      <w:hyperlink r:id="rId6" w:history="1">
        <w:r>
          <w:rPr>
            <w:rStyle w:val="Hyperlink"/>
          </w:rPr>
          <w:t>http://docs.oracle.com/javase/7/docs/api/javax/swing/JOptionPane.html</w:t>
        </w:r>
      </w:hyperlink>
    </w:p>
    <w:p w:rsidR="009F10AF" w:rsidRDefault="009F10AF" w:rsidP="00605DEE">
      <w:pPr>
        <w:spacing w:after="0" w:line="240" w:lineRule="auto"/>
      </w:pPr>
      <w:r>
        <w:t>Dialog:</w:t>
      </w:r>
    </w:p>
    <w:p w:rsidR="009F10AF" w:rsidRDefault="009F10AF" w:rsidP="009F10AF">
      <w:pPr>
        <w:pStyle w:val="ListParagraph"/>
        <w:numPr>
          <w:ilvl w:val="0"/>
          <w:numId w:val="1"/>
        </w:numPr>
      </w:pPr>
      <w:r>
        <w:t>use to show an error message or a warning to the end user</w:t>
      </w:r>
    </w:p>
    <w:p w:rsidR="009F10AF" w:rsidRDefault="009F10AF" w:rsidP="009F10AF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contain images, buttons, text, etc.</w:t>
      </w:r>
    </w:p>
    <w:p w:rsidR="0058427E" w:rsidRDefault="0058427E" w:rsidP="009F10AF">
      <w:pPr>
        <w:pStyle w:val="ListParagraph"/>
        <w:numPr>
          <w:ilvl w:val="0"/>
          <w:numId w:val="1"/>
        </w:numPr>
      </w:pPr>
      <w:r>
        <w:t>Swing classes that can create and display dialogs:</w:t>
      </w:r>
    </w:p>
    <w:p w:rsidR="0058427E" w:rsidRDefault="0058427E" w:rsidP="0058427E">
      <w:pPr>
        <w:pStyle w:val="ListParagraph"/>
        <w:numPr>
          <w:ilvl w:val="1"/>
          <w:numId w:val="1"/>
        </w:numPr>
      </w:pPr>
      <w:proofErr w:type="spellStart"/>
      <w:r>
        <w:t>JOptionPane</w:t>
      </w:r>
      <w:proofErr w:type="spellEnd"/>
      <w:r>
        <w:t xml:space="preserve">  (for standard dialogs)</w:t>
      </w:r>
    </w:p>
    <w:p w:rsidR="0058427E" w:rsidRDefault="0058427E" w:rsidP="0058427E">
      <w:pPr>
        <w:pStyle w:val="ListParagraph"/>
        <w:numPr>
          <w:ilvl w:val="1"/>
          <w:numId w:val="1"/>
        </w:numPr>
      </w:pPr>
      <w:proofErr w:type="spellStart"/>
      <w:r>
        <w:t>ProgressMonitor</w:t>
      </w:r>
      <w:proofErr w:type="spellEnd"/>
      <w:r>
        <w:t xml:space="preserve"> (shows progress of an operation)</w:t>
      </w:r>
    </w:p>
    <w:p w:rsidR="0058427E" w:rsidRDefault="0058427E" w:rsidP="0058427E">
      <w:pPr>
        <w:pStyle w:val="ListParagraph"/>
        <w:numPr>
          <w:ilvl w:val="1"/>
          <w:numId w:val="1"/>
        </w:numPr>
      </w:pPr>
      <w:proofErr w:type="spellStart"/>
      <w:r>
        <w:t>JColorChooser</w:t>
      </w:r>
      <w:proofErr w:type="spellEnd"/>
      <w:r>
        <w:t xml:space="preserve"> (allows user to select a color)</w:t>
      </w:r>
    </w:p>
    <w:p w:rsidR="0058427E" w:rsidRDefault="0058427E" w:rsidP="0058427E">
      <w:pPr>
        <w:pStyle w:val="ListParagraph"/>
        <w:numPr>
          <w:ilvl w:val="1"/>
          <w:numId w:val="1"/>
        </w:numPr>
      </w:pPr>
      <w:proofErr w:type="spellStart"/>
      <w:r>
        <w:t>JFileChooser</w:t>
      </w:r>
      <w:proofErr w:type="spellEnd"/>
      <w:r>
        <w:t xml:space="preserve"> (allows user to select a file)</w:t>
      </w:r>
    </w:p>
    <w:p w:rsidR="00345F17" w:rsidRDefault="00345F17" w:rsidP="0058427E">
      <w:pPr>
        <w:pStyle w:val="ListParagraph"/>
        <w:numPr>
          <w:ilvl w:val="1"/>
          <w:numId w:val="1"/>
        </w:numPr>
      </w:pPr>
      <w:r>
        <w:t>JDialog (create a custom dialog)</w:t>
      </w:r>
    </w:p>
    <w:p w:rsidR="00345F17" w:rsidRDefault="00345F17" w:rsidP="00345F17">
      <w:pPr>
        <w:pStyle w:val="ListParagraph"/>
        <w:numPr>
          <w:ilvl w:val="0"/>
          <w:numId w:val="1"/>
        </w:numPr>
      </w:pPr>
      <w:r>
        <w:t>Dialogs are dependent on a Frame component:</w:t>
      </w:r>
    </w:p>
    <w:p w:rsidR="00345F17" w:rsidRDefault="00345F17" w:rsidP="00345F17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a frame is closed , its dialogs are also closed.</w:t>
      </w:r>
    </w:p>
    <w:p w:rsidR="00345F17" w:rsidRDefault="00345F17" w:rsidP="00345F17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a frame is minimized, its dialogs are also minimized.</w:t>
      </w:r>
    </w:p>
    <w:p w:rsidR="00345F17" w:rsidRDefault="00345F17" w:rsidP="00345F17">
      <w:pPr>
        <w:pStyle w:val="ListParagraph"/>
        <w:numPr>
          <w:ilvl w:val="0"/>
          <w:numId w:val="1"/>
        </w:numPr>
      </w:pPr>
      <w:r>
        <w:t>Can be modal or non-modal:</w:t>
      </w:r>
    </w:p>
    <w:p w:rsidR="00345F17" w:rsidRDefault="00345F17" w:rsidP="00016D33">
      <w:pPr>
        <w:pStyle w:val="ListParagraph"/>
        <w:numPr>
          <w:ilvl w:val="1"/>
          <w:numId w:val="1"/>
        </w:numPr>
      </w:pPr>
      <w:r>
        <w:t xml:space="preserve">modal dialogs prevent the user from interacting with </w:t>
      </w:r>
      <w:r w:rsidR="00605DEE">
        <w:t>ALL</w:t>
      </w:r>
      <w:r>
        <w:t xml:space="preserve"> other windows </w:t>
      </w:r>
      <w:r w:rsidR="00605DEE">
        <w:t xml:space="preserve"> </w:t>
      </w:r>
    </w:p>
    <w:p w:rsidR="00016D33" w:rsidRDefault="00016D33" w:rsidP="00016D33">
      <w:pPr>
        <w:pStyle w:val="Heading2"/>
      </w:pPr>
      <w:r>
        <w:t xml:space="preserve">Creating Standard Dialogs with </w:t>
      </w:r>
      <w:proofErr w:type="spellStart"/>
      <w:r>
        <w:t>JOptionPane</w:t>
      </w:r>
      <w:proofErr w:type="spellEnd"/>
      <w:r>
        <w:t>:</w:t>
      </w:r>
    </w:p>
    <w:p w:rsidR="00BE293B" w:rsidRDefault="00BE293B">
      <w:r>
        <w:t>All of these dialogs are MODAL.</w:t>
      </w:r>
    </w:p>
    <w:p w:rsidR="009F10AF" w:rsidRDefault="00C13E84" w:rsidP="00605DEE">
      <w:pPr>
        <w:spacing w:after="0" w:line="240" w:lineRule="auto"/>
      </w:pPr>
      <w:r>
        <w:t>Methods:</w:t>
      </w:r>
    </w:p>
    <w:p w:rsidR="00C13E84" w:rsidRDefault="00C13E84" w:rsidP="00C13E84">
      <w:pPr>
        <w:pStyle w:val="ListParagraph"/>
        <w:numPr>
          <w:ilvl w:val="0"/>
          <w:numId w:val="2"/>
        </w:numPr>
      </w:pPr>
      <w:proofErr w:type="spellStart"/>
      <w:r>
        <w:t>showMessageDialog</w:t>
      </w:r>
      <w:proofErr w:type="spellEnd"/>
      <w:r w:rsidR="00BE293B">
        <w:tab/>
        <w:t>(display a message to the user)</w:t>
      </w:r>
    </w:p>
    <w:p w:rsidR="00C13E84" w:rsidRDefault="00C13E84" w:rsidP="00C13E84">
      <w:pPr>
        <w:pStyle w:val="ListParagraph"/>
        <w:numPr>
          <w:ilvl w:val="0"/>
          <w:numId w:val="2"/>
        </w:numPr>
      </w:pPr>
      <w:proofErr w:type="spellStart"/>
      <w:r>
        <w:t>showConfirmDialog</w:t>
      </w:r>
      <w:proofErr w:type="spellEnd"/>
      <w:r w:rsidR="00BE293B">
        <w:tab/>
        <w:t>(ask the user to confirm something --i.e. by selecting yes, no, or cancel)</w:t>
      </w:r>
    </w:p>
    <w:p w:rsidR="00C13E84" w:rsidRDefault="00C13E84" w:rsidP="00C13E84">
      <w:pPr>
        <w:pStyle w:val="ListParagraph"/>
        <w:numPr>
          <w:ilvl w:val="0"/>
          <w:numId w:val="2"/>
        </w:numPr>
      </w:pPr>
      <w:proofErr w:type="spellStart"/>
      <w:r>
        <w:t>showInputDialog</w:t>
      </w:r>
      <w:proofErr w:type="spellEnd"/>
      <w:r w:rsidR="00BE293B">
        <w:t xml:space="preserve">  </w:t>
      </w:r>
      <w:r w:rsidR="00BE293B">
        <w:tab/>
        <w:t>(prompt the user to enter  some input)</w:t>
      </w:r>
    </w:p>
    <w:p w:rsidR="00C13E84" w:rsidRDefault="00C13E84" w:rsidP="00C13E84">
      <w:pPr>
        <w:pStyle w:val="ListParagraph"/>
        <w:numPr>
          <w:ilvl w:val="0"/>
          <w:numId w:val="2"/>
        </w:numPr>
      </w:pPr>
      <w:proofErr w:type="spellStart"/>
      <w:r>
        <w:t>showOptionDialog</w:t>
      </w:r>
      <w:proofErr w:type="spellEnd"/>
      <w:r w:rsidR="00BE293B">
        <w:tab/>
        <w:t>(combine all three of the above)</w:t>
      </w:r>
    </w:p>
    <w:p w:rsidR="00307119" w:rsidRDefault="00307119" w:rsidP="00307119">
      <w:r>
        <w:t xml:space="preserve">If the </w:t>
      </w:r>
      <w:proofErr w:type="spellStart"/>
      <w:r>
        <w:t>show___Dialog</w:t>
      </w:r>
      <w:proofErr w:type="spellEnd"/>
      <w:r>
        <w:t xml:space="preserve"> method returns an integer, the constants representing the integer are:</w:t>
      </w:r>
    </w:p>
    <w:p w:rsidR="00307119" w:rsidRDefault="00307119" w:rsidP="00307119">
      <w:pPr>
        <w:pStyle w:val="ListParagraph"/>
        <w:numPr>
          <w:ilvl w:val="0"/>
          <w:numId w:val="3"/>
        </w:numPr>
      </w:pPr>
      <w:r>
        <w:t>YES_OPTION</w:t>
      </w:r>
    </w:p>
    <w:p w:rsidR="00307119" w:rsidRDefault="00307119" w:rsidP="00307119">
      <w:pPr>
        <w:pStyle w:val="ListParagraph"/>
        <w:numPr>
          <w:ilvl w:val="0"/>
          <w:numId w:val="3"/>
        </w:numPr>
      </w:pPr>
      <w:r>
        <w:t>NO_OPTION</w:t>
      </w:r>
    </w:p>
    <w:p w:rsidR="00307119" w:rsidRDefault="00307119" w:rsidP="00307119">
      <w:pPr>
        <w:pStyle w:val="ListParagraph"/>
        <w:numPr>
          <w:ilvl w:val="0"/>
          <w:numId w:val="3"/>
        </w:numPr>
      </w:pPr>
      <w:r>
        <w:t>CANCEL_OPTION</w:t>
      </w:r>
    </w:p>
    <w:p w:rsidR="00307119" w:rsidRDefault="00307119" w:rsidP="00307119">
      <w:pPr>
        <w:pStyle w:val="ListParagraph"/>
        <w:numPr>
          <w:ilvl w:val="0"/>
          <w:numId w:val="3"/>
        </w:numPr>
      </w:pPr>
      <w:r>
        <w:t>OK_OPTION</w:t>
      </w:r>
    </w:p>
    <w:p w:rsidR="00307119" w:rsidRDefault="00307119" w:rsidP="00307119">
      <w:pPr>
        <w:pStyle w:val="ListParagraph"/>
        <w:numPr>
          <w:ilvl w:val="0"/>
          <w:numId w:val="3"/>
        </w:numPr>
      </w:pPr>
      <w:r>
        <w:t>CLOSED_OPTION</w:t>
      </w:r>
    </w:p>
    <w:p w:rsidR="00307119" w:rsidRDefault="00307119" w:rsidP="00BE293B"/>
    <w:p w:rsidR="00307119" w:rsidRDefault="00307119">
      <w:r>
        <w:br w:type="page"/>
      </w:r>
    </w:p>
    <w:p w:rsidR="00BE293B" w:rsidRPr="00307119" w:rsidRDefault="00F2045B" w:rsidP="00BE293B">
      <w:pPr>
        <w:rPr>
          <w:b/>
        </w:rPr>
      </w:pPr>
      <w:r w:rsidRPr="00307119">
        <w:rPr>
          <w:b/>
        </w:rPr>
        <w:lastRenderedPageBreak/>
        <w:t>Parameters for the show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2045B" w:rsidTr="00F2045B">
        <w:tc>
          <w:tcPr>
            <w:tcW w:w="2178" w:type="dxa"/>
          </w:tcPr>
          <w:p w:rsidR="00F2045B" w:rsidRDefault="00F2045B" w:rsidP="00BE293B">
            <w:r>
              <w:t>parent</w:t>
            </w:r>
          </w:p>
        </w:tc>
        <w:tc>
          <w:tcPr>
            <w:tcW w:w="7398" w:type="dxa"/>
          </w:tcPr>
          <w:p w:rsidR="00F2045B" w:rsidRDefault="00F2045B" w:rsidP="00BE293B">
            <w:r>
              <w:t xml:space="preserve"> </w:t>
            </w:r>
            <w:proofErr w:type="gramStart"/>
            <w:r>
              <w:t>frame</w:t>
            </w:r>
            <w:proofErr w:type="gramEnd"/>
            <w:r>
              <w:t xml:space="preserve"> that contains the dialog.  If null, the default frame is the parent</w:t>
            </w:r>
          </w:p>
        </w:tc>
      </w:tr>
      <w:tr w:rsidR="00F2045B" w:rsidTr="00F2045B">
        <w:tc>
          <w:tcPr>
            <w:tcW w:w="2178" w:type="dxa"/>
          </w:tcPr>
          <w:p w:rsidR="00F2045B" w:rsidRDefault="00F2045B" w:rsidP="00BE293B">
            <w:r>
              <w:t>message</w:t>
            </w:r>
          </w:p>
        </w:tc>
        <w:tc>
          <w:tcPr>
            <w:tcW w:w="7398" w:type="dxa"/>
          </w:tcPr>
          <w:p w:rsidR="00F2045B" w:rsidRDefault="00F2045B" w:rsidP="00BE293B">
            <w:r>
              <w:t xml:space="preserve">String </w:t>
            </w:r>
          </w:p>
        </w:tc>
      </w:tr>
      <w:tr w:rsidR="000E57C6" w:rsidTr="000E57C6">
        <w:trPr>
          <w:trHeight w:val="54"/>
        </w:trPr>
        <w:tc>
          <w:tcPr>
            <w:tcW w:w="2178" w:type="dxa"/>
            <w:vMerge w:val="restart"/>
          </w:tcPr>
          <w:p w:rsidR="000E57C6" w:rsidRDefault="000E57C6" w:rsidP="00BE293B">
            <w:proofErr w:type="spellStart"/>
            <w:r>
              <w:t>messageType</w:t>
            </w:r>
            <w:proofErr w:type="spellEnd"/>
          </w:p>
        </w:tc>
        <w:tc>
          <w:tcPr>
            <w:tcW w:w="7398" w:type="dxa"/>
          </w:tcPr>
          <w:p w:rsidR="000E57C6" w:rsidRDefault="000E57C6" w:rsidP="000C066E">
            <w:pPr>
              <w:tabs>
                <w:tab w:val="left" w:pos="2670"/>
              </w:tabs>
            </w:pPr>
            <w:r>
              <w:t>ERROR_MESSAGE</w:t>
            </w:r>
            <w:r w:rsidR="000C066E">
              <w:t xml:space="preserve">                   </w:t>
            </w:r>
            <w:r w:rsidR="000C066E"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The Java look and feel icon for error dial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Java look and feel icon for error dial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C6" w:rsidTr="00F2045B">
        <w:trPr>
          <w:trHeight w:val="54"/>
        </w:trPr>
        <w:tc>
          <w:tcPr>
            <w:tcW w:w="2178" w:type="dxa"/>
            <w:vMerge/>
          </w:tcPr>
          <w:p w:rsidR="000E57C6" w:rsidRDefault="000E57C6" w:rsidP="00BE293B"/>
        </w:tc>
        <w:tc>
          <w:tcPr>
            <w:tcW w:w="7398" w:type="dxa"/>
          </w:tcPr>
          <w:p w:rsidR="000E57C6" w:rsidRDefault="000E57C6" w:rsidP="00BE293B">
            <w:r>
              <w:t>INFORMATION_MESSAGE</w:t>
            </w:r>
            <w:r w:rsidR="000C066E">
              <w:t xml:space="preserve">     </w:t>
            </w:r>
            <w:r w:rsidR="000C066E"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The Java look and feel icon for informational dial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Java look and feel icon for informational dial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C6" w:rsidTr="00F2045B">
        <w:trPr>
          <w:trHeight w:val="54"/>
        </w:trPr>
        <w:tc>
          <w:tcPr>
            <w:tcW w:w="2178" w:type="dxa"/>
            <w:vMerge/>
          </w:tcPr>
          <w:p w:rsidR="000E57C6" w:rsidRDefault="000E57C6" w:rsidP="00BE293B"/>
        </w:tc>
        <w:tc>
          <w:tcPr>
            <w:tcW w:w="7398" w:type="dxa"/>
          </w:tcPr>
          <w:p w:rsidR="000E57C6" w:rsidRDefault="000E57C6" w:rsidP="00BE293B">
            <w:bookmarkStart w:id="0" w:name="_GoBack"/>
            <w:r>
              <w:t>WARNING_MESSAGE</w:t>
            </w:r>
            <w:r w:rsidR="000C066E">
              <w:t xml:space="preserve">            </w:t>
            </w:r>
            <w:bookmarkEnd w:id="0"/>
            <w:r w:rsidR="000C066E"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The Java look and feel icon for warning dial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Java look and feel icon for warning dial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C6" w:rsidTr="00F2045B">
        <w:trPr>
          <w:trHeight w:val="54"/>
        </w:trPr>
        <w:tc>
          <w:tcPr>
            <w:tcW w:w="2178" w:type="dxa"/>
            <w:vMerge/>
          </w:tcPr>
          <w:p w:rsidR="000E57C6" w:rsidRDefault="000E57C6" w:rsidP="00BE293B"/>
        </w:tc>
        <w:tc>
          <w:tcPr>
            <w:tcW w:w="7398" w:type="dxa"/>
          </w:tcPr>
          <w:p w:rsidR="000E57C6" w:rsidRDefault="000E57C6" w:rsidP="00BE293B">
            <w:r>
              <w:t>QUESTION_MESSAGE</w:t>
            </w:r>
            <w:r w:rsidR="001F590B">
              <w:t xml:space="preserve"> </w:t>
            </w:r>
            <w:r w:rsidR="000C066E">
              <w:rPr>
                <w:noProof/>
              </w:rPr>
              <w:t xml:space="preserve">           </w:t>
            </w:r>
            <w:r w:rsidR="001F590B"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The Java look and feel icon for dialogs that ask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Java look and feel icon for dialogs that ask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C6" w:rsidTr="00F2045B">
        <w:trPr>
          <w:trHeight w:val="54"/>
        </w:trPr>
        <w:tc>
          <w:tcPr>
            <w:tcW w:w="2178" w:type="dxa"/>
            <w:vMerge/>
          </w:tcPr>
          <w:p w:rsidR="000E57C6" w:rsidRDefault="000E57C6" w:rsidP="00BE293B"/>
        </w:tc>
        <w:tc>
          <w:tcPr>
            <w:tcW w:w="7398" w:type="dxa"/>
          </w:tcPr>
          <w:p w:rsidR="000E57C6" w:rsidRDefault="000E57C6" w:rsidP="00BE293B">
            <w:r>
              <w:t>PLAIN_MESSAGE</w:t>
            </w:r>
          </w:p>
        </w:tc>
      </w:tr>
      <w:tr w:rsidR="000E57C6" w:rsidTr="00F2045B">
        <w:trPr>
          <w:trHeight w:val="54"/>
        </w:trPr>
        <w:tc>
          <w:tcPr>
            <w:tcW w:w="2178" w:type="dxa"/>
          </w:tcPr>
          <w:p w:rsidR="000E57C6" w:rsidRDefault="000E57C6" w:rsidP="00BE293B">
            <w:proofErr w:type="spellStart"/>
            <w:r>
              <w:t>optionType</w:t>
            </w:r>
            <w:proofErr w:type="spellEnd"/>
          </w:p>
        </w:tc>
        <w:tc>
          <w:tcPr>
            <w:tcW w:w="7398" w:type="dxa"/>
          </w:tcPr>
          <w:p w:rsidR="000E57C6" w:rsidRDefault="000E57C6" w:rsidP="00BE293B">
            <w:r>
              <w:t>Buttons that appear at the bottom of the dialog :</w:t>
            </w:r>
            <w:r>
              <w:br/>
              <w:t>DEFAULT_OPTION</w:t>
            </w:r>
            <w:r>
              <w:br/>
              <w:t>YES_NO_OPTION</w:t>
            </w:r>
          </w:p>
          <w:p w:rsidR="000E57C6" w:rsidRDefault="000E57C6" w:rsidP="00BE293B">
            <w:r>
              <w:t>YES_NO_CANCEL_OPTION</w:t>
            </w:r>
            <w:r>
              <w:br/>
              <w:t>OK_CANCEL_OPTION</w:t>
            </w:r>
          </w:p>
        </w:tc>
      </w:tr>
      <w:tr w:rsidR="000E57C6" w:rsidTr="00F2045B">
        <w:trPr>
          <w:trHeight w:val="54"/>
        </w:trPr>
        <w:tc>
          <w:tcPr>
            <w:tcW w:w="2178" w:type="dxa"/>
          </w:tcPr>
          <w:p w:rsidR="000E57C6" w:rsidRDefault="00605DEE" w:rsidP="00BE293B">
            <w:r>
              <w:t>Icon</w:t>
            </w:r>
          </w:p>
        </w:tc>
        <w:tc>
          <w:tcPr>
            <w:tcW w:w="7398" w:type="dxa"/>
          </w:tcPr>
          <w:p w:rsidR="000E57C6" w:rsidRDefault="00605DEE" w:rsidP="00BE293B">
            <w:r>
              <w:t xml:space="preserve">A decorative image—default value is defined by the </w:t>
            </w:r>
            <w:proofErr w:type="spellStart"/>
            <w:r>
              <w:t>messageType</w:t>
            </w:r>
            <w:proofErr w:type="spellEnd"/>
            <w:r>
              <w:t xml:space="preserve"> parameter</w:t>
            </w:r>
          </w:p>
        </w:tc>
      </w:tr>
      <w:tr w:rsidR="00605DEE" w:rsidTr="00F2045B">
        <w:trPr>
          <w:trHeight w:val="54"/>
        </w:trPr>
        <w:tc>
          <w:tcPr>
            <w:tcW w:w="2178" w:type="dxa"/>
          </w:tcPr>
          <w:p w:rsidR="00605DEE" w:rsidRDefault="00605DEE" w:rsidP="00BE293B">
            <w:r>
              <w:t>Title</w:t>
            </w:r>
          </w:p>
        </w:tc>
        <w:tc>
          <w:tcPr>
            <w:tcW w:w="7398" w:type="dxa"/>
          </w:tcPr>
          <w:p w:rsidR="00605DEE" w:rsidRDefault="005F5A9E" w:rsidP="00BE293B">
            <w:r>
              <w:t>Message displayed in the title bar of the dialog window</w:t>
            </w:r>
          </w:p>
        </w:tc>
      </w:tr>
      <w:tr w:rsidR="005F5A9E" w:rsidTr="00F2045B">
        <w:trPr>
          <w:trHeight w:val="54"/>
        </w:trPr>
        <w:tc>
          <w:tcPr>
            <w:tcW w:w="2178" w:type="dxa"/>
          </w:tcPr>
          <w:p w:rsidR="005F5A9E" w:rsidRDefault="005F5A9E" w:rsidP="00BE293B">
            <w:proofErr w:type="spellStart"/>
            <w:r>
              <w:t>initialValue</w:t>
            </w:r>
            <w:proofErr w:type="spellEnd"/>
          </w:p>
        </w:tc>
        <w:tc>
          <w:tcPr>
            <w:tcW w:w="7398" w:type="dxa"/>
          </w:tcPr>
          <w:p w:rsidR="005F5A9E" w:rsidRDefault="005F5A9E" w:rsidP="00BE293B">
            <w:r>
              <w:t>Default selection</w:t>
            </w:r>
          </w:p>
        </w:tc>
      </w:tr>
    </w:tbl>
    <w:p w:rsidR="005F5A9E" w:rsidRDefault="005F5A9E" w:rsidP="005F5A9E"/>
    <w:p w:rsidR="00307119" w:rsidRPr="005764BD" w:rsidRDefault="00307119" w:rsidP="005764BD">
      <w:pPr>
        <w:spacing w:after="0" w:line="240" w:lineRule="auto"/>
        <w:rPr>
          <w:b/>
        </w:rPr>
      </w:pPr>
      <w:r w:rsidRPr="005764BD">
        <w:rPr>
          <w:b/>
        </w:rPr>
        <w:t>Examples:</w:t>
      </w:r>
      <w:r w:rsidR="00805BD9" w:rsidRPr="005764BD">
        <w:rPr>
          <w:b/>
        </w:rPr>
        <w:t xml:space="preserve">  </w:t>
      </w:r>
      <w:proofErr w:type="spellStart"/>
      <w:r w:rsidR="00805BD9" w:rsidRPr="005764BD">
        <w:rPr>
          <w:b/>
        </w:rPr>
        <w:t>showMessageDialog</w:t>
      </w:r>
      <w:proofErr w:type="spellEnd"/>
    </w:p>
    <w:p w:rsidR="00805BD9" w:rsidRDefault="00805BD9" w:rsidP="005F5A9E">
      <w:r>
        <w:rPr>
          <w:noProof/>
        </w:rPr>
        <w:drawing>
          <wp:inline distT="0" distB="0" distL="0" distR="0">
            <wp:extent cx="5943600" cy="46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MessageDia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3"/>
        <w:gridCol w:w="4213"/>
      </w:tblGrid>
      <w:tr w:rsidR="00F46196" w:rsidTr="005764BD">
        <w:tc>
          <w:tcPr>
            <w:tcW w:w="5363" w:type="dxa"/>
          </w:tcPr>
          <w:p w:rsidR="00F46196" w:rsidRPr="00E96839" w:rsidRDefault="006521E0" w:rsidP="00E96839">
            <w:pPr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6521E0">
              <w:rPr>
                <w:sz w:val="20"/>
                <w:szCs w:val="20"/>
              </w:rPr>
              <w:t>JOptionPane.showMessageDialog</w:t>
            </w:r>
            <w:proofErr w:type="spellEnd"/>
            <w:r w:rsidRPr="006521E0">
              <w:rPr>
                <w:sz w:val="20"/>
                <w:szCs w:val="20"/>
              </w:rPr>
              <w:t>(</w:t>
            </w:r>
            <w:proofErr w:type="spellStart"/>
            <w:r w:rsidRPr="006521E0">
              <w:rPr>
                <w:sz w:val="20"/>
                <w:szCs w:val="20"/>
              </w:rPr>
              <w:t>null,"Good</w:t>
            </w:r>
            <w:proofErr w:type="spellEnd"/>
            <w:r w:rsidRPr="006521E0">
              <w:rPr>
                <w:sz w:val="20"/>
                <w:szCs w:val="20"/>
              </w:rPr>
              <w:t xml:space="preserve"> Job");</w:t>
            </w:r>
          </w:p>
        </w:tc>
        <w:tc>
          <w:tcPr>
            <w:tcW w:w="4213" w:type="dxa"/>
          </w:tcPr>
          <w:p w:rsidR="00F46196" w:rsidRDefault="006521E0" w:rsidP="005F5A9E">
            <w:r>
              <w:rPr>
                <w:noProof/>
              </w:rPr>
              <w:drawing>
                <wp:inline distT="0" distB="0" distL="0" distR="0" wp14:anchorId="7F9BA728" wp14:editId="1168A7A4">
                  <wp:extent cx="1764826" cy="84159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514" cy="84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119" w:rsidTr="005764BD">
        <w:tc>
          <w:tcPr>
            <w:tcW w:w="5363" w:type="dxa"/>
          </w:tcPr>
          <w:p w:rsidR="00307119" w:rsidRPr="00E96839" w:rsidRDefault="005B77FF" w:rsidP="00E96839">
            <w:pPr>
              <w:shd w:val="clear" w:color="auto" w:fill="FFFFFF"/>
            </w:pPr>
            <w:r w:rsidRPr="005B77FF">
              <w:t>JOptionPane.showMessageDialog(</w:t>
            </w:r>
            <w:r>
              <w:br/>
            </w:r>
            <w:r w:rsidRPr="005B77FF">
              <w:t xml:space="preserve">null, </w:t>
            </w:r>
            <w:r>
              <w:br/>
            </w:r>
            <w:r w:rsidRPr="005B77FF">
              <w:t xml:space="preserve">"Please enter numbers only", </w:t>
            </w:r>
            <w:r>
              <w:br/>
            </w:r>
            <w:r w:rsidRPr="005B77FF">
              <w:t xml:space="preserve">"Input Error", </w:t>
            </w:r>
            <w:r>
              <w:br/>
            </w:r>
            <w:r w:rsidRPr="005B77FF">
              <w:t>JOptionPane.ERROR_MESSAGE);</w:t>
            </w:r>
          </w:p>
        </w:tc>
        <w:tc>
          <w:tcPr>
            <w:tcW w:w="4213" w:type="dxa"/>
          </w:tcPr>
          <w:p w:rsidR="00307119" w:rsidRDefault="006521E0" w:rsidP="005F5A9E">
            <w:r>
              <w:rPr>
                <w:noProof/>
              </w:rPr>
              <w:drawing>
                <wp:inline distT="0" distB="0" distL="0" distR="0" wp14:anchorId="76F3E6A9" wp14:editId="05E4E86B">
                  <wp:extent cx="1800151" cy="8258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03" cy="83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119" w:rsidTr="005764BD">
        <w:tc>
          <w:tcPr>
            <w:tcW w:w="5363" w:type="dxa"/>
          </w:tcPr>
          <w:p w:rsidR="0028103B" w:rsidRP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1518A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final</w:t>
            </w:r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>ImageIcon</w:t>
            </w:r>
            <w:proofErr w:type="spellEnd"/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icon = </w:t>
            </w:r>
            <w:r w:rsidRPr="001518A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>ImageIcon</w:t>
            </w:r>
            <w:proofErr w:type="spellEnd"/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1518A5">
              <w:rPr>
                <w:rFonts w:ascii="Consolas" w:hAnsi="Consolas" w:cs="Consolas"/>
                <w:color w:val="2A00FF"/>
                <w:sz w:val="18"/>
                <w:szCs w:val="20"/>
              </w:rPr>
              <w:t>"C:\\Users\\</w:t>
            </w:r>
            <w:proofErr w:type="spellStart"/>
            <w:r w:rsidRPr="001518A5">
              <w:rPr>
                <w:rFonts w:ascii="Consolas" w:hAnsi="Consolas" w:cs="Consolas"/>
                <w:color w:val="2A00FF"/>
                <w:sz w:val="18"/>
                <w:szCs w:val="20"/>
              </w:rPr>
              <w:t>ficek</w:t>
            </w:r>
            <w:proofErr w:type="spellEnd"/>
            <w:r w:rsidRPr="001518A5">
              <w:rPr>
                <w:rFonts w:ascii="Consolas" w:hAnsi="Consolas" w:cs="Consolas"/>
                <w:color w:val="2A00FF"/>
                <w:sz w:val="18"/>
                <w:szCs w:val="20"/>
              </w:rPr>
              <w:t>\\Desktop\\numbers.jpg"</w:t>
            </w:r>
            <w:r w:rsidRPr="001518A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showMessageDialog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numbers only"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"Input Error"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1518A5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8103B" w:rsidRDefault="0028103B" w:rsidP="002810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icon);</w:t>
            </w:r>
          </w:p>
          <w:p w:rsidR="00307119" w:rsidRDefault="00307119" w:rsidP="005F5A9E"/>
        </w:tc>
        <w:tc>
          <w:tcPr>
            <w:tcW w:w="4213" w:type="dxa"/>
          </w:tcPr>
          <w:p w:rsidR="00307119" w:rsidRDefault="0028103B" w:rsidP="005F5A9E">
            <w:r>
              <w:rPr>
                <w:noProof/>
              </w:rPr>
              <w:drawing>
                <wp:inline distT="0" distB="0" distL="0" distR="0" wp14:anchorId="39B5107C" wp14:editId="7246470D">
                  <wp:extent cx="2057640" cy="152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4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7119" w:rsidRDefault="00307119" w:rsidP="005764BD"/>
    <w:sectPr w:rsidR="0030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5FE3"/>
    <w:multiLevelType w:val="hybridMultilevel"/>
    <w:tmpl w:val="ADD0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2407"/>
    <w:multiLevelType w:val="hybridMultilevel"/>
    <w:tmpl w:val="D598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42214"/>
    <w:multiLevelType w:val="hybridMultilevel"/>
    <w:tmpl w:val="FF8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AF"/>
    <w:rsid w:val="00016D33"/>
    <w:rsid w:val="000C066E"/>
    <w:rsid w:val="000E57C6"/>
    <w:rsid w:val="001518A5"/>
    <w:rsid w:val="001F3716"/>
    <w:rsid w:val="001F590B"/>
    <w:rsid w:val="00225FDD"/>
    <w:rsid w:val="0028103B"/>
    <w:rsid w:val="00307119"/>
    <w:rsid w:val="00345F17"/>
    <w:rsid w:val="005764BD"/>
    <w:rsid w:val="0058427E"/>
    <w:rsid w:val="005A0695"/>
    <w:rsid w:val="005B77FF"/>
    <w:rsid w:val="005F5A9E"/>
    <w:rsid w:val="00605DEE"/>
    <w:rsid w:val="006521E0"/>
    <w:rsid w:val="00805BD9"/>
    <w:rsid w:val="00805EEF"/>
    <w:rsid w:val="009F10AF"/>
    <w:rsid w:val="00BE293B"/>
    <w:rsid w:val="00C13E84"/>
    <w:rsid w:val="00E96839"/>
    <w:rsid w:val="00EB0168"/>
    <w:rsid w:val="00F2045B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0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0AF"/>
    <w:pPr>
      <w:ind w:left="720"/>
      <w:contextualSpacing/>
    </w:pPr>
  </w:style>
  <w:style w:type="table" w:styleId="TableGrid">
    <w:name w:val="Table Grid"/>
    <w:basedOn w:val="TableNormal"/>
    <w:uiPriority w:val="59"/>
    <w:rsid w:val="00F2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0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0AF"/>
    <w:pPr>
      <w:ind w:left="720"/>
      <w:contextualSpacing/>
    </w:pPr>
  </w:style>
  <w:style w:type="table" w:styleId="TableGrid">
    <w:name w:val="Table Grid"/>
    <w:basedOn w:val="TableNormal"/>
    <w:uiPriority w:val="59"/>
    <w:rsid w:val="00F2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x/swing/JOptionPan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2</cp:revision>
  <dcterms:created xsi:type="dcterms:W3CDTF">2013-09-30T18:54:00Z</dcterms:created>
  <dcterms:modified xsi:type="dcterms:W3CDTF">2013-09-30T18:54:00Z</dcterms:modified>
</cp:coreProperties>
</file>