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ECB" w:rsidRDefault="00FB6608" w:rsidP="00933513">
      <w:pPr>
        <w:spacing w:line="480" w:lineRule="auto"/>
        <w:jc w:val="right"/>
      </w:pPr>
      <w:r>
        <w:t>Casey Bladow</w:t>
      </w:r>
    </w:p>
    <w:p w:rsidR="00FB6608" w:rsidRDefault="00FB6608" w:rsidP="00933513">
      <w:pPr>
        <w:spacing w:line="480" w:lineRule="auto"/>
        <w:jc w:val="right"/>
      </w:pPr>
      <w:r>
        <w:t>Media Writing</w:t>
      </w:r>
    </w:p>
    <w:p w:rsidR="00FB6608" w:rsidRDefault="00FB6608" w:rsidP="00933513">
      <w:pPr>
        <w:spacing w:line="480" w:lineRule="auto"/>
        <w:jc w:val="right"/>
      </w:pPr>
      <w:r>
        <w:t>4-21-13</w:t>
      </w:r>
    </w:p>
    <w:p w:rsidR="00FB6608" w:rsidRDefault="001F0CAF" w:rsidP="00933513">
      <w:pPr>
        <w:spacing w:line="480" w:lineRule="auto"/>
        <w:jc w:val="center"/>
      </w:pPr>
      <w:r>
        <w:t>Fire damages home</w:t>
      </w:r>
    </w:p>
    <w:p w:rsidR="0043747D" w:rsidRDefault="00DD3792" w:rsidP="00933513">
      <w:pPr>
        <w:spacing w:line="480" w:lineRule="auto"/>
      </w:pPr>
      <w:r>
        <w:tab/>
        <w:t>Firefighters emphasize the importanc</w:t>
      </w:r>
      <w:r w:rsidR="00933513">
        <w:t>e of paying close attention while</w:t>
      </w:r>
      <w:r>
        <w:t xml:space="preserve"> cooking after a burner ignited nearby combustibles early Sunday </w:t>
      </w:r>
      <w:r w:rsidR="00933513">
        <w:t>afternoon</w:t>
      </w:r>
      <w:r>
        <w:t xml:space="preserve">. </w:t>
      </w:r>
      <w:r w:rsidR="00933513">
        <w:t>Smoke rising</w:t>
      </w:r>
      <w:r w:rsidR="0043747D">
        <w:t xml:space="preserve"> from a mobile home alerted nearby neighbors to report a fire taking place</w:t>
      </w:r>
      <w:r w:rsidR="00933513">
        <w:t>. L</w:t>
      </w:r>
      <w:r w:rsidR="0043747D">
        <w:t xml:space="preserve">uckily, no one was </w:t>
      </w:r>
      <w:r w:rsidR="00933513">
        <w:t>harmed and the firefighters were</w:t>
      </w:r>
      <w:r w:rsidR="0043747D">
        <w:t xml:space="preserve"> able to quickly extinguish the blaze.</w:t>
      </w:r>
      <w:r w:rsidR="00933513">
        <w:t xml:space="preserve"> Unfortunately a small number of household pets didn</w:t>
      </w:r>
      <w:bookmarkStart w:id="0" w:name="_GoBack"/>
      <w:bookmarkEnd w:id="0"/>
      <w:r w:rsidR="00933513">
        <w:t xml:space="preserve">’t make it out. </w:t>
      </w:r>
    </w:p>
    <w:sectPr w:rsidR="0043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608"/>
    <w:rsid w:val="001F0CAF"/>
    <w:rsid w:val="00302ECB"/>
    <w:rsid w:val="0043747D"/>
    <w:rsid w:val="00933513"/>
    <w:rsid w:val="00DD3792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076C3A7-C431-453A-92A0-B096DBBF9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</dc:creator>
  <cp:lastModifiedBy>Casey</cp:lastModifiedBy>
  <cp:revision>2</cp:revision>
  <dcterms:created xsi:type="dcterms:W3CDTF">2013-04-22T03:03:00Z</dcterms:created>
  <dcterms:modified xsi:type="dcterms:W3CDTF">2013-04-22T04:01:00Z</dcterms:modified>
</cp:coreProperties>
</file>