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5ED" w:rsidRPr="000755ED" w:rsidRDefault="000755ED" w:rsidP="000755ED">
      <w:pPr>
        <w:spacing w:before="100" w:beforeAutospacing="1" w:after="48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</w:pPr>
      <w:r w:rsidRPr="000755ED"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  <w:t>Introduction to Programming Using Python, </w:t>
      </w:r>
      <w:hyperlink r:id="rId5" w:history="1">
        <w:r w:rsidRPr="000755ED">
          <w:rPr>
            <w:rFonts w:ascii="Verdana" w:eastAsia="Times New Roman" w:hAnsi="Verdana" w:cs="Times New Roman"/>
            <w:b/>
            <w:bCs/>
            <w:color w:val="0000FF"/>
            <w:sz w:val="27"/>
            <w:szCs w:val="27"/>
            <w:u w:val="single"/>
          </w:rPr>
          <w:t>Y. Daniel Liang</w:t>
        </w:r>
      </w:hyperlink>
    </w:p>
    <w:p w:rsidR="000755ED" w:rsidRPr="000755ED" w:rsidRDefault="000755ED" w:rsidP="000755ED">
      <w:pPr>
        <w:shd w:val="clear" w:color="auto" w:fill="EDC100"/>
        <w:spacing w:before="100" w:beforeAutospacing="1" w:after="12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FFFFFF"/>
          <w:sz w:val="27"/>
          <w:szCs w:val="27"/>
        </w:rPr>
      </w:pPr>
      <w:r w:rsidRPr="000755ED">
        <w:rPr>
          <w:rFonts w:ascii="Helvetica" w:eastAsia="Times New Roman" w:hAnsi="Helvetica" w:cs="Helvetica"/>
          <w:b/>
          <w:bCs/>
          <w:color w:val="FFFFFF"/>
          <w:sz w:val="27"/>
          <w:szCs w:val="27"/>
        </w:rPr>
        <w:t>Chapter 4 Selections</w:t>
      </w:r>
    </w:p>
    <w:p w:rsidR="000755ED" w:rsidRPr="000755ED" w:rsidRDefault="000755ED" w:rsidP="000755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EDC100"/>
          <w:sz w:val="27"/>
          <w:szCs w:val="27"/>
        </w:rPr>
        <w:drawing>
          <wp:inline distT="0" distB="0" distL="0" distR="0">
            <wp:extent cx="5709920" cy="1903095"/>
            <wp:effectExtent l="0" t="0" r="5080" b="1905"/>
            <wp:docPr id="30" name="Picture 30" descr="http://liang.armstrong.edu/selftest/selftestpy?correctCount=8&amp;totalCount=29&amp;unansweredCoun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ang.armstrong.edu/selftest/selftestpy?correctCount=8&amp;totalCount=29&amp;unansweredCount=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55ED" w:rsidRPr="000755ED" w:rsidRDefault="000755ED" w:rsidP="000755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80"/>
          <w:sz w:val="27"/>
          <w:szCs w:val="27"/>
        </w:rPr>
      </w:pPr>
      <w:r w:rsidRPr="000755ED">
        <w:rPr>
          <w:rFonts w:ascii="Times New Roman" w:eastAsia="Times New Roman" w:hAnsi="Times New Roman" w:cs="Times New Roman"/>
          <w:color w:val="000080"/>
          <w:sz w:val="27"/>
          <w:szCs w:val="27"/>
        </w:rPr>
        <w:t>Please send suggestions and errata to </w:t>
      </w:r>
      <w:hyperlink r:id="rId7" w:history="1">
        <w:r w:rsidRPr="000755E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y.daniel.liang@gmail.com</w:t>
        </w:r>
      </w:hyperlink>
      <w:r w:rsidRPr="000755ED">
        <w:rPr>
          <w:rFonts w:ascii="Times New Roman" w:eastAsia="Times New Roman" w:hAnsi="Times New Roman" w:cs="Times New Roman"/>
          <w:color w:val="000080"/>
          <w:sz w:val="27"/>
          <w:szCs w:val="27"/>
        </w:rPr>
        <w:t>. Indicate which book you are using. Thanks!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0755ED">
        <w:rPr>
          <w:rFonts w:ascii="Times New Roman" w:eastAsia="Times New Roman" w:hAnsi="Times New Roman" w:cs="Times New Roman"/>
          <w:color w:val="EDC100"/>
          <w:sz w:val="27"/>
          <w:szCs w:val="27"/>
        </w:rPr>
        <w:br/>
      </w:r>
      <w:r w:rsidRPr="000755ED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4.2 Boolean Types, Values, and Expressions</w:t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"less than or equal to" comparison operator is __________.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0" type="#_x0000_t75" style="width:20.1pt;height:18.4pt" o:ole="">
            <v:imagedata r:id="rId8" o:title=""/>
          </v:shape>
          <w:control r:id="rId9" w:name="DefaultOcxName" w:shapeid="_x0000_i145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A. &lt;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9" type="#_x0000_t75" style="width:20.1pt;height:18.4pt" o:ole="">
            <v:imagedata r:id="rId10" o:title=""/>
          </v:shape>
          <w:control r:id="rId11" w:name="DefaultOcxName1" w:shapeid="_x0000_i144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&lt;=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8" type="#_x0000_t75" style="width:20.1pt;height:18.4pt" o:ole="">
            <v:imagedata r:id="rId8" o:title=""/>
          </v:shape>
          <w:control r:id="rId12" w:name="DefaultOcxName2" w:shapeid="_x0000_i144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=&lt;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7" type="#_x0000_t75" style="width:20.1pt;height:18.4pt" o:ole="">
            <v:imagedata r:id="rId8" o:title=""/>
          </v:shape>
          <w:control r:id="rId13" w:name="DefaultOcxName3" w:shapeid="_x0000_i144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D. &lt;&lt;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6" type="#_x0000_t75" style="width:20.1pt;height:18.4pt" o:ole="">
            <v:imagedata r:id="rId8" o:title=""/>
          </v:shape>
          <w:control r:id="rId14" w:name="DefaultOcxName4" w:shapeid="_x0000_i144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E. !=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29" name="Picture 29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equal comparison operator is __________.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5" type="#_x0000_t75" style="width:20.1pt;height:18.4pt" o:ole="">
            <v:imagedata r:id="rId8" o:title=""/>
          </v:shape>
          <w:control r:id="rId16" w:name="DefaultOcxName5" w:shapeid="_x0000_i144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&lt;&gt;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4" type="#_x0000_t75" style="width:20.1pt;height:18.4pt" o:ole="">
            <v:imagedata r:id="rId8" o:title=""/>
          </v:shape>
          <w:control r:id="rId17" w:name="DefaultOcxName6" w:shapeid="_x0000_i144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B. !=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3" type="#_x0000_t75" style="width:20.1pt;height:18.4pt" o:ole="">
            <v:imagedata r:id="rId10" o:title=""/>
          </v:shape>
          <w:control r:id="rId18" w:name="DefaultOcxName7" w:shapeid="_x0000_i144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== 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2" type="#_x0000_t75" style="width:20.1pt;height:18.4pt" o:ole="">
            <v:imagedata r:id="rId8" o:title=""/>
          </v:shape>
          <w:control r:id="rId19" w:name="DefaultOcxName8" w:shapeid="_x0000_i144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=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28" name="Picture 2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3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word True is ________.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1" type="#_x0000_t75" style="width:20.1pt;height:18.4pt" o:ole="">
            <v:imagedata r:id="rId20" o:title=""/>
          </v:shape>
          <w:control r:id="rId21" w:name="DefaultOcxName9" w:shapeid="_x0000_i144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a Python keyword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0" type="#_x0000_t75" style="width:20.1pt;height:18.4pt" o:ole="">
            <v:imagedata r:id="rId22" o:title=""/>
          </v:shape>
          <w:control r:id="rId23" w:name="DefaultOcxName10" w:shapeid="_x0000_i144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a Boolean literal 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9" type="#_x0000_t75" style="width:20.1pt;height:18.4pt" o:ole="">
            <v:imagedata r:id="rId22" o:title=""/>
          </v:shape>
          <w:control r:id="rId24" w:name="DefaultOcxName11" w:shapeid="_x0000_i143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same as value 1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8" type="#_x0000_t75" style="width:20.1pt;height:18.4pt" o:ole="">
            <v:imagedata r:id="rId20" o:title=""/>
          </v:shape>
          <w:control r:id="rId25" w:name="DefaultOcxName12" w:shapeid="_x0000_i143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same as value 0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AB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BC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7" name="Picture 27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34"/>
          <w:sz w:val="24"/>
          <w:szCs w:val="24"/>
        </w:rPr>
        <w:t>Explanation: True is a Boolean literal just like integer literal 10. True is also a keyword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0755ED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4.3 Generating Random Numbers</w:t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To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generate a random integer between 0 and 5, use ________________.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7" type="#_x0000_t75" style="width:20.1pt;height:18.4pt" o:ole="">
            <v:imagedata r:id="rId20" o:title=""/>
          </v:shape>
          <w:control r:id="rId27" w:name="DefaultOcxName13" w:shapeid="_x0000_i143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</w:t>
      </w:r>
      <w:proofErr w:type="spellStart"/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random.randint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0, 5)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6" type="#_x0000_t75" style="width:20.1pt;height:18.4pt" o:ole="">
            <v:imagedata r:id="rId22" o:title=""/>
          </v:shape>
          <w:control r:id="rId28" w:name="DefaultOcxName14" w:shapeid="_x0000_i143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spellStart"/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random.randint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0, 6)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5" type="#_x0000_t75" style="width:20.1pt;height:18.4pt" o:ole="">
            <v:imagedata r:id="rId20" o:title=""/>
          </v:shape>
          <w:control r:id="rId29" w:name="DefaultOcxName15" w:shapeid="_x0000_i143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</w:t>
      </w:r>
      <w:proofErr w:type="spellStart"/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random.randrange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0, 5)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4" type="#_x0000_t75" style="width:20.1pt;height:18.4pt" o:ole="">
            <v:imagedata r:id="rId22" o:title=""/>
          </v:shape>
          <w:control r:id="rId30" w:name="DefaultOcxName16" w:shapeid="_x0000_i143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</w:t>
      </w:r>
      <w:proofErr w:type="spellStart"/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random.randrange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0, 6)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AD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BD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6" name="Picture 26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random.randint</w:t>
      </w:r>
      <w:proofErr w:type="spellEnd"/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(0, 1) returns ____________.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3" type="#_x0000_t75" style="width:20.1pt;height:18.4pt" o:ole="">
            <v:imagedata r:id="rId8" o:title=""/>
          </v:shape>
          <w:control r:id="rId31" w:name="DefaultOcxName17" w:shapeid="_x0000_i143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2" type="#_x0000_t75" style="width:20.1pt;height:18.4pt" o:ole="">
            <v:imagedata r:id="rId8" o:title=""/>
          </v:shape>
          <w:control r:id="rId32" w:name="DefaultOcxName18" w:shapeid="_x0000_i143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1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1" type="#_x0000_t75" style="width:20.1pt;height:18.4pt" o:ole="">
            <v:imagedata r:id="rId10" o:title=""/>
          </v:shape>
          <w:control r:id="rId33" w:name="DefaultOcxName19" w:shapeid="_x0000_i143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0 or 1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0" type="#_x0000_t75" style="width:20.1pt;height:18.4pt" o:ole="">
            <v:imagedata r:id="rId8" o:title=""/>
          </v:shape>
          <w:control r:id="rId34" w:name="DefaultOcxName20" w:shapeid="_x0000_i143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2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25" name="Picture 2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random.random</w:t>
      </w:r>
      <w:proofErr w:type="spellEnd"/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() returns ____________.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9" type="#_x0000_t75" style="width:20.1pt;height:18.4pt" o:ole="">
            <v:imagedata r:id="rId10" o:title=""/>
          </v:shape>
          <w:control r:id="rId35" w:name="DefaultOcxName21" w:shapeid="_x0000_i142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a float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number i such that 0 &lt; i &lt; 1.0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8" type="#_x0000_t75" style="width:20.1pt;height:18.4pt" o:ole="">
            <v:imagedata r:id="rId8" o:title=""/>
          </v:shape>
          <w:control r:id="rId36" w:name="DefaultOcxName22" w:shapeid="_x0000_i142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a float number i such that 0 &lt;= i &lt; 1.0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427" type="#_x0000_t75" style="width:20.1pt;height:18.4pt" o:ole="">
            <v:imagedata r:id="rId8" o:title=""/>
          </v:shape>
          <w:control r:id="rId37" w:name="DefaultOcxName23" w:shapeid="_x0000_i142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a float number i such that 0 &lt;= i &lt;= 1.0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6" type="#_x0000_t75" style="width:20.1pt;height:18.4pt" o:ole="">
            <v:imagedata r:id="rId8" o:title=""/>
          </v:shape>
          <w:control r:id="rId38" w:name="DefaultOcxName24" w:shapeid="_x0000_i142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a float number i such that 0 &lt; i &lt; 2.0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A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4" name="Picture 24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0755ED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Sections 4.4-4.10</w:t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code displays the area of a circle if the radius is positive.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5" type="#_x0000_t75" style="width:20.1pt;height:18.4pt" o:ole="">
            <v:imagedata r:id="rId8" o:title=""/>
          </v:shape>
          <w:control r:id="rId39" w:name="DefaultOcxName25" w:shapeid="_x0000_i142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A. if 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radius !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= 0: print(radius * radius * 4.14159)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4" type="#_x0000_t75" style="width:20.1pt;height:18.4pt" o:ole="">
            <v:imagedata r:id="rId8" o:title=""/>
          </v:shape>
          <w:control r:id="rId40" w:name="HTMLOption1" w:shapeid="_x0000_i142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B. if radius &gt;= 0: 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radius * radius * 4.14159)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3" type="#_x0000_t75" style="width:20.1pt;height:18.4pt" o:ole="">
            <v:imagedata r:id="rId8" o:title=""/>
          </v:shape>
          <w:control r:id="rId41" w:name="DefaultOcxName26" w:shapeid="_x0000_i142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C. if radius &gt; 0: 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radius * radius * 4.14159)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2" type="#_x0000_t75" style="width:20.1pt;height:18.4pt" o:ole="">
            <v:imagedata r:id="rId8" o:title=""/>
          </v:shape>
          <w:control r:id="rId42" w:name="DefaultOcxName27" w:shapeid="_x0000_i142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if radius &lt;= 0: 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radius * radius * 4.14159)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3" name="Picture 23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8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= 1, y = -1, and z = 1. What is the printout of the following statement? 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x &gt; 0: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if y &gt; 0: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print("x &gt; 0 and y &gt; 0")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elif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z &gt; 0: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print("x &lt; 0 and z &gt; 0")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1" type="#_x0000_t75" style="width:20.1pt;height:18.4pt" o:ole="">
            <v:imagedata r:id="rId8" o:title=""/>
          </v:shape>
          <w:control r:id="rId43" w:name="DefaultOcxName28" w:shapeid="_x0000_i142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x &gt; 0 and y &gt; 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0" type="#_x0000_t75" style="width:20.1pt;height:18.4pt" o:ole="">
            <v:imagedata r:id="rId10" o:title=""/>
          </v:shape>
          <w:control r:id="rId44" w:name="DefaultOcxName29" w:shapeid="_x0000_i142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x &lt; 0 and z &gt; 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9" type="#_x0000_t75" style="width:20.1pt;height:18.4pt" o:ole="">
            <v:imagedata r:id="rId8" o:title=""/>
          </v:shape>
          <w:control r:id="rId45" w:name="DefaultOcxName30" w:shapeid="_x0000_i141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x &lt; 0 and z &lt; 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8" type="#_x0000_t75" style="width:20.1pt;height:18.4pt" o:ole="">
            <v:imagedata r:id="rId8" o:title=""/>
          </v:shape>
          <w:control r:id="rId46" w:name="DefaultOcxName31" w:shapeid="_x0000_i141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D. no printout.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2" name="Picture 22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9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isPrime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a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variable, which of the following is the correct and best statement for testing if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isPrime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true.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7" type="#_x0000_t75" style="width:20.1pt;height:18.4pt" o:ole="">
            <v:imagedata r:id="rId8" o:title=""/>
          </v:shape>
          <w:control r:id="rId47" w:name="DefaultOcxName32" w:shapeid="_x0000_i141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A. if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isPrime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True: 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6" type="#_x0000_t75" style="width:20.1pt;height:18.4pt" o:ole="">
            <v:imagedata r:id="rId8" o:title=""/>
          </v:shape>
          <w:control r:id="rId48" w:name="DefaultOcxName33" w:shapeid="_x0000_i141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B. if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isPrime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True: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5" type="#_x0000_t75" style="width:20.1pt;height:18.4pt" o:ole="">
            <v:imagedata r:id="rId8" o:title=""/>
          </v:shape>
          <w:control r:id="rId49" w:name="DefaultOcxName34" w:shapeid="_x0000_i141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C. if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isPrime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4" type="#_x0000_t75" style="width:20.1pt;height:18.4pt" o:ole="">
            <v:imagedata r:id="rId8" o:title=""/>
          </v:shape>
          <w:control r:id="rId50" w:name="DefaultOcxName35" w:shapeid="_x0000_i141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if not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isPrime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False: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3" type="#_x0000_t75" style="width:20.1pt;height:18.4pt" o:ole="">
            <v:imagedata r:id="rId10" o:title=""/>
          </v:shape>
          <w:control r:id="rId51" w:name="DefaultOcxName36" w:shapeid="_x0000_i141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E. if not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isPrime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False: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E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1" name="Picture 21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10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even = False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if even = True: 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print("It is even!")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2" type="#_x0000_t75" style="width:20.1pt;height:18.4pt" o:ole="">
            <v:imagedata r:id="rId10" o:title=""/>
          </v:shape>
          <w:control r:id="rId52" w:name="DefaultOcxName37" w:shapeid="_x0000_i141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The program has a syntax error in line 1 (even = False)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1" type="#_x0000_t75" style="width:20.1pt;height:18.4pt" o:ole="">
            <v:imagedata r:id="rId8" o:title=""/>
          </v:shape>
          <w:control r:id="rId53" w:name="DefaultOcxName38" w:shapeid="_x0000_i141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The program has a syntax error in line 2 if even = True is not a correct condition. It should be replaced by if even == True: or if even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:.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0" type="#_x0000_t75" style="width:20.1pt;height:18.4pt" o:ole="">
            <v:imagedata r:id="rId8" o:title=""/>
          </v:shape>
          <w:control r:id="rId54" w:name="DefaultOcxName39" w:shapeid="_x0000_i141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The program runs, but displays nothing. 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9" type="#_x0000_t75" style="width:20.1pt;height:18.4pt" o:ole="">
            <v:imagedata r:id="rId8" o:title=""/>
          </v:shape>
          <w:control r:id="rId55" w:name="DefaultOcxName40" w:shapeid="_x0000_i140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The program runs and displays It is even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!.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A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0" name="Picture 20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11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code.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even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= False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if even: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print("It is even!")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8" type="#_x0000_t75" style="width:20.1pt;height:18.4pt" o:ole="">
            <v:imagedata r:id="rId8" o:title=""/>
          </v:shape>
          <w:control r:id="rId56" w:name="DefaultOcxName41" w:shapeid="_x0000_i140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A. The code displays 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It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even!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7" type="#_x0000_t75" style="width:20.1pt;height:18.4pt" o:ole="">
            <v:imagedata r:id="rId8" o:title=""/>
          </v:shape>
          <w:control r:id="rId57" w:name="DefaultOcxName42" w:shapeid="_x0000_i140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The code displays nothing.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6" type="#_x0000_t75" style="width:20.1pt;height:18.4pt" o:ole="">
            <v:imagedata r:id="rId10" o:title=""/>
          </v:shape>
          <w:control r:id="rId58" w:name="DefaultOcxName43" w:shapeid="_x0000_i140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The code is wrong. You should replace if even: with if even == True: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5" type="#_x0000_t75" style="width:20.1pt;height:18.4pt" o:ole="">
            <v:imagedata r:id="rId8" o:title=""/>
          </v:shape>
          <w:control r:id="rId59" w:name="DefaultOcxName44" w:shapeid="_x0000_i140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The code is wrong. You should replace if even: with if even = True: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C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19" name="Picture 19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12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following code displays ___________.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temperature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= 50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if temperature &gt;= 100: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print("too hot")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elif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temperature &lt;= 40: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print("too cold")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else: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print("just right")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4" type="#_x0000_t75" style="width:20.1pt;height:18.4pt" o:ole="">
            <v:imagedata r:id="rId8" o:title=""/>
          </v:shape>
          <w:control r:id="rId60" w:name="DefaultOcxName45" w:shapeid="_x0000_i140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too hot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3" type="#_x0000_t75" style="width:20.1pt;height:18.4pt" o:ole="">
            <v:imagedata r:id="rId8" o:title=""/>
          </v:shape>
          <w:control r:id="rId61" w:name="DefaultOcxName46" w:shapeid="_x0000_i140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too cold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2" type="#_x0000_t75" style="width:20.1pt;height:18.4pt" o:ole="">
            <v:imagedata r:id="rId10" o:title=""/>
          </v:shape>
          <w:control r:id="rId62" w:name="DefaultOcxName47" w:shapeid="_x0000_i140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just right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1" type="#_x0000_t75" style="width:20.1pt;height:18.4pt" o:ole="">
            <v:imagedata r:id="rId8" o:title=""/>
          </v:shape>
          <w:control r:id="rId63" w:name="DefaultOcxName48" w:shapeid="_x0000_i140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too hot too cold just right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8" name="Picture 1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13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Code 1: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if number % 2 == 0: 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even = True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else: 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even = False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Code 2: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even = number % 2 == 0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0" type="#_x0000_t75" style="width:20.1pt;height:18.4pt" o:ole="">
            <v:imagedata r:id="rId8" o:title=""/>
          </v:shape>
          <w:control r:id="rId64" w:name="DefaultOcxName49" w:shapeid="_x0000_i140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Code 1 has compile errors.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9" type="#_x0000_t75" style="width:20.1pt;height:18.4pt" o:ole="">
            <v:imagedata r:id="rId8" o:title=""/>
          </v:shape>
          <w:control r:id="rId65" w:name="DefaultOcxName50" w:shapeid="_x0000_i139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Code 2 has compile errors.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8" type="#_x0000_t75" style="width:20.1pt;height:18.4pt" o:ole="">
            <v:imagedata r:id="rId8" o:title=""/>
          </v:shape>
          <w:control r:id="rId66" w:name="DefaultOcxName51" w:shapeid="_x0000_i139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Both Code 1 and Code 2 have compile errors.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7" type="#_x0000_t75" style="width:20.1pt;height:18.4pt" o:ole="">
            <v:imagedata r:id="rId10" o:title=""/>
          </v:shape>
          <w:control r:id="rId67" w:name="DefaultOcxName52" w:shapeid="_x0000_i139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Both Code 1 and Code 2 are correct, but Code 2 is better.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7" name="Picture 1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14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income is 4001, what is the output of the following code: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if income &gt; 3000: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print("Income is greater than 3000")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elif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income &gt; 4000: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print("Income is greater than 4000")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6" type="#_x0000_t75" style="width:20.1pt;height:18.4pt" o:ole="">
            <v:imagedata r:id="rId8" o:title=""/>
          </v:shape>
          <w:control r:id="rId68" w:name="DefaultOcxName53" w:shapeid="_x0000_i139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no output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5" type="#_x0000_t75" style="width:20.1pt;height:18.4pt" o:ole="">
            <v:imagedata r:id="rId10" o:title=""/>
          </v:shape>
          <w:control r:id="rId69" w:name="DefaultOcxName54" w:shapeid="_x0000_i139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Income is greater than 3000 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4" type="#_x0000_t75" style="width:20.1pt;height:18.4pt" o:ole="">
            <v:imagedata r:id="rId8" o:title=""/>
          </v:shape>
          <w:control r:id="rId70" w:name="DefaultOcxName55" w:shapeid="_x0000_i139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Income is greater than 3000 followed by Income is greater than 4000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3" type="#_x0000_t75" style="width:20.1pt;height:18.4pt" o:ole="">
            <v:imagedata r:id="rId8" o:title=""/>
          </v:shape>
          <w:control r:id="rId71" w:name="DefaultOcxName56" w:shapeid="_x0000_i139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Income is greater than 4000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2" type="#_x0000_t75" style="width:20.1pt;height:18.4pt" o:ole="">
            <v:imagedata r:id="rId8" o:title=""/>
          </v:shape>
          <w:control r:id="rId72" w:name="DefaultOcxName57" w:shapeid="_x0000_i139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E. Income is greater than 4000 followed by Income is greater than 3000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6" name="Picture 1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15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__________ function immediately terminates the program.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1" type="#_x0000_t75" style="width:20.1pt;height:18.4pt" o:ole="">
            <v:imagedata r:id="rId8" o:title=""/>
          </v:shape>
          <w:control r:id="rId73" w:name="DefaultOcxName58" w:shapeid="_x0000_i139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</w:t>
      </w:r>
      <w:proofErr w:type="spellStart"/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sys.terminate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0" type="#_x0000_t75" style="width:20.1pt;height:18.4pt" o:ole="">
            <v:imagedata r:id="rId8" o:title=""/>
          </v:shape>
          <w:control r:id="rId74" w:name="DefaultOcxName59" w:shapeid="_x0000_i139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spellStart"/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sys.halt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9" type="#_x0000_t75" style="width:20.1pt;height:18.4pt" o:ole="">
            <v:imagedata r:id="rId8" o:title=""/>
          </v:shape>
          <w:control r:id="rId75" w:name="DefaultOcxName60" w:shapeid="_x0000_i138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</w:t>
      </w:r>
      <w:proofErr w:type="spellStart"/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sys.exit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8" type="#_x0000_t75" style="width:20.1pt;height:18.4pt" o:ole="">
            <v:imagedata r:id="rId10" o:title=""/>
          </v:shape>
          <w:control r:id="rId76" w:name="DefaultOcxName61" w:shapeid="_x0000_i138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</w:t>
      </w:r>
      <w:proofErr w:type="spellStart"/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sys.stop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D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15" name="Picture 15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0755ED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4.11 Logical Operators</w:t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16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Boolean expressions below is incorrect?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7" type="#_x0000_t75" style="width:20.1pt;height:18.4pt" o:ole="">
            <v:imagedata r:id="rId20" o:title=""/>
          </v:shape>
          <w:control r:id="rId77" w:name="DefaultOcxName62" w:shapeid="_x0000_i138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True and 3 =&gt; 4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6" type="#_x0000_t75" style="width:20.1pt;height:18.4pt" o:ole="">
            <v:imagedata r:id="rId22" o:title=""/>
          </v:shape>
          <w:control r:id="rId78" w:name="DefaultOcxName63" w:shapeid="_x0000_i138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B. !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(x &gt; 0) and (x &gt; 0)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5" type="#_x0000_t75" style="width:20.1pt;height:18.4pt" o:ole="">
            <v:imagedata r:id="rId20" o:title=""/>
          </v:shape>
          <w:control r:id="rId79" w:name="DefaultOcxName64" w:shapeid="_x0000_i138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(x &gt; 0) or (x &lt; 0)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4" type="#_x0000_t75" style="width:20.1pt;height:18.4pt" o:ole="">
            <v:imagedata r:id="rId20" o:title=""/>
          </v:shape>
          <w:control r:id="rId80" w:name="DefaultOcxName65" w:shapeid="_x0000_i138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(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x !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= 0) or (x = 0)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3" type="#_x0000_t75" style="width:20.1pt;height:18.4pt" o:ole="">
            <v:imagedata r:id="rId20" o:title=""/>
          </v:shape>
          <w:control r:id="rId81" w:name="DefaultOcxName66" w:shapeid="_x0000_i138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E. (-10 &lt; x &lt; 0)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ABD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14" name="Picture 14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34"/>
          <w:sz w:val="24"/>
          <w:szCs w:val="24"/>
        </w:rPr>
        <w:t>Explanation: a: (3 =&gt; 4) should be (3 &gt;= 4), b</w:t>
      </w:r>
      <w:proofErr w:type="gramStart"/>
      <w:r w:rsidRPr="000755ED">
        <w:rPr>
          <w:rFonts w:ascii="Courier New" w:eastAsia="Times New Roman" w:hAnsi="Courier New" w:cs="Courier New"/>
          <w:color w:val="FF0034"/>
          <w:sz w:val="24"/>
          <w:szCs w:val="24"/>
        </w:rPr>
        <w:t>: !</w:t>
      </w:r>
      <w:proofErr w:type="gramEnd"/>
      <w:r w:rsidRPr="000755ED">
        <w:rPr>
          <w:rFonts w:ascii="Courier New" w:eastAsia="Times New Roman" w:hAnsi="Courier New" w:cs="Courier New"/>
          <w:color w:val="FF0034"/>
          <w:sz w:val="24"/>
          <w:szCs w:val="24"/>
        </w:rPr>
        <w:t>(x &gt; 0) should be not (x &gt; 0) d: (x = 0) should be (x == 0)</w:t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17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is the correct expression that evaluates to True if the number x is between 1 and 100 or the number is negative?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21. To check whether a char variable ch is an uppercase letter, you write ___________.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2" type="#_x0000_t75" style="width:20.1pt;height:18.4pt" o:ole="">
            <v:imagedata r:id="rId20" o:title=""/>
          </v:shape>
          <w:control r:id="rId82" w:name="DefaultOcxName67" w:shapeid="_x0000_i138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(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&gt;= 'A' and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&gt;= 'Z')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1" type="#_x0000_t75" style="width:20.1pt;height:18.4pt" o:ole="">
            <v:imagedata r:id="rId22" o:title=""/>
          </v:shape>
          <w:control r:id="rId83" w:name="DefaultOcxName68" w:shapeid="_x0000_i138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(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&gt;= 'A' and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&lt;= 'Z')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0" type="#_x0000_t75" style="width:20.1pt;height:18.4pt" o:ole="">
            <v:imagedata r:id="rId20" o:title=""/>
          </v:shape>
          <w:control r:id="rId84" w:name="DefaultOcxName69" w:shapeid="_x0000_i138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(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&gt;= 'A' or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&lt;= 'Z')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9" type="#_x0000_t75" style="width:20.1pt;height:18.4pt" o:ole="">
            <v:imagedata r:id="rId20" o:title=""/>
          </v:shape>
          <w:control r:id="rId85" w:name="DefaultOcxName70" w:shapeid="_x0000_i137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('A' &lt;=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&lt;= 'Z')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BD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13" name="Picture 13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18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Assume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= 4 and y = 5, Which of the following is true?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8" type="#_x0000_t75" style="width:20.1pt;height:18.4pt" o:ole="">
            <v:imagedata r:id="rId8" o:title=""/>
          </v:shape>
          <w:control r:id="rId86" w:name="DefaultOcxName71" w:shapeid="_x0000_i137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x &lt; 5 and y &lt; 5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7" type="#_x0000_t75" style="width:20.1pt;height:18.4pt" o:ole="">
            <v:imagedata r:id="rId10" o:title=""/>
          </v:shape>
          <w:control r:id="rId87" w:name="DefaultOcxName72" w:shapeid="_x0000_i137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x &lt; 5 or y &lt; 5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6" type="#_x0000_t75" style="width:20.1pt;height:18.4pt" o:ole="">
            <v:imagedata r:id="rId8" o:title=""/>
          </v:shape>
          <w:control r:id="rId88" w:name="DefaultOcxName73" w:shapeid="_x0000_i137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x &gt; 5 and y &gt; 5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5" type="#_x0000_t75" style="width:20.1pt;height:18.4pt" o:ole="">
            <v:imagedata r:id="rId8" o:title=""/>
          </v:shape>
          <w:control r:id="rId89" w:name="DefaultOcxName74" w:shapeid="_x0000_i137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x &gt; 5 or y &gt; 5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2" name="Picture 1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19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Assume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= 4 and y = 5, Which of the following is true?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4" type="#_x0000_t75" style="width:20.1pt;height:18.4pt" o:ole="">
            <v:imagedata r:id="rId8" o:title=""/>
          </v:shape>
          <w:control r:id="rId90" w:name="DefaultOcxName75" w:shapeid="_x0000_i137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not (x == 4)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3" type="#_x0000_t75" style="width:20.1pt;height:18.4pt" o:ole="">
            <v:imagedata r:id="rId10" o:title=""/>
          </v:shape>
          <w:control r:id="rId91" w:name="DefaultOcxName76" w:shapeid="_x0000_i137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x !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= 4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2" type="#_x0000_t75" style="width:20.1pt;height:18.4pt" o:ole="">
            <v:imagedata r:id="rId8" o:title=""/>
          </v:shape>
          <w:control r:id="rId92" w:name="DefaultOcxName77" w:shapeid="_x0000_i137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x == 5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1" type="#_x0000_t75" style="width:20.1pt;height:18.4pt" o:ole="">
            <v:imagedata r:id="rId8" o:title=""/>
          </v:shape>
          <w:control r:id="rId93" w:name="DefaultOcxName78" w:shapeid="_x0000_i137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x !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= 5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11" name="Picture 11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20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Assume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= 4 and y = 5, Which of the following is true?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0" type="#_x0000_t75" style="width:20.1pt;height:18.4pt" o:ole="">
            <v:imagedata r:id="rId8" o:title=""/>
          </v:shape>
          <w:control r:id="rId94" w:name="DefaultOcxName79" w:shapeid="_x0000_i137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not (x == 4)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9" type="#_x0000_t75" style="width:20.1pt;height:18.4pt" o:ole="">
            <v:imagedata r:id="rId10" o:title=""/>
          </v:shape>
          <w:control r:id="rId95" w:name="DefaultOcxName80" w:shapeid="_x0000_i136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x !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= 4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8" type="#_x0000_t75" style="width:20.1pt;height:18.4pt" o:ole="">
            <v:imagedata r:id="rId8" o:title=""/>
          </v:shape>
          <w:control r:id="rId96" w:name="DefaultOcxName81" w:shapeid="_x0000_i136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x == 5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7" type="#_x0000_t75" style="width:20.1pt;height:18.4pt" o:ole="">
            <v:imagedata r:id="rId8" o:title=""/>
          </v:shape>
          <w:control r:id="rId97" w:name="DefaultOcxName82" w:shapeid="_x0000_i136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x !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= 5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10" name="Picture 10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21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is equivalent to x != y?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6" type="#_x0000_t75" style="width:20.1pt;height:18.4pt" o:ole="">
            <v:imagedata r:id="rId20" o:title=""/>
          </v:shape>
          <w:control r:id="rId98" w:name="DefaultOcxName83" w:shapeid="_x0000_i136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not (x == y)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5" type="#_x0000_t75" style="width:20.1pt;height:18.4pt" o:ole="">
            <v:imagedata r:id="rId22" o:title=""/>
          </v:shape>
          <w:control r:id="rId99" w:name="DefaultOcxName84" w:shapeid="_x0000_i136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x &gt; y and x &lt; y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4" type="#_x0000_t75" style="width:20.1pt;height:18.4pt" o:ole="">
            <v:imagedata r:id="rId20" o:title=""/>
          </v:shape>
          <w:control r:id="rId100" w:name="DefaultOcxName85" w:shapeid="_x0000_i136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x &gt; y or x &lt; y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3" type="#_x0000_t75" style="width:20.1pt;height:18.4pt" o:ole="">
            <v:imagedata r:id="rId20" o:title=""/>
          </v:shape>
          <w:control r:id="rId101" w:name="DefaultOcxName86" w:shapeid="_x0000_i136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x &gt;= y or| x &lt;= y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AC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9" name="Picture 9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22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output of the following code?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= 'F'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if 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&gt;= 'A' and 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&lt;= 'Z':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2" type="#_x0000_t75" style="width:20.1pt;height:18.4pt" o:ole="">
            <v:imagedata r:id="rId8" o:title=""/>
          </v:shape>
          <w:control r:id="rId102" w:name="DefaultOcxName87" w:shapeid="_x0000_i136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F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1" type="#_x0000_t75" style="width:20.1pt;height:18.4pt" o:ole="">
            <v:imagedata r:id="rId10" o:title=""/>
          </v:shape>
          <w:control r:id="rId103" w:name="DefaultOcxName88" w:shapeid="_x0000_i136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f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0" type="#_x0000_t75" style="width:20.1pt;height:18.4pt" o:ole="">
            <v:imagedata r:id="rId8" o:title=""/>
          </v:shape>
          <w:control r:id="rId104" w:name="DefaultOcxName89" w:shapeid="_x0000_i136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nothing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9" type="#_x0000_t75" style="width:20.1pt;height:18.4pt" o:ole="">
            <v:imagedata r:id="rId8" o:title=""/>
          </v:shape>
          <w:control r:id="rId105" w:name="DefaultOcxName90" w:shapeid="_x0000_i135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F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f</w:t>
      </w:r>
      <w:proofErr w:type="spellEnd"/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</w:t>
      </w:r>
      <w:proofErr w:type="gramEnd"/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8" name="Picture 8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0755ED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4.14 Conditional Expressions</w:t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23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y after the following statement is executed?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x = 0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y = 10 if x &gt; 0 else -10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8" type="#_x0000_t75" style="width:20.1pt;height:18.4pt" o:ole="">
            <v:imagedata r:id="rId8" o:title=""/>
          </v:shape>
          <w:control r:id="rId106" w:name="DefaultOcxName91" w:shapeid="_x0000_i135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-10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7" type="#_x0000_t75" style="width:20.1pt;height:18.4pt" o:ole="">
            <v:imagedata r:id="rId10" o:title=""/>
          </v:shape>
          <w:control r:id="rId107" w:name="DefaultOcxName92" w:shapeid="_x0000_i135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6" type="#_x0000_t75" style="width:20.1pt;height:18.4pt" o:ole="">
            <v:imagedata r:id="rId8" o:title=""/>
          </v:shape>
          <w:control r:id="rId108" w:name="DefaultOcxName93" w:shapeid="_x0000_i135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10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5" type="#_x0000_t75" style="width:20.1pt;height:18.4pt" o:ole="">
            <v:imagedata r:id="rId8" o:title=""/>
          </v:shape>
          <w:control r:id="rId109" w:name="DefaultOcxName94" w:shapeid="_x0000_i135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20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4" type="#_x0000_t75" style="width:20.1pt;height:18.4pt" o:ole="">
            <v:imagedata r:id="rId8" o:title=""/>
          </v:shape>
          <w:control r:id="rId110" w:name="DefaultOcxName95" w:shapeid="_x0000_i135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E. Illegal expression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</w:t>
      </w:r>
      <w:proofErr w:type="gramEnd"/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7" name="Picture 7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24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 fragments that assign a 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value to the variable even.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Code 1: 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if number % 2 == 0: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even = True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else: 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even = False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Code 2: 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even = True if number % 2 == 0 else False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Code 3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even = number % 2 == 0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 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3" type="#_x0000_t75" style="width:20.1pt;height:18.4pt" o:ole="">
            <v:imagedata r:id="rId8" o:title=""/>
          </v:shape>
          <w:control r:id="rId111" w:name="DefaultOcxName96" w:shapeid="_x0000_i135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Code 2 has a syntax error, because you cannot have True and False literals in the conditional expression.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2" type="#_x0000_t75" style="width:20.1pt;height:18.4pt" o:ole="">
            <v:imagedata r:id="rId8" o:title=""/>
          </v:shape>
          <w:control r:id="rId112" w:name="DefaultOcxName97" w:shapeid="_x0000_i135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Code 3 has a syntax error, because you attempt to assign number to even.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1" type="#_x0000_t75" style="width:20.1pt;height:18.4pt" o:ole="">
            <v:imagedata r:id="rId10" o:title=""/>
          </v:shape>
          <w:control r:id="rId113" w:name="DefaultOcxName98" w:shapeid="_x0000_i135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All three are correct, but Code 1 is preferred.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0" type="#_x0000_t75" style="width:20.1pt;height:18.4pt" o:ole="">
            <v:imagedata r:id="rId8" o:title=""/>
          </v:shape>
          <w:control r:id="rId114" w:name="DefaultOcxName99" w:shapeid="_x0000_i135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All three are correct, but Code 2 is preferred.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9" type="#_x0000_t75" style="width:20.1pt;height:18.4pt" o:ole="">
            <v:imagedata r:id="rId8" o:title=""/>
          </v:shape>
          <w:control r:id="rId115" w:name="DefaultOcxName100" w:shapeid="_x0000_i134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E. All three are correct, but Code 3 is preferred.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E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C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6" name="Picture 6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34"/>
          <w:sz w:val="24"/>
          <w:szCs w:val="24"/>
        </w:rPr>
        <w:t>Explanation: Code 3 is the simplest. Code 1 and Code 2 contain redundant code.</w:t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25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output of the following code?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isCorrect</w:t>
      </w:r>
      <w:proofErr w:type="spellEnd"/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= False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print("Correct" if </w:t>
      </w:r>
      <w:proofErr w:type="spell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isCorrect</w:t>
      </w:r>
      <w:proofErr w:type="spell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else "Incorrect")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8" type="#_x0000_t75" style="width:20.1pt;height:18.4pt" o:ole="">
            <v:imagedata r:id="rId8" o:title=""/>
          </v:shape>
          <w:control r:id="rId116" w:name="DefaultOcxName101" w:shapeid="_x0000_i134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Correct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7" type="#_x0000_t75" style="width:20.1pt;height:18.4pt" o:ole="">
            <v:imagedata r:id="rId8" o:title=""/>
          </v:shape>
          <w:control r:id="rId117" w:name="DefaultOcxName102" w:shapeid="_x0000_i134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Incorrect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6" type="#_x0000_t75" style="width:20.1pt;height:18.4pt" o:ole="">
            <v:imagedata r:id="rId10" o:title=""/>
          </v:shape>
          <w:control r:id="rId118" w:name="DefaultOcxName103" w:shapeid="_x0000_i134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nothing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5" type="#_x0000_t75" style="width:20.1pt;height:18.4pt" o:ole="">
            <v:imagedata r:id="rId8" o:title=""/>
          </v:shape>
          <w:control r:id="rId119" w:name="DefaultOcxName104" w:shapeid="_x0000_i134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Correct Incorrect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C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5" name="Picture 5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0755ED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4.15 Operator Precedence and Associativity</w:t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26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order of the precedence (from high to low) of the operators +, *, and, or is: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4" type="#_x0000_t75" style="width:20.1pt;height:18.4pt" o:ole="">
            <v:imagedata r:id="rId8" o:title=""/>
          </v:shape>
          <w:control r:id="rId120" w:name="DefaultOcxName105" w:shapeid="_x0000_i134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and, or, *, +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3" type="#_x0000_t75" style="width:20.1pt;height:18.4pt" o:ole="">
            <v:imagedata r:id="rId8" o:title=""/>
          </v:shape>
          <w:control r:id="rId121" w:name="DefaultOcxName106" w:shapeid="_x0000_i134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*, +, and, or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2" type="#_x0000_t75" style="width:20.1pt;height:18.4pt" o:ole="">
            <v:imagedata r:id="rId10" o:title=""/>
          </v:shape>
          <w:control r:id="rId122" w:name="DefaultOcxName107" w:shapeid="_x0000_i134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*, +, and, or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1" type="#_x0000_t75" style="width:20.1pt;height:18.4pt" o:ole="">
            <v:imagedata r:id="rId8" o:title=""/>
          </v:shape>
          <w:control r:id="rId123" w:name="DefaultOcxName108" w:shapeid="_x0000_i134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*, +, or, and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0" type="#_x0000_t75" style="width:20.1pt;height:18.4pt" o:ole="">
            <v:imagedata r:id="rId8" o:title=""/>
          </v:shape>
          <w:control r:id="rId124" w:name="DefaultOcxName109" w:shapeid="_x0000_i134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E. or, and, *, +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>Your</w:t>
      </w:r>
      <w:proofErr w:type="gramEnd"/>
      <w:r w:rsidRPr="000755E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4" name="Picture 4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27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operators are right-associative. 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9" type="#_x0000_t75" style="width:20.1pt;height:18.4pt" o:ole="">
            <v:imagedata r:id="rId8" o:title=""/>
          </v:shape>
          <w:control r:id="rId125" w:name="DefaultOcxName110" w:shapeid="_x0000_i133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A. *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8" type="#_x0000_t75" style="width:20.1pt;height:18.4pt" o:ole="">
            <v:imagedata r:id="rId8" o:title=""/>
          </v:shape>
          <w:control r:id="rId126" w:name="DefaultOcxName111" w:shapeid="_x0000_i1338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+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7" type="#_x0000_t75" style="width:20.1pt;height:18.4pt" o:ole="">
            <v:imagedata r:id="rId10" o:title=""/>
          </v:shape>
          <w:control r:id="rId127" w:name="DefaultOcxName112" w:shapeid="_x0000_i1337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C. %</w:t>
      </w:r>
      <w:proofErr w:type="gramEnd"/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6" type="#_x0000_t75" style="width:20.1pt;height:18.4pt" o:ole="">
            <v:imagedata r:id="rId8" o:title=""/>
          </v:shape>
          <w:control r:id="rId128" w:name="DefaultOcxName113" w:shapeid="_x0000_i1336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and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5" type="#_x0000_t75" style="width:20.1pt;height:18.4pt" o:ole="">
            <v:imagedata r:id="rId8" o:title=""/>
          </v:shape>
          <w:control r:id="rId129" w:name="DefaultOcxName114" w:shapeid="_x0000_i1335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E. =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E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C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3" name="Picture 3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ED" w:rsidRPr="000755ED" w:rsidRDefault="000755ED" w:rsidP="000755ED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28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value of the following expression?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  <w:t>True or True and False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4" type="#_x0000_t75" style="width:20.1pt;height:18.4pt" o:ole="">
            <v:imagedata r:id="rId8" o:title=""/>
          </v:shape>
          <w:control r:id="rId130" w:name="DefaultOcxName115" w:shapeid="_x0000_i1334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True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3" type="#_x0000_t75" style="width:20.1pt;height:18.4pt" o:ole="">
            <v:imagedata r:id="rId10" o:title=""/>
          </v:shape>
          <w:control r:id="rId131" w:name="DefaultOcxName116" w:shapeid="_x0000_i1333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False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 xml:space="preserve">The correct answer is </w:t>
      </w:r>
      <w:proofErr w:type="gramStart"/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A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" name="Picture 2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34"/>
          <w:sz w:val="24"/>
          <w:szCs w:val="24"/>
        </w:rPr>
        <w:t>Explanation: and has higher precedence than or, so and is evaluated first.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29</w:t>
      </w:r>
      <w:proofErr w:type="gramStart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True?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2" type="#_x0000_t75" style="width:20.1pt;height:18.4pt" o:ole="">
            <v:imagedata r:id="rId20" o:title=""/>
          </v:shape>
          <w:control r:id="rId132" w:name="DefaultOcxName117" w:shapeid="_x0000_i1332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A. (x &gt; 0 and x &lt; 10) is same as (x &gt; 0 and x &lt; 10)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1" type="#_x0000_t75" style="width:20.1pt;height:18.4pt" o:ole="">
            <v:imagedata r:id="rId20" o:title=""/>
          </v:shape>
          <w:control r:id="rId133" w:name="DefaultOcxName118" w:shapeid="_x0000_i1331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B. (x &gt; 0 or x &lt; 10) is same as (0 &lt; x &lt; 10)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0" type="#_x0000_t75" style="width:20.1pt;height:18.4pt" o:ole="">
            <v:imagedata r:id="rId22" o:title=""/>
          </v:shape>
          <w:control r:id="rId134" w:name="DefaultOcxName119" w:shapeid="_x0000_i1330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C. (x &gt; 0 or x &lt; 10 and y &lt; 0) is same as (x &gt; 0 or (x &lt; 10 and y &lt; 0)) </w:t>
      </w:r>
    </w:p>
    <w:p w:rsidR="000755ED" w:rsidRPr="000755ED" w:rsidRDefault="000755ED" w:rsidP="000755ED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9" type="#_x0000_t75" style="width:20.1pt;height:18.4pt" o:ole="">
            <v:imagedata r:id="rId20" o:title=""/>
          </v:shape>
          <w:control r:id="rId135" w:name="DefaultOcxName120" w:shapeid="_x0000_i1329"/>
        </w:objec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t> D. (x &gt; 0 or x &lt; 10 and y &lt; 0) is same as ((x &gt; 0 or x &lt; 10) and y &lt; 0)</w:t>
      </w:r>
    </w:p>
    <w:p w:rsidR="000755ED" w:rsidRPr="000755ED" w:rsidRDefault="000755ED" w:rsidP="000755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AC</w:t>
      </w:r>
      <w:r w:rsidRPr="000755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755ED">
        <w:rPr>
          <w:rFonts w:ascii="Courier New" w:eastAsia="Times New Roman" w:hAnsi="Courier New" w:cs="Courier New"/>
          <w:color w:val="FF0000"/>
          <w:sz w:val="24"/>
          <w:szCs w:val="24"/>
        </w:rPr>
        <w:t>Your answer C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1" name="Picture 1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11" w:rsidRDefault="00AC0811"/>
    <w:sectPr w:rsidR="00AC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ED"/>
    <w:rsid w:val="000755ED"/>
    <w:rsid w:val="00AC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5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755ED"/>
  </w:style>
  <w:style w:type="character" w:styleId="Hyperlink">
    <w:name w:val="Hyperlink"/>
    <w:basedOn w:val="DefaultParagraphFont"/>
    <w:uiPriority w:val="99"/>
    <w:semiHidden/>
    <w:unhideWhenUsed/>
    <w:rsid w:val="000755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5ED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0755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5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755ED"/>
  </w:style>
  <w:style w:type="character" w:styleId="Hyperlink">
    <w:name w:val="Hyperlink"/>
    <w:basedOn w:val="DefaultParagraphFont"/>
    <w:uiPriority w:val="99"/>
    <w:semiHidden/>
    <w:unhideWhenUsed/>
    <w:rsid w:val="000755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5ED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0755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664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5717381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118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037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15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6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9915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76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60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4532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48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266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81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93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73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221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2848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263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577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66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39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63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08515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7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8972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47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36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60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322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314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78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9104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40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61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760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35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209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95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1649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763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1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76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99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5470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93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754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4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833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75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6673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3373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242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495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42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370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36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77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2121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931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12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6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24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575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616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4203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3587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1844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238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35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43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995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85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090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281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69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51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81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34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07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789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35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609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50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167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12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712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636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56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370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18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63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6107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505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0453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888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011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20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53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53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9052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183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8132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631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881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20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602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305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6013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365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7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563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57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38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68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74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18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9113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386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364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76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58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2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19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85477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657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016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164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29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7058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623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125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7909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718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71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32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609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795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7698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599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256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24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57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22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133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328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341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871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19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41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07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9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204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284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886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40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412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25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042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7463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72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482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73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49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651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4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3868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881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642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330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81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04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77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34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794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4806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64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186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092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56699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170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261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0460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75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881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26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74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40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97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899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25557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892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648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73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436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38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65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78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96371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931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097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49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20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8976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6091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867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57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39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6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12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4.xml"/><Relationship Id="rId21" Type="http://schemas.openxmlformats.org/officeDocument/2006/relationships/control" Target="activeX/activeX10.xml"/><Relationship Id="rId42" Type="http://schemas.openxmlformats.org/officeDocument/2006/relationships/control" Target="activeX/activeX29.xml"/><Relationship Id="rId63" Type="http://schemas.openxmlformats.org/officeDocument/2006/relationships/control" Target="activeX/activeX50.xml"/><Relationship Id="rId84" Type="http://schemas.openxmlformats.org/officeDocument/2006/relationships/control" Target="activeX/activeX71.xml"/><Relationship Id="rId16" Type="http://schemas.openxmlformats.org/officeDocument/2006/relationships/control" Target="activeX/activeX6.xml"/><Relationship Id="rId107" Type="http://schemas.openxmlformats.org/officeDocument/2006/relationships/control" Target="activeX/activeX94.xml"/><Relationship Id="rId11" Type="http://schemas.openxmlformats.org/officeDocument/2006/relationships/control" Target="activeX/activeX2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74" Type="http://schemas.openxmlformats.org/officeDocument/2006/relationships/control" Target="activeX/activeX61.xml"/><Relationship Id="rId79" Type="http://schemas.openxmlformats.org/officeDocument/2006/relationships/control" Target="activeX/activeX66.xml"/><Relationship Id="rId102" Type="http://schemas.openxmlformats.org/officeDocument/2006/relationships/control" Target="activeX/activeX89.xml"/><Relationship Id="rId123" Type="http://schemas.openxmlformats.org/officeDocument/2006/relationships/control" Target="activeX/activeX110.xml"/><Relationship Id="rId128" Type="http://schemas.openxmlformats.org/officeDocument/2006/relationships/control" Target="activeX/activeX115.xml"/><Relationship Id="rId5" Type="http://schemas.openxmlformats.org/officeDocument/2006/relationships/hyperlink" Target="http://www.cs.armstrong.edu/liang" TargetMode="External"/><Relationship Id="rId90" Type="http://schemas.openxmlformats.org/officeDocument/2006/relationships/control" Target="activeX/activeX77.xml"/><Relationship Id="rId95" Type="http://schemas.openxmlformats.org/officeDocument/2006/relationships/control" Target="activeX/activeX82.xml"/><Relationship Id="rId22" Type="http://schemas.openxmlformats.org/officeDocument/2006/relationships/image" Target="media/image6.wmf"/><Relationship Id="rId27" Type="http://schemas.openxmlformats.org/officeDocument/2006/relationships/control" Target="activeX/activeX14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64" Type="http://schemas.openxmlformats.org/officeDocument/2006/relationships/control" Target="activeX/activeX51.xml"/><Relationship Id="rId69" Type="http://schemas.openxmlformats.org/officeDocument/2006/relationships/control" Target="activeX/activeX56.xml"/><Relationship Id="rId113" Type="http://schemas.openxmlformats.org/officeDocument/2006/relationships/control" Target="activeX/activeX100.xml"/><Relationship Id="rId118" Type="http://schemas.openxmlformats.org/officeDocument/2006/relationships/control" Target="activeX/activeX105.xml"/><Relationship Id="rId134" Type="http://schemas.openxmlformats.org/officeDocument/2006/relationships/control" Target="activeX/activeX121.xml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59" Type="http://schemas.openxmlformats.org/officeDocument/2006/relationships/control" Target="activeX/activeX46.xml"/><Relationship Id="rId103" Type="http://schemas.openxmlformats.org/officeDocument/2006/relationships/control" Target="activeX/activeX90.xml"/><Relationship Id="rId108" Type="http://schemas.openxmlformats.org/officeDocument/2006/relationships/control" Target="activeX/activeX95.xml"/><Relationship Id="rId124" Type="http://schemas.openxmlformats.org/officeDocument/2006/relationships/control" Target="activeX/activeX111.xml"/><Relationship Id="rId129" Type="http://schemas.openxmlformats.org/officeDocument/2006/relationships/control" Target="activeX/activeX116.xml"/><Relationship Id="rId54" Type="http://schemas.openxmlformats.org/officeDocument/2006/relationships/control" Target="activeX/activeX41.xml"/><Relationship Id="rId70" Type="http://schemas.openxmlformats.org/officeDocument/2006/relationships/control" Target="activeX/activeX57.xml"/><Relationship Id="rId75" Type="http://schemas.openxmlformats.org/officeDocument/2006/relationships/control" Target="activeX/activeX62.xml"/><Relationship Id="rId91" Type="http://schemas.openxmlformats.org/officeDocument/2006/relationships/control" Target="activeX/activeX78.xml"/><Relationship Id="rId96" Type="http://schemas.openxmlformats.org/officeDocument/2006/relationships/control" Target="activeX/activeX83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49" Type="http://schemas.openxmlformats.org/officeDocument/2006/relationships/control" Target="activeX/activeX36.xml"/><Relationship Id="rId114" Type="http://schemas.openxmlformats.org/officeDocument/2006/relationships/control" Target="activeX/activeX101.xml"/><Relationship Id="rId119" Type="http://schemas.openxmlformats.org/officeDocument/2006/relationships/control" Target="activeX/activeX106.xml"/><Relationship Id="rId44" Type="http://schemas.openxmlformats.org/officeDocument/2006/relationships/control" Target="activeX/activeX31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81" Type="http://schemas.openxmlformats.org/officeDocument/2006/relationships/control" Target="activeX/activeX68.xml"/><Relationship Id="rId86" Type="http://schemas.openxmlformats.org/officeDocument/2006/relationships/control" Target="activeX/activeX73.xml"/><Relationship Id="rId130" Type="http://schemas.openxmlformats.org/officeDocument/2006/relationships/control" Target="activeX/activeX117.xml"/><Relationship Id="rId135" Type="http://schemas.openxmlformats.org/officeDocument/2006/relationships/control" Target="activeX/activeX122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control" Target="activeX/activeX26.xml"/><Relationship Id="rId109" Type="http://schemas.openxmlformats.org/officeDocument/2006/relationships/control" Target="activeX/activeX96.xml"/><Relationship Id="rId34" Type="http://schemas.openxmlformats.org/officeDocument/2006/relationships/control" Target="activeX/activeX21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6" Type="http://schemas.openxmlformats.org/officeDocument/2006/relationships/control" Target="activeX/activeX63.xml"/><Relationship Id="rId97" Type="http://schemas.openxmlformats.org/officeDocument/2006/relationships/control" Target="activeX/activeX84.xml"/><Relationship Id="rId104" Type="http://schemas.openxmlformats.org/officeDocument/2006/relationships/control" Target="activeX/activeX91.xml"/><Relationship Id="rId120" Type="http://schemas.openxmlformats.org/officeDocument/2006/relationships/control" Target="activeX/activeX107.xml"/><Relationship Id="rId125" Type="http://schemas.openxmlformats.org/officeDocument/2006/relationships/control" Target="activeX/activeX112.xml"/><Relationship Id="rId7" Type="http://schemas.openxmlformats.org/officeDocument/2006/relationships/hyperlink" Target="mailto:y.daniel.liang@gmail.com" TargetMode="External"/><Relationship Id="rId71" Type="http://schemas.openxmlformats.org/officeDocument/2006/relationships/control" Target="activeX/activeX58.xml"/><Relationship Id="rId92" Type="http://schemas.openxmlformats.org/officeDocument/2006/relationships/control" Target="activeX/activeX79.xml"/><Relationship Id="rId2" Type="http://schemas.microsoft.com/office/2007/relationships/stylesWithEffects" Target="stylesWithEffects.xml"/><Relationship Id="rId29" Type="http://schemas.openxmlformats.org/officeDocument/2006/relationships/control" Target="activeX/activeX16.xml"/><Relationship Id="rId24" Type="http://schemas.openxmlformats.org/officeDocument/2006/relationships/control" Target="activeX/activeX12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66" Type="http://schemas.openxmlformats.org/officeDocument/2006/relationships/control" Target="activeX/activeX53.xml"/><Relationship Id="rId87" Type="http://schemas.openxmlformats.org/officeDocument/2006/relationships/control" Target="activeX/activeX74.xml"/><Relationship Id="rId110" Type="http://schemas.openxmlformats.org/officeDocument/2006/relationships/control" Target="activeX/activeX97.xml"/><Relationship Id="rId115" Type="http://schemas.openxmlformats.org/officeDocument/2006/relationships/control" Target="activeX/activeX102.xml"/><Relationship Id="rId131" Type="http://schemas.openxmlformats.org/officeDocument/2006/relationships/control" Target="activeX/activeX118.xml"/><Relationship Id="rId136" Type="http://schemas.openxmlformats.org/officeDocument/2006/relationships/fontTable" Target="fontTable.xml"/><Relationship Id="rId61" Type="http://schemas.openxmlformats.org/officeDocument/2006/relationships/control" Target="activeX/activeX48.xml"/><Relationship Id="rId82" Type="http://schemas.openxmlformats.org/officeDocument/2006/relationships/control" Target="activeX/activeX69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56" Type="http://schemas.openxmlformats.org/officeDocument/2006/relationships/control" Target="activeX/activeX43.xml"/><Relationship Id="rId77" Type="http://schemas.openxmlformats.org/officeDocument/2006/relationships/control" Target="activeX/activeX64.xml"/><Relationship Id="rId100" Type="http://schemas.openxmlformats.org/officeDocument/2006/relationships/control" Target="activeX/activeX87.xml"/><Relationship Id="rId105" Type="http://schemas.openxmlformats.org/officeDocument/2006/relationships/control" Target="activeX/activeX92.xml"/><Relationship Id="rId126" Type="http://schemas.openxmlformats.org/officeDocument/2006/relationships/control" Target="activeX/activeX113.xml"/><Relationship Id="rId8" Type="http://schemas.openxmlformats.org/officeDocument/2006/relationships/image" Target="media/image2.wmf"/><Relationship Id="rId51" Type="http://schemas.openxmlformats.org/officeDocument/2006/relationships/control" Target="activeX/activeX38.xml"/><Relationship Id="rId72" Type="http://schemas.openxmlformats.org/officeDocument/2006/relationships/control" Target="activeX/activeX59.xml"/><Relationship Id="rId93" Type="http://schemas.openxmlformats.org/officeDocument/2006/relationships/control" Target="activeX/activeX80.xml"/><Relationship Id="rId98" Type="http://schemas.openxmlformats.org/officeDocument/2006/relationships/control" Target="activeX/activeX85.xml"/><Relationship Id="rId121" Type="http://schemas.openxmlformats.org/officeDocument/2006/relationships/control" Target="activeX/activeX108.xml"/><Relationship Id="rId3" Type="http://schemas.openxmlformats.org/officeDocument/2006/relationships/settings" Target="settings.xml"/><Relationship Id="rId25" Type="http://schemas.openxmlformats.org/officeDocument/2006/relationships/control" Target="activeX/activeX13.xml"/><Relationship Id="rId46" Type="http://schemas.openxmlformats.org/officeDocument/2006/relationships/control" Target="activeX/activeX33.xml"/><Relationship Id="rId67" Type="http://schemas.openxmlformats.org/officeDocument/2006/relationships/control" Target="activeX/activeX54.xml"/><Relationship Id="rId116" Type="http://schemas.openxmlformats.org/officeDocument/2006/relationships/control" Target="activeX/activeX103.xml"/><Relationship Id="rId137" Type="http://schemas.openxmlformats.org/officeDocument/2006/relationships/theme" Target="theme/theme1.xml"/><Relationship Id="rId20" Type="http://schemas.openxmlformats.org/officeDocument/2006/relationships/image" Target="media/image5.wmf"/><Relationship Id="rId41" Type="http://schemas.openxmlformats.org/officeDocument/2006/relationships/control" Target="activeX/activeX28.xml"/><Relationship Id="rId62" Type="http://schemas.openxmlformats.org/officeDocument/2006/relationships/control" Target="activeX/activeX49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Relationship Id="rId111" Type="http://schemas.openxmlformats.org/officeDocument/2006/relationships/control" Target="activeX/activeX98.xml"/><Relationship Id="rId132" Type="http://schemas.openxmlformats.org/officeDocument/2006/relationships/control" Target="activeX/activeX119.xml"/><Relationship Id="rId15" Type="http://schemas.openxmlformats.org/officeDocument/2006/relationships/image" Target="media/image4.jpeg"/><Relationship Id="rId36" Type="http://schemas.openxmlformats.org/officeDocument/2006/relationships/control" Target="activeX/activeX23.xml"/><Relationship Id="rId57" Type="http://schemas.openxmlformats.org/officeDocument/2006/relationships/control" Target="activeX/activeX44.xml"/><Relationship Id="rId106" Type="http://schemas.openxmlformats.org/officeDocument/2006/relationships/control" Target="activeX/activeX93.xml"/><Relationship Id="rId127" Type="http://schemas.openxmlformats.org/officeDocument/2006/relationships/control" Target="activeX/activeX114.xml"/><Relationship Id="rId10" Type="http://schemas.openxmlformats.org/officeDocument/2006/relationships/image" Target="media/image3.wmf"/><Relationship Id="rId31" Type="http://schemas.openxmlformats.org/officeDocument/2006/relationships/control" Target="activeX/activeX18.xml"/><Relationship Id="rId52" Type="http://schemas.openxmlformats.org/officeDocument/2006/relationships/control" Target="activeX/activeX39.xml"/><Relationship Id="rId73" Type="http://schemas.openxmlformats.org/officeDocument/2006/relationships/control" Target="activeX/activeX60.xml"/><Relationship Id="rId78" Type="http://schemas.openxmlformats.org/officeDocument/2006/relationships/control" Target="activeX/activeX65.xml"/><Relationship Id="rId94" Type="http://schemas.openxmlformats.org/officeDocument/2006/relationships/control" Target="activeX/activeX81.xml"/><Relationship Id="rId99" Type="http://schemas.openxmlformats.org/officeDocument/2006/relationships/control" Target="activeX/activeX86.xml"/><Relationship Id="rId101" Type="http://schemas.openxmlformats.org/officeDocument/2006/relationships/control" Target="activeX/activeX88.xml"/><Relationship Id="rId122" Type="http://schemas.openxmlformats.org/officeDocument/2006/relationships/control" Target="activeX/activeX109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26" Type="http://schemas.openxmlformats.org/officeDocument/2006/relationships/image" Target="media/image7.jpeg"/><Relationship Id="rId47" Type="http://schemas.openxmlformats.org/officeDocument/2006/relationships/control" Target="activeX/activeX34.xml"/><Relationship Id="rId68" Type="http://schemas.openxmlformats.org/officeDocument/2006/relationships/control" Target="activeX/activeX55.xml"/><Relationship Id="rId89" Type="http://schemas.openxmlformats.org/officeDocument/2006/relationships/control" Target="activeX/activeX76.xml"/><Relationship Id="rId112" Type="http://schemas.openxmlformats.org/officeDocument/2006/relationships/control" Target="activeX/activeX99.xml"/><Relationship Id="rId133" Type="http://schemas.openxmlformats.org/officeDocument/2006/relationships/control" Target="activeX/activeX1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1943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1</cp:revision>
  <dcterms:created xsi:type="dcterms:W3CDTF">2012-09-30T23:04:00Z</dcterms:created>
  <dcterms:modified xsi:type="dcterms:W3CDTF">2012-09-30T23:05:00Z</dcterms:modified>
</cp:coreProperties>
</file>