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1DBA" w:rsidRPr="00BD7B35" w:rsidRDefault="00BD7B35">
      <w:pPr>
        <w:rPr>
          <w:b/>
        </w:rPr>
      </w:pPr>
      <w:r w:rsidRPr="00BD7B35">
        <w:rPr>
          <w:b/>
        </w:rPr>
        <w:t>Integrating</w:t>
      </w:r>
      <w:r w:rsidR="0039455D" w:rsidRPr="00BD7B35">
        <w:rPr>
          <w:b/>
        </w:rPr>
        <w:t xml:space="preserve"> New Algorithms into Wolf:</w:t>
      </w:r>
    </w:p>
    <w:p w:rsidR="0039455D" w:rsidRDefault="0039455D"/>
    <w:p w:rsidR="0039455D" w:rsidRPr="00BD7B35" w:rsidRDefault="00BD7B35" w:rsidP="00BD7B35">
      <w:pPr>
        <w:spacing w:line="276" w:lineRule="auto"/>
        <w:ind w:firstLine="284"/>
        <w:contextualSpacing/>
        <w:rPr>
          <w:rFonts w:ascii="Times New Roman" w:hAnsi="Times New Roman" w:cs="Times New Roman"/>
        </w:rPr>
      </w:pPr>
      <w:r>
        <w:rPr>
          <w:rFonts w:ascii="Times New Roman" w:hAnsi="Times New Roman" w:cs="Times New Roman"/>
        </w:rPr>
        <w:t xml:space="preserve">Algorithm takes </w:t>
      </w:r>
      <w:r w:rsidR="0039455D" w:rsidRPr="00BD7B35">
        <w:rPr>
          <w:rFonts w:ascii="Times New Roman" w:hAnsi="Times New Roman" w:cs="Times New Roman"/>
        </w:rPr>
        <w:t>command line input for parameters associated to algorithm. Also takes as input a path to the file consisting details of previous transaction output and its parameters, which is then used as input for current transaction. Below is the example of an algorithm (Random Forest) to show how an algorithm in WOLF accepts command line parameters.</w:t>
      </w:r>
    </w:p>
    <w:p w:rsidR="0039455D" w:rsidRPr="00BD7B35" w:rsidRDefault="0039455D" w:rsidP="0039455D">
      <w:pPr>
        <w:rPr>
          <w:rFonts w:ascii="Times New Roman" w:hAnsi="Times New Roman" w:cs="Times New Roman"/>
        </w:rPr>
      </w:pPr>
    </w:p>
    <w:p w:rsidR="0039455D" w:rsidRPr="00BD7B35" w:rsidRDefault="0039455D" w:rsidP="0039455D">
      <w:pPr>
        <w:ind w:left="-1418"/>
        <w:rPr>
          <w:rFonts w:ascii="Times New Roman" w:hAnsi="Times New Roman" w:cs="Times New Roman"/>
        </w:rPr>
      </w:pPr>
      <w:proofErr w:type="gramStart"/>
      <w:r w:rsidRPr="00BD7B35">
        <w:rPr>
          <w:rFonts w:ascii="Times New Roman" w:hAnsi="Times New Roman" w:cs="Times New Roman"/>
          <w:color w:val="00FF00"/>
          <w:highlight w:val="black"/>
        </w:rPr>
        <w:t>python</w:t>
      </w:r>
      <w:proofErr w:type="gramEnd"/>
      <w:r w:rsidRPr="00BD7B35">
        <w:rPr>
          <w:rFonts w:ascii="Times New Roman" w:hAnsi="Times New Roman" w:cs="Times New Roman"/>
          <w:color w:val="93C47D"/>
          <w:highlight w:val="black"/>
        </w:rPr>
        <w:t xml:space="preserve"> </w:t>
      </w:r>
      <w:r w:rsidRPr="00BD7B35">
        <w:rPr>
          <w:rFonts w:ascii="Times New Roman" w:hAnsi="Times New Roman" w:cs="Times New Roman"/>
          <w:color w:val="00FF00"/>
          <w:highlight w:val="black"/>
        </w:rPr>
        <w:t>RandomForest.py</w:t>
      </w:r>
      <w:r w:rsidRPr="00BD7B35">
        <w:rPr>
          <w:rFonts w:ascii="Times New Roman" w:hAnsi="Times New Roman" w:cs="Times New Roman"/>
          <w:highlight w:val="black"/>
        </w:rPr>
        <w:t xml:space="preserve"> </w:t>
      </w:r>
      <w:r w:rsidRPr="00BD7B35">
        <w:rPr>
          <w:rFonts w:ascii="Times New Roman" w:hAnsi="Times New Roman" w:cs="Times New Roman"/>
          <w:color w:val="FF0000"/>
          <w:highlight w:val="black"/>
        </w:rPr>
        <w:t>–I</w:t>
      </w:r>
      <w:r w:rsidRPr="00BD7B35">
        <w:rPr>
          <w:rFonts w:ascii="Times New Roman" w:hAnsi="Times New Roman" w:cs="Times New Roman"/>
          <w:highlight w:val="black"/>
        </w:rPr>
        <w:t xml:space="preserve"> </w:t>
      </w:r>
      <w:r w:rsidRPr="00BD7B35">
        <w:rPr>
          <w:rFonts w:ascii="Times New Roman" w:hAnsi="Times New Roman" w:cs="Times New Roman"/>
          <w:color w:val="00FF00"/>
          <w:highlight w:val="black"/>
        </w:rPr>
        <w:t>output/Splitingdata1/PCA_result1/SVM_RFE_result/splitdatafiles.yaml</w:t>
      </w:r>
      <w:r w:rsidRPr="00BD7B35">
        <w:rPr>
          <w:rFonts w:ascii="Times New Roman" w:hAnsi="Times New Roman" w:cs="Times New Roman"/>
          <w:highlight w:val="black"/>
        </w:rPr>
        <w:t xml:space="preserve"> </w:t>
      </w:r>
      <w:r w:rsidRPr="00BD7B35">
        <w:rPr>
          <w:rFonts w:ascii="Times New Roman" w:hAnsi="Times New Roman" w:cs="Times New Roman"/>
          <w:color w:val="FF0000"/>
          <w:highlight w:val="black"/>
        </w:rPr>
        <w:t>-o</w:t>
      </w:r>
      <w:r w:rsidRPr="00BD7B35">
        <w:rPr>
          <w:rFonts w:ascii="Times New Roman" w:hAnsi="Times New Roman" w:cs="Times New Roman"/>
          <w:highlight w:val="black"/>
        </w:rPr>
        <w:t xml:space="preserve">  </w:t>
      </w:r>
      <w:r w:rsidRPr="00BD7B35">
        <w:rPr>
          <w:rFonts w:ascii="Times New Roman" w:hAnsi="Times New Roman" w:cs="Times New Roman"/>
          <w:color w:val="00FF00"/>
          <w:highlight w:val="black"/>
        </w:rPr>
        <w:t>output/Splitingdata1/PCA_result1/SVM_RFE_result/RandomForest_result1</w:t>
      </w:r>
      <w:r w:rsidRPr="00BD7B35">
        <w:rPr>
          <w:rFonts w:ascii="Times New Roman" w:hAnsi="Times New Roman" w:cs="Times New Roman"/>
          <w:highlight w:val="black"/>
        </w:rPr>
        <w:t xml:space="preserve"> </w:t>
      </w:r>
      <w:r w:rsidRPr="00BD7B35">
        <w:rPr>
          <w:rFonts w:ascii="Times New Roman" w:hAnsi="Times New Roman" w:cs="Times New Roman"/>
          <w:color w:val="FF0000"/>
          <w:highlight w:val="black"/>
        </w:rPr>
        <w:t>-d</w:t>
      </w:r>
      <w:r w:rsidRPr="00BD7B35">
        <w:rPr>
          <w:rFonts w:ascii="Times New Roman" w:hAnsi="Times New Roman" w:cs="Times New Roman"/>
          <w:highlight w:val="black"/>
        </w:rPr>
        <w:t xml:space="preserve"> </w:t>
      </w:r>
      <w:r w:rsidRPr="00BD7B35">
        <w:rPr>
          <w:rFonts w:ascii="Times New Roman" w:hAnsi="Times New Roman" w:cs="Times New Roman"/>
          <w:color w:val="00FF00"/>
          <w:highlight w:val="black"/>
        </w:rPr>
        <w:t>5</w:t>
      </w:r>
      <w:r w:rsidRPr="00BD7B35">
        <w:rPr>
          <w:rFonts w:ascii="Times New Roman" w:hAnsi="Times New Roman" w:cs="Times New Roman"/>
          <w:highlight w:val="black"/>
        </w:rPr>
        <w:t xml:space="preserve"> </w:t>
      </w:r>
      <w:r w:rsidRPr="00BD7B35">
        <w:rPr>
          <w:rFonts w:ascii="Times New Roman" w:hAnsi="Times New Roman" w:cs="Times New Roman"/>
          <w:color w:val="FF0000"/>
          <w:highlight w:val="black"/>
        </w:rPr>
        <w:t>-t</w:t>
      </w:r>
      <w:r w:rsidRPr="00BD7B35">
        <w:rPr>
          <w:rFonts w:ascii="Times New Roman" w:hAnsi="Times New Roman" w:cs="Times New Roman"/>
          <w:highlight w:val="black"/>
        </w:rPr>
        <w:t xml:space="preserve"> </w:t>
      </w:r>
      <w:r w:rsidRPr="00BD7B35">
        <w:rPr>
          <w:rFonts w:ascii="Times New Roman" w:hAnsi="Times New Roman" w:cs="Times New Roman"/>
          <w:color w:val="00FF00"/>
          <w:highlight w:val="black"/>
        </w:rPr>
        <w:t>50</w:t>
      </w:r>
    </w:p>
    <w:p w:rsidR="0039455D" w:rsidRPr="00BD7B35" w:rsidRDefault="0039455D" w:rsidP="0039455D">
      <w:pPr>
        <w:rPr>
          <w:rFonts w:ascii="Times New Roman" w:hAnsi="Times New Roman" w:cs="Times New Roman"/>
        </w:rPr>
      </w:pPr>
    </w:p>
    <w:p w:rsidR="0039455D" w:rsidRPr="00BD7B35" w:rsidRDefault="0039455D" w:rsidP="00BD7B35">
      <w:pPr>
        <w:ind w:firstLine="284"/>
        <w:rPr>
          <w:rFonts w:ascii="Times New Roman" w:hAnsi="Times New Roman" w:cs="Times New Roman"/>
        </w:rPr>
      </w:pPr>
      <w:r w:rsidRPr="00BD7B35">
        <w:rPr>
          <w:rFonts w:ascii="Times New Roman" w:hAnsi="Times New Roman" w:cs="Times New Roman"/>
        </w:rPr>
        <w:t>-</w:t>
      </w:r>
      <w:proofErr w:type="gramStart"/>
      <w:r w:rsidRPr="00BD7B35">
        <w:rPr>
          <w:rFonts w:ascii="Times New Roman" w:hAnsi="Times New Roman" w:cs="Times New Roman"/>
        </w:rPr>
        <w:t>d</w:t>
      </w:r>
      <w:proofErr w:type="gramEnd"/>
      <w:r w:rsidRPr="00BD7B35">
        <w:rPr>
          <w:rFonts w:ascii="Times New Roman" w:hAnsi="Times New Roman" w:cs="Times New Roman"/>
        </w:rPr>
        <w:t xml:space="preserve"> and –t are algorithms parameters. </w:t>
      </w:r>
      <w:proofErr w:type="spellStart"/>
      <w:proofErr w:type="gramStart"/>
      <w:r w:rsidRPr="00BD7B35">
        <w:rPr>
          <w:rFonts w:ascii="Times New Roman" w:hAnsi="Times New Roman" w:cs="Times New Roman"/>
        </w:rPr>
        <w:t>e</w:t>
      </w:r>
      <w:proofErr w:type="gramEnd"/>
      <w:r w:rsidRPr="00BD7B35">
        <w:rPr>
          <w:rFonts w:ascii="Times New Roman" w:hAnsi="Times New Roman" w:cs="Times New Roman"/>
        </w:rPr>
        <w:t>.g</w:t>
      </w:r>
      <w:proofErr w:type="spellEnd"/>
      <w:r w:rsidRPr="00BD7B35">
        <w:rPr>
          <w:rFonts w:ascii="Times New Roman" w:hAnsi="Times New Roman" w:cs="Times New Roman"/>
        </w:rPr>
        <w:t xml:space="preserve"> in this case they represent depth and number of trees. If </w:t>
      </w:r>
      <w:r w:rsidR="00BD7B35" w:rsidRPr="00BD7B35">
        <w:rPr>
          <w:rFonts w:ascii="Times New Roman" w:hAnsi="Times New Roman" w:cs="Times New Roman"/>
        </w:rPr>
        <w:t>parameters</w:t>
      </w:r>
      <w:r w:rsidRPr="00BD7B35">
        <w:rPr>
          <w:rFonts w:ascii="Times New Roman" w:hAnsi="Times New Roman" w:cs="Times New Roman"/>
        </w:rPr>
        <w:t xml:space="preserve"> are not passed by command line, they should be assigned default value by algorithm. It is important to note that algorithm should be able to a</w:t>
      </w:r>
      <w:r w:rsidR="00BD7B35">
        <w:rPr>
          <w:rFonts w:ascii="Times New Roman" w:hAnsi="Times New Roman" w:cs="Times New Roman"/>
        </w:rPr>
        <w:t xml:space="preserve">ccept </w:t>
      </w:r>
      <w:proofErr w:type="gramStart"/>
      <w:r w:rsidR="00BD7B35">
        <w:rPr>
          <w:rFonts w:ascii="Times New Roman" w:hAnsi="Times New Roman" w:cs="Times New Roman"/>
        </w:rPr>
        <w:t>all important</w:t>
      </w:r>
      <w:proofErr w:type="gramEnd"/>
      <w:r w:rsidR="00BD7B35">
        <w:rPr>
          <w:rFonts w:ascii="Times New Roman" w:hAnsi="Times New Roman" w:cs="Times New Roman"/>
        </w:rPr>
        <w:t xml:space="preserve"> parameters.</w:t>
      </w:r>
    </w:p>
    <w:p w:rsidR="0039455D" w:rsidRPr="00BD7B35" w:rsidRDefault="0039455D" w:rsidP="00BD7B35">
      <w:pPr>
        <w:ind w:firstLine="284"/>
        <w:rPr>
          <w:rFonts w:ascii="Times New Roman" w:hAnsi="Times New Roman" w:cs="Times New Roman"/>
        </w:rPr>
      </w:pPr>
    </w:p>
    <w:p w:rsidR="0039455D" w:rsidRPr="00BD7B35" w:rsidRDefault="0039455D" w:rsidP="00BD7B35">
      <w:pPr>
        <w:ind w:firstLine="284"/>
        <w:rPr>
          <w:rFonts w:ascii="Times New Roman" w:hAnsi="Times New Roman" w:cs="Times New Roman"/>
        </w:rPr>
      </w:pPr>
      <w:r w:rsidRPr="00BD7B35">
        <w:rPr>
          <w:rFonts w:ascii="Times New Roman" w:hAnsi="Times New Roman" w:cs="Times New Roman"/>
        </w:rPr>
        <w:t>-</w:t>
      </w:r>
      <w:proofErr w:type="spellStart"/>
      <w:proofErr w:type="gramStart"/>
      <w:r w:rsidR="00BD7B35">
        <w:rPr>
          <w:rFonts w:ascii="Times New Roman" w:hAnsi="Times New Roman" w:cs="Times New Roman"/>
        </w:rPr>
        <w:t>i</w:t>
      </w:r>
      <w:proofErr w:type="spellEnd"/>
      <w:proofErr w:type="gramEnd"/>
      <w:r w:rsidRPr="00BD7B35">
        <w:rPr>
          <w:rFonts w:ascii="Times New Roman" w:hAnsi="Times New Roman" w:cs="Times New Roman"/>
        </w:rPr>
        <w:t xml:space="preserve"> represent input file generated by previous transaction of Wolf. The content of the file are shown in Figure 1. The only thing important in this file is datasets path given under </w:t>
      </w:r>
      <w:r w:rsidRPr="00BD7B35">
        <w:rPr>
          <w:rFonts w:ascii="Times New Roman" w:hAnsi="Times New Roman" w:cs="Times New Roman"/>
          <w:b/>
        </w:rPr>
        <w:t>‘training’</w:t>
      </w:r>
      <w:r w:rsidRPr="00BD7B35">
        <w:rPr>
          <w:rFonts w:ascii="Times New Roman" w:hAnsi="Times New Roman" w:cs="Times New Roman"/>
        </w:rPr>
        <w:t xml:space="preserve"> and </w:t>
      </w:r>
      <w:r w:rsidRPr="00BD7B35">
        <w:rPr>
          <w:rFonts w:ascii="Times New Roman" w:hAnsi="Times New Roman" w:cs="Times New Roman"/>
          <w:b/>
        </w:rPr>
        <w:t>‘testing’</w:t>
      </w:r>
      <w:r w:rsidRPr="00BD7B35">
        <w:rPr>
          <w:rFonts w:ascii="Times New Roman" w:hAnsi="Times New Roman" w:cs="Times New Roman"/>
        </w:rPr>
        <w:t xml:space="preserve">. Algorithm should use training data sets to train ML models and then perform predictions on testing data set. </w:t>
      </w:r>
    </w:p>
    <w:p w:rsidR="0039455D" w:rsidRPr="00BD7B35" w:rsidRDefault="00BD7B35" w:rsidP="00BD7B35">
      <w:pPr>
        <w:ind w:firstLine="284"/>
        <w:rPr>
          <w:rFonts w:ascii="Times New Roman" w:hAnsi="Times New Roman" w:cs="Times New Roman"/>
        </w:rPr>
      </w:pPr>
      <w:r w:rsidRPr="00BD7B35">
        <w:rPr>
          <w:rFonts w:ascii="Times New Roman" w:hAnsi="Times New Roman" w:cs="Times New Roman"/>
        </w:rPr>
        <w:t>-</w:t>
      </w:r>
      <w:proofErr w:type="gramStart"/>
      <w:r w:rsidRPr="00BD7B35">
        <w:rPr>
          <w:rFonts w:ascii="Times New Roman" w:hAnsi="Times New Roman" w:cs="Times New Roman"/>
        </w:rPr>
        <w:t>o</w:t>
      </w:r>
      <w:proofErr w:type="gramEnd"/>
      <w:r w:rsidRPr="00BD7B35">
        <w:rPr>
          <w:rFonts w:ascii="Times New Roman" w:hAnsi="Times New Roman" w:cs="Times New Roman"/>
        </w:rPr>
        <w:t xml:space="preserve"> give the output folder path of this algorithm. After training, t</w:t>
      </w:r>
      <w:r w:rsidR="0039455D" w:rsidRPr="00BD7B35">
        <w:rPr>
          <w:rFonts w:ascii="Times New Roman" w:hAnsi="Times New Roman" w:cs="Times New Roman"/>
        </w:rPr>
        <w:t>o re</w:t>
      </w:r>
      <w:r w:rsidRPr="00BD7B35">
        <w:rPr>
          <w:rFonts w:ascii="Times New Roman" w:hAnsi="Times New Roman" w:cs="Times New Roman"/>
        </w:rPr>
        <w:t xml:space="preserve">port results of the </w:t>
      </w:r>
      <w:r w:rsidR="0039455D" w:rsidRPr="00BD7B35">
        <w:rPr>
          <w:rFonts w:ascii="Times New Roman" w:hAnsi="Times New Roman" w:cs="Times New Roman"/>
        </w:rPr>
        <w:t>algorithm</w:t>
      </w:r>
      <w:r w:rsidRPr="00BD7B35">
        <w:rPr>
          <w:rFonts w:ascii="Times New Roman" w:hAnsi="Times New Roman" w:cs="Times New Roman"/>
        </w:rPr>
        <w:t>,</w:t>
      </w:r>
      <w:r>
        <w:rPr>
          <w:rFonts w:ascii="Times New Roman" w:hAnsi="Times New Roman" w:cs="Times New Roman"/>
        </w:rPr>
        <w:t xml:space="preserve"> </w:t>
      </w:r>
      <w:bookmarkStart w:id="0" w:name="_GoBack"/>
      <w:bookmarkEnd w:id="0"/>
      <w:r w:rsidRPr="00BD7B35">
        <w:rPr>
          <w:rFonts w:ascii="Times New Roman" w:hAnsi="Times New Roman" w:cs="Times New Roman"/>
        </w:rPr>
        <w:t>predictions</w:t>
      </w:r>
      <w:r w:rsidR="0039455D" w:rsidRPr="00BD7B35">
        <w:rPr>
          <w:rFonts w:ascii="Times New Roman" w:hAnsi="Times New Roman" w:cs="Times New Roman"/>
        </w:rPr>
        <w:t xml:space="preserve"> should </w:t>
      </w:r>
      <w:r w:rsidRPr="00BD7B35">
        <w:rPr>
          <w:rFonts w:ascii="Times New Roman" w:hAnsi="Times New Roman" w:cs="Times New Roman"/>
        </w:rPr>
        <w:t xml:space="preserve">be performed </w:t>
      </w:r>
      <w:r w:rsidR="0039455D" w:rsidRPr="00BD7B35">
        <w:rPr>
          <w:rFonts w:ascii="Times New Roman" w:hAnsi="Times New Roman" w:cs="Times New Roman"/>
        </w:rPr>
        <w:t>for each test data set</w:t>
      </w:r>
      <w:r w:rsidRPr="00BD7B35">
        <w:rPr>
          <w:rFonts w:ascii="Times New Roman" w:hAnsi="Times New Roman" w:cs="Times New Roman"/>
        </w:rPr>
        <w:t xml:space="preserve"> and the results should be written in separate *.</w:t>
      </w:r>
      <w:proofErr w:type="spellStart"/>
      <w:r w:rsidRPr="00BD7B35">
        <w:rPr>
          <w:rFonts w:ascii="Times New Roman" w:hAnsi="Times New Roman" w:cs="Times New Roman"/>
        </w:rPr>
        <w:t>csv</w:t>
      </w:r>
      <w:proofErr w:type="spellEnd"/>
      <w:r w:rsidRPr="00BD7B35">
        <w:rPr>
          <w:rFonts w:ascii="Times New Roman" w:hAnsi="Times New Roman" w:cs="Times New Roman"/>
        </w:rPr>
        <w:t xml:space="preserve"> files for each test dataset</w:t>
      </w:r>
      <w:r w:rsidR="0039455D" w:rsidRPr="00BD7B35">
        <w:rPr>
          <w:rFonts w:ascii="Times New Roman" w:hAnsi="Times New Roman" w:cs="Times New Roman"/>
        </w:rPr>
        <w:t>. In which, 1</w:t>
      </w:r>
      <w:r w:rsidR="0039455D" w:rsidRPr="00BD7B35">
        <w:rPr>
          <w:rFonts w:ascii="Times New Roman" w:hAnsi="Times New Roman" w:cs="Times New Roman"/>
          <w:vertAlign w:val="superscript"/>
        </w:rPr>
        <w:t>st</w:t>
      </w:r>
      <w:r w:rsidR="0039455D" w:rsidRPr="00BD7B35">
        <w:rPr>
          <w:rFonts w:ascii="Times New Roman" w:hAnsi="Times New Roman" w:cs="Times New Roman"/>
        </w:rPr>
        <w:t xml:space="preserve"> column represent original class label for each sample and 2</w:t>
      </w:r>
      <w:r w:rsidR="0039455D" w:rsidRPr="00BD7B35">
        <w:rPr>
          <w:rFonts w:ascii="Times New Roman" w:hAnsi="Times New Roman" w:cs="Times New Roman"/>
          <w:vertAlign w:val="superscript"/>
        </w:rPr>
        <w:t>nd</w:t>
      </w:r>
      <w:r w:rsidR="0039455D" w:rsidRPr="00BD7B35">
        <w:rPr>
          <w:rFonts w:ascii="Times New Roman" w:hAnsi="Times New Roman" w:cs="Times New Roman"/>
        </w:rPr>
        <w:t xml:space="preserve"> column contain corresponding predicted labels for each samples.  Finally path of gen</w:t>
      </w:r>
      <w:r w:rsidRPr="00BD7B35">
        <w:rPr>
          <w:rFonts w:ascii="Times New Roman" w:hAnsi="Times New Roman" w:cs="Times New Roman"/>
        </w:rPr>
        <w:t>erated *.</w:t>
      </w:r>
      <w:proofErr w:type="spellStart"/>
      <w:r w:rsidRPr="00BD7B35">
        <w:rPr>
          <w:rFonts w:ascii="Times New Roman" w:hAnsi="Times New Roman" w:cs="Times New Roman"/>
        </w:rPr>
        <w:t>csv</w:t>
      </w:r>
      <w:proofErr w:type="spellEnd"/>
      <w:r w:rsidRPr="00BD7B35">
        <w:rPr>
          <w:rFonts w:ascii="Times New Roman" w:hAnsi="Times New Roman" w:cs="Times New Roman"/>
        </w:rPr>
        <w:t xml:space="preserve"> files should be </w:t>
      </w:r>
      <w:r w:rsidR="0039455D" w:rsidRPr="00BD7B35">
        <w:rPr>
          <w:rFonts w:ascii="Times New Roman" w:hAnsi="Times New Roman" w:cs="Times New Roman"/>
        </w:rPr>
        <w:t xml:space="preserve">written in </w:t>
      </w:r>
      <w:proofErr w:type="spellStart"/>
      <w:r w:rsidR="0039455D" w:rsidRPr="00BD7B35">
        <w:rPr>
          <w:rFonts w:ascii="Times New Roman" w:hAnsi="Times New Roman" w:cs="Times New Roman"/>
        </w:rPr>
        <w:t>yaml</w:t>
      </w:r>
      <w:proofErr w:type="spellEnd"/>
      <w:r w:rsidR="0039455D" w:rsidRPr="00BD7B35">
        <w:rPr>
          <w:rFonts w:ascii="Times New Roman" w:hAnsi="Times New Roman" w:cs="Times New Roman"/>
        </w:rPr>
        <w:t xml:space="preserve"> file. So next stage of WOLF should be able to use these *.</w:t>
      </w:r>
      <w:proofErr w:type="spellStart"/>
      <w:r w:rsidR="0039455D" w:rsidRPr="00BD7B35">
        <w:rPr>
          <w:rFonts w:ascii="Times New Roman" w:hAnsi="Times New Roman" w:cs="Times New Roman"/>
        </w:rPr>
        <w:t>csv</w:t>
      </w:r>
      <w:proofErr w:type="spellEnd"/>
      <w:r w:rsidR="0039455D" w:rsidRPr="00BD7B35">
        <w:rPr>
          <w:rFonts w:ascii="Times New Roman" w:hAnsi="Times New Roman" w:cs="Times New Roman"/>
        </w:rPr>
        <w:t xml:space="preserve"> files.</w:t>
      </w:r>
    </w:p>
    <w:p w:rsidR="0039455D" w:rsidRDefault="0039455D" w:rsidP="0039455D">
      <w:pPr>
        <w:ind w:left="720" w:firstLine="720"/>
      </w:pPr>
      <w:r>
        <w:rPr>
          <w:noProof/>
        </w:rPr>
        <mc:AlternateContent>
          <mc:Choice Requires="wps">
            <w:drawing>
              <wp:anchor distT="0" distB="0" distL="114300" distR="114300" simplePos="0" relativeHeight="251660288" behindDoc="0" locked="0" layoutInCell="1" allowOverlap="1" wp14:anchorId="2CE77F87" wp14:editId="48142DB1">
                <wp:simplePos x="0" y="0"/>
                <wp:positionH relativeFrom="column">
                  <wp:posOffset>-114300</wp:posOffset>
                </wp:positionH>
                <wp:positionV relativeFrom="paragraph">
                  <wp:posOffset>1788795</wp:posOffset>
                </wp:positionV>
                <wp:extent cx="5943600" cy="260985"/>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5943600" cy="260985"/>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rsidR="0039455D" w:rsidRPr="00B564FF" w:rsidRDefault="0039455D" w:rsidP="0039455D">
                            <w:pPr>
                              <w:pStyle w:val="Caption"/>
                              <w:rPr>
                                <w:noProof/>
                              </w:rPr>
                            </w:pPr>
                            <w:r>
                              <w:t xml:space="preserve">Figure </w:t>
                            </w:r>
                            <w:fldSimple w:instr=" SEQ Figure \* ARABIC ">
                              <w:r>
                                <w:rPr>
                                  <w:noProof/>
                                </w:rPr>
                                <w:t>1</w:t>
                              </w:r>
                            </w:fldSimple>
                            <w:r>
                              <w:t xml:space="preserve">: </w:t>
                            </w:r>
                            <w:proofErr w:type="spellStart"/>
                            <w:r>
                              <w:t>splitdatafiles.yaml</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0,0l0,21600,21600,21600,21600,0xe">
                <v:stroke joinstyle="miter"/>
                <v:path gradientshapeok="t" o:connecttype="rect"/>
              </v:shapetype>
              <v:shape id="Text Box 1" o:spid="_x0000_s1026" type="#_x0000_t202" style="position:absolute;left:0;text-align:left;margin-left:-8.95pt;margin-top:140.85pt;width:468pt;height:20.5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" stroked="f">
                <v:textbox style="mso-fit-shape-to-text:t" inset="0,0,0,0">
                  <w:txbxContent>
                    <w:p w:rsidR="0039455D" w:rsidRPr="00B564FF" w:rsidRDefault="0039455D" w:rsidP="0039455D">
                      <w:pPr>
                        <w:pStyle w:val="Caption"/>
                        <w:rPr>
                          <w:noProof/>
                        </w:rPr>
                      </w:pPr>
                      <w:r>
                        <w:t xml:space="preserve">Figure </w:t>
                      </w:r>
                      <w:fldSimple w:instr=" SEQ Figure \* ARABIC ">
                        <w:r>
                          <w:rPr>
                            <w:noProof/>
                          </w:rPr>
                          <w:t>1</w:t>
                        </w:r>
                      </w:fldSimple>
                      <w:r>
                        <w:t xml:space="preserve">: </w:t>
                      </w:r>
                      <w:proofErr w:type="spellStart"/>
                      <w:r>
                        <w:t>splitdatafiles.yaml</w:t>
                      </w:r>
                      <w:proofErr w:type="spellEnd"/>
                    </w:p>
                  </w:txbxContent>
                </v:textbox>
                <w10:wrap type="square"/>
              </v:shape>
            </w:pict>
          </mc:Fallback>
        </mc:AlternateContent>
      </w:r>
      <w:r>
        <w:rPr>
          <w:noProof/>
        </w:rPr>
        <w:drawing>
          <wp:anchor distT="0" distB="0" distL="114300" distR="114300" simplePos="0" relativeHeight="251658240" behindDoc="0" locked="0" layoutInCell="1" allowOverlap="1" wp14:anchorId="5C2A3C45" wp14:editId="5B571388">
            <wp:simplePos x="0" y="0"/>
            <wp:positionH relativeFrom="column">
              <wp:posOffset>-114300</wp:posOffset>
            </wp:positionH>
            <wp:positionV relativeFrom="paragraph">
              <wp:posOffset>78740</wp:posOffset>
            </wp:positionV>
            <wp:extent cx="5943600" cy="1652905"/>
            <wp:effectExtent l="0" t="0" r="0" b="0"/>
            <wp:wrapSquare wrapText="bothSides"/>
            <wp:docPr id="131" name="Picture 131" descr="Screenshot from 2016-12-07 17-54-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 name="image01.png" descr="Screenshot from 2016-12-07 17-54-12.png"/>
                    <pic:cNvPicPr>
                      <a:picLocks noChangeAspect="1" noChangeArrowheads="1"/>
                    </pic:cNvPicPr>
                  </pic:nvPicPr>
                  <pic:blipFill>
                    <a:blip r:embed="rId6">
                      <a:extLst>
                        <a:ext uri="{28A0092B-C50C-407E-A947-70E740481C1C}">
                          <a14:useLocalDpi xmlns:a14="http://schemas.microsoft.com/office/drawing/2010/main" val="0"/>
                        </a:ext>
                      </a:extLst>
                    </a:blip>
                    <a:stretch>
                      <a:fillRect/>
                    </a:stretch>
                  </pic:blipFill>
                  <pic:spPr bwMode="auto">
                    <a:xfrm>
                      <a:off x="0" y="0"/>
                      <a:ext cx="5943600" cy="1652905"/>
                    </a:xfrm>
                    <a:prstGeom prst="rect">
                      <a:avLst/>
                    </a:prstGeom>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rsidR="0039455D" w:rsidRDefault="0039455D" w:rsidP="0039455D">
      <w:pPr>
        <w:ind w:left="-567" w:firstLine="720"/>
      </w:pPr>
    </w:p>
    <w:p w:rsidR="0039455D" w:rsidRDefault="0039455D" w:rsidP="0039455D">
      <w:pPr>
        <w:ind w:left="720" w:firstLine="720"/>
      </w:pPr>
    </w:p>
    <w:p w:rsidR="0039455D" w:rsidRDefault="0039455D"/>
    <w:sectPr w:rsidR="0039455D" w:rsidSect="0039455D">
      <w:pgSz w:w="11900" w:h="16840"/>
      <w:pgMar w:top="1440" w:right="276"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757707"/>
    <w:multiLevelType w:val="multilevel"/>
    <w:tmpl w:val="51EC661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455D"/>
    <w:rsid w:val="0039455D"/>
    <w:rsid w:val="00611DBA"/>
    <w:rsid w:val="00BD7B35"/>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D6B305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9455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9455D"/>
    <w:rPr>
      <w:rFonts w:ascii="Lucida Grande" w:hAnsi="Lucida Grande" w:cs="Lucida Grande"/>
      <w:sz w:val="18"/>
      <w:szCs w:val="18"/>
    </w:rPr>
  </w:style>
  <w:style w:type="paragraph" w:styleId="Caption">
    <w:name w:val="caption"/>
    <w:basedOn w:val="Normal"/>
    <w:next w:val="Normal"/>
    <w:uiPriority w:val="35"/>
    <w:unhideWhenUsed/>
    <w:qFormat/>
    <w:rsid w:val="0039455D"/>
    <w:pPr>
      <w:spacing w:after="200"/>
    </w:pPr>
    <w:rPr>
      <w:b/>
      <w:bCs/>
      <w:color w:val="4F81BD"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9455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9455D"/>
    <w:rPr>
      <w:rFonts w:ascii="Lucida Grande" w:hAnsi="Lucida Grande" w:cs="Lucida Grande"/>
      <w:sz w:val="18"/>
      <w:szCs w:val="18"/>
    </w:rPr>
  </w:style>
  <w:style w:type="paragraph" w:styleId="Caption">
    <w:name w:val="caption"/>
    <w:basedOn w:val="Normal"/>
    <w:next w:val="Normal"/>
    <w:uiPriority w:val="35"/>
    <w:unhideWhenUsed/>
    <w:qFormat/>
    <w:rsid w:val="0039455D"/>
    <w:pPr>
      <w:spacing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252</Words>
  <Characters>1443</Characters>
  <Application>Microsoft Macintosh Word</Application>
  <DocSecurity>0</DocSecurity>
  <Lines>12</Lines>
  <Paragraphs>3</Paragraphs>
  <ScaleCrop>false</ScaleCrop>
  <Company>RWTH</Company>
  <LinksUpToDate>false</LinksUpToDate>
  <CharactersWithSpaces>1692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Sohaib Kiani</dc:creator>
  <cp:keywords/>
  <dc:description/>
  <cp:lastModifiedBy>Sohaib Kiani</cp:lastModifiedBy>
  <cp:revision>1</cp:revision>
  <dcterms:created xsi:type="dcterms:W3CDTF">2017-11-08T04:20:00Z</dcterms:created>
  <dcterms:modified xsi:type="dcterms:W3CDTF">2017-11-08T04:44:00Z</dcterms:modified>
</cp:coreProperties>
</file>