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1AE2B" w14:textId="5BEE20F1" w:rsidR="009D419B" w:rsidRDefault="009D419B" w:rsidP="009D419B">
      <w:pPr>
        <w:pStyle w:val="DocTitle"/>
      </w:pPr>
      <w:r w:rsidRPr="009D419B">
        <w:t>Python Algorithm Description Document</w:t>
      </w:r>
    </w:p>
    <w:p w14:paraId="1D6368E2" w14:textId="6DB9DE6C" w:rsidR="009D419B" w:rsidRDefault="00582FAF" w:rsidP="00582FAF">
      <w:pPr>
        <w:pStyle w:val="Heading1"/>
      </w:pPr>
      <w:r>
        <w:t>AURORA-MSI User Interface</w:t>
      </w:r>
    </w:p>
    <w:p w14:paraId="6716B461" w14:textId="77777777" w:rsidR="00582FAF" w:rsidRDefault="00582FAF" w:rsidP="00582FAF">
      <w:pPr>
        <w:pStyle w:val="Heading2"/>
        <w:rPr>
          <w:rFonts w:ascii="Times New Roman" w:hAnsi="Times New Roman"/>
        </w:rPr>
      </w:pPr>
      <w:r>
        <w:t>Code summary</w:t>
      </w:r>
    </w:p>
    <w:p w14:paraId="6D12E1C0" w14:textId="77777777" w:rsidR="00582FAF" w:rsidRDefault="00582FAF" w:rsidP="00582FAF">
      <w:pPr>
        <w:pStyle w:val="NormalWeb"/>
      </w:pPr>
      <w:r>
        <w:t>AURORA-HSI is a desktop acquisition and quality-control application for multi-wavelength hyperspectral imaging. It coordinates a ZWO ASI camera and a Pico-controlled LED/enable system, provides a graphical operator interface, captures raw 16-bit TIFF images, embeds detailed acquisition metadata, supports automated acquisition sweeps, and optionally evaluates captured images to identify the best exposure for each wavelength.</w:t>
      </w:r>
    </w:p>
    <w:p w14:paraId="086B6DE7" w14:textId="77777777" w:rsidR="00582FAF" w:rsidRDefault="00582FAF" w:rsidP="00582FAF">
      <w:pPr>
        <w:pStyle w:val="Heading2"/>
      </w:pPr>
      <w:r>
        <w:t>A. Scripts and functions</w:t>
      </w:r>
    </w:p>
    <w:p w14:paraId="1C63E0A8" w14:textId="04DB1604" w:rsidR="00582FAF" w:rsidRDefault="00693636">
      <w:pPr>
        <w:pStyle w:val="NormalWeb"/>
        <w:numPr>
          <w:ilvl w:val="0"/>
          <w:numId w:val="18"/>
        </w:numPr>
      </w:pPr>
      <w:r>
        <w:rPr>
          <w:rStyle w:val="HTMLCode"/>
        </w:rPr>
        <w:t>~/Python/</w:t>
      </w:r>
      <w:r w:rsidR="00582FAF">
        <w:rPr>
          <w:rStyle w:val="HTMLCode"/>
        </w:rPr>
        <w:t>/AURORA_HSI_CODE/config.py</w:t>
      </w:r>
    </w:p>
    <w:p w14:paraId="3EAE472D" w14:textId="77777777" w:rsidR="00582FAF" w:rsidRDefault="00582FAF">
      <w:pPr>
        <w:numPr>
          <w:ilvl w:val="1"/>
          <w:numId w:val="18"/>
        </w:numPr>
      </w:pPr>
      <w:r>
        <w:rPr>
          <w:rStyle w:val="HTMLCode"/>
        </w:rPr>
        <w:t>Config</w:t>
      </w:r>
      <w:r>
        <w:t>: Centralizes hardware limits, serial settings, LED wavelength-to-pin mappings, enable pins, filter labels, exposure units, and the base image directory.</w:t>
      </w:r>
    </w:p>
    <w:p w14:paraId="3EED6164" w14:textId="1ED28A38" w:rsidR="00582FAF" w:rsidRDefault="00693636">
      <w:pPr>
        <w:pStyle w:val="NormalWeb"/>
        <w:numPr>
          <w:ilvl w:val="0"/>
          <w:numId w:val="18"/>
        </w:numPr>
      </w:pPr>
      <w:r>
        <w:rPr>
          <w:rStyle w:val="HTMLCode"/>
        </w:rPr>
        <w:t>~</w:t>
      </w:r>
      <w:r w:rsidR="00582FAF">
        <w:rPr>
          <w:rStyle w:val="HTMLCode"/>
        </w:rPr>
        <w:t>/Python/AURORA_HSI_CODE/camera.py</w:t>
      </w:r>
    </w:p>
    <w:p w14:paraId="33BDFD37" w14:textId="77777777" w:rsidR="00582FAF" w:rsidRDefault="00582FAF">
      <w:pPr>
        <w:numPr>
          <w:ilvl w:val="1"/>
          <w:numId w:val="18"/>
        </w:numPr>
      </w:pPr>
      <w:r>
        <w:rPr>
          <w:rStyle w:val="HTMLCode"/>
        </w:rPr>
        <w:t>Camera</w:t>
      </w:r>
      <w:r>
        <w:t>: Hardware abstraction for the ZWO ASI camera.</w:t>
      </w:r>
    </w:p>
    <w:p w14:paraId="1AA7F030" w14:textId="77777777" w:rsidR="00582FAF" w:rsidRDefault="00582FAF">
      <w:pPr>
        <w:numPr>
          <w:ilvl w:val="1"/>
          <w:numId w:val="18"/>
        </w:numPr>
      </w:pPr>
      <w:r>
        <w:t>Initializes the SDK and camera, applies stable RAW16/full-frame defaults, sets exposure and gain, controls cooling, captures 16-bit frames, and safely stops/cleans up camera operations.</w:t>
      </w:r>
    </w:p>
    <w:p w14:paraId="37B626AC" w14:textId="77777777" w:rsidR="00582FAF" w:rsidRDefault="00582FAF">
      <w:pPr>
        <w:numPr>
          <w:ilvl w:val="1"/>
          <w:numId w:val="18"/>
        </w:numPr>
      </w:pPr>
      <w:r>
        <w:rPr>
          <w:rStyle w:val="HTMLCode"/>
        </w:rPr>
        <w:t>capture_raw16()</w:t>
      </w:r>
      <w:r>
        <w:t xml:space="preserve">: Starts an exposure, polls the camera until completion, retrieves the frame, converts it to a two-dimensional </w:t>
      </w:r>
      <w:r>
        <w:rPr>
          <w:rStyle w:val="HTMLCode"/>
        </w:rPr>
        <w:t>uint16</w:t>
      </w:r>
      <w:r>
        <w:t xml:space="preserve"> NumPy array, and handles failure or timeout conditions.</w:t>
      </w:r>
    </w:p>
    <w:p w14:paraId="61F66807" w14:textId="1A13F684" w:rsidR="00582FAF" w:rsidRDefault="00693636">
      <w:pPr>
        <w:pStyle w:val="NormalWeb"/>
        <w:numPr>
          <w:ilvl w:val="0"/>
          <w:numId w:val="18"/>
        </w:numPr>
      </w:pPr>
      <w:r>
        <w:rPr>
          <w:rStyle w:val="HTMLCode"/>
        </w:rPr>
        <w:t>~</w:t>
      </w:r>
      <w:r w:rsidR="00582FAF">
        <w:rPr>
          <w:rStyle w:val="HTMLCode"/>
        </w:rPr>
        <w:t>/Python/AURORA_HSI_CODE/leds.py</w:t>
      </w:r>
    </w:p>
    <w:p w14:paraId="4501C2B0" w14:textId="77777777" w:rsidR="00582FAF" w:rsidRDefault="00582FAF">
      <w:pPr>
        <w:numPr>
          <w:ilvl w:val="1"/>
          <w:numId w:val="18"/>
        </w:numPr>
      </w:pPr>
      <w:r>
        <w:rPr>
          <w:rStyle w:val="HTMLCode"/>
        </w:rPr>
        <w:t>PicoLEDs</w:t>
      </w:r>
      <w:r>
        <w:t>: Serial interface to the Pico LED controller.</w:t>
      </w:r>
    </w:p>
    <w:p w14:paraId="6F96B439" w14:textId="77777777" w:rsidR="00582FAF" w:rsidRDefault="00582FAF">
      <w:pPr>
        <w:numPr>
          <w:ilvl w:val="1"/>
          <w:numId w:val="18"/>
        </w:numPr>
      </w:pPr>
      <w:r>
        <w:t>Sends LED PWM commands, sets enable-pin states, turns LEDs off, reconnects after serial problems, and waits for command acknowledgements.</w:t>
      </w:r>
    </w:p>
    <w:p w14:paraId="038CEA31" w14:textId="77777777" w:rsidR="00582FAF" w:rsidRDefault="00582FAF">
      <w:pPr>
        <w:numPr>
          <w:ilvl w:val="1"/>
          <w:numId w:val="18"/>
        </w:numPr>
      </w:pPr>
      <w:r>
        <w:rPr>
          <w:rStyle w:val="HTMLCode"/>
        </w:rPr>
        <w:t>batch()</w:t>
      </w:r>
      <w:r>
        <w:t xml:space="preserve">, </w:t>
      </w:r>
      <w:r>
        <w:rPr>
          <w:rStyle w:val="HTMLCode"/>
        </w:rPr>
        <w:t>set_enables()</w:t>
      </w:r>
      <w:r>
        <w:t xml:space="preserve">, </w:t>
      </w:r>
      <w:r>
        <w:rPr>
          <w:rStyle w:val="HTMLCode"/>
        </w:rPr>
        <w:t>pwm()</w:t>
      </w:r>
      <w:r>
        <w:t xml:space="preserve">, and </w:t>
      </w:r>
      <w:r>
        <w:rPr>
          <w:rStyle w:val="HTMLCode"/>
        </w:rPr>
        <w:t>all_leds_off()</w:t>
      </w:r>
      <w:r>
        <w:t xml:space="preserve"> form the main illumination-control interface.</w:t>
      </w:r>
    </w:p>
    <w:p w14:paraId="50011A77" w14:textId="0B5041CA" w:rsidR="00582FAF" w:rsidRDefault="00693636">
      <w:pPr>
        <w:pStyle w:val="NormalWeb"/>
        <w:numPr>
          <w:ilvl w:val="0"/>
          <w:numId w:val="18"/>
        </w:numPr>
      </w:pPr>
      <w:r>
        <w:rPr>
          <w:rStyle w:val="HTMLCode"/>
        </w:rPr>
        <w:t>~</w:t>
      </w:r>
      <w:r w:rsidR="00582FAF">
        <w:rPr>
          <w:rStyle w:val="HTMLCode"/>
        </w:rPr>
        <w:t>/Python/AURORA_HSI_CODE/orchestrator.py</w:t>
      </w:r>
    </w:p>
    <w:p w14:paraId="556117B4" w14:textId="77777777" w:rsidR="00582FAF" w:rsidRDefault="00582FAF">
      <w:pPr>
        <w:numPr>
          <w:ilvl w:val="1"/>
          <w:numId w:val="18"/>
        </w:numPr>
      </w:pPr>
      <w:r>
        <w:rPr>
          <w:rStyle w:val="HTMLCode"/>
        </w:rPr>
        <w:t>Orchestrator</w:t>
      </w:r>
      <w:r>
        <w:t>: The application’s acquisition core, bridging the GUI, camera, LEDs, files, and metadata.</w:t>
      </w:r>
    </w:p>
    <w:p w14:paraId="08D73161" w14:textId="77777777" w:rsidR="00582FAF" w:rsidRDefault="00582FAF">
      <w:pPr>
        <w:numPr>
          <w:ilvl w:val="1"/>
          <w:numId w:val="18"/>
        </w:numPr>
      </w:pPr>
      <w:r>
        <w:t>Builds acquisition filenames, applies illumination settings, performs individual captures and bursts, runs automated parameter sweeps, checks available disk space, and ensures illumination is turned off after failures or completion.</w:t>
      </w:r>
    </w:p>
    <w:p w14:paraId="428E19AD" w14:textId="77777777" w:rsidR="00582FAF" w:rsidRDefault="00582FAF">
      <w:pPr>
        <w:numPr>
          <w:ilvl w:val="1"/>
          <w:numId w:val="18"/>
        </w:numPr>
      </w:pPr>
      <w:r>
        <w:rPr>
          <w:rStyle w:val="HTMLCode"/>
        </w:rPr>
        <w:t>save_tiff_u16()</w:t>
      </w:r>
      <w:r>
        <w:t>: Writes 16-bit TIFF files and embeds standard TIFF, XMP, Windows XP, and EXIF-style metadata.</w:t>
      </w:r>
    </w:p>
    <w:p w14:paraId="607BC79B" w14:textId="77777777" w:rsidR="00582FAF" w:rsidRDefault="00582FAF">
      <w:pPr>
        <w:numPr>
          <w:ilvl w:val="1"/>
          <w:numId w:val="18"/>
        </w:numPr>
      </w:pPr>
      <w:r>
        <w:rPr>
          <w:rStyle w:val="HTMLCode"/>
        </w:rPr>
        <w:t>capture_frame()</w:t>
      </w:r>
      <w:r>
        <w:t>: Acquires and saves one image.</w:t>
      </w:r>
    </w:p>
    <w:p w14:paraId="07A56346" w14:textId="77777777" w:rsidR="00582FAF" w:rsidRDefault="00582FAF">
      <w:pPr>
        <w:numPr>
          <w:ilvl w:val="1"/>
          <w:numId w:val="18"/>
        </w:numPr>
      </w:pPr>
      <w:r>
        <w:rPr>
          <w:rStyle w:val="HTMLCode"/>
        </w:rPr>
        <w:t>capture_burst()</w:t>
      </w:r>
      <w:r>
        <w:t>: Captures a sequence at fixed settings.</w:t>
      </w:r>
    </w:p>
    <w:p w14:paraId="6EDE1F5C" w14:textId="77777777" w:rsidR="00582FAF" w:rsidRDefault="00582FAF">
      <w:pPr>
        <w:numPr>
          <w:ilvl w:val="1"/>
          <w:numId w:val="18"/>
        </w:numPr>
      </w:pPr>
      <w:r>
        <w:rPr>
          <w:rStyle w:val="HTMLCode"/>
        </w:rPr>
        <w:t>compute_total_images()</w:t>
      </w:r>
      <w:r>
        <w:t>: Calculates how many frames a sweep will produce.</w:t>
      </w:r>
    </w:p>
    <w:p w14:paraId="5A660FB2" w14:textId="77777777" w:rsidR="00582FAF" w:rsidRDefault="00582FAF">
      <w:pPr>
        <w:numPr>
          <w:ilvl w:val="1"/>
          <w:numId w:val="18"/>
        </w:numPr>
      </w:pPr>
      <w:r>
        <w:rPr>
          <w:rStyle w:val="HTMLCode"/>
        </w:rPr>
        <w:t>auto_loop()</w:t>
      </w:r>
      <w:r>
        <w:t>: Executes the wavelength, intensity, exposure, gain, and enable-state acquisition matrix.</w:t>
      </w:r>
    </w:p>
    <w:p w14:paraId="1875027F" w14:textId="79E4FE3F" w:rsidR="00582FAF" w:rsidRDefault="00693636">
      <w:pPr>
        <w:pStyle w:val="NormalWeb"/>
        <w:numPr>
          <w:ilvl w:val="0"/>
          <w:numId w:val="18"/>
        </w:numPr>
      </w:pPr>
      <w:r>
        <w:rPr>
          <w:rStyle w:val="HTMLCode"/>
        </w:rPr>
        <w:t>~</w:t>
      </w:r>
      <w:r w:rsidR="00582FAF">
        <w:rPr>
          <w:rStyle w:val="HTMLCode"/>
        </w:rPr>
        <w:t>/Python/AURORA_HSI_CODE/ui.py</w:t>
      </w:r>
    </w:p>
    <w:p w14:paraId="5BED8C04" w14:textId="77777777" w:rsidR="00582FAF" w:rsidRDefault="00582FAF">
      <w:pPr>
        <w:numPr>
          <w:ilvl w:val="1"/>
          <w:numId w:val="18"/>
        </w:numPr>
      </w:pPr>
      <w:r>
        <w:rPr>
          <w:rStyle w:val="HTMLCode"/>
        </w:rPr>
        <w:t>App</w:t>
      </w:r>
      <w:r>
        <w:t>: Main Tkinter/ttkbootstrap graphical application.</w:t>
      </w:r>
    </w:p>
    <w:p w14:paraId="4321530A" w14:textId="77777777" w:rsidR="00582FAF" w:rsidRDefault="00582FAF">
      <w:pPr>
        <w:numPr>
          <w:ilvl w:val="1"/>
          <w:numId w:val="18"/>
        </w:numPr>
      </w:pPr>
      <w:r>
        <w:t>Builds controls for LED selection, enable selection, intensity, camera exposure/gain, experiment naming, comments, cooling, output directories, preview images, and display theme.</w:t>
      </w:r>
    </w:p>
    <w:p w14:paraId="707B7B73" w14:textId="77777777" w:rsidR="00582FAF" w:rsidRDefault="00582FAF">
      <w:pPr>
        <w:numPr>
          <w:ilvl w:val="1"/>
          <w:numId w:val="18"/>
        </w:numPr>
      </w:pPr>
      <w:r>
        <w:lastRenderedPageBreak/>
        <w:t>Supports single captures, bursts, timelapse acquisition, automatic sweeps, multi-day runs, capture logging, progress reporting, and optional post-capture image analysis.</w:t>
      </w:r>
    </w:p>
    <w:p w14:paraId="4C3BDC4B" w14:textId="77777777" w:rsidR="00582FAF" w:rsidRDefault="00582FAF">
      <w:pPr>
        <w:numPr>
          <w:ilvl w:val="1"/>
          <w:numId w:val="18"/>
        </w:numPr>
      </w:pPr>
      <w:r>
        <w:t>Runs long camera operations in background threads so the graphical interface remains responsive.</w:t>
      </w:r>
    </w:p>
    <w:p w14:paraId="2F7F0A48" w14:textId="0F206A28" w:rsidR="00582FAF" w:rsidRDefault="00693636">
      <w:pPr>
        <w:pStyle w:val="NormalWeb"/>
        <w:numPr>
          <w:ilvl w:val="0"/>
          <w:numId w:val="18"/>
        </w:numPr>
      </w:pPr>
      <w:r>
        <w:rPr>
          <w:rStyle w:val="HTMLCode"/>
        </w:rPr>
        <w:t>~</w:t>
      </w:r>
      <w:r w:rsidR="00582FAF">
        <w:rPr>
          <w:rStyle w:val="HTMLCode"/>
        </w:rPr>
        <w:t>/Python/AURORA_HSI_CODE/analyze_images.py</w:t>
      </w:r>
    </w:p>
    <w:p w14:paraId="37BA2840" w14:textId="77777777" w:rsidR="00582FAF" w:rsidRDefault="00582FAF">
      <w:pPr>
        <w:numPr>
          <w:ilvl w:val="1"/>
          <w:numId w:val="18"/>
        </w:numPr>
      </w:pPr>
      <w:r>
        <w:t>Standalone post-processing and quality-ranking tool.</w:t>
      </w:r>
    </w:p>
    <w:p w14:paraId="7BA6ECA6" w14:textId="77777777" w:rsidR="00582FAF" w:rsidRDefault="00582FAF">
      <w:pPr>
        <w:numPr>
          <w:ilvl w:val="1"/>
          <w:numId w:val="18"/>
        </w:numPr>
      </w:pPr>
      <w:r>
        <w:rPr>
          <w:rStyle w:val="HTMLCode"/>
        </w:rPr>
        <w:t>parse_filename()</w:t>
      </w:r>
      <w:r>
        <w:t>: Extracts wavelength, intensity, exposure, and gain from the acquisition filename.</w:t>
      </w:r>
    </w:p>
    <w:p w14:paraId="4DD18E7F" w14:textId="77777777" w:rsidR="00582FAF" w:rsidRDefault="00582FAF">
      <w:pPr>
        <w:numPr>
          <w:ilvl w:val="1"/>
          <w:numId w:val="18"/>
        </w:numPr>
      </w:pPr>
      <w:r>
        <w:rPr>
          <w:rStyle w:val="HTMLCode"/>
        </w:rPr>
        <w:t>score_image()</w:t>
      </w:r>
      <w:r>
        <w:t>: Measures saturation, underexposure, dynamic range, noise-related statistics, sharpness, and illumination uniformity.</w:t>
      </w:r>
    </w:p>
    <w:p w14:paraId="7B547114" w14:textId="77777777" w:rsidR="00582FAF" w:rsidRDefault="00582FAF">
      <w:pPr>
        <w:numPr>
          <w:ilvl w:val="1"/>
          <w:numId w:val="18"/>
        </w:numPr>
      </w:pPr>
      <w:r>
        <w:rPr>
          <w:rStyle w:val="HTMLCode"/>
        </w:rPr>
        <w:t>analyze()</w:t>
      </w:r>
      <w:r>
        <w:t xml:space="preserve">: Scores all images in a folder, writes CSV summaries, and copies the best-scoring image for each wavelength to </w:t>
      </w:r>
      <w:r>
        <w:rPr>
          <w:rStyle w:val="HTMLCode"/>
        </w:rPr>
        <w:t>best_per_wavelength</w:t>
      </w:r>
      <w:r>
        <w:t>.</w:t>
      </w:r>
    </w:p>
    <w:p w14:paraId="71830F63" w14:textId="77777777" w:rsidR="00582FAF" w:rsidRDefault="00582FAF">
      <w:pPr>
        <w:numPr>
          <w:ilvl w:val="1"/>
          <w:numId w:val="18"/>
        </w:numPr>
      </w:pPr>
      <w:r>
        <w:rPr>
          <w:rStyle w:val="HTMLCode"/>
        </w:rPr>
        <w:t>main()</w:t>
      </w:r>
      <w:r>
        <w:t>: Provides command-line operation.</w:t>
      </w:r>
    </w:p>
    <w:p w14:paraId="4BF24439" w14:textId="1AA2F1CA" w:rsidR="00582FAF" w:rsidRDefault="00693636">
      <w:pPr>
        <w:pStyle w:val="NormalWeb"/>
        <w:numPr>
          <w:ilvl w:val="0"/>
          <w:numId w:val="18"/>
        </w:numPr>
      </w:pPr>
      <w:r>
        <w:rPr>
          <w:rStyle w:val="HTMLCode"/>
        </w:rPr>
        <w:t>~</w:t>
      </w:r>
      <w:r w:rsidR="00582FAF">
        <w:rPr>
          <w:rStyle w:val="HTMLCode"/>
        </w:rPr>
        <w:t>/Python/AURORA_HSI_CODE/settings_store.py</w:t>
      </w:r>
    </w:p>
    <w:p w14:paraId="283010E8" w14:textId="77777777" w:rsidR="00582FAF" w:rsidRDefault="00582FAF">
      <w:pPr>
        <w:numPr>
          <w:ilvl w:val="1"/>
          <w:numId w:val="18"/>
        </w:numPr>
      </w:pPr>
      <w:r>
        <w:rPr>
          <w:rStyle w:val="HTMLCode"/>
        </w:rPr>
        <w:t>load_settings()</w:t>
      </w:r>
      <w:r>
        <w:t xml:space="preserve"> and </w:t>
      </w:r>
      <w:r>
        <w:rPr>
          <w:rStyle w:val="HTMLCode"/>
        </w:rPr>
        <w:t>save_settings()</w:t>
      </w:r>
      <w:r>
        <w:t xml:space="preserve">: Persist commonly used interface settings in </w:t>
      </w:r>
      <w:r>
        <w:rPr>
          <w:rStyle w:val="HTMLCode"/>
        </w:rPr>
        <w:t>~/.openivis/settings.json</w:t>
      </w:r>
      <w:r>
        <w:t>.</w:t>
      </w:r>
    </w:p>
    <w:p w14:paraId="570551B9" w14:textId="628458DC" w:rsidR="00582FAF" w:rsidRDefault="00693636">
      <w:pPr>
        <w:pStyle w:val="NormalWeb"/>
        <w:numPr>
          <w:ilvl w:val="0"/>
          <w:numId w:val="18"/>
        </w:numPr>
      </w:pPr>
      <w:r>
        <w:rPr>
          <w:rStyle w:val="HTMLCode"/>
        </w:rPr>
        <w:t>~</w:t>
      </w:r>
      <w:r w:rsidR="00582FAF">
        <w:rPr>
          <w:rStyle w:val="HTMLCode"/>
        </w:rPr>
        <w:t>/Python/AURORA_HSI_CODE/diag.py</w:t>
      </w:r>
    </w:p>
    <w:p w14:paraId="021CFDF4" w14:textId="77777777" w:rsidR="00582FAF" w:rsidRDefault="00582FAF">
      <w:pPr>
        <w:numPr>
          <w:ilvl w:val="1"/>
          <w:numId w:val="18"/>
        </w:numPr>
      </w:pPr>
      <w:r>
        <w:t>Diagnostic logging helpers for CPU, memory, disk, process threads, uptime, exceptions, captured frames, and TIFF-writing events.</w:t>
      </w:r>
    </w:p>
    <w:p w14:paraId="2D4721A7" w14:textId="77777777" w:rsidR="00582FAF" w:rsidRDefault="00582FAF">
      <w:pPr>
        <w:numPr>
          <w:ilvl w:val="1"/>
          <w:numId w:val="18"/>
        </w:numPr>
      </w:pPr>
      <w:r>
        <w:rPr>
          <w:rStyle w:val="HTMLCode"/>
        </w:rPr>
        <w:t>watch()</w:t>
      </w:r>
      <w:r>
        <w:t>: Optional periodic system telemetry logger.</w:t>
      </w:r>
    </w:p>
    <w:p w14:paraId="1CE2DD5D" w14:textId="003CFDED" w:rsidR="00582FAF" w:rsidRDefault="00693636">
      <w:pPr>
        <w:pStyle w:val="NormalWeb"/>
        <w:numPr>
          <w:ilvl w:val="0"/>
          <w:numId w:val="18"/>
        </w:numPr>
      </w:pPr>
      <w:r>
        <w:rPr>
          <w:rStyle w:val="HTMLCode"/>
        </w:rPr>
        <w:t>~</w:t>
      </w:r>
      <w:r w:rsidR="00582FAF">
        <w:rPr>
          <w:rStyle w:val="HTMLCode"/>
        </w:rPr>
        <w:t>/Python/AURORA_HSI_CODE/main.py</w:t>
      </w:r>
    </w:p>
    <w:p w14:paraId="4652ED29" w14:textId="77777777" w:rsidR="00582FAF" w:rsidRDefault="00582FAF">
      <w:pPr>
        <w:numPr>
          <w:ilvl w:val="1"/>
          <w:numId w:val="18"/>
        </w:numPr>
      </w:pPr>
      <w:r>
        <w:t>Application entry point.</w:t>
      </w:r>
    </w:p>
    <w:p w14:paraId="76611675" w14:textId="77777777" w:rsidR="00582FAF" w:rsidRDefault="00582FAF">
      <w:pPr>
        <w:numPr>
          <w:ilvl w:val="1"/>
          <w:numId w:val="18"/>
        </w:numPr>
      </w:pPr>
      <w:r>
        <w:t xml:space="preserve">Parses the camera-SDK path and Pico serial port, initializes hardware, creates the </w:t>
      </w:r>
      <w:r>
        <w:rPr>
          <w:rStyle w:val="HTMLCode"/>
        </w:rPr>
        <w:t>Orchestrator</w:t>
      </w:r>
      <w:r>
        <w:t xml:space="preserve"> and GUI, and guarantees device cleanup when the application exits.</w:t>
      </w:r>
    </w:p>
    <w:p w14:paraId="05A77B2C" w14:textId="5C99F477" w:rsidR="00582FAF" w:rsidRDefault="00693636">
      <w:pPr>
        <w:pStyle w:val="NormalWeb"/>
        <w:numPr>
          <w:ilvl w:val="0"/>
          <w:numId w:val="18"/>
        </w:numPr>
      </w:pPr>
      <w:r>
        <w:rPr>
          <w:rStyle w:val="HTMLCode"/>
        </w:rPr>
        <w:t>~/Python/AURORA_HSI_CODE/</w:t>
      </w:r>
      <w:r w:rsidR="00582FAF">
        <w:rPr>
          <w:rStyle w:val="HTMLCode"/>
        </w:rPr>
        <w:t>ASICamera2.dll</w:t>
      </w:r>
    </w:p>
    <w:p w14:paraId="052CF36C" w14:textId="77777777" w:rsidR="00582FAF" w:rsidRDefault="00582FAF">
      <w:pPr>
        <w:numPr>
          <w:ilvl w:val="1"/>
          <w:numId w:val="18"/>
        </w:numPr>
      </w:pPr>
      <w:r>
        <w:t xml:space="preserve">External ZWO camera SDK library used by </w:t>
      </w:r>
      <w:r>
        <w:rPr>
          <w:rStyle w:val="HTMLCode"/>
        </w:rPr>
        <w:t>camera.py</w:t>
      </w:r>
      <w:r>
        <w:t>; not application logic.</w:t>
      </w:r>
    </w:p>
    <w:p w14:paraId="28831EB3" w14:textId="77777777" w:rsidR="00582FAF" w:rsidRDefault="00582FAF" w:rsidP="00582FAF">
      <w:pPr>
        <w:pStyle w:val="Heading2"/>
      </w:pPr>
      <w:r>
        <w:t>B. Algorithm description</w:t>
      </w:r>
    </w:p>
    <w:p w14:paraId="493D6FCD" w14:textId="77777777" w:rsidR="00582FAF" w:rsidRDefault="00582FAF" w:rsidP="00582FAF">
      <w:pPr>
        <w:pStyle w:val="NormalWeb"/>
      </w:pPr>
      <w:r>
        <w:t xml:space="preserve">The application begins by loading fixed system configuration: LED wavelengths and GPIO pins, serial communication settings, valid camera ranges, filter labels, and default storage locations. </w:t>
      </w:r>
      <w:r>
        <w:rPr>
          <w:rStyle w:val="HTMLCode"/>
        </w:rPr>
        <w:t>main.py</w:t>
      </w:r>
      <w:r>
        <w:t xml:space="preserve"> then connects to the Pico controller and ZWO ASI camera, passes both hardware interfaces to the </w:t>
      </w:r>
      <w:r>
        <w:rPr>
          <w:rStyle w:val="HTMLCode"/>
        </w:rPr>
        <w:t>Orchestrator</w:t>
      </w:r>
      <w:r>
        <w:t>, and starts the desktop interface.</w:t>
      </w:r>
    </w:p>
    <w:p w14:paraId="54F6DCD8" w14:textId="77777777" w:rsidR="00582FAF" w:rsidRDefault="00582FAF" w:rsidP="00582FAF">
      <w:pPr>
        <w:pStyle w:val="NormalWeb"/>
      </w:pPr>
      <w:r>
        <w:t xml:space="preserve">During acquisition, the GUI collects operator inputs such as experiment name, selected LEDs, enable channels, illumination intensity, exposure, gain, comments, cooling target, and output location. It passes this state to the </w:t>
      </w:r>
      <w:r>
        <w:rPr>
          <w:rStyle w:val="HTMLCode"/>
        </w:rPr>
        <w:t>Orchestrator</w:t>
      </w:r>
      <w:r>
        <w:t>, which first configures the enable pins and LED PWM output, waits for the requested settling period, configures the camera, and acquires a full-frame 16-bit image. The system records camera thermal information and all requested acquisition settings alongside the image.</w:t>
      </w:r>
    </w:p>
    <w:p w14:paraId="1D832E5A" w14:textId="77777777" w:rsidR="00582FAF" w:rsidRDefault="00582FAF" w:rsidP="00582FAF">
      <w:pPr>
        <w:pStyle w:val="NormalWeb"/>
      </w:pPr>
      <w:r>
        <w:t xml:space="preserve">Images are saved as unscaled, two-dimensional </w:t>
      </w:r>
      <w:r>
        <w:rPr>
          <w:rStyle w:val="HTMLCode"/>
        </w:rPr>
        <w:t>uint16</w:t>
      </w:r>
      <w:r>
        <w:t xml:space="preserve"> TIFF files. File naming encodes important capture parameters, while embedded metadata provides a fuller record of exposure, gain, wavelengths, LED intensity, enabled channels, timestamp, experiment identifier, comments, camera identity, image shape, and cooler state. This makes each frame independently traceable without relying only on a separate notebook or database.</w:t>
      </w:r>
    </w:p>
    <w:p w14:paraId="4C95EB0A" w14:textId="77777777" w:rsidR="00582FAF" w:rsidRDefault="00582FAF" w:rsidP="00582FAF">
      <w:pPr>
        <w:pStyle w:val="NormalWeb"/>
      </w:pPr>
      <w:r>
        <w:lastRenderedPageBreak/>
        <w:t>For automated acquisition, the program forms a nested sweep across selected wavelengths, LED intensities, enable states, exposures, and gains. Optional dark frames can be included. Before each frame, it reapplies the illumination and camera settings, checks for user cancellation and sufficient disk space, captures the image with timeout protection, and updates the GUI with progress and status. Errors on individual frames are handled without immediately ending the complete experiment; repeated failures trigger protective recovery behavior. LEDs are switched off in cleanup paths to avoid leaving illumination active.</w:t>
      </w:r>
    </w:p>
    <w:p w14:paraId="2E66CF40" w14:textId="77777777" w:rsidR="00582FAF" w:rsidRDefault="00582FAF" w:rsidP="00582FAF">
      <w:pPr>
        <w:pStyle w:val="NormalWeb"/>
      </w:pPr>
      <w:r>
        <w:t>After acquisition, the optional analysis module evaluates frames independently for each wavelength. It rejects saturated or underexposed images, then ranks remaining candidates primarily by usable dynamic range. It also records intensity statistics, signal-to-noise proxies, sharpness, and spatial uniformity. The best candidate per wavelength is copied into a dedicated output folder, and CSV reports provide a transparent record of all scoring decisions.</w:t>
      </w:r>
    </w:p>
    <w:p w14:paraId="3929A451" w14:textId="77777777" w:rsidR="00582FAF" w:rsidRDefault="00582FAF" w:rsidP="00582FAF">
      <w:pPr>
        <w:pStyle w:val="NormalWeb"/>
      </w:pPr>
      <w:r>
        <w:t xml:space="preserve">Structurally, the application separates responsibilities well: hardware behavior is isolated in </w:t>
      </w:r>
      <w:r>
        <w:rPr>
          <w:rStyle w:val="HTMLCode"/>
        </w:rPr>
        <w:t>camera.py</w:t>
      </w:r>
      <w:r>
        <w:t xml:space="preserve"> and </w:t>
      </w:r>
      <w:r>
        <w:rPr>
          <w:rStyle w:val="HTMLCode"/>
        </w:rPr>
        <w:t>leds.py</w:t>
      </w:r>
      <w:r>
        <w:t xml:space="preserve">; acquisition policy and file production reside in </w:t>
      </w:r>
      <w:r>
        <w:rPr>
          <w:rStyle w:val="HTMLCode"/>
        </w:rPr>
        <w:t>orchestrator.py</w:t>
      </w:r>
      <w:r>
        <w:t xml:space="preserve">; the operator workflow is in </w:t>
      </w:r>
      <w:r>
        <w:rPr>
          <w:rStyle w:val="HTMLCode"/>
        </w:rPr>
        <w:t>ui.py</w:t>
      </w:r>
      <w:r>
        <w:t xml:space="preserve">; and quality assessment is separated into </w:t>
      </w:r>
      <w:r>
        <w:rPr>
          <w:rStyle w:val="HTMLCode"/>
        </w:rPr>
        <w:t>analyze_images.py</w:t>
      </w:r>
      <w:r>
        <w:t>. Filter selections in the supplied modules are primarily captured as acquisition metadata; there is no separate filter-wheel control layer shown.</w:t>
      </w:r>
    </w:p>
    <w:p w14:paraId="49DAAEA1" w14:textId="77777777" w:rsidR="00582FAF" w:rsidRPr="00582FAF" w:rsidRDefault="00582FAF" w:rsidP="00582FAF"/>
    <w:sectPr w:rsidR="00582FAF" w:rsidRPr="00582FAF" w:rsidSect="00E56E4F">
      <w:headerReference w:type="default" r:id="rId11"/>
      <w:footerReference w:type="default" r:id="rId12"/>
      <w:pgSz w:w="12240" w:h="15840" w:code="1"/>
      <w:pgMar w:top="1440" w:right="1152" w:bottom="1152" w:left="1152" w:header="720" w:footer="720" w:gutter="0"/>
      <w:pgNumType w:start="1" w:chapStyle="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777CF" w14:textId="77777777" w:rsidR="000C12D4" w:rsidRDefault="000C12D4" w:rsidP="009D419B">
      <w:r>
        <w:separator/>
      </w:r>
    </w:p>
    <w:p w14:paraId="233C0882" w14:textId="77777777" w:rsidR="000C12D4" w:rsidRDefault="000C12D4" w:rsidP="009D419B"/>
    <w:p w14:paraId="511F2191" w14:textId="77777777" w:rsidR="000C12D4" w:rsidRDefault="000C12D4" w:rsidP="009D419B"/>
    <w:p w14:paraId="32579650" w14:textId="77777777" w:rsidR="000C12D4" w:rsidRDefault="000C12D4" w:rsidP="009D419B"/>
    <w:p w14:paraId="652E3E59" w14:textId="77777777" w:rsidR="000C12D4" w:rsidRDefault="000C12D4" w:rsidP="009D419B"/>
    <w:p w14:paraId="3A1ABA85" w14:textId="77777777" w:rsidR="000C12D4" w:rsidRDefault="000C12D4" w:rsidP="009D419B"/>
    <w:p w14:paraId="2E724028" w14:textId="77777777" w:rsidR="000C12D4" w:rsidRDefault="000C12D4" w:rsidP="009D419B"/>
  </w:endnote>
  <w:endnote w:type="continuationSeparator" w:id="0">
    <w:p w14:paraId="4C935638" w14:textId="77777777" w:rsidR="000C12D4" w:rsidRDefault="000C12D4" w:rsidP="009D419B">
      <w:r>
        <w:continuationSeparator/>
      </w:r>
    </w:p>
    <w:p w14:paraId="4B5F882C" w14:textId="77777777" w:rsidR="000C12D4" w:rsidRDefault="000C12D4" w:rsidP="009D419B"/>
    <w:p w14:paraId="2AF7D40E" w14:textId="77777777" w:rsidR="000C12D4" w:rsidRDefault="000C12D4" w:rsidP="009D419B"/>
    <w:p w14:paraId="008EEF49" w14:textId="77777777" w:rsidR="000C12D4" w:rsidRDefault="000C12D4" w:rsidP="009D419B"/>
    <w:p w14:paraId="067E80F7" w14:textId="77777777" w:rsidR="000C12D4" w:rsidRDefault="000C12D4" w:rsidP="009D419B"/>
    <w:p w14:paraId="3E26351C" w14:textId="77777777" w:rsidR="000C12D4" w:rsidRDefault="000C12D4" w:rsidP="009D419B"/>
    <w:p w14:paraId="5AD04D0B" w14:textId="77777777" w:rsidR="000C12D4" w:rsidRDefault="000C12D4" w:rsidP="009D419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MITRE">
    <w:altName w:val="Calibri"/>
    <w:charset w:val="00"/>
    <w:family w:val="decorativ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C34B5" w14:textId="77777777" w:rsidR="00B74755" w:rsidRPr="00DF597E" w:rsidRDefault="00B74755" w:rsidP="009D41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43998" w14:textId="77777777" w:rsidR="000C12D4" w:rsidRDefault="000C12D4" w:rsidP="008B1171">
      <w:pPr>
        <w:pStyle w:val="NoSpacing"/>
      </w:pPr>
      <w:r>
        <w:separator/>
      </w:r>
    </w:p>
  </w:footnote>
  <w:footnote w:type="continuationSeparator" w:id="0">
    <w:p w14:paraId="516C29C3" w14:textId="77777777" w:rsidR="000C12D4" w:rsidRDefault="000C12D4" w:rsidP="009D419B">
      <w:r>
        <w:continuationSeparator/>
      </w:r>
    </w:p>
    <w:p w14:paraId="3D8AFC2D" w14:textId="77777777" w:rsidR="000C12D4" w:rsidRDefault="000C12D4" w:rsidP="009D419B"/>
    <w:p w14:paraId="17F91820" w14:textId="77777777" w:rsidR="000C12D4" w:rsidRDefault="000C12D4" w:rsidP="009D419B"/>
    <w:p w14:paraId="4A1F4BEE" w14:textId="77777777" w:rsidR="000C12D4" w:rsidRDefault="000C12D4" w:rsidP="009D419B"/>
    <w:p w14:paraId="2DB0CE2A" w14:textId="77777777" w:rsidR="000C12D4" w:rsidRDefault="000C12D4" w:rsidP="009D419B"/>
    <w:p w14:paraId="72E1FFE4" w14:textId="77777777" w:rsidR="000C12D4" w:rsidRDefault="000C12D4" w:rsidP="009D419B"/>
    <w:p w14:paraId="6322B77A" w14:textId="77777777" w:rsidR="000C12D4" w:rsidRDefault="000C12D4" w:rsidP="009D419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92A83" w14:textId="77777777" w:rsidR="00B74755" w:rsidRPr="00DF597E" w:rsidRDefault="00B74755" w:rsidP="009D41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034CF32C"/>
    <w:lvl w:ilvl="0">
      <w:start w:val="1"/>
      <w:numFmt w:val="bullet"/>
      <w:pStyle w:val="ListBullet5"/>
      <w:lvlText w:val=""/>
      <w:lvlJc w:val="left"/>
      <w:pPr>
        <w:tabs>
          <w:tab w:val="num" w:pos="1800"/>
        </w:tabs>
        <w:ind w:left="1800" w:hanging="360"/>
      </w:pPr>
      <w:rPr>
        <w:rFonts w:ascii="Symbol" w:hAnsi="Symbol" w:hint="default"/>
      </w:rPr>
    </w:lvl>
  </w:abstractNum>
  <w:abstractNum w:abstractNumId="1" w15:restartNumberingAfterBreak="0">
    <w:nsid w:val="FFFFFF81"/>
    <w:multiLevelType w:val="singleLevel"/>
    <w:tmpl w:val="66426544"/>
    <w:lvl w:ilvl="0">
      <w:start w:val="1"/>
      <w:numFmt w:val="bullet"/>
      <w:pStyle w:val="ListBullet4"/>
      <w:lvlText w:val=""/>
      <w:lvlJc w:val="left"/>
      <w:pPr>
        <w:ind w:left="1440" w:hanging="360"/>
      </w:pPr>
      <w:rPr>
        <w:rFonts w:ascii="Symbol" w:hAnsi="Symbol" w:hint="default"/>
      </w:rPr>
    </w:lvl>
  </w:abstractNum>
  <w:abstractNum w:abstractNumId="2" w15:restartNumberingAfterBreak="0">
    <w:nsid w:val="FFFFFF82"/>
    <w:multiLevelType w:val="singleLevel"/>
    <w:tmpl w:val="AC304336"/>
    <w:lvl w:ilvl="0">
      <w:start w:val="1"/>
      <w:numFmt w:val="bullet"/>
      <w:pStyle w:val="ListBullet3"/>
      <w:lvlText w:val=""/>
      <w:lvlJc w:val="left"/>
      <w:pPr>
        <w:ind w:left="1080" w:hanging="360"/>
      </w:pPr>
      <w:rPr>
        <w:rFonts w:ascii="Wingdings" w:hAnsi="Wingdings" w:hint="default"/>
      </w:rPr>
    </w:lvl>
  </w:abstractNum>
  <w:abstractNum w:abstractNumId="3" w15:restartNumberingAfterBreak="0">
    <w:nsid w:val="FFFFFF83"/>
    <w:multiLevelType w:val="singleLevel"/>
    <w:tmpl w:val="1CFA07C6"/>
    <w:lvl w:ilvl="0">
      <w:start w:val="1"/>
      <w:numFmt w:val="bullet"/>
      <w:pStyle w:val="ListBullet2"/>
      <w:lvlText w:val="o"/>
      <w:lvlJc w:val="left"/>
      <w:pPr>
        <w:ind w:left="720" w:hanging="360"/>
      </w:pPr>
      <w:rPr>
        <w:rFonts w:ascii="Courier New" w:hAnsi="Courier New" w:cs="Courier New" w:hint="default"/>
      </w:rPr>
    </w:lvl>
  </w:abstractNum>
  <w:abstractNum w:abstractNumId="4" w15:restartNumberingAfterBreak="0">
    <w:nsid w:val="070743E8"/>
    <w:multiLevelType w:val="multilevel"/>
    <w:tmpl w:val="CAC47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4B787D"/>
    <w:multiLevelType w:val="hybridMultilevel"/>
    <w:tmpl w:val="93243584"/>
    <w:lvl w:ilvl="0" w:tplc="61ECF274">
      <w:start w:val="1"/>
      <w:numFmt w:val="bullet"/>
      <w:pStyle w:val="TableListBullet1"/>
      <w:lvlText w:val=""/>
      <w:lvlJc w:val="left"/>
      <w:pPr>
        <w:ind w:left="720" w:hanging="360"/>
      </w:pPr>
      <w:rPr>
        <w:rFonts w:ascii="Symbol" w:hAnsi="Symbol" w:hint="default"/>
      </w:rPr>
    </w:lvl>
    <w:lvl w:ilvl="1" w:tplc="F0B4CE4E">
      <w:start w:val="1"/>
      <w:numFmt w:val="bullet"/>
      <w:pStyle w:val="TableListBullet2"/>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7D463A"/>
    <w:multiLevelType w:val="hybridMultilevel"/>
    <w:tmpl w:val="D3863F2C"/>
    <w:lvl w:ilvl="0" w:tplc="C576BE72">
      <w:start w:val="1"/>
      <w:numFmt w:val="decimal"/>
      <w:pStyle w:val="ReferenceLis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331C58"/>
    <w:multiLevelType w:val="hybridMultilevel"/>
    <w:tmpl w:val="B88666C0"/>
    <w:lvl w:ilvl="0" w:tplc="C10C8E12">
      <w:start w:val="1"/>
      <w:numFmt w:val="bullet"/>
      <w:pStyle w:val="ListBullet"/>
      <w:lvlText w:val=""/>
      <w:lvlJc w:val="left"/>
      <w:pPr>
        <w:tabs>
          <w:tab w:val="num" w:pos="360"/>
        </w:tabs>
        <w:ind w:left="360" w:firstLine="0"/>
      </w:pPr>
      <w:rPr>
        <w:rFonts w:ascii="Symbol" w:hAnsi="Symbol"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289758CD"/>
    <w:multiLevelType w:val="multilevel"/>
    <w:tmpl w:val="6B760E38"/>
    <w:lvl w:ilvl="0">
      <w:start w:val="1"/>
      <w:numFmt w:val="decimal"/>
      <w:pStyle w:val="TableNumberedList1"/>
      <w:lvlText w:val="%1."/>
      <w:lvlJc w:val="left"/>
      <w:pPr>
        <w:tabs>
          <w:tab w:val="num" w:pos="230"/>
        </w:tabs>
        <w:ind w:left="230" w:hanging="230"/>
      </w:pPr>
      <w:rPr>
        <w:rFonts w:ascii="Times New Roman" w:hAnsi="Times New Roman" w:hint="default"/>
        <w:b w:val="0"/>
        <w:i w:val="0"/>
        <w:sz w:val="20"/>
      </w:rPr>
    </w:lvl>
    <w:lvl w:ilvl="1">
      <w:start w:val="1"/>
      <w:numFmt w:val="lowerLetter"/>
      <w:pStyle w:val="TableNumberedList2"/>
      <w:lvlText w:val="%2."/>
      <w:lvlJc w:val="left"/>
      <w:pPr>
        <w:tabs>
          <w:tab w:val="num" w:pos="504"/>
        </w:tabs>
        <w:ind w:left="504" w:hanging="274"/>
      </w:pPr>
      <w:rPr>
        <w:rFonts w:ascii="Times New Roman" w:hAnsi="Times New Roman" w:hint="default"/>
        <w:b w:val="0"/>
        <w:i w:val="0"/>
        <w:sz w:val="20"/>
      </w:rPr>
    </w:lvl>
    <w:lvl w:ilvl="2">
      <w:start w:val="1"/>
      <w:numFmt w:val="lowerRoman"/>
      <w:lvlText w:val="%3."/>
      <w:lvlJc w:val="right"/>
      <w:pPr>
        <w:ind w:left="720" w:hanging="72"/>
      </w:pPr>
      <w:rPr>
        <w:rFonts w:ascii="Times New Roman" w:hAnsi="Times New Roman" w:hint="default"/>
        <w:b w:val="0"/>
        <w:i w:val="0"/>
        <w:sz w:val="20"/>
      </w:rPr>
    </w:lvl>
    <w:lvl w:ilvl="3">
      <w:start w:val="1"/>
      <w:numFmt w:val="lowerLetter"/>
      <w:lvlText w:val="%4."/>
      <w:lvlJc w:val="left"/>
      <w:pPr>
        <w:ind w:left="1008" w:hanging="72"/>
      </w:pPr>
      <w:rPr>
        <w:rFonts w:ascii="Times New Roman" w:hAnsi="Times New Roman" w:hint="default"/>
        <w:b w:val="0"/>
        <w:i w:val="0"/>
        <w:sz w:val="20"/>
      </w:rPr>
    </w:lvl>
    <w:lvl w:ilvl="4">
      <w:start w:val="1"/>
      <w:numFmt w:val="lowerLetter"/>
      <w:lvlText w:val="%5."/>
      <w:lvlJc w:val="left"/>
      <w:pPr>
        <w:ind w:left="1296" w:hanging="72"/>
      </w:pPr>
      <w:rPr>
        <w:rFonts w:hint="default"/>
      </w:rPr>
    </w:lvl>
    <w:lvl w:ilvl="5">
      <w:start w:val="1"/>
      <w:numFmt w:val="lowerRoman"/>
      <w:lvlText w:val="%6."/>
      <w:lvlJc w:val="right"/>
      <w:pPr>
        <w:ind w:left="1584" w:hanging="72"/>
      </w:pPr>
      <w:rPr>
        <w:rFonts w:hint="default"/>
      </w:rPr>
    </w:lvl>
    <w:lvl w:ilvl="6">
      <w:start w:val="1"/>
      <w:numFmt w:val="decimal"/>
      <w:lvlText w:val="%7."/>
      <w:lvlJc w:val="left"/>
      <w:pPr>
        <w:ind w:left="1872" w:hanging="72"/>
      </w:pPr>
      <w:rPr>
        <w:rFonts w:hint="default"/>
      </w:rPr>
    </w:lvl>
    <w:lvl w:ilvl="7">
      <w:start w:val="1"/>
      <w:numFmt w:val="lowerLetter"/>
      <w:lvlText w:val="%8."/>
      <w:lvlJc w:val="left"/>
      <w:pPr>
        <w:ind w:left="2160" w:hanging="72"/>
      </w:pPr>
      <w:rPr>
        <w:rFonts w:hint="default"/>
      </w:rPr>
    </w:lvl>
    <w:lvl w:ilvl="8">
      <w:start w:val="1"/>
      <w:numFmt w:val="lowerRoman"/>
      <w:lvlText w:val="%9."/>
      <w:lvlJc w:val="right"/>
      <w:pPr>
        <w:ind w:left="2448" w:hanging="72"/>
      </w:pPr>
      <w:rPr>
        <w:rFonts w:hint="default"/>
      </w:rPr>
    </w:lvl>
  </w:abstractNum>
  <w:abstractNum w:abstractNumId="9" w15:restartNumberingAfterBreak="0">
    <w:nsid w:val="3BD22981"/>
    <w:multiLevelType w:val="multilevel"/>
    <w:tmpl w:val="B98CA980"/>
    <w:lvl w:ilvl="0">
      <w:start w:val="1"/>
      <w:numFmt w:val="lowerRoman"/>
      <w:pStyle w:val="TableNumberedList3"/>
      <w:lvlText w:val="%1."/>
      <w:lvlJc w:val="right"/>
      <w:pPr>
        <w:tabs>
          <w:tab w:val="num" w:pos="792"/>
        </w:tabs>
        <w:ind w:left="792" w:hanging="144"/>
      </w:pPr>
      <w:rPr>
        <w:rFonts w:hint="default"/>
        <w:sz w:val="20"/>
      </w:rPr>
    </w:lvl>
    <w:lvl w:ilvl="1">
      <w:start w:val="1"/>
      <w:numFmt w:val="lowerLetter"/>
      <w:lvlText w:val="%2."/>
      <w:lvlJc w:val="left"/>
      <w:pPr>
        <w:ind w:left="1980" w:hanging="360"/>
      </w:pPr>
      <w:rPr>
        <w:rFonts w:hint="default"/>
      </w:rPr>
    </w:lvl>
    <w:lvl w:ilvl="2">
      <w:start w:val="1"/>
      <w:numFmt w:val="lowerRoman"/>
      <w:lvlText w:val="%3."/>
      <w:lvlJc w:val="right"/>
      <w:pPr>
        <w:ind w:left="2700" w:hanging="180"/>
      </w:pPr>
      <w:rPr>
        <w:rFonts w:hint="default"/>
      </w:rPr>
    </w:lvl>
    <w:lvl w:ilvl="3">
      <w:start w:val="1"/>
      <w:numFmt w:val="decimal"/>
      <w:lvlText w:val="%4."/>
      <w:lvlJc w:val="left"/>
      <w:pPr>
        <w:ind w:left="3420" w:hanging="360"/>
      </w:pPr>
      <w:rPr>
        <w:rFonts w:hint="default"/>
      </w:rPr>
    </w:lvl>
    <w:lvl w:ilvl="4">
      <w:start w:val="1"/>
      <w:numFmt w:val="lowerLetter"/>
      <w:lvlText w:val="%5."/>
      <w:lvlJc w:val="left"/>
      <w:pPr>
        <w:ind w:left="4140" w:hanging="360"/>
      </w:pPr>
      <w:rPr>
        <w:rFonts w:hint="default"/>
      </w:rPr>
    </w:lvl>
    <w:lvl w:ilvl="5">
      <w:start w:val="1"/>
      <w:numFmt w:val="lowerRoman"/>
      <w:lvlText w:val="%6."/>
      <w:lvlJc w:val="right"/>
      <w:pPr>
        <w:ind w:left="4860" w:hanging="180"/>
      </w:pPr>
      <w:rPr>
        <w:rFonts w:hint="default"/>
      </w:rPr>
    </w:lvl>
    <w:lvl w:ilvl="6">
      <w:start w:val="1"/>
      <w:numFmt w:val="decimal"/>
      <w:lvlText w:val="%7."/>
      <w:lvlJc w:val="left"/>
      <w:pPr>
        <w:ind w:left="5580" w:hanging="360"/>
      </w:pPr>
      <w:rPr>
        <w:rFonts w:hint="default"/>
      </w:rPr>
    </w:lvl>
    <w:lvl w:ilvl="7">
      <w:start w:val="1"/>
      <w:numFmt w:val="lowerLetter"/>
      <w:lvlText w:val="%8."/>
      <w:lvlJc w:val="left"/>
      <w:pPr>
        <w:ind w:left="6300" w:hanging="360"/>
      </w:pPr>
      <w:rPr>
        <w:rFonts w:hint="default"/>
      </w:rPr>
    </w:lvl>
    <w:lvl w:ilvl="8">
      <w:start w:val="1"/>
      <w:numFmt w:val="lowerRoman"/>
      <w:lvlText w:val="%9."/>
      <w:lvlJc w:val="right"/>
      <w:pPr>
        <w:ind w:left="7020" w:hanging="180"/>
      </w:pPr>
      <w:rPr>
        <w:rFonts w:hint="default"/>
      </w:rPr>
    </w:lvl>
  </w:abstractNum>
  <w:abstractNum w:abstractNumId="10" w15:restartNumberingAfterBreak="0">
    <w:nsid w:val="46E5019A"/>
    <w:multiLevelType w:val="multilevel"/>
    <w:tmpl w:val="3F400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0D1B85"/>
    <w:multiLevelType w:val="multilevel"/>
    <w:tmpl w:val="0218B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260510"/>
    <w:multiLevelType w:val="multilevel"/>
    <w:tmpl w:val="D6344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3C3C9D"/>
    <w:multiLevelType w:val="hybridMultilevel"/>
    <w:tmpl w:val="CE26FCFE"/>
    <w:lvl w:ilvl="0" w:tplc="3F925998">
      <w:start w:val="1"/>
      <w:numFmt w:val="bullet"/>
      <w:pStyle w:val="TableListBullet3"/>
      <w:lvlText w:val=""/>
      <w:lvlJc w:val="left"/>
      <w:pPr>
        <w:ind w:left="1800" w:hanging="360"/>
      </w:pPr>
      <w:rPr>
        <w:rFonts w:ascii="Wingdings" w:hAnsi="Wingdings"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71E662E0"/>
    <w:multiLevelType w:val="multilevel"/>
    <w:tmpl w:val="74381B7C"/>
    <w:lvl w:ilvl="0">
      <w:start w:val="1"/>
      <w:numFmt w:val="decimal"/>
      <w:pStyle w:val="NumberedList1"/>
      <w:lvlText w:val="%1."/>
      <w:lvlJc w:val="left"/>
      <w:pPr>
        <w:ind w:left="720" w:hanging="360"/>
      </w:pPr>
      <w:rPr>
        <w:rFonts w:hint="default"/>
      </w:rPr>
    </w:lvl>
    <w:lvl w:ilvl="1">
      <w:start w:val="1"/>
      <w:numFmt w:val="lowerLetter"/>
      <w:pStyle w:val="NumberedList2"/>
      <w:lvlText w:val="%2."/>
      <w:lvlJc w:val="left"/>
      <w:pPr>
        <w:ind w:left="1080" w:hanging="360"/>
      </w:pPr>
      <w:rPr>
        <w:rFonts w:hint="default"/>
      </w:rPr>
    </w:lvl>
    <w:lvl w:ilvl="2">
      <w:start w:val="1"/>
      <w:numFmt w:val="decimal"/>
      <w:pStyle w:val="NumberedList3"/>
      <w:lvlText w:val="%3)"/>
      <w:lvlJc w:val="right"/>
      <w:pPr>
        <w:ind w:left="1440" w:hanging="216"/>
      </w:pPr>
      <w:rPr>
        <w:rFonts w:hint="default"/>
      </w:rPr>
    </w:lvl>
    <w:lvl w:ilvl="3">
      <w:start w:val="1"/>
      <w:numFmt w:val="lowerLetter"/>
      <w:pStyle w:val="NumberedList4"/>
      <w:lvlText w:val="%4)"/>
      <w:lvlJc w:val="left"/>
      <w:pPr>
        <w:ind w:left="180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73F84CCF"/>
    <w:multiLevelType w:val="multilevel"/>
    <w:tmpl w:val="00DC723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74DA30D3"/>
    <w:multiLevelType w:val="multilevel"/>
    <w:tmpl w:val="7A4E9E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582BFC"/>
    <w:multiLevelType w:val="multilevel"/>
    <w:tmpl w:val="24009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736147">
    <w:abstractNumId w:val="9"/>
  </w:num>
  <w:num w:numId="2" w16cid:durableId="656157068">
    <w:abstractNumId w:val="7"/>
  </w:num>
  <w:num w:numId="3" w16cid:durableId="963538119">
    <w:abstractNumId w:val="3"/>
  </w:num>
  <w:num w:numId="4" w16cid:durableId="173417877">
    <w:abstractNumId w:val="2"/>
  </w:num>
  <w:num w:numId="5" w16cid:durableId="1900896286">
    <w:abstractNumId w:val="1"/>
  </w:num>
  <w:num w:numId="6" w16cid:durableId="821776377">
    <w:abstractNumId w:val="0"/>
  </w:num>
  <w:num w:numId="7" w16cid:durableId="191306881">
    <w:abstractNumId w:val="14"/>
  </w:num>
  <w:num w:numId="8" w16cid:durableId="817841769">
    <w:abstractNumId w:val="6"/>
  </w:num>
  <w:num w:numId="9" w16cid:durableId="515851254">
    <w:abstractNumId w:val="5"/>
  </w:num>
  <w:num w:numId="10" w16cid:durableId="1142507343">
    <w:abstractNumId w:val="13"/>
  </w:num>
  <w:num w:numId="11" w16cid:durableId="620697028">
    <w:abstractNumId w:val="8"/>
  </w:num>
  <w:num w:numId="12" w16cid:durableId="1422292305">
    <w:abstractNumId w:val="4"/>
  </w:num>
  <w:num w:numId="13" w16cid:durableId="1602183834">
    <w:abstractNumId w:val="15"/>
  </w:num>
  <w:num w:numId="14" w16cid:durableId="375349040">
    <w:abstractNumId w:val="12"/>
  </w:num>
  <w:num w:numId="15" w16cid:durableId="1533609531">
    <w:abstractNumId w:val="17"/>
  </w:num>
  <w:num w:numId="16" w16cid:durableId="519272168">
    <w:abstractNumId w:val="11"/>
  </w:num>
  <w:num w:numId="17" w16cid:durableId="1328902373">
    <w:abstractNumId w:val="10"/>
  </w:num>
  <w:num w:numId="18" w16cid:durableId="2084058325">
    <w:abstractNumId w:val="1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3D74"/>
    <w:rsid w:val="0000065B"/>
    <w:rsid w:val="00000A25"/>
    <w:rsid w:val="00001E3A"/>
    <w:rsid w:val="00002D2A"/>
    <w:rsid w:val="0000384E"/>
    <w:rsid w:val="00005C62"/>
    <w:rsid w:val="00006359"/>
    <w:rsid w:val="000117D1"/>
    <w:rsid w:val="00014861"/>
    <w:rsid w:val="00015628"/>
    <w:rsid w:val="000203FD"/>
    <w:rsid w:val="00020423"/>
    <w:rsid w:val="00020AA5"/>
    <w:rsid w:val="00023890"/>
    <w:rsid w:val="000247B4"/>
    <w:rsid w:val="000254AB"/>
    <w:rsid w:val="00026E38"/>
    <w:rsid w:val="000276ED"/>
    <w:rsid w:val="000279AF"/>
    <w:rsid w:val="000312E1"/>
    <w:rsid w:val="0003156A"/>
    <w:rsid w:val="00032680"/>
    <w:rsid w:val="000329BB"/>
    <w:rsid w:val="00032EA4"/>
    <w:rsid w:val="00033959"/>
    <w:rsid w:val="0003614D"/>
    <w:rsid w:val="00036A57"/>
    <w:rsid w:val="00037F0E"/>
    <w:rsid w:val="0004009C"/>
    <w:rsid w:val="0004104E"/>
    <w:rsid w:val="0004428A"/>
    <w:rsid w:val="0004485D"/>
    <w:rsid w:val="00047227"/>
    <w:rsid w:val="00050457"/>
    <w:rsid w:val="0005149C"/>
    <w:rsid w:val="00053C77"/>
    <w:rsid w:val="00055B2A"/>
    <w:rsid w:val="00062048"/>
    <w:rsid w:val="0006530E"/>
    <w:rsid w:val="00066809"/>
    <w:rsid w:val="0007034D"/>
    <w:rsid w:val="00071218"/>
    <w:rsid w:val="00071444"/>
    <w:rsid w:val="00071795"/>
    <w:rsid w:val="000720DA"/>
    <w:rsid w:val="00072324"/>
    <w:rsid w:val="00073D5C"/>
    <w:rsid w:val="00074537"/>
    <w:rsid w:val="00074FE7"/>
    <w:rsid w:val="000766BF"/>
    <w:rsid w:val="00076ED9"/>
    <w:rsid w:val="0007724E"/>
    <w:rsid w:val="000774E7"/>
    <w:rsid w:val="00077B77"/>
    <w:rsid w:val="00077ED8"/>
    <w:rsid w:val="000800C0"/>
    <w:rsid w:val="00082257"/>
    <w:rsid w:val="000848A8"/>
    <w:rsid w:val="0008639E"/>
    <w:rsid w:val="00086C3F"/>
    <w:rsid w:val="000907CB"/>
    <w:rsid w:val="000914EB"/>
    <w:rsid w:val="000925F9"/>
    <w:rsid w:val="00092D15"/>
    <w:rsid w:val="00095E06"/>
    <w:rsid w:val="0009710E"/>
    <w:rsid w:val="0009729A"/>
    <w:rsid w:val="000A0366"/>
    <w:rsid w:val="000A2A23"/>
    <w:rsid w:val="000A33E0"/>
    <w:rsid w:val="000A38D2"/>
    <w:rsid w:val="000A43DF"/>
    <w:rsid w:val="000A6539"/>
    <w:rsid w:val="000A7214"/>
    <w:rsid w:val="000A7EC6"/>
    <w:rsid w:val="000B016B"/>
    <w:rsid w:val="000B07F1"/>
    <w:rsid w:val="000B1B54"/>
    <w:rsid w:val="000B6BF1"/>
    <w:rsid w:val="000C12D4"/>
    <w:rsid w:val="000C44DB"/>
    <w:rsid w:val="000C4D78"/>
    <w:rsid w:val="000C5A67"/>
    <w:rsid w:val="000C7024"/>
    <w:rsid w:val="000C7810"/>
    <w:rsid w:val="000C7CC3"/>
    <w:rsid w:val="000D43E6"/>
    <w:rsid w:val="000D6FCB"/>
    <w:rsid w:val="000E0EB7"/>
    <w:rsid w:val="000E1720"/>
    <w:rsid w:val="000E2B19"/>
    <w:rsid w:val="000E2D27"/>
    <w:rsid w:val="000E43C5"/>
    <w:rsid w:val="000E5B4E"/>
    <w:rsid w:val="000E6045"/>
    <w:rsid w:val="000E7B0D"/>
    <w:rsid w:val="000F15D9"/>
    <w:rsid w:val="000F37C0"/>
    <w:rsid w:val="000F7497"/>
    <w:rsid w:val="000F75D4"/>
    <w:rsid w:val="00100F77"/>
    <w:rsid w:val="001010F4"/>
    <w:rsid w:val="00101764"/>
    <w:rsid w:val="00102118"/>
    <w:rsid w:val="0010348D"/>
    <w:rsid w:val="00104D0A"/>
    <w:rsid w:val="00104E7B"/>
    <w:rsid w:val="00105368"/>
    <w:rsid w:val="0010560E"/>
    <w:rsid w:val="00105C95"/>
    <w:rsid w:val="00105EA7"/>
    <w:rsid w:val="00107501"/>
    <w:rsid w:val="00111B56"/>
    <w:rsid w:val="001139EC"/>
    <w:rsid w:val="00114239"/>
    <w:rsid w:val="00116171"/>
    <w:rsid w:val="0011676C"/>
    <w:rsid w:val="00117C68"/>
    <w:rsid w:val="001222E9"/>
    <w:rsid w:val="0012478D"/>
    <w:rsid w:val="001251BE"/>
    <w:rsid w:val="001302F0"/>
    <w:rsid w:val="001304C5"/>
    <w:rsid w:val="001311FD"/>
    <w:rsid w:val="00131B54"/>
    <w:rsid w:val="00131FF7"/>
    <w:rsid w:val="00132C99"/>
    <w:rsid w:val="00132F19"/>
    <w:rsid w:val="00135099"/>
    <w:rsid w:val="00136C4A"/>
    <w:rsid w:val="00137E84"/>
    <w:rsid w:val="001429B9"/>
    <w:rsid w:val="00144C90"/>
    <w:rsid w:val="00145645"/>
    <w:rsid w:val="00150827"/>
    <w:rsid w:val="00150B11"/>
    <w:rsid w:val="00150C42"/>
    <w:rsid w:val="001537B4"/>
    <w:rsid w:val="00154AD9"/>
    <w:rsid w:val="00154EF5"/>
    <w:rsid w:val="001571D8"/>
    <w:rsid w:val="00160C9B"/>
    <w:rsid w:val="00163E7D"/>
    <w:rsid w:val="001648B8"/>
    <w:rsid w:val="0016503E"/>
    <w:rsid w:val="0016617E"/>
    <w:rsid w:val="001670DD"/>
    <w:rsid w:val="00167523"/>
    <w:rsid w:val="0017053C"/>
    <w:rsid w:val="00171F15"/>
    <w:rsid w:val="00171F19"/>
    <w:rsid w:val="0017243D"/>
    <w:rsid w:val="00172524"/>
    <w:rsid w:val="001769D7"/>
    <w:rsid w:val="00177000"/>
    <w:rsid w:val="00177FAF"/>
    <w:rsid w:val="001808C3"/>
    <w:rsid w:val="00181A1C"/>
    <w:rsid w:val="001852E9"/>
    <w:rsid w:val="00186BD6"/>
    <w:rsid w:val="00186D5B"/>
    <w:rsid w:val="00186E32"/>
    <w:rsid w:val="001872B5"/>
    <w:rsid w:val="0018755E"/>
    <w:rsid w:val="001908D9"/>
    <w:rsid w:val="001916DB"/>
    <w:rsid w:val="00192A3F"/>
    <w:rsid w:val="00192E60"/>
    <w:rsid w:val="001938E9"/>
    <w:rsid w:val="00194532"/>
    <w:rsid w:val="00195637"/>
    <w:rsid w:val="00195B6B"/>
    <w:rsid w:val="00195FF5"/>
    <w:rsid w:val="001A3932"/>
    <w:rsid w:val="001A6B9D"/>
    <w:rsid w:val="001A6D22"/>
    <w:rsid w:val="001B3156"/>
    <w:rsid w:val="001B6410"/>
    <w:rsid w:val="001B6D05"/>
    <w:rsid w:val="001B6DBE"/>
    <w:rsid w:val="001B75E1"/>
    <w:rsid w:val="001C04EA"/>
    <w:rsid w:val="001C0A97"/>
    <w:rsid w:val="001C2C37"/>
    <w:rsid w:val="001C3491"/>
    <w:rsid w:val="001C3659"/>
    <w:rsid w:val="001C3CB9"/>
    <w:rsid w:val="001C46C5"/>
    <w:rsid w:val="001C4BA8"/>
    <w:rsid w:val="001C50F1"/>
    <w:rsid w:val="001C54D0"/>
    <w:rsid w:val="001C7A1B"/>
    <w:rsid w:val="001D0F39"/>
    <w:rsid w:val="001D2E73"/>
    <w:rsid w:val="001D3C47"/>
    <w:rsid w:val="001D3CC3"/>
    <w:rsid w:val="001D5742"/>
    <w:rsid w:val="001D72D6"/>
    <w:rsid w:val="001E2D49"/>
    <w:rsid w:val="001E3026"/>
    <w:rsid w:val="001E3097"/>
    <w:rsid w:val="001E3ABF"/>
    <w:rsid w:val="001E4A22"/>
    <w:rsid w:val="001E7048"/>
    <w:rsid w:val="001E79A7"/>
    <w:rsid w:val="001E7D7E"/>
    <w:rsid w:val="001F09B9"/>
    <w:rsid w:val="001F49A8"/>
    <w:rsid w:val="001F4C80"/>
    <w:rsid w:val="001F50B9"/>
    <w:rsid w:val="001F6789"/>
    <w:rsid w:val="0020183F"/>
    <w:rsid w:val="00203385"/>
    <w:rsid w:val="00207ED0"/>
    <w:rsid w:val="00210D64"/>
    <w:rsid w:val="00210E22"/>
    <w:rsid w:val="002116AC"/>
    <w:rsid w:val="00212A70"/>
    <w:rsid w:val="0021740D"/>
    <w:rsid w:val="00217FD9"/>
    <w:rsid w:val="002204F2"/>
    <w:rsid w:val="00222560"/>
    <w:rsid w:val="00223DB4"/>
    <w:rsid w:val="0022603F"/>
    <w:rsid w:val="00226C73"/>
    <w:rsid w:val="00226DF7"/>
    <w:rsid w:val="00227619"/>
    <w:rsid w:val="002279A7"/>
    <w:rsid w:val="002315B3"/>
    <w:rsid w:val="00234F88"/>
    <w:rsid w:val="00235654"/>
    <w:rsid w:val="00235CF0"/>
    <w:rsid w:val="00237140"/>
    <w:rsid w:val="00240150"/>
    <w:rsid w:val="00240B07"/>
    <w:rsid w:val="0024223D"/>
    <w:rsid w:val="00243B1D"/>
    <w:rsid w:val="00243DC7"/>
    <w:rsid w:val="00245550"/>
    <w:rsid w:val="002470A3"/>
    <w:rsid w:val="002501AD"/>
    <w:rsid w:val="00251262"/>
    <w:rsid w:val="00253FBE"/>
    <w:rsid w:val="00257592"/>
    <w:rsid w:val="00260A3C"/>
    <w:rsid w:val="00260B4F"/>
    <w:rsid w:val="00262914"/>
    <w:rsid w:val="002662EF"/>
    <w:rsid w:val="00270A9C"/>
    <w:rsid w:val="002717E3"/>
    <w:rsid w:val="00271A69"/>
    <w:rsid w:val="00273B94"/>
    <w:rsid w:val="00275FEC"/>
    <w:rsid w:val="00282889"/>
    <w:rsid w:val="00282E87"/>
    <w:rsid w:val="00283154"/>
    <w:rsid w:val="00283246"/>
    <w:rsid w:val="00294772"/>
    <w:rsid w:val="002A07D7"/>
    <w:rsid w:val="002A13FB"/>
    <w:rsid w:val="002A1525"/>
    <w:rsid w:val="002A1FB1"/>
    <w:rsid w:val="002B147D"/>
    <w:rsid w:val="002B178F"/>
    <w:rsid w:val="002B3AFF"/>
    <w:rsid w:val="002B6BB5"/>
    <w:rsid w:val="002B6D9D"/>
    <w:rsid w:val="002C0946"/>
    <w:rsid w:val="002C626A"/>
    <w:rsid w:val="002C6DDA"/>
    <w:rsid w:val="002D0171"/>
    <w:rsid w:val="002D02E5"/>
    <w:rsid w:val="002D03C0"/>
    <w:rsid w:val="002D12CA"/>
    <w:rsid w:val="002D2026"/>
    <w:rsid w:val="002D2ACE"/>
    <w:rsid w:val="002D2C0D"/>
    <w:rsid w:val="002D4C35"/>
    <w:rsid w:val="002D6109"/>
    <w:rsid w:val="002D6B91"/>
    <w:rsid w:val="002E01BC"/>
    <w:rsid w:val="002E0507"/>
    <w:rsid w:val="002E19E4"/>
    <w:rsid w:val="002E1EF6"/>
    <w:rsid w:val="002E31AC"/>
    <w:rsid w:val="002E4617"/>
    <w:rsid w:val="002E4742"/>
    <w:rsid w:val="002E53C5"/>
    <w:rsid w:val="002E56F2"/>
    <w:rsid w:val="002E6D1A"/>
    <w:rsid w:val="002F1149"/>
    <w:rsid w:val="002F1BEC"/>
    <w:rsid w:val="002F28C6"/>
    <w:rsid w:val="002F53C6"/>
    <w:rsid w:val="002F65B1"/>
    <w:rsid w:val="002F6672"/>
    <w:rsid w:val="002F689A"/>
    <w:rsid w:val="00304D8B"/>
    <w:rsid w:val="00304F4C"/>
    <w:rsid w:val="0030581C"/>
    <w:rsid w:val="00307C4D"/>
    <w:rsid w:val="003106A9"/>
    <w:rsid w:val="00311E36"/>
    <w:rsid w:val="003130C8"/>
    <w:rsid w:val="00315431"/>
    <w:rsid w:val="0031699B"/>
    <w:rsid w:val="003202CC"/>
    <w:rsid w:val="00325B91"/>
    <w:rsid w:val="003275DF"/>
    <w:rsid w:val="00327CD4"/>
    <w:rsid w:val="00331574"/>
    <w:rsid w:val="003327B3"/>
    <w:rsid w:val="00333A3C"/>
    <w:rsid w:val="0033481D"/>
    <w:rsid w:val="003359DD"/>
    <w:rsid w:val="0033654D"/>
    <w:rsid w:val="00337E5C"/>
    <w:rsid w:val="00340096"/>
    <w:rsid w:val="003400EC"/>
    <w:rsid w:val="0034077C"/>
    <w:rsid w:val="00340887"/>
    <w:rsid w:val="0034137F"/>
    <w:rsid w:val="00342021"/>
    <w:rsid w:val="00343971"/>
    <w:rsid w:val="003471C0"/>
    <w:rsid w:val="003478CD"/>
    <w:rsid w:val="0034797E"/>
    <w:rsid w:val="00354668"/>
    <w:rsid w:val="0035492E"/>
    <w:rsid w:val="0035666F"/>
    <w:rsid w:val="00356C46"/>
    <w:rsid w:val="00360346"/>
    <w:rsid w:val="003606AF"/>
    <w:rsid w:val="003614CC"/>
    <w:rsid w:val="00361991"/>
    <w:rsid w:val="003646CF"/>
    <w:rsid w:val="00364A03"/>
    <w:rsid w:val="00364AFF"/>
    <w:rsid w:val="00364D52"/>
    <w:rsid w:val="0037176E"/>
    <w:rsid w:val="0037189B"/>
    <w:rsid w:val="003726C4"/>
    <w:rsid w:val="0037273B"/>
    <w:rsid w:val="00373C00"/>
    <w:rsid w:val="003748FA"/>
    <w:rsid w:val="003752E3"/>
    <w:rsid w:val="00375D6B"/>
    <w:rsid w:val="00376AE3"/>
    <w:rsid w:val="00376ECD"/>
    <w:rsid w:val="003775CD"/>
    <w:rsid w:val="00382B56"/>
    <w:rsid w:val="00383A1A"/>
    <w:rsid w:val="003852E9"/>
    <w:rsid w:val="00386CF9"/>
    <w:rsid w:val="003875D8"/>
    <w:rsid w:val="00391B0D"/>
    <w:rsid w:val="00393483"/>
    <w:rsid w:val="003936E3"/>
    <w:rsid w:val="00393893"/>
    <w:rsid w:val="0039456A"/>
    <w:rsid w:val="00395FA0"/>
    <w:rsid w:val="0039666D"/>
    <w:rsid w:val="00396F5A"/>
    <w:rsid w:val="00397BBD"/>
    <w:rsid w:val="003A09B1"/>
    <w:rsid w:val="003A41BD"/>
    <w:rsid w:val="003B22E1"/>
    <w:rsid w:val="003B2A93"/>
    <w:rsid w:val="003B36D0"/>
    <w:rsid w:val="003B434D"/>
    <w:rsid w:val="003B47AC"/>
    <w:rsid w:val="003B4C9B"/>
    <w:rsid w:val="003B4E3F"/>
    <w:rsid w:val="003B50F6"/>
    <w:rsid w:val="003B5861"/>
    <w:rsid w:val="003B5CBF"/>
    <w:rsid w:val="003B6764"/>
    <w:rsid w:val="003C4317"/>
    <w:rsid w:val="003C5E5B"/>
    <w:rsid w:val="003C6639"/>
    <w:rsid w:val="003C7CCA"/>
    <w:rsid w:val="003D0051"/>
    <w:rsid w:val="003D0FE5"/>
    <w:rsid w:val="003D25E2"/>
    <w:rsid w:val="003D2978"/>
    <w:rsid w:val="003D4348"/>
    <w:rsid w:val="003D5684"/>
    <w:rsid w:val="003D5DE1"/>
    <w:rsid w:val="003E1454"/>
    <w:rsid w:val="003E3127"/>
    <w:rsid w:val="003E73BC"/>
    <w:rsid w:val="003F0580"/>
    <w:rsid w:val="003F43A5"/>
    <w:rsid w:val="003F4F87"/>
    <w:rsid w:val="00400E3F"/>
    <w:rsid w:val="00400EEF"/>
    <w:rsid w:val="00400EF7"/>
    <w:rsid w:val="004020EF"/>
    <w:rsid w:val="00403C1D"/>
    <w:rsid w:val="00405286"/>
    <w:rsid w:val="0040552E"/>
    <w:rsid w:val="00406407"/>
    <w:rsid w:val="004067B4"/>
    <w:rsid w:val="0041063C"/>
    <w:rsid w:val="004135E0"/>
    <w:rsid w:val="00413B4B"/>
    <w:rsid w:val="00414036"/>
    <w:rsid w:val="0041423D"/>
    <w:rsid w:val="00414399"/>
    <w:rsid w:val="00417EC7"/>
    <w:rsid w:val="00421188"/>
    <w:rsid w:val="004220C3"/>
    <w:rsid w:val="00423E2D"/>
    <w:rsid w:val="004243FC"/>
    <w:rsid w:val="004247F4"/>
    <w:rsid w:val="0042609C"/>
    <w:rsid w:val="00426328"/>
    <w:rsid w:val="004265B1"/>
    <w:rsid w:val="0042661C"/>
    <w:rsid w:val="00426FFE"/>
    <w:rsid w:val="0042724C"/>
    <w:rsid w:val="0042733D"/>
    <w:rsid w:val="0042737A"/>
    <w:rsid w:val="00427AD9"/>
    <w:rsid w:val="00430B3E"/>
    <w:rsid w:val="0043154B"/>
    <w:rsid w:val="004322AE"/>
    <w:rsid w:val="004349F1"/>
    <w:rsid w:val="00434F54"/>
    <w:rsid w:val="004367CD"/>
    <w:rsid w:val="00440066"/>
    <w:rsid w:val="00440E55"/>
    <w:rsid w:val="00440FE8"/>
    <w:rsid w:val="00442E44"/>
    <w:rsid w:val="00442F40"/>
    <w:rsid w:val="0044349A"/>
    <w:rsid w:val="004434D1"/>
    <w:rsid w:val="00445EAB"/>
    <w:rsid w:val="00445FEF"/>
    <w:rsid w:val="004463A2"/>
    <w:rsid w:val="00446CF7"/>
    <w:rsid w:val="004475B1"/>
    <w:rsid w:val="00450E2C"/>
    <w:rsid w:val="00451256"/>
    <w:rsid w:val="004514BF"/>
    <w:rsid w:val="00451FC7"/>
    <w:rsid w:val="00453E74"/>
    <w:rsid w:val="00454727"/>
    <w:rsid w:val="00455570"/>
    <w:rsid w:val="00460347"/>
    <w:rsid w:val="00462970"/>
    <w:rsid w:val="00462D1F"/>
    <w:rsid w:val="00465CB8"/>
    <w:rsid w:val="00465D73"/>
    <w:rsid w:val="0047167B"/>
    <w:rsid w:val="00471FF3"/>
    <w:rsid w:val="0047207B"/>
    <w:rsid w:val="004723A6"/>
    <w:rsid w:val="0047350F"/>
    <w:rsid w:val="00480C67"/>
    <w:rsid w:val="00480F5E"/>
    <w:rsid w:val="00484F2F"/>
    <w:rsid w:val="00487432"/>
    <w:rsid w:val="004903A1"/>
    <w:rsid w:val="0049093F"/>
    <w:rsid w:val="00492201"/>
    <w:rsid w:val="00492392"/>
    <w:rsid w:val="00492C58"/>
    <w:rsid w:val="0049367B"/>
    <w:rsid w:val="00493EA6"/>
    <w:rsid w:val="00496091"/>
    <w:rsid w:val="004A056A"/>
    <w:rsid w:val="004A0BCF"/>
    <w:rsid w:val="004A12CD"/>
    <w:rsid w:val="004A1A42"/>
    <w:rsid w:val="004A4104"/>
    <w:rsid w:val="004A6158"/>
    <w:rsid w:val="004B1720"/>
    <w:rsid w:val="004B2B91"/>
    <w:rsid w:val="004B30D3"/>
    <w:rsid w:val="004B5A2F"/>
    <w:rsid w:val="004B5D09"/>
    <w:rsid w:val="004B6B57"/>
    <w:rsid w:val="004C116C"/>
    <w:rsid w:val="004C5D78"/>
    <w:rsid w:val="004C761C"/>
    <w:rsid w:val="004D328E"/>
    <w:rsid w:val="004D390E"/>
    <w:rsid w:val="004D4F79"/>
    <w:rsid w:val="004D5053"/>
    <w:rsid w:val="004D5907"/>
    <w:rsid w:val="004D6EF6"/>
    <w:rsid w:val="004D7D2F"/>
    <w:rsid w:val="004E06FA"/>
    <w:rsid w:val="004E1DD3"/>
    <w:rsid w:val="004E21E4"/>
    <w:rsid w:val="004E4A7F"/>
    <w:rsid w:val="004E5078"/>
    <w:rsid w:val="004E6D19"/>
    <w:rsid w:val="004E7473"/>
    <w:rsid w:val="004F114D"/>
    <w:rsid w:val="004F4930"/>
    <w:rsid w:val="004F4FE1"/>
    <w:rsid w:val="004F74F2"/>
    <w:rsid w:val="004F7A40"/>
    <w:rsid w:val="00500016"/>
    <w:rsid w:val="00500741"/>
    <w:rsid w:val="005009E6"/>
    <w:rsid w:val="005017A1"/>
    <w:rsid w:val="00502539"/>
    <w:rsid w:val="0050256B"/>
    <w:rsid w:val="00502EE2"/>
    <w:rsid w:val="00505591"/>
    <w:rsid w:val="00513636"/>
    <w:rsid w:val="0051419D"/>
    <w:rsid w:val="00515A1F"/>
    <w:rsid w:val="005178A1"/>
    <w:rsid w:val="00520417"/>
    <w:rsid w:val="00521621"/>
    <w:rsid w:val="0052208F"/>
    <w:rsid w:val="00531969"/>
    <w:rsid w:val="00533FB3"/>
    <w:rsid w:val="005349D8"/>
    <w:rsid w:val="00535004"/>
    <w:rsid w:val="00535273"/>
    <w:rsid w:val="00535950"/>
    <w:rsid w:val="005361B2"/>
    <w:rsid w:val="00541383"/>
    <w:rsid w:val="00541F63"/>
    <w:rsid w:val="005424AA"/>
    <w:rsid w:val="0054327D"/>
    <w:rsid w:val="00544427"/>
    <w:rsid w:val="00544990"/>
    <w:rsid w:val="00544EE6"/>
    <w:rsid w:val="0054749A"/>
    <w:rsid w:val="00552689"/>
    <w:rsid w:val="00553979"/>
    <w:rsid w:val="005572A8"/>
    <w:rsid w:val="0056052C"/>
    <w:rsid w:val="00561FAC"/>
    <w:rsid w:val="00562F13"/>
    <w:rsid w:val="00565CA2"/>
    <w:rsid w:val="005712FE"/>
    <w:rsid w:val="00576A0D"/>
    <w:rsid w:val="00580022"/>
    <w:rsid w:val="00581A87"/>
    <w:rsid w:val="00582D4B"/>
    <w:rsid w:val="00582FAF"/>
    <w:rsid w:val="00584AA9"/>
    <w:rsid w:val="00587E27"/>
    <w:rsid w:val="00587F39"/>
    <w:rsid w:val="0059176F"/>
    <w:rsid w:val="00592B27"/>
    <w:rsid w:val="00592D4A"/>
    <w:rsid w:val="00593558"/>
    <w:rsid w:val="0059543F"/>
    <w:rsid w:val="00595728"/>
    <w:rsid w:val="00596F91"/>
    <w:rsid w:val="00597BE0"/>
    <w:rsid w:val="005A0445"/>
    <w:rsid w:val="005A10B3"/>
    <w:rsid w:val="005A2018"/>
    <w:rsid w:val="005A26F4"/>
    <w:rsid w:val="005A28E3"/>
    <w:rsid w:val="005A4698"/>
    <w:rsid w:val="005A78BA"/>
    <w:rsid w:val="005B0814"/>
    <w:rsid w:val="005B3C04"/>
    <w:rsid w:val="005B4085"/>
    <w:rsid w:val="005B5AB3"/>
    <w:rsid w:val="005B688F"/>
    <w:rsid w:val="005C06BE"/>
    <w:rsid w:val="005C0CBD"/>
    <w:rsid w:val="005C490B"/>
    <w:rsid w:val="005C4DC3"/>
    <w:rsid w:val="005C61C9"/>
    <w:rsid w:val="005C6511"/>
    <w:rsid w:val="005C6EA7"/>
    <w:rsid w:val="005C7D53"/>
    <w:rsid w:val="005D22A7"/>
    <w:rsid w:val="005D39E3"/>
    <w:rsid w:val="005D6E41"/>
    <w:rsid w:val="005E0DDE"/>
    <w:rsid w:val="005E1CD6"/>
    <w:rsid w:val="005E32F5"/>
    <w:rsid w:val="005E3488"/>
    <w:rsid w:val="005E37B5"/>
    <w:rsid w:val="005E4B5A"/>
    <w:rsid w:val="005E5E4C"/>
    <w:rsid w:val="005E6FF0"/>
    <w:rsid w:val="005F0882"/>
    <w:rsid w:val="005F1CE3"/>
    <w:rsid w:val="005F3626"/>
    <w:rsid w:val="005F36DA"/>
    <w:rsid w:val="005F5AB4"/>
    <w:rsid w:val="00600392"/>
    <w:rsid w:val="00604E84"/>
    <w:rsid w:val="00605086"/>
    <w:rsid w:val="00606203"/>
    <w:rsid w:val="00606670"/>
    <w:rsid w:val="00607389"/>
    <w:rsid w:val="00610406"/>
    <w:rsid w:val="00614DAE"/>
    <w:rsid w:val="00615816"/>
    <w:rsid w:val="006215F4"/>
    <w:rsid w:val="006216CA"/>
    <w:rsid w:val="00621F14"/>
    <w:rsid w:val="00621F32"/>
    <w:rsid w:val="00622521"/>
    <w:rsid w:val="00623239"/>
    <w:rsid w:val="006244EB"/>
    <w:rsid w:val="00624EFF"/>
    <w:rsid w:val="00625AA5"/>
    <w:rsid w:val="00625DF9"/>
    <w:rsid w:val="00626575"/>
    <w:rsid w:val="0064015D"/>
    <w:rsid w:val="0064016C"/>
    <w:rsid w:val="006416EA"/>
    <w:rsid w:val="00644AC4"/>
    <w:rsid w:val="00644D84"/>
    <w:rsid w:val="00645834"/>
    <w:rsid w:val="00645B47"/>
    <w:rsid w:val="00646121"/>
    <w:rsid w:val="00647936"/>
    <w:rsid w:val="00647A81"/>
    <w:rsid w:val="00651464"/>
    <w:rsid w:val="006518EF"/>
    <w:rsid w:val="00651CAD"/>
    <w:rsid w:val="00652F68"/>
    <w:rsid w:val="00653687"/>
    <w:rsid w:val="0065627E"/>
    <w:rsid w:val="00657960"/>
    <w:rsid w:val="00657ACF"/>
    <w:rsid w:val="00657BC2"/>
    <w:rsid w:val="00657F54"/>
    <w:rsid w:val="00663968"/>
    <w:rsid w:val="00663F7F"/>
    <w:rsid w:val="00670842"/>
    <w:rsid w:val="00672B12"/>
    <w:rsid w:val="00672ED0"/>
    <w:rsid w:val="00675FA8"/>
    <w:rsid w:val="00676845"/>
    <w:rsid w:val="00681297"/>
    <w:rsid w:val="00682E46"/>
    <w:rsid w:val="006832DC"/>
    <w:rsid w:val="00684E10"/>
    <w:rsid w:val="00685BEC"/>
    <w:rsid w:val="0068771A"/>
    <w:rsid w:val="00687918"/>
    <w:rsid w:val="00687C1F"/>
    <w:rsid w:val="00693077"/>
    <w:rsid w:val="00693636"/>
    <w:rsid w:val="00694E38"/>
    <w:rsid w:val="0069515E"/>
    <w:rsid w:val="00697A77"/>
    <w:rsid w:val="006A24E8"/>
    <w:rsid w:val="006A40CB"/>
    <w:rsid w:val="006A5433"/>
    <w:rsid w:val="006A5C2D"/>
    <w:rsid w:val="006A5D7A"/>
    <w:rsid w:val="006A66F5"/>
    <w:rsid w:val="006A6758"/>
    <w:rsid w:val="006A7E33"/>
    <w:rsid w:val="006B42F5"/>
    <w:rsid w:val="006B5428"/>
    <w:rsid w:val="006B650B"/>
    <w:rsid w:val="006B7896"/>
    <w:rsid w:val="006C0F0A"/>
    <w:rsid w:val="006C1454"/>
    <w:rsid w:val="006C3B52"/>
    <w:rsid w:val="006C3DBA"/>
    <w:rsid w:val="006C3F3A"/>
    <w:rsid w:val="006C5F85"/>
    <w:rsid w:val="006D2888"/>
    <w:rsid w:val="006D4428"/>
    <w:rsid w:val="006D6D07"/>
    <w:rsid w:val="006E1E91"/>
    <w:rsid w:val="006E45C6"/>
    <w:rsid w:val="006E6FA9"/>
    <w:rsid w:val="006F212E"/>
    <w:rsid w:val="006F5A7F"/>
    <w:rsid w:val="006F7B7B"/>
    <w:rsid w:val="00700490"/>
    <w:rsid w:val="00704208"/>
    <w:rsid w:val="007043A2"/>
    <w:rsid w:val="00704890"/>
    <w:rsid w:val="0070614C"/>
    <w:rsid w:val="00712312"/>
    <w:rsid w:val="007157B8"/>
    <w:rsid w:val="00715D3B"/>
    <w:rsid w:val="00716EE7"/>
    <w:rsid w:val="00716FE5"/>
    <w:rsid w:val="00722CBE"/>
    <w:rsid w:val="00724609"/>
    <w:rsid w:val="00726133"/>
    <w:rsid w:val="007264BC"/>
    <w:rsid w:val="00726D84"/>
    <w:rsid w:val="007314A8"/>
    <w:rsid w:val="00731580"/>
    <w:rsid w:val="00735773"/>
    <w:rsid w:val="0073676B"/>
    <w:rsid w:val="00737207"/>
    <w:rsid w:val="007430F1"/>
    <w:rsid w:val="0074396B"/>
    <w:rsid w:val="00744B37"/>
    <w:rsid w:val="00745152"/>
    <w:rsid w:val="00750892"/>
    <w:rsid w:val="00751E90"/>
    <w:rsid w:val="0075242D"/>
    <w:rsid w:val="0075519F"/>
    <w:rsid w:val="007552E9"/>
    <w:rsid w:val="00755B6F"/>
    <w:rsid w:val="00757595"/>
    <w:rsid w:val="007577A8"/>
    <w:rsid w:val="00760276"/>
    <w:rsid w:val="00761F5F"/>
    <w:rsid w:val="00762D10"/>
    <w:rsid w:val="0076353C"/>
    <w:rsid w:val="007647D3"/>
    <w:rsid w:val="0076527B"/>
    <w:rsid w:val="007679AE"/>
    <w:rsid w:val="007751E6"/>
    <w:rsid w:val="00775FEF"/>
    <w:rsid w:val="007768B2"/>
    <w:rsid w:val="00777261"/>
    <w:rsid w:val="00777E77"/>
    <w:rsid w:val="0078072C"/>
    <w:rsid w:val="00780842"/>
    <w:rsid w:val="00780850"/>
    <w:rsid w:val="007836BF"/>
    <w:rsid w:val="00783C8F"/>
    <w:rsid w:val="00783EF4"/>
    <w:rsid w:val="00784979"/>
    <w:rsid w:val="007856E2"/>
    <w:rsid w:val="00785927"/>
    <w:rsid w:val="007905B2"/>
    <w:rsid w:val="007906AE"/>
    <w:rsid w:val="00795B8F"/>
    <w:rsid w:val="00796632"/>
    <w:rsid w:val="00796FED"/>
    <w:rsid w:val="00797CAC"/>
    <w:rsid w:val="007A09ED"/>
    <w:rsid w:val="007A3A95"/>
    <w:rsid w:val="007A454D"/>
    <w:rsid w:val="007A6BBD"/>
    <w:rsid w:val="007B041B"/>
    <w:rsid w:val="007B0F86"/>
    <w:rsid w:val="007B1792"/>
    <w:rsid w:val="007B33AA"/>
    <w:rsid w:val="007B41EB"/>
    <w:rsid w:val="007B43AD"/>
    <w:rsid w:val="007B610B"/>
    <w:rsid w:val="007B76F6"/>
    <w:rsid w:val="007C0157"/>
    <w:rsid w:val="007C0492"/>
    <w:rsid w:val="007C186A"/>
    <w:rsid w:val="007C38D1"/>
    <w:rsid w:val="007C5E37"/>
    <w:rsid w:val="007C61D4"/>
    <w:rsid w:val="007C737B"/>
    <w:rsid w:val="007D082D"/>
    <w:rsid w:val="007D3D45"/>
    <w:rsid w:val="007D4048"/>
    <w:rsid w:val="007D476D"/>
    <w:rsid w:val="007D500A"/>
    <w:rsid w:val="007E1199"/>
    <w:rsid w:val="007E1416"/>
    <w:rsid w:val="007E2A7A"/>
    <w:rsid w:val="007E2ABE"/>
    <w:rsid w:val="007E33E0"/>
    <w:rsid w:val="007E3F1E"/>
    <w:rsid w:val="007E60CB"/>
    <w:rsid w:val="007E7272"/>
    <w:rsid w:val="007F0066"/>
    <w:rsid w:val="007F2DF2"/>
    <w:rsid w:val="007F3AFF"/>
    <w:rsid w:val="007F4D84"/>
    <w:rsid w:val="007F5BE5"/>
    <w:rsid w:val="0080073C"/>
    <w:rsid w:val="00804BF0"/>
    <w:rsid w:val="00805013"/>
    <w:rsid w:val="00807502"/>
    <w:rsid w:val="008106AE"/>
    <w:rsid w:val="00810B1D"/>
    <w:rsid w:val="00811DB6"/>
    <w:rsid w:val="00813B1E"/>
    <w:rsid w:val="00820D27"/>
    <w:rsid w:val="0082417A"/>
    <w:rsid w:val="00824925"/>
    <w:rsid w:val="00825354"/>
    <w:rsid w:val="008260A7"/>
    <w:rsid w:val="00827866"/>
    <w:rsid w:val="00827DEF"/>
    <w:rsid w:val="00832883"/>
    <w:rsid w:val="00833642"/>
    <w:rsid w:val="0083759C"/>
    <w:rsid w:val="008411B7"/>
    <w:rsid w:val="0084445A"/>
    <w:rsid w:val="00844CAA"/>
    <w:rsid w:val="0084685C"/>
    <w:rsid w:val="00847E6F"/>
    <w:rsid w:val="008509A2"/>
    <w:rsid w:val="00852A99"/>
    <w:rsid w:val="00853785"/>
    <w:rsid w:val="00854270"/>
    <w:rsid w:val="0085706A"/>
    <w:rsid w:val="0086104A"/>
    <w:rsid w:val="008616AD"/>
    <w:rsid w:val="00862043"/>
    <w:rsid w:val="0086242B"/>
    <w:rsid w:val="008647C6"/>
    <w:rsid w:val="00866057"/>
    <w:rsid w:val="00866B27"/>
    <w:rsid w:val="00867344"/>
    <w:rsid w:val="00867F5B"/>
    <w:rsid w:val="00872011"/>
    <w:rsid w:val="008736AC"/>
    <w:rsid w:val="00874826"/>
    <w:rsid w:val="00876279"/>
    <w:rsid w:val="0088096B"/>
    <w:rsid w:val="00880F7B"/>
    <w:rsid w:val="00881533"/>
    <w:rsid w:val="00881868"/>
    <w:rsid w:val="0088286E"/>
    <w:rsid w:val="008906EB"/>
    <w:rsid w:val="00890BBD"/>
    <w:rsid w:val="00891BE7"/>
    <w:rsid w:val="00891C72"/>
    <w:rsid w:val="00895D1A"/>
    <w:rsid w:val="008A28AD"/>
    <w:rsid w:val="008A62F0"/>
    <w:rsid w:val="008B0EEE"/>
    <w:rsid w:val="008B1171"/>
    <w:rsid w:val="008B1279"/>
    <w:rsid w:val="008B2289"/>
    <w:rsid w:val="008B2C33"/>
    <w:rsid w:val="008B51E8"/>
    <w:rsid w:val="008B5F05"/>
    <w:rsid w:val="008C07E0"/>
    <w:rsid w:val="008C09ED"/>
    <w:rsid w:val="008C2793"/>
    <w:rsid w:val="008C3CD2"/>
    <w:rsid w:val="008C4400"/>
    <w:rsid w:val="008C5CCA"/>
    <w:rsid w:val="008C6351"/>
    <w:rsid w:val="008C6773"/>
    <w:rsid w:val="008C7B38"/>
    <w:rsid w:val="008D0951"/>
    <w:rsid w:val="008D0D8A"/>
    <w:rsid w:val="008D24F0"/>
    <w:rsid w:val="008D27FB"/>
    <w:rsid w:val="008D418D"/>
    <w:rsid w:val="008D4413"/>
    <w:rsid w:val="008D474E"/>
    <w:rsid w:val="008D64DD"/>
    <w:rsid w:val="008E34C7"/>
    <w:rsid w:val="008E3C99"/>
    <w:rsid w:val="008E49F9"/>
    <w:rsid w:val="008E4F74"/>
    <w:rsid w:val="008E5464"/>
    <w:rsid w:val="008E6302"/>
    <w:rsid w:val="008E6F0B"/>
    <w:rsid w:val="008E77B9"/>
    <w:rsid w:val="008F0527"/>
    <w:rsid w:val="008F0C79"/>
    <w:rsid w:val="008F15A3"/>
    <w:rsid w:val="008F293D"/>
    <w:rsid w:val="008F3767"/>
    <w:rsid w:val="008F5A56"/>
    <w:rsid w:val="00900D62"/>
    <w:rsid w:val="00905862"/>
    <w:rsid w:val="0090607D"/>
    <w:rsid w:val="0090785D"/>
    <w:rsid w:val="00910AC1"/>
    <w:rsid w:val="00911C39"/>
    <w:rsid w:val="009127A6"/>
    <w:rsid w:val="00914A70"/>
    <w:rsid w:val="00917B38"/>
    <w:rsid w:val="0092064B"/>
    <w:rsid w:val="00921CE6"/>
    <w:rsid w:val="00932855"/>
    <w:rsid w:val="009332C5"/>
    <w:rsid w:val="009345DA"/>
    <w:rsid w:val="00936D25"/>
    <w:rsid w:val="009374ED"/>
    <w:rsid w:val="00941F9C"/>
    <w:rsid w:val="0094438A"/>
    <w:rsid w:val="009460C2"/>
    <w:rsid w:val="009463AB"/>
    <w:rsid w:val="0095063E"/>
    <w:rsid w:val="00951647"/>
    <w:rsid w:val="0095406A"/>
    <w:rsid w:val="00954987"/>
    <w:rsid w:val="00956EF1"/>
    <w:rsid w:val="00964EC0"/>
    <w:rsid w:val="00964F46"/>
    <w:rsid w:val="009652CB"/>
    <w:rsid w:val="00967DC5"/>
    <w:rsid w:val="00970035"/>
    <w:rsid w:val="00970876"/>
    <w:rsid w:val="00970D41"/>
    <w:rsid w:val="009723CF"/>
    <w:rsid w:val="00972E84"/>
    <w:rsid w:val="009732F1"/>
    <w:rsid w:val="00973CB4"/>
    <w:rsid w:val="009773F4"/>
    <w:rsid w:val="00982274"/>
    <w:rsid w:val="009867F0"/>
    <w:rsid w:val="00986BC2"/>
    <w:rsid w:val="00987579"/>
    <w:rsid w:val="00990C20"/>
    <w:rsid w:val="00990C34"/>
    <w:rsid w:val="00991671"/>
    <w:rsid w:val="00991F4E"/>
    <w:rsid w:val="00993159"/>
    <w:rsid w:val="00993779"/>
    <w:rsid w:val="00995115"/>
    <w:rsid w:val="00995F1D"/>
    <w:rsid w:val="009A0311"/>
    <w:rsid w:val="009A1223"/>
    <w:rsid w:val="009A1FFA"/>
    <w:rsid w:val="009A25E4"/>
    <w:rsid w:val="009A41A3"/>
    <w:rsid w:val="009A6250"/>
    <w:rsid w:val="009A70A0"/>
    <w:rsid w:val="009B33E8"/>
    <w:rsid w:val="009B3F75"/>
    <w:rsid w:val="009B4537"/>
    <w:rsid w:val="009B4FD4"/>
    <w:rsid w:val="009B6B51"/>
    <w:rsid w:val="009B6D22"/>
    <w:rsid w:val="009B7C30"/>
    <w:rsid w:val="009C05BA"/>
    <w:rsid w:val="009C1E86"/>
    <w:rsid w:val="009C2940"/>
    <w:rsid w:val="009C37FB"/>
    <w:rsid w:val="009C3C76"/>
    <w:rsid w:val="009C47BE"/>
    <w:rsid w:val="009C4F3A"/>
    <w:rsid w:val="009C7C00"/>
    <w:rsid w:val="009D00F0"/>
    <w:rsid w:val="009D1767"/>
    <w:rsid w:val="009D20DF"/>
    <w:rsid w:val="009D2B96"/>
    <w:rsid w:val="009D419B"/>
    <w:rsid w:val="009D464B"/>
    <w:rsid w:val="009E08C4"/>
    <w:rsid w:val="009E1A37"/>
    <w:rsid w:val="009E1E43"/>
    <w:rsid w:val="009E3422"/>
    <w:rsid w:val="009E356C"/>
    <w:rsid w:val="009E5CA4"/>
    <w:rsid w:val="009E690F"/>
    <w:rsid w:val="009F0CD7"/>
    <w:rsid w:val="009F3EEC"/>
    <w:rsid w:val="009F7ED3"/>
    <w:rsid w:val="00A015B7"/>
    <w:rsid w:val="00A0197D"/>
    <w:rsid w:val="00A03AD5"/>
    <w:rsid w:val="00A057E4"/>
    <w:rsid w:val="00A058D1"/>
    <w:rsid w:val="00A0613D"/>
    <w:rsid w:val="00A06A60"/>
    <w:rsid w:val="00A104C6"/>
    <w:rsid w:val="00A120DE"/>
    <w:rsid w:val="00A144F9"/>
    <w:rsid w:val="00A153C9"/>
    <w:rsid w:val="00A15891"/>
    <w:rsid w:val="00A15AB8"/>
    <w:rsid w:val="00A17813"/>
    <w:rsid w:val="00A17FCA"/>
    <w:rsid w:val="00A206C1"/>
    <w:rsid w:val="00A211CF"/>
    <w:rsid w:val="00A212D2"/>
    <w:rsid w:val="00A25406"/>
    <w:rsid w:val="00A258BB"/>
    <w:rsid w:val="00A264A8"/>
    <w:rsid w:val="00A271C8"/>
    <w:rsid w:val="00A2732A"/>
    <w:rsid w:val="00A303B8"/>
    <w:rsid w:val="00A31029"/>
    <w:rsid w:val="00A3257C"/>
    <w:rsid w:val="00A32A9B"/>
    <w:rsid w:val="00A32AE8"/>
    <w:rsid w:val="00A35C70"/>
    <w:rsid w:val="00A41162"/>
    <w:rsid w:val="00A4187D"/>
    <w:rsid w:val="00A42B60"/>
    <w:rsid w:val="00A45EE0"/>
    <w:rsid w:val="00A46C77"/>
    <w:rsid w:val="00A470CD"/>
    <w:rsid w:val="00A47951"/>
    <w:rsid w:val="00A479B0"/>
    <w:rsid w:val="00A479E3"/>
    <w:rsid w:val="00A5123E"/>
    <w:rsid w:val="00A51C11"/>
    <w:rsid w:val="00A51C6C"/>
    <w:rsid w:val="00A524C5"/>
    <w:rsid w:val="00A53145"/>
    <w:rsid w:val="00A55A94"/>
    <w:rsid w:val="00A57957"/>
    <w:rsid w:val="00A6164A"/>
    <w:rsid w:val="00A61C9F"/>
    <w:rsid w:val="00A6289E"/>
    <w:rsid w:val="00A6338F"/>
    <w:rsid w:val="00A65F87"/>
    <w:rsid w:val="00A665FF"/>
    <w:rsid w:val="00A668E1"/>
    <w:rsid w:val="00A66BB9"/>
    <w:rsid w:val="00A67169"/>
    <w:rsid w:val="00A67B27"/>
    <w:rsid w:val="00A712CB"/>
    <w:rsid w:val="00A752B8"/>
    <w:rsid w:val="00A75A46"/>
    <w:rsid w:val="00A75FFD"/>
    <w:rsid w:val="00A764D6"/>
    <w:rsid w:val="00A76E35"/>
    <w:rsid w:val="00A770DB"/>
    <w:rsid w:val="00A804D6"/>
    <w:rsid w:val="00A82117"/>
    <w:rsid w:val="00A832BD"/>
    <w:rsid w:val="00A834E9"/>
    <w:rsid w:val="00A845B1"/>
    <w:rsid w:val="00A84EA6"/>
    <w:rsid w:val="00A87543"/>
    <w:rsid w:val="00A90865"/>
    <w:rsid w:val="00A927EE"/>
    <w:rsid w:val="00A93722"/>
    <w:rsid w:val="00A93C99"/>
    <w:rsid w:val="00A94B1E"/>
    <w:rsid w:val="00A94FF9"/>
    <w:rsid w:val="00AA1555"/>
    <w:rsid w:val="00AA1685"/>
    <w:rsid w:val="00AA2B70"/>
    <w:rsid w:val="00AA327F"/>
    <w:rsid w:val="00AB05D8"/>
    <w:rsid w:val="00AB3E46"/>
    <w:rsid w:val="00AB4A19"/>
    <w:rsid w:val="00AB6F10"/>
    <w:rsid w:val="00AB6F6F"/>
    <w:rsid w:val="00AC067E"/>
    <w:rsid w:val="00AC140D"/>
    <w:rsid w:val="00AC1F31"/>
    <w:rsid w:val="00AC228F"/>
    <w:rsid w:val="00AC4C23"/>
    <w:rsid w:val="00AC6A72"/>
    <w:rsid w:val="00AC6D26"/>
    <w:rsid w:val="00AC7A74"/>
    <w:rsid w:val="00AC7B13"/>
    <w:rsid w:val="00AD0A0B"/>
    <w:rsid w:val="00AD4498"/>
    <w:rsid w:val="00AD60F3"/>
    <w:rsid w:val="00AD618D"/>
    <w:rsid w:val="00AD783F"/>
    <w:rsid w:val="00AE0A08"/>
    <w:rsid w:val="00AE1307"/>
    <w:rsid w:val="00AE1A99"/>
    <w:rsid w:val="00AE238D"/>
    <w:rsid w:val="00AE49D7"/>
    <w:rsid w:val="00AE5AD6"/>
    <w:rsid w:val="00AF28E5"/>
    <w:rsid w:val="00AF2CC7"/>
    <w:rsid w:val="00AF3B69"/>
    <w:rsid w:val="00AF4DBF"/>
    <w:rsid w:val="00AF7C89"/>
    <w:rsid w:val="00B0298E"/>
    <w:rsid w:val="00B03C79"/>
    <w:rsid w:val="00B04F6D"/>
    <w:rsid w:val="00B06BC1"/>
    <w:rsid w:val="00B101F3"/>
    <w:rsid w:val="00B10976"/>
    <w:rsid w:val="00B13415"/>
    <w:rsid w:val="00B15426"/>
    <w:rsid w:val="00B204FA"/>
    <w:rsid w:val="00B2057C"/>
    <w:rsid w:val="00B22E1E"/>
    <w:rsid w:val="00B254D2"/>
    <w:rsid w:val="00B26E11"/>
    <w:rsid w:val="00B3007A"/>
    <w:rsid w:val="00B34774"/>
    <w:rsid w:val="00B35BBF"/>
    <w:rsid w:val="00B35FB7"/>
    <w:rsid w:val="00B36853"/>
    <w:rsid w:val="00B41022"/>
    <w:rsid w:val="00B413AB"/>
    <w:rsid w:val="00B4240F"/>
    <w:rsid w:val="00B42CD6"/>
    <w:rsid w:val="00B444E7"/>
    <w:rsid w:val="00B46677"/>
    <w:rsid w:val="00B46774"/>
    <w:rsid w:val="00B46B16"/>
    <w:rsid w:val="00B47163"/>
    <w:rsid w:val="00B53060"/>
    <w:rsid w:val="00B536D3"/>
    <w:rsid w:val="00B54389"/>
    <w:rsid w:val="00B56676"/>
    <w:rsid w:val="00B60F68"/>
    <w:rsid w:val="00B66FF2"/>
    <w:rsid w:val="00B70444"/>
    <w:rsid w:val="00B707EC"/>
    <w:rsid w:val="00B70AD0"/>
    <w:rsid w:val="00B70B47"/>
    <w:rsid w:val="00B72037"/>
    <w:rsid w:val="00B7228D"/>
    <w:rsid w:val="00B72A1D"/>
    <w:rsid w:val="00B72C6B"/>
    <w:rsid w:val="00B72F59"/>
    <w:rsid w:val="00B730F0"/>
    <w:rsid w:val="00B74755"/>
    <w:rsid w:val="00B75571"/>
    <w:rsid w:val="00B76B91"/>
    <w:rsid w:val="00B7777F"/>
    <w:rsid w:val="00B77890"/>
    <w:rsid w:val="00B80A52"/>
    <w:rsid w:val="00B8145B"/>
    <w:rsid w:val="00B81870"/>
    <w:rsid w:val="00B82E44"/>
    <w:rsid w:val="00B8414E"/>
    <w:rsid w:val="00B8420C"/>
    <w:rsid w:val="00B86382"/>
    <w:rsid w:val="00B9036F"/>
    <w:rsid w:val="00B91163"/>
    <w:rsid w:val="00B925DD"/>
    <w:rsid w:val="00B96242"/>
    <w:rsid w:val="00BA012E"/>
    <w:rsid w:val="00BA0A90"/>
    <w:rsid w:val="00BA0B5C"/>
    <w:rsid w:val="00BA1EEA"/>
    <w:rsid w:val="00BA2082"/>
    <w:rsid w:val="00BA2477"/>
    <w:rsid w:val="00BA2DDC"/>
    <w:rsid w:val="00BA2DF5"/>
    <w:rsid w:val="00BA35B5"/>
    <w:rsid w:val="00BA3D61"/>
    <w:rsid w:val="00BA4A80"/>
    <w:rsid w:val="00BA567E"/>
    <w:rsid w:val="00BA5E5C"/>
    <w:rsid w:val="00BA6BC4"/>
    <w:rsid w:val="00BA708A"/>
    <w:rsid w:val="00BB008D"/>
    <w:rsid w:val="00BB099E"/>
    <w:rsid w:val="00BB0B41"/>
    <w:rsid w:val="00BB1489"/>
    <w:rsid w:val="00BB16D1"/>
    <w:rsid w:val="00BB1728"/>
    <w:rsid w:val="00BB2209"/>
    <w:rsid w:val="00BB29D0"/>
    <w:rsid w:val="00BB4C55"/>
    <w:rsid w:val="00BB6084"/>
    <w:rsid w:val="00BB68F4"/>
    <w:rsid w:val="00BB6FFE"/>
    <w:rsid w:val="00BB7264"/>
    <w:rsid w:val="00BC0C27"/>
    <w:rsid w:val="00BC1FC4"/>
    <w:rsid w:val="00BC2A5A"/>
    <w:rsid w:val="00BC6913"/>
    <w:rsid w:val="00BC715B"/>
    <w:rsid w:val="00BD47EA"/>
    <w:rsid w:val="00BD4A15"/>
    <w:rsid w:val="00BD5692"/>
    <w:rsid w:val="00BE39FA"/>
    <w:rsid w:val="00BE57DD"/>
    <w:rsid w:val="00BE593B"/>
    <w:rsid w:val="00BE6ABF"/>
    <w:rsid w:val="00BE6B9B"/>
    <w:rsid w:val="00BE754B"/>
    <w:rsid w:val="00BF4D06"/>
    <w:rsid w:val="00BF5886"/>
    <w:rsid w:val="00BF66CF"/>
    <w:rsid w:val="00C00312"/>
    <w:rsid w:val="00C018D2"/>
    <w:rsid w:val="00C01A8C"/>
    <w:rsid w:val="00C02385"/>
    <w:rsid w:val="00C029D2"/>
    <w:rsid w:val="00C02EA0"/>
    <w:rsid w:val="00C0771B"/>
    <w:rsid w:val="00C07BBA"/>
    <w:rsid w:val="00C10151"/>
    <w:rsid w:val="00C13F3D"/>
    <w:rsid w:val="00C163DF"/>
    <w:rsid w:val="00C1663D"/>
    <w:rsid w:val="00C168FA"/>
    <w:rsid w:val="00C16943"/>
    <w:rsid w:val="00C178A4"/>
    <w:rsid w:val="00C21CE1"/>
    <w:rsid w:val="00C2227D"/>
    <w:rsid w:val="00C247CF"/>
    <w:rsid w:val="00C24F1B"/>
    <w:rsid w:val="00C258EC"/>
    <w:rsid w:val="00C25BED"/>
    <w:rsid w:val="00C26063"/>
    <w:rsid w:val="00C2697F"/>
    <w:rsid w:val="00C31A0C"/>
    <w:rsid w:val="00C31F6F"/>
    <w:rsid w:val="00C321FB"/>
    <w:rsid w:val="00C328E2"/>
    <w:rsid w:val="00C33BB5"/>
    <w:rsid w:val="00C3526B"/>
    <w:rsid w:val="00C35A46"/>
    <w:rsid w:val="00C37183"/>
    <w:rsid w:val="00C371A9"/>
    <w:rsid w:val="00C37738"/>
    <w:rsid w:val="00C40125"/>
    <w:rsid w:val="00C413D1"/>
    <w:rsid w:val="00C41E2F"/>
    <w:rsid w:val="00C43D74"/>
    <w:rsid w:val="00C44C58"/>
    <w:rsid w:val="00C4575D"/>
    <w:rsid w:val="00C47E42"/>
    <w:rsid w:val="00C505D7"/>
    <w:rsid w:val="00C55955"/>
    <w:rsid w:val="00C579BD"/>
    <w:rsid w:val="00C60FAA"/>
    <w:rsid w:val="00C61BE3"/>
    <w:rsid w:val="00C61EF1"/>
    <w:rsid w:val="00C63EC2"/>
    <w:rsid w:val="00C656F4"/>
    <w:rsid w:val="00C658DD"/>
    <w:rsid w:val="00C65BD0"/>
    <w:rsid w:val="00C672A1"/>
    <w:rsid w:val="00C70C0F"/>
    <w:rsid w:val="00C72F50"/>
    <w:rsid w:val="00C73048"/>
    <w:rsid w:val="00C731AC"/>
    <w:rsid w:val="00C73A28"/>
    <w:rsid w:val="00C73EF1"/>
    <w:rsid w:val="00C7565F"/>
    <w:rsid w:val="00C772DF"/>
    <w:rsid w:val="00C77C37"/>
    <w:rsid w:val="00C82419"/>
    <w:rsid w:val="00C846C1"/>
    <w:rsid w:val="00C86091"/>
    <w:rsid w:val="00C8633F"/>
    <w:rsid w:val="00C942E8"/>
    <w:rsid w:val="00C9693E"/>
    <w:rsid w:val="00CA0BEA"/>
    <w:rsid w:val="00CA13CA"/>
    <w:rsid w:val="00CA3935"/>
    <w:rsid w:val="00CA3F39"/>
    <w:rsid w:val="00CA4613"/>
    <w:rsid w:val="00CA5274"/>
    <w:rsid w:val="00CA6426"/>
    <w:rsid w:val="00CA6EA1"/>
    <w:rsid w:val="00CB1EDA"/>
    <w:rsid w:val="00CB21F4"/>
    <w:rsid w:val="00CB74C2"/>
    <w:rsid w:val="00CC11C5"/>
    <w:rsid w:val="00CC1C7D"/>
    <w:rsid w:val="00CC1D29"/>
    <w:rsid w:val="00CC3347"/>
    <w:rsid w:val="00CC3E45"/>
    <w:rsid w:val="00CC5058"/>
    <w:rsid w:val="00CC57C8"/>
    <w:rsid w:val="00CC6850"/>
    <w:rsid w:val="00CC6D97"/>
    <w:rsid w:val="00CC6EEA"/>
    <w:rsid w:val="00CD0328"/>
    <w:rsid w:val="00CD1821"/>
    <w:rsid w:val="00CD36CF"/>
    <w:rsid w:val="00CD5751"/>
    <w:rsid w:val="00CD6A8A"/>
    <w:rsid w:val="00CD7779"/>
    <w:rsid w:val="00CE4EBF"/>
    <w:rsid w:val="00CE6073"/>
    <w:rsid w:val="00CF1255"/>
    <w:rsid w:val="00CF489E"/>
    <w:rsid w:val="00CF4985"/>
    <w:rsid w:val="00CF6DF0"/>
    <w:rsid w:val="00CF7815"/>
    <w:rsid w:val="00D00819"/>
    <w:rsid w:val="00D02B27"/>
    <w:rsid w:val="00D03A5C"/>
    <w:rsid w:val="00D03BED"/>
    <w:rsid w:val="00D03D7A"/>
    <w:rsid w:val="00D04E98"/>
    <w:rsid w:val="00D0560A"/>
    <w:rsid w:val="00D06208"/>
    <w:rsid w:val="00D06F85"/>
    <w:rsid w:val="00D0736E"/>
    <w:rsid w:val="00D1085E"/>
    <w:rsid w:val="00D10CC3"/>
    <w:rsid w:val="00D110D7"/>
    <w:rsid w:val="00D13A7C"/>
    <w:rsid w:val="00D1557E"/>
    <w:rsid w:val="00D16206"/>
    <w:rsid w:val="00D178F4"/>
    <w:rsid w:val="00D20B8A"/>
    <w:rsid w:val="00D2284C"/>
    <w:rsid w:val="00D22AE1"/>
    <w:rsid w:val="00D230DF"/>
    <w:rsid w:val="00D232BB"/>
    <w:rsid w:val="00D24499"/>
    <w:rsid w:val="00D24BC9"/>
    <w:rsid w:val="00D254B4"/>
    <w:rsid w:val="00D27E83"/>
    <w:rsid w:val="00D322C0"/>
    <w:rsid w:val="00D32AC9"/>
    <w:rsid w:val="00D32F83"/>
    <w:rsid w:val="00D332BC"/>
    <w:rsid w:val="00D33B23"/>
    <w:rsid w:val="00D3641B"/>
    <w:rsid w:val="00D37892"/>
    <w:rsid w:val="00D37F03"/>
    <w:rsid w:val="00D40098"/>
    <w:rsid w:val="00D42FFB"/>
    <w:rsid w:val="00D43B89"/>
    <w:rsid w:val="00D466E3"/>
    <w:rsid w:val="00D47C71"/>
    <w:rsid w:val="00D5114F"/>
    <w:rsid w:val="00D51649"/>
    <w:rsid w:val="00D527F4"/>
    <w:rsid w:val="00D52C09"/>
    <w:rsid w:val="00D53469"/>
    <w:rsid w:val="00D56EBD"/>
    <w:rsid w:val="00D56FF3"/>
    <w:rsid w:val="00D57A7B"/>
    <w:rsid w:val="00D62F76"/>
    <w:rsid w:val="00D6669B"/>
    <w:rsid w:val="00D6688C"/>
    <w:rsid w:val="00D676AF"/>
    <w:rsid w:val="00D677A4"/>
    <w:rsid w:val="00D712C1"/>
    <w:rsid w:val="00D71636"/>
    <w:rsid w:val="00D721E3"/>
    <w:rsid w:val="00D72DE3"/>
    <w:rsid w:val="00D731FC"/>
    <w:rsid w:val="00D7485B"/>
    <w:rsid w:val="00D77327"/>
    <w:rsid w:val="00D8051C"/>
    <w:rsid w:val="00D80801"/>
    <w:rsid w:val="00D819C1"/>
    <w:rsid w:val="00D854B6"/>
    <w:rsid w:val="00D868BD"/>
    <w:rsid w:val="00D872C6"/>
    <w:rsid w:val="00D90708"/>
    <w:rsid w:val="00D92959"/>
    <w:rsid w:val="00D94587"/>
    <w:rsid w:val="00D9578A"/>
    <w:rsid w:val="00DA5E41"/>
    <w:rsid w:val="00DA7183"/>
    <w:rsid w:val="00DB0977"/>
    <w:rsid w:val="00DB0B09"/>
    <w:rsid w:val="00DB1403"/>
    <w:rsid w:val="00DB2245"/>
    <w:rsid w:val="00DB30E8"/>
    <w:rsid w:val="00DB3477"/>
    <w:rsid w:val="00DB4874"/>
    <w:rsid w:val="00DB6A5C"/>
    <w:rsid w:val="00DB722F"/>
    <w:rsid w:val="00DB7624"/>
    <w:rsid w:val="00DC0C39"/>
    <w:rsid w:val="00DC1C90"/>
    <w:rsid w:val="00DC3BBE"/>
    <w:rsid w:val="00DC536A"/>
    <w:rsid w:val="00DC540E"/>
    <w:rsid w:val="00DC5BB0"/>
    <w:rsid w:val="00DC62F0"/>
    <w:rsid w:val="00DC687C"/>
    <w:rsid w:val="00DC6AC6"/>
    <w:rsid w:val="00DD166E"/>
    <w:rsid w:val="00DD21B7"/>
    <w:rsid w:val="00DD2844"/>
    <w:rsid w:val="00DD28B0"/>
    <w:rsid w:val="00DD2AA4"/>
    <w:rsid w:val="00DD2BAE"/>
    <w:rsid w:val="00DD4DE5"/>
    <w:rsid w:val="00DD4F67"/>
    <w:rsid w:val="00DD7DB2"/>
    <w:rsid w:val="00DE3432"/>
    <w:rsid w:val="00DE3BE2"/>
    <w:rsid w:val="00DE543B"/>
    <w:rsid w:val="00DE6278"/>
    <w:rsid w:val="00DE640D"/>
    <w:rsid w:val="00DE6527"/>
    <w:rsid w:val="00DE6CF0"/>
    <w:rsid w:val="00DF33C8"/>
    <w:rsid w:val="00DF3898"/>
    <w:rsid w:val="00DF43F1"/>
    <w:rsid w:val="00DF4BF0"/>
    <w:rsid w:val="00DF5A0C"/>
    <w:rsid w:val="00E01600"/>
    <w:rsid w:val="00E026E2"/>
    <w:rsid w:val="00E02C36"/>
    <w:rsid w:val="00E036B2"/>
    <w:rsid w:val="00E044B9"/>
    <w:rsid w:val="00E06263"/>
    <w:rsid w:val="00E064E4"/>
    <w:rsid w:val="00E12310"/>
    <w:rsid w:val="00E12336"/>
    <w:rsid w:val="00E12748"/>
    <w:rsid w:val="00E128C2"/>
    <w:rsid w:val="00E12905"/>
    <w:rsid w:val="00E15DD2"/>
    <w:rsid w:val="00E1715C"/>
    <w:rsid w:val="00E20235"/>
    <w:rsid w:val="00E21E82"/>
    <w:rsid w:val="00E22B1B"/>
    <w:rsid w:val="00E26394"/>
    <w:rsid w:val="00E31A01"/>
    <w:rsid w:val="00E31E77"/>
    <w:rsid w:val="00E31F81"/>
    <w:rsid w:val="00E32725"/>
    <w:rsid w:val="00E33B09"/>
    <w:rsid w:val="00E33D29"/>
    <w:rsid w:val="00E3467B"/>
    <w:rsid w:val="00E3597D"/>
    <w:rsid w:val="00E35B88"/>
    <w:rsid w:val="00E3628E"/>
    <w:rsid w:val="00E37752"/>
    <w:rsid w:val="00E4117D"/>
    <w:rsid w:val="00E41621"/>
    <w:rsid w:val="00E41911"/>
    <w:rsid w:val="00E422B9"/>
    <w:rsid w:val="00E4285B"/>
    <w:rsid w:val="00E43FFE"/>
    <w:rsid w:val="00E44702"/>
    <w:rsid w:val="00E465DC"/>
    <w:rsid w:val="00E47252"/>
    <w:rsid w:val="00E5122C"/>
    <w:rsid w:val="00E514A8"/>
    <w:rsid w:val="00E51870"/>
    <w:rsid w:val="00E51FA7"/>
    <w:rsid w:val="00E54027"/>
    <w:rsid w:val="00E542A0"/>
    <w:rsid w:val="00E56E4F"/>
    <w:rsid w:val="00E56EFD"/>
    <w:rsid w:val="00E571F7"/>
    <w:rsid w:val="00E57216"/>
    <w:rsid w:val="00E57242"/>
    <w:rsid w:val="00E600B7"/>
    <w:rsid w:val="00E618D0"/>
    <w:rsid w:val="00E61929"/>
    <w:rsid w:val="00E63729"/>
    <w:rsid w:val="00E63F75"/>
    <w:rsid w:val="00E65C42"/>
    <w:rsid w:val="00E669F0"/>
    <w:rsid w:val="00E67EB8"/>
    <w:rsid w:val="00E71C57"/>
    <w:rsid w:val="00E72051"/>
    <w:rsid w:val="00E7542C"/>
    <w:rsid w:val="00E759DE"/>
    <w:rsid w:val="00E75B1F"/>
    <w:rsid w:val="00E75D31"/>
    <w:rsid w:val="00E76707"/>
    <w:rsid w:val="00E76C15"/>
    <w:rsid w:val="00E77921"/>
    <w:rsid w:val="00E80460"/>
    <w:rsid w:val="00E81C64"/>
    <w:rsid w:val="00E82499"/>
    <w:rsid w:val="00E83C4F"/>
    <w:rsid w:val="00E8788C"/>
    <w:rsid w:val="00E90714"/>
    <w:rsid w:val="00E93C48"/>
    <w:rsid w:val="00E96124"/>
    <w:rsid w:val="00E96644"/>
    <w:rsid w:val="00EA1200"/>
    <w:rsid w:val="00EA21B5"/>
    <w:rsid w:val="00EA465F"/>
    <w:rsid w:val="00EA4C4D"/>
    <w:rsid w:val="00EA649F"/>
    <w:rsid w:val="00EA6666"/>
    <w:rsid w:val="00EA6F90"/>
    <w:rsid w:val="00EB0736"/>
    <w:rsid w:val="00EB3620"/>
    <w:rsid w:val="00EB5461"/>
    <w:rsid w:val="00EB6557"/>
    <w:rsid w:val="00EB6C16"/>
    <w:rsid w:val="00EB7F8E"/>
    <w:rsid w:val="00EC1151"/>
    <w:rsid w:val="00EC3B2C"/>
    <w:rsid w:val="00EC5088"/>
    <w:rsid w:val="00EC50DC"/>
    <w:rsid w:val="00EC6A56"/>
    <w:rsid w:val="00EC6F40"/>
    <w:rsid w:val="00ED03DD"/>
    <w:rsid w:val="00ED085E"/>
    <w:rsid w:val="00ED151F"/>
    <w:rsid w:val="00ED2786"/>
    <w:rsid w:val="00ED2844"/>
    <w:rsid w:val="00ED7562"/>
    <w:rsid w:val="00EE0869"/>
    <w:rsid w:val="00EE0D0D"/>
    <w:rsid w:val="00EE1DD4"/>
    <w:rsid w:val="00EE29AF"/>
    <w:rsid w:val="00EE74C6"/>
    <w:rsid w:val="00EE79C8"/>
    <w:rsid w:val="00EF0077"/>
    <w:rsid w:val="00EF20DF"/>
    <w:rsid w:val="00EF3DAE"/>
    <w:rsid w:val="00EF4326"/>
    <w:rsid w:val="00EF43DF"/>
    <w:rsid w:val="00EF4C5A"/>
    <w:rsid w:val="00EF5B17"/>
    <w:rsid w:val="00EF5C0E"/>
    <w:rsid w:val="00EF6D1A"/>
    <w:rsid w:val="00F0100D"/>
    <w:rsid w:val="00F01DE1"/>
    <w:rsid w:val="00F02136"/>
    <w:rsid w:val="00F0335B"/>
    <w:rsid w:val="00F03890"/>
    <w:rsid w:val="00F0451F"/>
    <w:rsid w:val="00F04E0D"/>
    <w:rsid w:val="00F11A91"/>
    <w:rsid w:val="00F12117"/>
    <w:rsid w:val="00F15467"/>
    <w:rsid w:val="00F16AA6"/>
    <w:rsid w:val="00F21623"/>
    <w:rsid w:val="00F2391E"/>
    <w:rsid w:val="00F259B2"/>
    <w:rsid w:val="00F273D5"/>
    <w:rsid w:val="00F30E12"/>
    <w:rsid w:val="00F3386E"/>
    <w:rsid w:val="00F33FAD"/>
    <w:rsid w:val="00F34031"/>
    <w:rsid w:val="00F34455"/>
    <w:rsid w:val="00F348B1"/>
    <w:rsid w:val="00F35AE3"/>
    <w:rsid w:val="00F36F7F"/>
    <w:rsid w:val="00F400FB"/>
    <w:rsid w:val="00F40172"/>
    <w:rsid w:val="00F40DC2"/>
    <w:rsid w:val="00F40F8E"/>
    <w:rsid w:val="00F428DD"/>
    <w:rsid w:val="00F4361C"/>
    <w:rsid w:val="00F451DF"/>
    <w:rsid w:val="00F453F3"/>
    <w:rsid w:val="00F4650A"/>
    <w:rsid w:val="00F46F7B"/>
    <w:rsid w:val="00F519C5"/>
    <w:rsid w:val="00F51B08"/>
    <w:rsid w:val="00F521E2"/>
    <w:rsid w:val="00F52E2D"/>
    <w:rsid w:val="00F5394C"/>
    <w:rsid w:val="00F54A7D"/>
    <w:rsid w:val="00F54B34"/>
    <w:rsid w:val="00F56536"/>
    <w:rsid w:val="00F6018C"/>
    <w:rsid w:val="00F61B85"/>
    <w:rsid w:val="00F63747"/>
    <w:rsid w:val="00F64B05"/>
    <w:rsid w:val="00F65182"/>
    <w:rsid w:val="00F66F5E"/>
    <w:rsid w:val="00F715B9"/>
    <w:rsid w:val="00F71FDF"/>
    <w:rsid w:val="00F73A57"/>
    <w:rsid w:val="00F755EA"/>
    <w:rsid w:val="00F770EB"/>
    <w:rsid w:val="00F773DA"/>
    <w:rsid w:val="00F8107B"/>
    <w:rsid w:val="00F82394"/>
    <w:rsid w:val="00F82915"/>
    <w:rsid w:val="00F82F62"/>
    <w:rsid w:val="00F83384"/>
    <w:rsid w:val="00F84F3F"/>
    <w:rsid w:val="00F86A1C"/>
    <w:rsid w:val="00F87393"/>
    <w:rsid w:val="00F876FA"/>
    <w:rsid w:val="00F90151"/>
    <w:rsid w:val="00F90367"/>
    <w:rsid w:val="00F92530"/>
    <w:rsid w:val="00F928DE"/>
    <w:rsid w:val="00F9310F"/>
    <w:rsid w:val="00F93832"/>
    <w:rsid w:val="00F949B4"/>
    <w:rsid w:val="00F95214"/>
    <w:rsid w:val="00F9564F"/>
    <w:rsid w:val="00FA1852"/>
    <w:rsid w:val="00FA18BD"/>
    <w:rsid w:val="00FA1B44"/>
    <w:rsid w:val="00FA2598"/>
    <w:rsid w:val="00FA26FE"/>
    <w:rsid w:val="00FA3146"/>
    <w:rsid w:val="00FA4272"/>
    <w:rsid w:val="00FA5835"/>
    <w:rsid w:val="00FA7185"/>
    <w:rsid w:val="00FA7D3D"/>
    <w:rsid w:val="00FB3531"/>
    <w:rsid w:val="00FB3571"/>
    <w:rsid w:val="00FB3CBF"/>
    <w:rsid w:val="00FB4633"/>
    <w:rsid w:val="00FB56D5"/>
    <w:rsid w:val="00FB596A"/>
    <w:rsid w:val="00FB6C86"/>
    <w:rsid w:val="00FB710C"/>
    <w:rsid w:val="00FB7BB5"/>
    <w:rsid w:val="00FC17BF"/>
    <w:rsid w:val="00FC2907"/>
    <w:rsid w:val="00FC3DD9"/>
    <w:rsid w:val="00FC435B"/>
    <w:rsid w:val="00FC53BA"/>
    <w:rsid w:val="00FD1191"/>
    <w:rsid w:val="00FD1560"/>
    <w:rsid w:val="00FD2E21"/>
    <w:rsid w:val="00FD2E6C"/>
    <w:rsid w:val="00FD3083"/>
    <w:rsid w:val="00FD33B6"/>
    <w:rsid w:val="00FD3586"/>
    <w:rsid w:val="00FD3FAE"/>
    <w:rsid w:val="00FD41F6"/>
    <w:rsid w:val="00FD6765"/>
    <w:rsid w:val="00FD6DA9"/>
    <w:rsid w:val="00FE2A0D"/>
    <w:rsid w:val="00FE3F0C"/>
    <w:rsid w:val="00FE4605"/>
    <w:rsid w:val="00FE4B97"/>
    <w:rsid w:val="00FE5329"/>
    <w:rsid w:val="00FF0042"/>
    <w:rsid w:val="00FF07F6"/>
    <w:rsid w:val="00FF0B48"/>
    <w:rsid w:val="00FF630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8F53C2"/>
  <w15:docId w15:val="{97C3C5CB-5EF3-514A-A0E3-9BB2A7543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qFormat="1"/>
    <w:lsdException w:name="List Continue 2" w:semiHidden="1" w:unhideWhenUsed="1"/>
    <w:lsdException w:name="List Continue 3" w:semiHidden="1" w:unhideWhenUsed="1" w:qFormat="1"/>
    <w:lsdException w:name="List Continue 4" w:semiHidden="1" w:unhideWhenUsed="1"/>
    <w:lsdException w:name="List Continue 5" w:semiHidden="1" w:unhideWhenUsed="1"/>
    <w:lsdException w:name="Message Header" w:semiHidden="1" w:unhideWhenUsed="1"/>
    <w:lsdException w:name="Subtitle" w:semiHidden="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uiPriority="31"/>
    <w:lsdException w:name="Intense Reference" w:semiHidden="1"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19B"/>
    <w:pPr>
      <w:spacing w:before="100" w:beforeAutospacing="1" w:after="100" w:afterAutospacing="1" w:line="240" w:lineRule="auto"/>
    </w:pPr>
    <w:rPr>
      <w:rFonts w:ascii="Aptos Display" w:eastAsia="Times New Roman" w:hAnsi="Aptos Display" w:cs="Times New Roman"/>
    </w:rPr>
  </w:style>
  <w:style w:type="paragraph" w:styleId="Heading1">
    <w:name w:val="heading 1"/>
    <w:basedOn w:val="Normal"/>
    <w:next w:val="Normal"/>
    <w:link w:val="Heading1Char"/>
    <w:qFormat/>
    <w:rsid w:val="009D419B"/>
    <w:pPr>
      <w:keepNext/>
      <w:numPr>
        <w:numId w:val="13"/>
      </w:numPr>
      <w:spacing w:before="240" w:beforeAutospacing="0" w:after="120" w:afterAutospacing="0"/>
      <w:outlineLvl w:val="0"/>
    </w:pPr>
    <w:rPr>
      <w:rFonts w:eastAsiaTheme="majorEastAsia" w:cstheme="majorBidi"/>
      <w:b/>
      <w:bCs/>
      <w:spacing w:val="-10"/>
      <w:sz w:val="28"/>
      <w:szCs w:val="28"/>
    </w:rPr>
  </w:style>
  <w:style w:type="paragraph" w:styleId="Heading2">
    <w:name w:val="heading 2"/>
    <w:basedOn w:val="Heading1"/>
    <w:next w:val="Normal"/>
    <w:link w:val="Heading2Char"/>
    <w:qFormat/>
    <w:rsid w:val="009D419B"/>
    <w:pPr>
      <w:numPr>
        <w:ilvl w:val="1"/>
      </w:numPr>
      <w:outlineLvl w:val="1"/>
    </w:pPr>
    <w:rPr>
      <w:bCs w:val="0"/>
      <w:sz w:val="24"/>
      <w:szCs w:val="21"/>
    </w:rPr>
  </w:style>
  <w:style w:type="paragraph" w:styleId="Heading3">
    <w:name w:val="heading 3"/>
    <w:basedOn w:val="Heading2"/>
    <w:next w:val="Normal"/>
    <w:link w:val="Heading3Char"/>
    <w:qFormat/>
    <w:rsid w:val="009D20DF"/>
    <w:pPr>
      <w:numPr>
        <w:ilvl w:val="2"/>
      </w:numPr>
      <w:outlineLvl w:val="2"/>
    </w:pPr>
    <w:rPr>
      <w:bCs/>
      <w:sz w:val="28"/>
    </w:rPr>
  </w:style>
  <w:style w:type="paragraph" w:styleId="Heading4">
    <w:name w:val="heading 4"/>
    <w:basedOn w:val="Heading3"/>
    <w:next w:val="Normal"/>
    <w:link w:val="Heading4Char"/>
    <w:qFormat/>
    <w:rsid w:val="00DD2BAE"/>
    <w:pPr>
      <w:numPr>
        <w:ilvl w:val="3"/>
      </w:numPr>
      <w:outlineLvl w:val="3"/>
    </w:pPr>
    <w:rPr>
      <w:iCs/>
      <w:sz w:val="24"/>
    </w:rPr>
  </w:style>
  <w:style w:type="paragraph" w:styleId="Heading5">
    <w:name w:val="heading 5"/>
    <w:basedOn w:val="Heading4"/>
    <w:next w:val="Normal"/>
    <w:link w:val="Heading5Char"/>
    <w:qFormat/>
    <w:rsid w:val="00DD2BAE"/>
    <w:pPr>
      <w:numPr>
        <w:ilvl w:val="4"/>
      </w:numPr>
      <w:outlineLvl w:val="4"/>
    </w:pPr>
    <w:rPr>
      <w:sz w:val="22"/>
    </w:rPr>
  </w:style>
  <w:style w:type="paragraph" w:styleId="Heading6">
    <w:name w:val="heading 6"/>
    <w:basedOn w:val="Heading5"/>
    <w:next w:val="Normal"/>
    <w:link w:val="Heading6Char"/>
    <w:qFormat/>
    <w:rsid w:val="009D20DF"/>
    <w:pPr>
      <w:numPr>
        <w:ilvl w:val="5"/>
      </w:numPr>
      <w:outlineLvl w:val="5"/>
    </w:pPr>
    <w:rPr>
      <w:iCs w:val="0"/>
      <w:sz w:val="36"/>
    </w:rPr>
  </w:style>
  <w:style w:type="paragraph" w:styleId="Heading7">
    <w:name w:val="heading 7"/>
    <w:basedOn w:val="Heading6"/>
    <w:next w:val="Normal"/>
    <w:link w:val="Heading7Char"/>
    <w:qFormat/>
    <w:rsid w:val="009D20DF"/>
    <w:pPr>
      <w:numPr>
        <w:ilvl w:val="6"/>
      </w:numPr>
      <w:outlineLvl w:val="6"/>
    </w:pPr>
    <w:rPr>
      <w:iCs/>
      <w:sz w:val="32"/>
    </w:rPr>
  </w:style>
  <w:style w:type="paragraph" w:styleId="Heading8">
    <w:name w:val="heading 8"/>
    <w:basedOn w:val="Heading7"/>
    <w:next w:val="Normal"/>
    <w:link w:val="Heading8Char"/>
    <w:qFormat/>
    <w:rsid w:val="009D20DF"/>
    <w:pPr>
      <w:numPr>
        <w:ilvl w:val="7"/>
      </w:numPr>
      <w:outlineLvl w:val="7"/>
    </w:pPr>
    <w:rPr>
      <w:sz w:val="28"/>
      <w:szCs w:val="20"/>
    </w:rPr>
  </w:style>
  <w:style w:type="paragraph" w:styleId="Heading9">
    <w:name w:val="heading 9"/>
    <w:basedOn w:val="Heading8"/>
    <w:next w:val="Normal"/>
    <w:link w:val="Heading9Char"/>
    <w:qFormat/>
    <w:rsid w:val="009D20DF"/>
    <w:pPr>
      <w:numPr>
        <w:ilvl w:val="8"/>
      </w:numPr>
      <w:outlineLvl w:val="8"/>
    </w:pPr>
    <w:rPr>
      <w:iCs w:val="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LightList-Accent11">
    <w:name w:val="Light List - Accent 11"/>
    <w:basedOn w:val="TableNormal"/>
    <w:uiPriority w:val="61"/>
    <w:rsid w:val="009D20DF"/>
    <w:pPr>
      <w:spacing w:after="0" w:line="240" w:lineRule="auto"/>
    </w:pPr>
    <w:tblPr>
      <w:tblStyleRowBandSize w:val="1"/>
      <w:tblStyleColBandSize w:val="1"/>
      <w:tblBorders>
        <w:top w:val="single" w:sz="8" w:space="0" w:color="8FD8F8" w:themeColor="accent1"/>
        <w:left w:val="single" w:sz="8" w:space="0" w:color="8FD8F8" w:themeColor="accent1"/>
        <w:bottom w:val="single" w:sz="8" w:space="0" w:color="8FD8F8" w:themeColor="accent1"/>
        <w:right w:val="single" w:sz="8" w:space="0" w:color="8FD8F8" w:themeColor="accent1"/>
      </w:tblBorders>
    </w:tblPr>
    <w:tblStylePr w:type="firstRow">
      <w:pPr>
        <w:spacing w:before="0" w:after="0" w:line="240" w:lineRule="auto"/>
      </w:pPr>
      <w:rPr>
        <w:b/>
        <w:bCs/>
        <w:color w:val="0D2541" w:themeColor="background1"/>
      </w:rPr>
      <w:tblPr/>
      <w:tcPr>
        <w:shd w:val="clear" w:color="auto" w:fill="8FD8F8" w:themeFill="accent1"/>
      </w:tcPr>
    </w:tblStylePr>
    <w:tblStylePr w:type="lastRow">
      <w:pPr>
        <w:spacing w:before="0" w:after="0" w:line="240" w:lineRule="auto"/>
      </w:pPr>
      <w:rPr>
        <w:b/>
        <w:bCs/>
      </w:rPr>
      <w:tblPr/>
      <w:tcPr>
        <w:tcBorders>
          <w:top w:val="double" w:sz="6" w:space="0" w:color="8FD8F8" w:themeColor="accent1"/>
          <w:left w:val="single" w:sz="8" w:space="0" w:color="8FD8F8" w:themeColor="accent1"/>
          <w:bottom w:val="single" w:sz="8" w:space="0" w:color="8FD8F8" w:themeColor="accent1"/>
          <w:right w:val="single" w:sz="8" w:space="0" w:color="8FD8F8" w:themeColor="accent1"/>
        </w:tcBorders>
      </w:tcPr>
    </w:tblStylePr>
    <w:tblStylePr w:type="firstCol">
      <w:rPr>
        <w:b/>
        <w:bCs/>
      </w:rPr>
    </w:tblStylePr>
    <w:tblStylePr w:type="lastCol">
      <w:rPr>
        <w:b/>
        <w:bCs/>
      </w:rPr>
    </w:tblStylePr>
    <w:tblStylePr w:type="band1Vert">
      <w:tblPr/>
      <w:tcPr>
        <w:tcBorders>
          <w:top w:val="single" w:sz="8" w:space="0" w:color="8FD8F8" w:themeColor="accent1"/>
          <w:left w:val="single" w:sz="8" w:space="0" w:color="8FD8F8" w:themeColor="accent1"/>
          <w:bottom w:val="single" w:sz="8" w:space="0" w:color="8FD8F8" w:themeColor="accent1"/>
          <w:right w:val="single" w:sz="8" w:space="0" w:color="8FD8F8" w:themeColor="accent1"/>
        </w:tcBorders>
      </w:tcPr>
    </w:tblStylePr>
    <w:tblStylePr w:type="band1Horz">
      <w:tblPr/>
      <w:tcPr>
        <w:tcBorders>
          <w:top w:val="single" w:sz="8" w:space="0" w:color="8FD8F8" w:themeColor="accent1"/>
          <w:left w:val="single" w:sz="8" w:space="0" w:color="8FD8F8" w:themeColor="accent1"/>
          <w:bottom w:val="single" w:sz="8" w:space="0" w:color="8FD8F8" w:themeColor="accent1"/>
          <w:right w:val="single" w:sz="8" w:space="0" w:color="8FD8F8" w:themeColor="accent1"/>
        </w:tcBorders>
      </w:tcPr>
    </w:tblStylePr>
  </w:style>
  <w:style w:type="paragraph" w:customStyle="1" w:styleId="DocAuthorDate">
    <w:name w:val="Doc Author/Date"/>
    <w:link w:val="DocAuthorDateChar"/>
    <w:uiPriority w:val="11"/>
    <w:rsid w:val="003D0051"/>
    <w:pPr>
      <w:spacing w:after="40"/>
    </w:pPr>
    <w:rPr>
      <w:rFonts w:ascii="Times New Roman" w:eastAsia="Times New Roman" w:hAnsi="Times New Roman" w:cs="Times New Roman"/>
      <w:b/>
      <w:bCs/>
      <w:color w:val="000000" w:themeColor="background2"/>
      <w:sz w:val="26"/>
      <w:szCs w:val="26"/>
    </w:rPr>
  </w:style>
  <w:style w:type="character" w:customStyle="1" w:styleId="DocumentNumber">
    <w:name w:val="Document Number"/>
    <w:uiPriority w:val="39"/>
    <w:rsid w:val="00D56EBD"/>
    <w:rPr>
      <w:rFonts w:ascii="Times New Roman" w:eastAsia="Arial Unicode MS" w:hAnsi="Times New Roman" w:cs="Arial Unicode MS"/>
      <w:b/>
      <w:color w:val="FFFFFF" w:themeColor="text2"/>
      <w:sz w:val="22"/>
      <w:szCs w:val="20"/>
    </w:rPr>
  </w:style>
  <w:style w:type="paragraph" w:styleId="Footer">
    <w:name w:val="footer"/>
    <w:basedOn w:val="Header"/>
    <w:link w:val="FooterChar"/>
    <w:uiPriority w:val="99"/>
    <w:rsid w:val="00687C1F"/>
    <w:pPr>
      <w:jc w:val="center"/>
    </w:pPr>
  </w:style>
  <w:style w:type="paragraph" w:styleId="Caption">
    <w:name w:val="caption"/>
    <w:basedOn w:val="Normal"/>
    <w:next w:val="Normal"/>
    <w:link w:val="CaptionChar"/>
    <w:qFormat/>
    <w:rsid w:val="00111B56"/>
    <w:pPr>
      <w:tabs>
        <w:tab w:val="left" w:pos="6570"/>
        <w:tab w:val="left" w:pos="8640"/>
      </w:tabs>
      <w:spacing w:before="160" w:after="160"/>
      <w:jc w:val="center"/>
    </w:pPr>
    <w:rPr>
      <w:b/>
      <w:szCs w:val="18"/>
    </w:rPr>
  </w:style>
  <w:style w:type="character" w:customStyle="1" w:styleId="Heading1Char">
    <w:name w:val="Heading 1 Char"/>
    <w:basedOn w:val="DefaultParagraphFont"/>
    <w:link w:val="Heading1"/>
    <w:rsid w:val="009D419B"/>
    <w:rPr>
      <w:rFonts w:ascii="Aptos Display" w:eastAsiaTheme="majorEastAsia" w:hAnsi="Aptos Display" w:cstheme="majorBidi"/>
      <w:b/>
      <w:bCs/>
      <w:spacing w:val="-10"/>
      <w:sz w:val="28"/>
      <w:szCs w:val="28"/>
    </w:rPr>
  </w:style>
  <w:style w:type="character" w:customStyle="1" w:styleId="Heading2Char">
    <w:name w:val="Heading 2 Char"/>
    <w:basedOn w:val="DefaultParagraphFont"/>
    <w:link w:val="Heading2"/>
    <w:rsid w:val="009D419B"/>
    <w:rPr>
      <w:rFonts w:ascii="Aptos Display" w:eastAsiaTheme="majorEastAsia" w:hAnsi="Aptos Display" w:cstheme="majorBidi"/>
      <w:b/>
      <w:spacing w:val="-10"/>
      <w:sz w:val="24"/>
      <w:szCs w:val="21"/>
    </w:rPr>
  </w:style>
  <w:style w:type="character" w:customStyle="1" w:styleId="Heading3Char">
    <w:name w:val="Heading 3 Char"/>
    <w:basedOn w:val="DefaultParagraphFont"/>
    <w:link w:val="Heading3"/>
    <w:rsid w:val="009D20DF"/>
    <w:rPr>
      <w:rFonts w:ascii="Aptos Display" w:eastAsiaTheme="majorEastAsia" w:hAnsi="Aptos Display" w:cstheme="majorBidi"/>
      <w:b/>
      <w:bCs/>
      <w:spacing w:val="-10"/>
      <w:sz w:val="28"/>
      <w:szCs w:val="21"/>
    </w:rPr>
  </w:style>
  <w:style w:type="character" w:customStyle="1" w:styleId="Heading4Char">
    <w:name w:val="Heading 4 Char"/>
    <w:basedOn w:val="DefaultParagraphFont"/>
    <w:link w:val="Heading4"/>
    <w:rsid w:val="00DD2BAE"/>
    <w:rPr>
      <w:rFonts w:ascii="Aptos Display" w:eastAsiaTheme="majorEastAsia" w:hAnsi="Aptos Display" w:cstheme="majorBidi"/>
      <w:b/>
      <w:bCs/>
      <w:iCs/>
      <w:spacing w:val="-10"/>
      <w:sz w:val="24"/>
      <w:szCs w:val="21"/>
    </w:rPr>
  </w:style>
  <w:style w:type="character" w:customStyle="1" w:styleId="Heading5Char">
    <w:name w:val="Heading 5 Char"/>
    <w:basedOn w:val="DefaultParagraphFont"/>
    <w:link w:val="Heading5"/>
    <w:rsid w:val="00DD2BAE"/>
    <w:rPr>
      <w:rFonts w:ascii="Aptos Display" w:eastAsiaTheme="majorEastAsia" w:hAnsi="Aptos Display" w:cstheme="majorBidi"/>
      <w:b/>
      <w:bCs/>
      <w:iCs/>
      <w:spacing w:val="-10"/>
      <w:szCs w:val="21"/>
    </w:rPr>
  </w:style>
  <w:style w:type="character" w:customStyle="1" w:styleId="Heading6Char">
    <w:name w:val="Heading 6 Char"/>
    <w:basedOn w:val="DefaultParagraphFont"/>
    <w:link w:val="Heading6"/>
    <w:rsid w:val="009D20DF"/>
    <w:rPr>
      <w:rFonts w:ascii="Aptos Display" w:eastAsiaTheme="majorEastAsia" w:hAnsi="Aptos Display" w:cstheme="majorBidi"/>
      <w:b/>
      <w:bCs/>
      <w:spacing w:val="-10"/>
      <w:sz w:val="36"/>
      <w:szCs w:val="21"/>
    </w:rPr>
  </w:style>
  <w:style w:type="character" w:customStyle="1" w:styleId="Heading7Char">
    <w:name w:val="Heading 7 Char"/>
    <w:basedOn w:val="DefaultParagraphFont"/>
    <w:link w:val="Heading7"/>
    <w:rsid w:val="009D20DF"/>
    <w:rPr>
      <w:rFonts w:ascii="Aptos Display" w:eastAsiaTheme="majorEastAsia" w:hAnsi="Aptos Display" w:cstheme="majorBidi"/>
      <w:b/>
      <w:bCs/>
      <w:iCs/>
      <w:spacing w:val="-10"/>
      <w:sz w:val="32"/>
      <w:szCs w:val="21"/>
    </w:rPr>
  </w:style>
  <w:style w:type="character" w:customStyle="1" w:styleId="Heading8Char">
    <w:name w:val="Heading 8 Char"/>
    <w:basedOn w:val="DefaultParagraphFont"/>
    <w:link w:val="Heading8"/>
    <w:rsid w:val="009D20DF"/>
    <w:rPr>
      <w:rFonts w:ascii="Aptos Display" w:eastAsiaTheme="majorEastAsia" w:hAnsi="Aptos Display" w:cstheme="majorBidi"/>
      <w:b/>
      <w:bCs/>
      <w:iCs/>
      <w:spacing w:val="-10"/>
      <w:sz w:val="28"/>
      <w:szCs w:val="20"/>
    </w:rPr>
  </w:style>
  <w:style w:type="character" w:customStyle="1" w:styleId="Heading9Char">
    <w:name w:val="Heading 9 Char"/>
    <w:basedOn w:val="DefaultParagraphFont"/>
    <w:link w:val="Heading9"/>
    <w:rsid w:val="009D20DF"/>
    <w:rPr>
      <w:rFonts w:ascii="Aptos Display" w:eastAsiaTheme="majorEastAsia" w:hAnsi="Aptos Display" w:cstheme="majorBidi"/>
      <w:b/>
      <w:bCs/>
      <w:spacing w:val="-10"/>
      <w:sz w:val="24"/>
      <w:szCs w:val="24"/>
    </w:rPr>
  </w:style>
  <w:style w:type="paragraph" w:styleId="ListBullet5">
    <w:name w:val="List Bullet 5"/>
    <w:basedOn w:val="ListBullet"/>
    <w:next w:val="Normal"/>
    <w:uiPriority w:val="99"/>
    <w:rsid w:val="00652F68"/>
    <w:pPr>
      <w:numPr>
        <w:numId w:val="6"/>
      </w:numPr>
      <w:tabs>
        <w:tab w:val="clear" w:pos="720"/>
        <w:tab w:val="clear" w:pos="1800"/>
        <w:tab w:val="left" w:pos="2160"/>
      </w:tabs>
      <w:ind w:left="2160"/>
    </w:pPr>
  </w:style>
  <w:style w:type="paragraph" w:customStyle="1" w:styleId="Disclaimer">
    <w:name w:val="Disclaimer"/>
    <w:basedOn w:val="Normal"/>
    <w:link w:val="DisclaimerChar"/>
    <w:uiPriority w:val="12"/>
    <w:rsid w:val="00F82915"/>
    <w:pPr>
      <w:spacing w:before="120"/>
      <w:ind w:right="90"/>
    </w:pPr>
    <w:rPr>
      <w:rFonts w:cs="Arial"/>
      <w:i/>
      <w:iCs/>
      <w:color w:val="000000" w:themeColor="background2"/>
      <w:sz w:val="18"/>
      <w:szCs w:val="18"/>
    </w:rPr>
  </w:style>
  <w:style w:type="paragraph" w:styleId="Header">
    <w:name w:val="header"/>
    <w:basedOn w:val="Normal"/>
    <w:link w:val="HeaderChar"/>
    <w:uiPriority w:val="99"/>
    <w:unhideWhenUsed/>
    <w:rsid w:val="009A0311"/>
    <w:pPr>
      <w:tabs>
        <w:tab w:val="center" w:pos="4680"/>
        <w:tab w:val="right" w:pos="9360"/>
      </w:tabs>
      <w:spacing w:after="60"/>
    </w:pPr>
    <w:rPr>
      <w:sz w:val="20"/>
    </w:rPr>
  </w:style>
  <w:style w:type="character" w:customStyle="1" w:styleId="HeaderChar">
    <w:name w:val="Header Char"/>
    <w:basedOn w:val="DefaultParagraphFont"/>
    <w:link w:val="Header"/>
    <w:uiPriority w:val="99"/>
    <w:rsid w:val="009A0311"/>
    <w:rPr>
      <w:rFonts w:ascii="Times New Roman" w:eastAsia="Times New Roman" w:hAnsi="Times New Roman" w:cs="Times New Roman"/>
      <w:sz w:val="20"/>
      <w:szCs w:val="24"/>
    </w:rPr>
  </w:style>
  <w:style w:type="character" w:styleId="EndnoteReference">
    <w:name w:val="endnote reference"/>
    <w:basedOn w:val="DefaultParagraphFont"/>
    <w:rsid w:val="009D20DF"/>
    <w:rPr>
      <w:rFonts w:ascii="Times New Roman" w:hAnsi="Times New Roman"/>
      <w:sz w:val="18"/>
      <w:vertAlign w:val="superscript"/>
    </w:rPr>
  </w:style>
  <w:style w:type="character" w:customStyle="1" w:styleId="DocAuthorDateChar">
    <w:name w:val="Doc Author/Date Char"/>
    <w:basedOn w:val="DefaultParagraphFont"/>
    <w:link w:val="DocAuthorDate"/>
    <w:uiPriority w:val="11"/>
    <w:rsid w:val="003D0051"/>
    <w:rPr>
      <w:rFonts w:ascii="Times New Roman" w:eastAsia="Times New Roman" w:hAnsi="Times New Roman" w:cs="Times New Roman"/>
      <w:b/>
      <w:bCs/>
      <w:color w:val="000000" w:themeColor="background2"/>
      <w:sz w:val="26"/>
      <w:szCs w:val="26"/>
    </w:rPr>
  </w:style>
  <w:style w:type="paragraph" w:styleId="BalloonText">
    <w:name w:val="Balloon Text"/>
    <w:basedOn w:val="Normal"/>
    <w:link w:val="BalloonTextChar"/>
    <w:uiPriority w:val="99"/>
    <w:semiHidden/>
    <w:unhideWhenUsed/>
    <w:rsid w:val="00F34455"/>
    <w:rPr>
      <w:rFonts w:ascii="Tahoma" w:hAnsi="Tahoma" w:cs="Tahoma"/>
      <w:sz w:val="16"/>
      <w:szCs w:val="16"/>
    </w:rPr>
  </w:style>
  <w:style w:type="character" w:customStyle="1" w:styleId="BalloonTextChar">
    <w:name w:val="Balloon Text Char"/>
    <w:basedOn w:val="DefaultParagraphFont"/>
    <w:link w:val="BalloonText"/>
    <w:uiPriority w:val="99"/>
    <w:semiHidden/>
    <w:rsid w:val="00F34455"/>
    <w:rPr>
      <w:rFonts w:ascii="Tahoma" w:eastAsia="Times New Roman" w:hAnsi="Tahoma" w:cs="Tahoma"/>
      <w:sz w:val="16"/>
      <w:szCs w:val="16"/>
    </w:rPr>
  </w:style>
  <w:style w:type="paragraph" w:styleId="EndnoteText">
    <w:name w:val="endnote text"/>
    <w:basedOn w:val="Normal"/>
    <w:link w:val="EndnoteTextChar"/>
    <w:rsid w:val="009D20DF"/>
    <w:rPr>
      <w:szCs w:val="20"/>
    </w:rPr>
  </w:style>
  <w:style w:type="character" w:customStyle="1" w:styleId="FooterChar">
    <w:name w:val="Footer Char"/>
    <w:basedOn w:val="DefaultParagraphFont"/>
    <w:link w:val="Footer"/>
    <w:uiPriority w:val="99"/>
    <w:rsid w:val="00687C1F"/>
    <w:rPr>
      <w:rFonts w:ascii="Times New Roman" w:eastAsia="Times New Roman" w:hAnsi="Times New Roman" w:cs="Times New Roman"/>
      <w:sz w:val="20"/>
      <w:szCs w:val="24"/>
    </w:rPr>
  </w:style>
  <w:style w:type="character" w:styleId="BookTitle">
    <w:name w:val="Book Title"/>
    <w:basedOn w:val="DefaultParagraphFont"/>
    <w:uiPriority w:val="33"/>
    <w:semiHidden/>
    <w:rsid w:val="009D20DF"/>
    <w:rPr>
      <w:rFonts w:ascii="Times New Roman" w:hAnsi="Times New Roman"/>
      <w:b/>
      <w:bCs/>
      <w:smallCaps/>
      <w:spacing w:val="5"/>
    </w:rPr>
  </w:style>
  <w:style w:type="table" w:styleId="TableGrid">
    <w:name w:val="Table Grid"/>
    <w:basedOn w:val="TableNormal"/>
    <w:uiPriority w:val="59"/>
    <w:rsid w:val="009D20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dnoteTextChar">
    <w:name w:val="Endnote Text Char"/>
    <w:basedOn w:val="DefaultParagraphFont"/>
    <w:link w:val="EndnoteText"/>
    <w:rsid w:val="009D20DF"/>
    <w:rPr>
      <w:rFonts w:ascii="Times New Roman" w:eastAsia="Times New Roman" w:hAnsi="Times New Roman" w:cs="Times New Roman"/>
      <w:sz w:val="24"/>
      <w:szCs w:val="20"/>
    </w:rPr>
  </w:style>
  <w:style w:type="character" w:styleId="FootnoteReference">
    <w:name w:val="footnote reference"/>
    <w:basedOn w:val="DefaultParagraphFont"/>
    <w:rsid w:val="008B1171"/>
    <w:rPr>
      <w:rFonts w:ascii="Times New Roman" w:hAnsi="Times New Roman"/>
      <w:color w:val="auto"/>
      <w:sz w:val="20"/>
      <w:vertAlign w:val="superscript"/>
    </w:rPr>
  </w:style>
  <w:style w:type="paragraph" w:styleId="FootnoteText">
    <w:name w:val="footnote text"/>
    <w:basedOn w:val="Normal"/>
    <w:link w:val="FootnoteTextChar"/>
    <w:rsid w:val="009D20DF"/>
    <w:pPr>
      <w:spacing w:after="60"/>
      <w:ind w:left="180" w:hanging="180"/>
    </w:pPr>
    <w:rPr>
      <w:sz w:val="18"/>
      <w:szCs w:val="20"/>
    </w:rPr>
  </w:style>
  <w:style w:type="character" w:customStyle="1" w:styleId="FootnoteTextChar">
    <w:name w:val="Footnote Text Char"/>
    <w:basedOn w:val="DefaultParagraphFont"/>
    <w:link w:val="FootnoteText"/>
    <w:rsid w:val="009D20DF"/>
    <w:rPr>
      <w:rFonts w:ascii="Times New Roman" w:eastAsia="Times New Roman" w:hAnsi="Times New Roman" w:cs="Times New Roman"/>
      <w:sz w:val="18"/>
      <w:szCs w:val="20"/>
    </w:rPr>
  </w:style>
  <w:style w:type="paragraph" w:customStyle="1" w:styleId="BodyTextCentered">
    <w:name w:val="Body Text Centered"/>
    <w:basedOn w:val="Normal"/>
    <w:link w:val="BodyTextCenteredChar"/>
    <w:semiHidden/>
    <w:rsid w:val="009D20DF"/>
    <w:pPr>
      <w:tabs>
        <w:tab w:val="left" w:pos="720"/>
        <w:tab w:val="left" w:pos="2160"/>
        <w:tab w:val="left" w:pos="3600"/>
        <w:tab w:val="left" w:pos="5040"/>
        <w:tab w:val="left" w:pos="6480"/>
        <w:tab w:val="left" w:pos="7920"/>
      </w:tabs>
      <w:jc w:val="center"/>
    </w:pPr>
    <w:rPr>
      <w:rFonts w:eastAsia="MS Mincho"/>
    </w:rPr>
  </w:style>
  <w:style w:type="paragraph" w:customStyle="1" w:styleId="Callout">
    <w:name w:val="Callout"/>
    <w:basedOn w:val="Normal"/>
    <w:rsid w:val="009D20DF"/>
    <w:pPr>
      <w:spacing w:before="120"/>
    </w:pPr>
    <w:rPr>
      <w:b/>
      <w:color w:val="005B94"/>
    </w:rPr>
  </w:style>
  <w:style w:type="paragraph" w:styleId="TOC1">
    <w:name w:val="toc 1"/>
    <w:basedOn w:val="Normal"/>
    <w:next w:val="Normal"/>
    <w:uiPriority w:val="39"/>
    <w:rsid w:val="009D20DF"/>
    <w:pPr>
      <w:ind w:right="720"/>
    </w:pPr>
    <w:rPr>
      <w:b/>
    </w:rPr>
  </w:style>
  <w:style w:type="paragraph" w:styleId="TOC2">
    <w:name w:val="toc 2"/>
    <w:basedOn w:val="Normal"/>
    <w:next w:val="Normal"/>
    <w:uiPriority w:val="39"/>
    <w:rsid w:val="009D20DF"/>
    <w:pPr>
      <w:ind w:left="245" w:right="720"/>
    </w:pPr>
  </w:style>
  <w:style w:type="paragraph" w:styleId="TOC3">
    <w:name w:val="toc 3"/>
    <w:basedOn w:val="Normal"/>
    <w:next w:val="Normal"/>
    <w:uiPriority w:val="39"/>
    <w:rsid w:val="009D20DF"/>
    <w:pPr>
      <w:ind w:left="475" w:right="720"/>
    </w:pPr>
  </w:style>
  <w:style w:type="paragraph" w:styleId="TOC4">
    <w:name w:val="toc 4"/>
    <w:basedOn w:val="Normal"/>
    <w:next w:val="Normal"/>
    <w:uiPriority w:val="39"/>
    <w:rsid w:val="009D20DF"/>
    <w:pPr>
      <w:ind w:left="720" w:right="720"/>
    </w:pPr>
  </w:style>
  <w:style w:type="paragraph" w:styleId="TOC5">
    <w:name w:val="toc 5"/>
    <w:basedOn w:val="Normal"/>
    <w:next w:val="Normal"/>
    <w:uiPriority w:val="39"/>
    <w:rsid w:val="009D20DF"/>
    <w:pPr>
      <w:ind w:left="965" w:right="720"/>
    </w:pPr>
  </w:style>
  <w:style w:type="paragraph" w:styleId="TOC6">
    <w:name w:val="toc 6"/>
    <w:basedOn w:val="Normal"/>
    <w:next w:val="Normal"/>
    <w:uiPriority w:val="39"/>
    <w:rsid w:val="009D20DF"/>
    <w:pPr>
      <w:tabs>
        <w:tab w:val="right" w:leader="dot" w:pos="9350"/>
      </w:tabs>
      <w:ind w:right="720"/>
    </w:pPr>
    <w:rPr>
      <w:b/>
    </w:rPr>
  </w:style>
  <w:style w:type="character" w:styleId="Hyperlink">
    <w:name w:val="Hyperlink"/>
    <w:basedOn w:val="DefaultParagraphFont"/>
    <w:uiPriority w:val="99"/>
    <w:unhideWhenUsed/>
    <w:rsid w:val="009D20DF"/>
    <w:rPr>
      <w:rFonts w:ascii="Times New Roman" w:hAnsi="Times New Roman"/>
      <w:color w:val="0068DA" w:themeColor="hyperlink"/>
      <w:u w:val="single"/>
    </w:rPr>
  </w:style>
  <w:style w:type="paragraph" w:customStyle="1" w:styleId="Heading-Index">
    <w:name w:val="Heading-Index"/>
    <w:basedOn w:val="Normal"/>
    <w:next w:val="Normal"/>
    <w:uiPriority w:val="19"/>
    <w:semiHidden/>
    <w:rsid w:val="009D20DF"/>
    <w:pPr>
      <w:keepNext/>
      <w:keepLines/>
      <w:spacing w:before="180"/>
      <w:outlineLvl w:val="0"/>
    </w:pPr>
    <w:rPr>
      <w:rFonts w:eastAsiaTheme="majorEastAsia" w:cstheme="majorBidi"/>
      <w:b/>
      <w:bCs/>
      <w:color w:val="29588C"/>
      <w:sz w:val="36"/>
      <w:szCs w:val="28"/>
    </w:rPr>
  </w:style>
  <w:style w:type="character" w:styleId="FollowedHyperlink">
    <w:name w:val="FollowedHyperlink"/>
    <w:basedOn w:val="DefaultParagraphFont"/>
    <w:uiPriority w:val="99"/>
    <w:semiHidden/>
    <w:unhideWhenUsed/>
    <w:rsid w:val="009D20DF"/>
    <w:rPr>
      <w:color w:val="FF2D55" w:themeColor="followedHyperlink"/>
      <w:u w:val="single"/>
    </w:rPr>
  </w:style>
  <w:style w:type="paragraph" w:customStyle="1" w:styleId="Heading10">
    <w:name w:val="Heading_ 10"/>
    <w:basedOn w:val="Heading9"/>
    <w:next w:val="Normal"/>
    <w:rsid w:val="009D20DF"/>
    <w:rPr>
      <w:sz w:val="22"/>
      <w:szCs w:val="22"/>
    </w:rPr>
  </w:style>
  <w:style w:type="table" w:customStyle="1" w:styleId="LightList-Accent12">
    <w:name w:val="Light List - Accent 12"/>
    <w:basedOn w:val="TableNormal"/>
    <w:uiPriority w:val="61"/>
    <w:rsid w:val="009D20DF"/>
    <w:pPr>
      <w:spacing w:after="0" w:line="240" w:lineRule="auto"/>
    </w:pPr>
    <w:tblPr>
      <w:tblStyleRowBandSize w:val="1"/>
      <w:tblStyleColBandSize w:val="1"/>
      <w:tblBorders>
        <w:top w:val="single" w:sz="8" w:space="0" w:color="8FD8F8" w:themeColor="accent1"/>
        <w:left w:val="single" w:sz="8" w:space="0" w:color="8FD8F8" w:themeColor="accent1"/>
        <w:bottom w:val="single" w:sz="8" w:space="0" w:color="8FD8F8" w:themeColor="accent1"/>
        <w:right w:val="single" w:sz="8" w:space="0" w:color="8FD8F8" w:themeColor="accent1"/>
      </w:tblBorders>
    </w:tblPr>
    <w:tblStylePr w:type="firstRow">
      <w:pPr>
        <w:spacing w:before="0" w:after="0" w:line="240" w:lineRule="auto"/>
      </w:pPr>
      <w:rPr>
        <w:b/>
        <w:bCs/>
        <w:color w:val="0D2541" w:themeColor="background1"/>
      </w:rPr>
      <w:tblPr/>
      <w:tcPr>
        <w:shd w:val="clear" w:color="auto" w:fill="8FD8F8" w:themeFill="accent1"/>
      </w:tcPr>
    </w:tblStylePr>
    <w:tblStylePr w:type="lastRow">
      <w:pPr>
        <w:spacing w:before="0" w:after="0" w:line="240" w:lineRule="auto"/>
      </w:pPr>
      <w:rPr>
        <w:b/>
        <w:bCs/>
      </w:rPr>
      <w:tblPr/>
      <w:tcPr>
        <w:tcBorders>
          <w:top w:val="double" w:sz="6" w:space="0" w:color="8FD8F8" w:themeColor="accent1"/>
          <w:left w:val="single" w:sz="8" w:space="0" w:color="8FD8F8" w:themeColor="accent1"/>
          <w:bottom w:val="single" w:sz="8" w:space="0" w:color="8FD8F8" w:themeColor="accent1"/>
          <w:right w:val="single" w:sz="8" w:space="0" w:color="8FD8F8" w:themeColor="accent1"/>
        </w:tcBorders>
      </w:tcPr>
    </w:tblStylePr>
    <w:tblStylePr w:type="firstCol">
      <w:rPr>
        <w:b/>
        <w:bCs/>
      </w:rPr>
    </w:tblStylePr>
    <w:tblStylePr w:type="lastCol">
      <w:rPr>
        <w:b/>
        <w:bCs/>
      </w:rPr>
    </w:tblStylePr>
    <w:tblStylePr w:type="band1Vert">
      <w:tblPr/>
      <w:tcPr>
        <w:tcBorders>
          <w:top w:val="single" w:sz="8" w:space="0" w:color="8FD8F8" w:themeColor="accent1"/>
          <w:left w:val="single" w:sz="8" w:space="0" w:color="8FD8F8" w:themeColor="accent1"/>
          <w:bottom w:val="single" w:sz="8" w:space="0" w:color="8FD8F8" w:themeColor="accent1"/>
          <w:right w:val="single" w:sz="8" w:space="0" w:color="8FD8F8" w:themeColor="accent1"/>
        </w:tcBorders>
      </w:tcPr>
    </w:tblStylePr>
    <w:tblStylePr w:type="band1Horz">
      <w:tblPr/>
      <w:tcPr>
        <w:tcBorders>
          <w:top w:val="single" w:sz="8" w:space="0" w:color="8FD8F8" w:themeColor="accent1"/>
          <w:left w:val="single" w:sz="8" w:space="0" w:color="8FD8F8" w:themeColor="accent1"/>
          <w:bottom w:val="single" w:sz="8" w:space="0" w:color="8FD8F8" w:themeColor="accent1"/>
          <w:right w:val="single" w:sz="8" w:space="0" w:color="8FD8F8" w:themeColor="accent1"/>
        </w:tcBorders>
      </w:tcPr>
    </w:tblStylePr>
  </w:style>
  <w:style w:type="paragraph" w:customStyle="1" w:styleId="TableText">
    <w:name w:val="Table Text"/>
    <w:basedOn w:val="Normal"/>
    <w:link w:val="TableTextChar"/>
    <w:rsid w:val="009D20DF"/>
    <w:pPr>
      <w:spacing w:before="60" w:after="60"/>
    </w:pPr>
    <w:rPr>
      <w:sz w:val="20"/>
    </w:rPr>
  </w:style>
  <w:style w:type="paragraph" w:customStyle="1" w:styleId="MITRELogo">
    <w:name w:val="MITRE Logo"/>
    <w:uiPriority w:val="19"/>
    <w:rsid w:val="005349D8"/>
    <w:pPr>
      <w:spacing w:before="240" w:after="2400" w:line="240" w:lineRule="auto"/>
    </w:pPr>
    <w:rPr>
      <w:rFonts w:ascii="MITRE" w:eastAsia="Times New Roman" w:hAnsi="MITRE" w:cs="Times New Roman"/>
      <w:b/>
      <w:bCs/>
      <w:noProof/>
      <w:spacing w:val="-10"/>
      <w:kern w:val="28"/>
      <w:sz w:val="24"/>
      <w:szCs w:val="24"/>
    </w:rPr>
  </w:style>
  <w:style w:type="paragraph" w:styleId="ListBullet">
    <w:name w:val="List Bullet"/>
    <w:aliases w:val="List Bullet 1"/>
    <w:next w:val="Normal"/>
    <w:rsid w:val="009D20DF"/>
    <w:pPr>
      <w:numPr>
        <w:numId w:val="2"/>
      </w:numPr>
      <w:tabs>
        <w:tab w:val="clear" w:pos="360"/>
        <w:tab w:val="left" w:pos="720"/>
      </w:tabs>
      <w:spacing w:after="120" w:line="240" w:lineRule="auto"/>
    </w:pPr>
    <w:rPr>
      <w:rFonts w:ascii="Times New Roman" w:eastAsia="Times New Roman" w:hAnsi="Times New Roman" w:cs="Times New Roman"/>
      <w:sz w:val="24"/>
      <w:szCs w:val="24"/>
    </w:rPr>
  </w:style>
  <w:style w:type="paragraph" w:styleId="ListBullet2">
    <w:name w:val="List Bullet 2"/>
    <w:basedOn w:val="ListBullet"/>
    <w:next w:val="Normal"/>
    <w:rsid w:val="00652F68"/>
    <w:pPr>
      <w:numPr>
        <w:numId w:val="3"/>
      </w:numPr>
      <w:tabs>
        <w:tab w:val="clear" w:pos="720"/>
        <w:tab w:val="left" w:pos="1080"/>
      </w:tabs>
      <w:ind w:left="1080"/>
    </w:pPr>
  </w:style>
  <w:style w:type="paragraph" w:styleId="ListBullet3">
    <w:name w:val="List Bullet 3"/>
    <w:basedOn w:val="Normal"/>
    <w:next w:val="Normal"/>
    <w:rsid w:val="00104E7B"/>
    <w:pPr>
      <w:keepNext/>
      <w:numPr>
        <w:numId w:val="4"/>
      </w:numPr>
      <w:tabs>
        <w:tab w:val="left" w:pos="1440"/>
      </w:tabs>
      <w:ind w:left="1440"/>
    </w:pPr>
  </w:style>
  <w:style w:type="paragraph" w:styleId="ListBullet4">
    <w:name w:val="List Bullet 4"/>
    <w:basedOn w:val="Normal"/>
    <w:link w:val="ListBullet4Char"/>
    <w:rsid w:val="00104E7B"/>
    <w:pPr>
      <w:numPr>
        <w:numId w:val="5"/>
      </w:numPr>
      <w:tabs>
        <w:tab w:val="left" w:pos="1800"/>
      </w:tabs>
      <w:ind w:left="1800"/>
    </w:pPr>
  </w:style>
  <w:style w:type="paragraph" w:styleId="ListContinue">
    <w:name w:val="List Continue"/>
    <w:aliases w:val="List Bullet 1 Continue"/>
    <w:basedOn w:val="Normal"/>
    <w:next w:val="Normal"/>
    <w:uiPriority w:val="99"/>
    <w:rsid w:val="009D20DF"/>
    <w:pPr>
      <w:ind w:left="720"/>
    </w:pPr>
  </w:style>
  <w:style w:type="paragraph" w:styleId="ListContinue2">
    <w:name w:val="List Continue 2"/>
    <w:aliases w:val="List Bullet 2 Continue"/>
    <w:basedOn w:val="Normal"/>
    <w:next w:val="Normal"/>
    <w:link w:val="ListContinue2Char"/>
    <w:uiPriority w:val="99"/>
    <w:rsid w:val="009D20DF"/>
    <w:pPr>
      <w:ind w:left="1080"/>
    </w:pPr>
  </w:style>
  <w:style w:type="paragraph" w:styleId="TOCHeading">
    <w:name w:val="TOC Heading"/>
    <w:basedOn w:val="Normal"/>
    <w:next w:val="Normal"/>
    <w:uiPriority w:val="39"/>
    <w:unhideWhenUsed/>
    <w:qFormat/>
    <w:rsid w:val="00D20B8A"/>
    <w:pPr>
      <w:keepNext/>
      <w:spacing w:before="240"/>
      <w:outlineLvl w:val="0"/>
    </w:pPr>
    <w:rPr>
      <w:rFonts w:ascii="Arial" w:eastAsiaTheme="majorEastAsia" w:hAnsi="Arial" w:cstheme="majorBidi"/>
      <w:b/>
      <w:bCs/>
      <w:spacing w:val="-10"/>
      <w:sz w:val="36"/>
      <w:szCs w:val="36"/>
    </w:rPr>
  </w:style>
  <w:style w:type="paragraph" w:styleId="ListContinue3">
    <w:name w:val="List Continue 3"/>
    <w:aliases w:val="List Bullet 3 Continue"/>
    <w:basedOn w:val="Normal"/>
    <w:next w:val="Normal"/>
    <w:link w:val="ListContinue3Char"/>
    <w:uiPriority w:val="99"/>
    <w:rsid w:val="009D20DF"/>
    <w:pPr>
      <w:ind w:left="1440"/>
    </w:pPr>
  </w:style>
  <w:style w:type="paragraph" w:customStyle="1" w:styleId="Classification-red">
    <w:name w:val="Classification-red"/>
    <w:basedOn w:val="BodyTextCentered"/>
    <w:uiPriority w:val="19"/>
    <w:rsid w:val="00FF0042"/>
    <w:pPr>
      <w:spacing w:before="60" w:after="60"/>
    </w:pPr>
    <w:rPr>
      <w:b/>
      <w:color w:val="C80000"/>
      <w:sz w:val="20"/>
      <w:szCs w:val="20"/>
    </w:rPr>
  </w:style>
  <w:style w:type="paragraph" w:customStyle="1" w:styleId="Classification-black">
    <w:name w:val="Classification-black"/>
    <w:basedOn w:val="BodyTextCentered"/>
    <w:uiPriority w:val="19"/>
    <w:rsid w:val="00FF0042"/>
    <w:pPr>
      <w:spacing w:before="60" w:after="60"/>
    </w:pPr>
    <w:rPr>
      <w:b/>
      <w:sz w:val="20"/>
      <w:szCs w:val="18"/>
    </w:rPr>
  </w:style>
  <w:style w:type="character" w:customStyle="1" w:styleId="CaptionChar">
    <w:name w:val="Caption Char"/>
    <w:basedOn w:val="DefaultParagraphFont"/>
    <w:link w:val="Caption"/>
    <w:rsid w:val="00111B56"/>
    <w:rPr>
      <w:rFonts w:ascii="Times New Roman" w:eastAsia="Times New Roman" w:hAnsi="Times New Roman" w:cs="Times New Roman"/>
      <w:b/>
      <w:szCs w:val="18"/>
    </w:rPr>
  </w:style>
  <w:style w:type="paragraph" w:styleId="ListContinue5">
    <w:name w:val="List Continue 5"/>
    <w:aliases w:val="List Bullet 5 Continue"/>
    <w:basedOn w:val="Normal"/>
    <w:next w:val="Normal"/>
    <w:uiPriority w:val="99"/>
    <w:rsid w:val="009D20DF"/>
    <w:pPr>
      <w:ind w:left="2160"/>
    </w:pPr>
  </w:style>
  <w:style w:type="table" w:styleId="TableGridLight">
    <w:name w:val="Grid Table Light"/>
    <w:basedOn w:val="TableNormal"/>
    <w:uiPriority w:val="40"/>
    <w:rsid w:val="009D20DF"/>
    <w:pPr>
      <w:spacing w:after="0" w:line="240" w:lineRule="auto"/>
    </w:pPr>
    <w:tblPr>
      <w:tblBorders>
        <w:top w:val="single" w:sz="4" w:space="0" w:color="091B30" w:themeColor="background1" w:themeShade="BF"/>
        <w:left w:val="single" w:sz="4" w:space="0" w:color="091B30" w:themeColor="background1" w:themeShade="BF"/>
        <w:bottom w:val="single" w:sz="4" w:space="0" w:color="091B30" w:themeColor="background1" w:themeShade="BF"/>
        <w:right w:val="single" w:sz="4" w:space="0" w:color="091B30" w:themeColor="background1" w:themeShade="BF"/>
        <w:insideH w:val="single" w:sz="4" w:space="0" w:color="091B30" w:themeColor="background1" w:themeShade="BF"/>
        <w:insideV w:val="single" w:sz="4" w:space="0" w:color="091B30" w:themeColor="background1" w:themeShade="BF"/>
      </w:tblBorders>
    </w:tblPr>
  </w:style>
  <w:style w:type="paragraph" w:customStyle="1" w:styleId="TableNumberedList1">
    <w:name w:val="Table Numbered List 1"/>
    <w:basedOn w:val="Normal"/>
    <w:uiPriority w:val="35"/>
    <w:qFormat/>
    <w:rsid w:val="009D20DF"/>
    <w:pPr>
      <w:numPr>
        <w:numId w:val="11"/>
      </w:numPr>
      <w:spacing w:before="60" w:after="60"/>
    </w:pPr>
    <w:rPr>
      <w:sz w:val="20"/>
    </w:rPr>
  </w:style>
  <w:style w:type="paragraph" w:customStyle="1" w:styleId="TableNumberedList2">
    <w:name w:val="Table Numbered List 2"/>
    <w:basedOn w:val="TableNumberedList1"/>
    <w:rsid w:val="009D20DF"/>
    <w:pPr>
      <w:numPr>
        <w:ilvl w:val="1"/>
      </w:numPr>
      <w:tabs>
        <w:tab w:val="clear" w:pos="504"/>
        <w:tab w:val="num" w:pos="424"/>
      </w:tabs>
    </w:pPr>
  </w:style>
  <w:style w:type="paragraph" w:customStyle="1" w:styleId="DisclaimerLocation">
    <w:name w:val="Disclaimer Location"/>
    <w:uiPriority w:val="19"/>
    <w:rsid w:val="00EF3DAE"/>
    <w:pPr>
      <w:spacing w:before="120" w:after="0" w:line="240" w:lineRule="auto"/>
    </w:pPr>
    <w:rPr>
      <w:rFonts w:ascii="Times New Roman" w:eastAsia="Times New Roman" w:hAnsi="Times New Roman" w:cs="Times New Roman"/>
      <w:b/>
      <w:color w:val="FFFFFF" w:themeColor="text2"/>
      <w:sz w:val="24"/>
      <w:szCs w:val="16"/>
    </w:rPr>
  </w:style>
  <w:style w:type="paragraph" w:customStyle="1" w:styleId="FrontMatterHeading">
    <w:name w:val="Front Matter Heading"/>
    <w:basedOn w:val="Normal"/>
    <w:qFormat/>
    <w:rsid w:val="00CC11C5"/>
    <w:pPr>
      <w:spacing w:before="240"/>
    </w:pPr>
    <w:rPr>
      <w:rFonts w:ascii="Arial" w:hAnsi="Arial" w:cs="Arial"/>
      <w:b/>
      <w:spacing w:val="-10"/>
      <w:sz w:val="36"/>
      <w:szCs w:val="36"/>
    </w:rPr>
  </w:style>
  <w:style w:type="paragraph" w:styleId="TOC9">
    <w:name w:val="toc 9"/>
    <w:basedOn w:val="Normal"/>
    <w:next w:val="Normal"/>
    <w:uiPriority w:val="39"/>
    <w:rsid w:val="009D20DF"/>
    <w:pPr>
      <w:tabs>
        <w:tab w:val="right" w:leader="dot" w:pos="9350"/>
      </w:tabs>
      <w:ind w:left="720" w:right="720"/>
    </w:pPr>
    <w:rPr>
      <w:noProof/>
    </w:rPr>
  </w:style>
  <w:style w:type="paragraph" w:customStyle="1" w:styleId="TableNumberedList3">
    <w:name w:val="Table Numbered List 3"/>
    <w:basedOn w:val="Normal"/>
    <w:rsid w:val="00BC1FC4"/>
    <w:pPr>
      <w:numPr>
        <w:numId w:val="1"/>
      </w:numPr>
      <w:tabs>
        <w:tab w:val="clear" w:pos="792"/>
      </w:tabs>
      <w:spacing w:before="60" w:after="60"/>
      <w:ind w:left="604" w:hanging="57"/>
    </w:pPr>
    <w:rPr>
      <w:sz w:val="20"/>
      <w:szCs w:val="20"/>
    </w:rPr>
  </w:style>
  <w:style w:type="paragraph" w:customStyle="1" w:styleId="NumberedList1">
    <w:name w:val="Numbered List 1"/>
    <w:basedOn w:val="Normal"/>
    <w:link w:val="NumberedList1Char"/>
    <w:rsid w:val="00104E7B"/>
    <w:pPr>
      <w:numPr>
        <w:numId w:val="7"/>
      </w:numPr>
    </w:pPr>
  </w:style>
  <w:style w:type="character" w:customStyle="1" w:styleId="NumberedList1Char">
    <w:name w:val="Numbered List 1 Char"/>
    <w:basedOn w:val="DefaultParagraphFont"/>
    <w:link w:val="NumberedList1"/>
    <w:rsid w:val="009D20DF"/>
    <w:rPr>
      <w:rFonts w:ascii="Aptos Display" w:eastAsia="Times New Roman" w:hAnsi="Aptos Display" w:cs="Times New Roman"/>
    </w:rPr>
  </w:style>
  <w:style w:type="paragraph" w:styleId="Bibliography">
    <w:name w:val="Bibliography"/>
    <w:basedOn w:val="Normal"/>
    <w:next w:val="Normal"/>
    <w:uiPriority w:val="37"/>
    <w:unhideWhenUsed/>
    <w:rsid w:val="009D20DF"/>
    <w:pPr>
      <w:spacing w:after="60"/>
    </w:pPr>
  </w:style>
  <w:style w:type="paragraph" w:styleId="BodyText3">
    <w:name w:val="Body Text 3"/>
    <w:basedOn w:val="Normal"/>
    <w:link w:val="BodyText3Char"/>
    <w:uiPriority w:val="99"/>
    <w:semiHidden/>
    <w:rsid w:val="009D20DF"/>
    <w:pPr>
      <w:spacing w:line="480" w:lineRule="auto"/>
    </w:pPr>
    <w:rPr>
      <w:szCs w:val="16"/>
    </w:rPr>
  </w:style>
  <w:style w:type="paragraph" w:styleId="TableofFigures">
    <w:name w:val="table of figures"/>
    <w:basedOn w:val="Normal"/>
    <w:next w:val="Normal"/>
    <w:uiPriority w:val="99"/>
    <w:rsid w:val="009D20DF"/>
    <w:pPr>
      <w:spacing w:after="60"/>
      <w:ind w:right="720"/>
    </w:pPr>
  </w:style>
  <w:style w:type="character" w:customStyle="1" w:styleId="BodyTextBold">
    <w:name w:val="Body Text Bold"/>
    <w:semiHidden/>
    <w:rsid w:val="009D20DF"/>
    <w:rPr>
      <w:rFonts w:ascii="Times New Roman" w:hAnsi="Times New Roman"/>
      <w:b/>
      <w:sz w:val="24"/>
    </w:rPr>
  </w:style>
  <w:style w:type="paragraph" w:customStyle="1" w:styleId="ProgrammingText">
    <w:name w:val="Programming Text"/>
    <w:link w:val="ProgrammingTextChar"/>
    <w:rsid w:val="009D20DF"/>
    <w:pPr>
      <w:spacing w:after="120" w:line="240" w:lineRule="auto"/>
    </w:pPr>
    <w:rPr>
      <w:rFonts w:ascii="Courier New" w:eastAsia="Times New Roman" w:hAnsi="Courier New" w:cs="Courier New"/>
      <w:sz w:val="24"/>
      <w:szCs w:val="24"/>
    </w:rPr>
  </w:style>
  <w:style w:type="character" w:customStyle="1" w:styleId="ProgrammingTextChar">
    <w:name w:val="Programming Text Char"/>
    <w:basedOn w:val="DefaultParagraphFont"/>
    <w:link w:val="ProgrammingText"/>
    <w:rsid w:val="00104E7B"/>
    <w:rPr>
      <w:rFonts w:ascii="Courier New" w:eastAsia="Times New Roman" w:hAnsi="Courier New" w:cs="Courier New"/>
      <w:sz w:val="24"/>
      <w:szCs w:val="24"/>
    </w:rPr>
  </w:style>
  <w:style w:type="paragraph" w:styleId="Quote">
    <w:name w:val="Quote"/>
    <w:basedOn w:val="Normal"/>
    <w:next w:val="Normal"/>
    <w:link w:val="QuoteChar"/>
    <w:uiPriority w:val="29"/>
    <w:rsid w:val="0003614D"/>
    <w:pPr>
      <w:spacing w:before="120"/>
      <w:ind w:left="360" w:right="360"/>
    </w:pPr>
    <w:rPr>
      <w:i/>
      <w:iCs/>
    </w:rPr>
  </w:style>
  <w:style w:type="character" w:customStyle="1" w:styleId="QuoteChar">
    <w:name w:val="Quote Char"/>
    <w:basedOn w:val="DefaultParagraphFont"/>
    <w:link w:val="Quote"/>
    <w:uiPriority w:val="29"/>
    <w:rsid w:val="0003614D"/>
    <w:rPr>
      <w:rFonts w:ascii="Times New Roman" w:eastAsia="Times New Roman" w:hAnsi="Times New Roman" w:cs="Times New Roman"/>
      <w:i/>
      <w:iCs/>
      <w:sz w:val="24"/>
      <w:szCs w:val="24"/>
    </w:rPr>
  </w:style>
  <w:style w:type="paragraph" w:customStyle="1" w:styleId="LineSpacer">
    <w:name w:val="Line Spacer"/>
    <w:qFormat/>
    <w:rsid w:val="009D20DF"/>
    <w:pPr>
      <w:spacing w:after="0" w:line="240" w:lineRule="auto"/>
    </w:pPr>
    <w:rPr>
      <w:rFonts w:ascii="Times New Roman" w:eastAsia="Times New Roman" w:hAnsi="Times New Roman" w:cs="Times New Roman"/>
      <w:noProof/>
      <w:sz w:val="20"/>
      <w:szCs w:val="20"/>
    </w:rPr>
  </w:style>
  <w:style w:type="paragraph" w:customStyle="1" w:styleId="CoverFOUO">
    <w:name w:val="Cover FOUO"/>
    <w:link w:val="CoverFOUOChar"/>
    <w:uiPriority w:val="19"/>
    <w:rsid w:val="001C3491"/>
    <w:pPr>
      <w:widowControl w:val="0"/>
      <w:spacing w:before="120" w:after="0" w:line="240" w:lineRule="auto"/>
    </w:pPr>
    <w:rPr>
      <w:rFonts w:ascii="Times New Roman" w:eastAsiaTheme="majorEastAsia" w:hAnsi="Times New Roman" w:cstheme="majorBidi"/>
      <w:b/>
      <w:bCs/>
      <w:caps/>
      <w:spacing w:val="-10"/>
    </w:rPr>
  </w:style>
  <w:style w:type="character" w:customStyle="1" w:styleId="CoverFOUOChar">
    <w:name w:val="Cover FOUO Char"/>
    <w:basedOn w:val="DefaultParagraphFont"/>
    <w:link w:val="CoverFOUO"/>
    <w:uiPriority w:val="19"/>
    <w:rsid w:val="001C3491"/>
    <w:rPr>
      <w:rFonts w:ascii="Times New Roman" w:eastAsiaTheme="majorEastAsia" w:hAnsi="Times New Roman" w:cstheme="majorBidi"/>
      <w:b/>
      <w:bCs/>
      <w:caps/>
      <w:spacing w:val="-10"/>
    </w:rPr>
  </w:style>
  <w:style w:type="paragraph" w:customStyle="1" w:styleId="IntentionallyBlank">
    <w:name w:val="Intentionally Blank"/>
    <w:basedOn w:val="BodyTextCentered"/>
    <w:link w:val="IntentionallyBlankChar"/>
    <w:qFormat/>
    <w:rsid w:val="0018755E"/>
    <w:pPr>
      <w:tabs>
        <w:tab w:val="clear" w:pos="720"/>
        <w:tab w:val="clear" w:pos="2160"/>
        <w:tab w:val="clear" w:pos="3600"/>
        <w:tab w:val="clear" w:pos="5040"/>
        <w:tab w:val="clear" w:pos="6480"/>
        <w:tab w:val="clear" w:pos="7920"/>
      </w:tabs>
      <w:spacing w:before="4000"/>
    </w:pPr>
  </w:style>
  <w:style w:type="character" w:customStyle="1" w:styleId="BodyTextCenteredChar">
    <w:name w:val="Body Text Centered Char"/>
    <w:basedOn w:val="DefaultParagraphFont"/>
    <w:link w:val="BodyTextCentered"/>
    <w:semiHidden/>
    <w:rsid w:val="00580022"/>
    <w:rPr>
      <w:rFonts w:ascii="Times New Roman" w:eastAsia="MS Mincho" w:hAnsi="Times New Roman" w:cs="Times New Roman"/>
      <w:sz w:val="24"/>
      <w:szCs w:val="24"/>
    </w:rPr>
  </w:style>
  <w:style w:type="character" w:customStyle="1" w:styleId="IntentionallyBlankChar">
    <w:name w:val="Intentionally Blank Char"/>
    <w:basedOn w:val="BodyTextCenteredChar"/>
    <w:link w:val="IntentionallyBlank"/>
    <w:rsid w:val="0018755E"/>
    <w:rPr>
      <w:rFonts w:ascii="Times New Roman" w:eastAsia="MS Mincho" w:hAnsi="Times New Roman" w:cs="Times New Roman"/>
      <w:sz w:val="24"/>
      <w:szCs w:val="24"/>
    </w:rPr>
  </w:style>
  <w:style w:type="paragraph" w:styleId="Revision">
    <w:name w:val="Revision"/>
    <w:hidden/>
    <w:uiPriority w:val="99"/>
    <w:semiHidden/>
    <w:rsid w:val="009C7C00"/>
    <w:pPr>
      <w:spacing w:after="0" w:line="240" w:lineRule="auto"/>
    </w:pPr>
    <w:rPr>
      <w:rFonts w:ascii="Times New Roman" w:eastAsia="Times New Roman" w:hAnsi="Times New Roman" w:cs="Times New Roman"/>
      <w:sz w:val="24"/>
      <w:szCs w:val="24"/>
    </w:rPr>
  </w:style>
  <w:style w:type="paragraph" w:customStyle="1" w:styleId="TableColumnHeading">
    <w:name w:val="Table Column Heading"/>
    <w:basedOn w:val="TableText"/>
    <w:qFormat/>
    <w:rsid w:val="009D20DF"/>
    <w:pPr>
      <w:jc w:val="center"/>
    </w:pPr>
    <w:rPr>
      <w:b/>
      <w:bCs/>
      <w:color w:val="0D2541" w:themeColor="background1"/>
    </w:rPr>
  </w:style>
  <w:style w:type="paragraph" w:customStyle="1" w:styleId="TableTextCentered">
    <w:name w:val="Table Text Centered"/>
    <w:basedOn w:val="Normal"/>
    <w:link w:val="TableTextCenteredChar"/>
    <w:rsid w:val="009D20DF"/>
    <w:pPr>
      <w:spacing w:before="60" w:after="60"/>
      <w:jc w:val="center"/>
    </w:pPr>
    <w:rPr>
      <w:sz w:val="20"/>
      <w:szCs w:val="20"/>
    </w:rPr>
  </w:style>
  <w:style w:type="paragraph" w:customStyle="1" w:styleId="TableTextBoldCentered">
    <w:name w:val="Table Text Bold Centered"/>
    <w:basedOn w:val="TableTextBold"/>
    <w:link w:val="TableTextBoldCenteredChar"/>
    <w:rsid w:val="009D20DF"/>
    <w:pPr>
      <w:jc w:val="center"/>
    </w:pPr>
  </w:style>
  <w:style w:type="character" w:customStyle="1" w:styleId="TableTextChar">
    <w:name w:val="Table Text Char"/>
    <w:basedOn w:val="DefaultParagraphFont"/>
    <w:link w:val="TableText"/>
    <w:rsid w:val="009D20DF"/>
    <w:rPr>
      <w:rFonts w:ascii="Times New Roman" w:eastAsia="Times New Roman" w:hAnsi="Times New Roman" w:cs="Times New Roman"/>
      <w:sz w:val="20"/>
    </w:rPr>
  </w:style>
  <w:style w:type="character" w:customStyle="1" w:styleId="TableTextCenteredChar">
    <w:name w:val="Table Text Centered Char"/>
    <w:basedOn w:val="TableTextChar"/>
    <w:link w:val="TableTextCentered"/>
    <w:rsid w:val="009D20DF"/>
    <w:rPr>
      <w:rFonts w:ascii="Times New Roman" w:eastAsia="Times New Roman" w:hAnsi="Times New Roman" w:cs="Times New Roman"/>
      <w:sz w:val="20"/>
      <w:szCs w:val="20"/>
    </w:rPr>
  </w:style>
  <w:style w:type="character" w:customStyle="1" w:styleId="TableTextBoldCenteredChar">
    <w:name w:val="Table Text Bold Centered Char"/>
    <w:basedOn w:val="TableTextBoldChar"/>
    <w:link w:val="TableTextBoldCentered"/>
    <w:rsid w:val="009D20DF"/>
    <w:rPr>
      <w:rFonts w:ascii="Times New Roman" w:eastAsia="Times New Roman" w:hAnsi="Times New Roman" w:cs="Times New Roman"/>
      <w:b/>
      <w:sz w:val="20"/>
    </w:rPr>
  </w:style>
  <w:style w:type="paragraph" w:customStyle="1" w:styleId="TableListBullet1">
    <w:name w:val="Table List Bullet 1"/>
    <w:basedOn w:val="TableText"/>
    <w:link w:val="TableListBullet1Char"/>
    <w:autoRedefine/>
    <w:rsid w:val="008B2C33"/>
    <w:pPr>
      <w:numPr>
        <w:numId w:val="9"/>
      </w:numPr>
      <w:ind w:left="159" w:hanging="159"/>
    </w:pPr>
  </w:style>
  <w:style w:type="character" w:customStyle="1" w:styleId="TableListBullet1Char">
    <w:name w:val="Table List Bullet 1 Char"/>
    <w:basedOn w:val="DefaultParagraphFont"/>
    <w:link w:val="TableListBullet1"/>
    <w:rsid w:val="008B2C33"/>
    <w:rPr>
      <w:rFonts w:ascii="Aptos Display" w:eastAsia="Times New Roman" w:hAnsi="Aptos Display" w:cs="Times New Roman"/>
      <w:sz w:val="20"/>
    </w:rPr>
  </w:style>
  <w:style w:type="paragraph" w:customStyle="1" w:styleId="TableListBullet2">
    <w:name w:val="Table List Bullet 2"/>
    <w:basedOn w:val="TableListBullet1"/>
    <w:link w:val="TableListBullet2Char"/>
    <w:autoRedefine/>
    <w:rsid w:val="00BC1FC4"/>
    <w:pPr>
      <w:numPr>
        <w:ilvl w:val="1"/>
      </w:numPr>
      <w:tabs>
        <w:tab w:val="left" w:pos="339"/>
      </w:tabs>
      <w:ind w:left="337" w:hanging="180"/>
    </w:pPr>
  </w:style>
  <w:style w:type="character" w:customStyle="1" w:styleId="TableListBullet2Char">
    <w:name w:val="Table List Bullet 2 Char"/>
    <w:basedOn w:val="DefaultParagraphFont"/>
    <w:link w:val="TableListBullet2"/>
    <w:rsid w:val="00BC1FC4"/>
    <w:rPr>
      <w:rFonts w:ascii="Aptos Display" w:eastAsia="Times New Roman" w:hAnsi="Aptos Display" w:cs="Times New Roman"/>
      <w:sz w:val="20"/>
    </w:rPr>
  </w:style>
  <w:style w:type="paragraph" w:customStyle="1" w:styleId="TableListBullet3">
    <w:name w:val="Table List Bullet 3"/>
    <w:basedOn w:val="TableText"/>
    <w:link w:val="TableListBullet3Char"/>
    <w:autoRedefine/>
    <w:rsid w:val="008B2C33"/>
    <w:pPr>
      <w:numPr>
        <w:numId w:val="10"/>
      </w:numPr>
      <w:tabs>
        <w:tab w:val="left" w:pos="519"/>
      </w:tabs>
      <w:ind w:left="519" w:hanging="182"/>
    </w:pPr>
  </w:style>
  <w:style w:type="character" w:customStyle="1" w:styleId="TableListBullet3Char">
    <w:name w:val="Table List Bullet 3 Char"/>
    <w:basedOn w:val="DefaultParagraphFont"/>
    <w:link w:val="TableListBullet3"/>
    <w:rsid w:val="008B2C33"/>
    <w:rPr>
      <w:rFonts w:ascii="Aptos Display" w:eastAsia="Times New Roman" w:hAnsi="Aptos Display" w:cs="Times New Roman"/>
      <w:sz w:val="20"/>
    </w:rPr>
  </w:style>
  <w:style w:type="paragraph" w:customStyle="1" w:styleId="TableTextBold">
    <w:name w:val="Table Text Bold"/>
    <w:basedOn w:val="TableText"/>
    <w:link w:val="TableTextBoldChar"/>
    <w:rsid w:val="009D20DF"/>
    <w:rPr>
      <w:b/>
    </w:rPr>
  </w:style>
  <w:style w:type="character" w:customStyle="1" w:styleId="TableTextBoldChar">
    <w:name w:val="Table Text Bold Char"/>
    <w:basedOn w:val="TableTextChar"/>
    <w:link w:val="TableTextBold"/>
    <w:rsid w:val="009D20DF"/>
    <w:rPr>
      <w:rFonts w:ascii="Times New Roman" w:eastAsia="Times New Roman" w:hAnsi="Times New Roman" w:cs="Times New Roman"/>
      <w:b/>
      <w:sz w:val="20"/>
    </w:rPr>
  </w:style>
  <w:style w:type="paragraph" w:customStyle="1" w:styleId="ListBullet4Continue">
    <w:name w:val="List Bullet 4 Continue"/>
    <w:basedOn w:val="ListBullet4"/>
    <w:link w:val="ListBullet4ContinueChar"/>
    <w:rsid w:val="009D20DF"/>
    <w:pPr>
      <w:numPr>
        <w:numId w:val="0"/>
      </w:numPr>
      <w:tabs>
        <w:tab w:val="clear" w:pos="1800"/>
      </w:tabs>
      <w:ind w:left="1800"/>
    </w:pPr>
  </w:style>
  <w:style w:type="character" w:customStyle="1" w:styleId="ListBullet4ContinueChar">
    <w:name w:val="List Bullet 4 Continue Char"/>
    <w:basedOn w:val="DefaultParagraphFont"/>
    <w:link w:val="ListBullet4Continue"/>
    <w:rsid w:val="00375D6B"/>
    <w:rPr>
      <w:rFonts w:ascii="Times New Roman" w:eastAsia="Times New Roman" w:hAnsi="Times New Roman" w:cs="Times New Roman"/>
      <w:sz w:val="24"/>
      <w:szCs w:val="24"/>
    </w:rPr>
  </w:style>
  <w:style w:type="paragraph" w:customStyle="1" w:styleId="NumberedList2">
    <w:name w:val="Numbered List 2"/>
    <w:basedOn w:val="Normal"/>
    <w:rsid w:val="00104E7B"/>
    <w:pPr>
      <w:numPr>
        <w:ilvl w:val="1"/>
        <w:numId w:val="7"/>
      </w:numPr>
    </w:pPr>
  </w:style>
  <w:style w:type="paragraph" w:customStyle="1" w:styleId="NumberedList3">
    <w:name w:val="Numbered List 3"/>
    <w:basedOn w:val="Normal"/>
    <w:rsid w:val="00104E7B"/>
    <w:pPr>
      <w:numPr>
        <w:ilvl w:val="2"/>
        <w:numId w:val="7"/>
      </w:numPr>
    </w:pPr>
  </w:style>
  <w:style w:type="paragraph" w:customStyle="1" w:styleId="NumberedList4">
    <w:name w:val="Numbered List 4"/>
    <w:basedOn w:val="Normal"/>
    <w:rsid w:val="00104E7B"/>
    <w:pPr>
      <w:numPr>
        <w:ilvl w:val="3"/>
        <w:numId w:val="7"/>
      </w:numPr>
    </w:pPr>
  </w:style>
  <w:style w:type="paragraph" w:customStyle="1" w:styleId="NumberedListContinue">
    <w:name w:val="Numbered List Continue"/>
    <w:aliases w:val="Numbered List 1 Continue"/>
    <w:basedOn w:val="NumberedList1"/>
    <w:link w:val="NumberedListContinueChar"/>
    <w:rsid w:val="009D20DF"/>
    <w:pPr>
      <w:numPr>
        <w:numId w:val="0"/>
      </w:numPr>
      <w:ind w:left="720"/>
    </w:pPr>
  </w:style>
  <w:style w:type="paragraph" w:customStyle="1" w:styleId="NumberedList2Continue">
    <w:name w:val="Numbered List 2 Continue"/>
    <w:basedOn w:val="ListContinue2"/>
    <w:link w:val="NumberedList2ContinueChar"/>
    <w:rsid w:val="009D20DF"/>
  </w:style>
  <w:style w:type="character" w:customStyle="1" w:styleId="NumberedListContinueChar">
    <w:name w:val="Numbered List Continue Char"/>
    <w:aliases w:val="Numbered List 1 Continue Char"/>
    <w:basedOn w:val="NumberedList1Char"/>
    <w:link w:val="NumberedListContinue"/>
    <w:rsid w:val="009D20DF"/>
    <w:rPr>
      <w:rFonts w:ascii="Times New Roman" w:eastAsia="Times New Roman" w:hAnsi="Times New Roman" w:cs="Times New Roman"/>
      <w:sz w:val="24"/>
      <w:szCs w:val="24"/>
    </w:rPr>
  </w:style>
  <w:style w:type="paragraph" w:customStyle="1" w:styleId="NumberedList3Continue">
    <w:name w:val="Numbered List 3 Continue"/>
    <w:basedOn w:val="ListContinue3"/>
    <w:link w:val="NumberedList3ContinueChar"/>
    <w:rsid w:val="009D20DF"/>
  </w:style>
  <w:style w:type="character" w:customStyle="1" w:styleId="NumberedList2ContinueChar">
    <w:name w:val="Numbered List 2 Continue Char"/>
    <w:basedOn w:val="ListContinue2Char"/>
    <w:link w:val="NumberedList2Continue"/>
    <w:rsid w:val="009D20DF"/>
    <w:rPr>
      <w:rFonts w:ascii="Times New Roman" w:eastAsia="Times New Roman" w:hAnsi="Times New Roman" w:cs="Times New Roman"/>
      <w:sz w:val="24"/>
      <w:szCs w:val="24"/>
    </w:rPr>
  </w:style>
  <w:style w:type="paragraph" w:customStyle="1" w:styleId="NumberedList4Continue">
    <w:name w:val="Numbered List 4 Continue"/>
    <w:basedOn w:val="Normal"/>
    <w:link w:val="NumberedList4ContinueChar"/>
    <w:rsid w:val="009D20DF"/>
    <w:pPr>
      <w:ind w:left="1800"/>
    </w:pPr>
  </w:style>
  <w:style w:type="character" w:customStyle="1" w:styleId="NumberedList3ContinueChar">
    <w:name w:val="Numbered List 3 Continue Char"/>
    <w:basedOn w:val="ListContinue3Char"/>
    <w:link w:val="NumberedList3Continue"/>
    <w:rsid w:val="009D20DF"/>
    <w:rPr>
      <w:rFonts w:ascii="Times New Roman" w:eastAsia="Times New Roman" w:hAnsi="Times New Roman" w:cs="Times New Roman"/>
      <w:sz w:val="24"/>
      <w:szCs w:val="24"/>
    </w:rPr>
  </w:style>
  <w:style w:type="character" w:customStyle="1" w:styleId="NumberedList4ContinueChar">
    <w:name w:val="Numbered List 4 Continue Char"/>
    <w:basedOn w:val="DefaultParagraphFont"/>
    <w:link w:val="NumberedList4Continue"/>
    <w:rsid w:val="009D20DF"/>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967DC5"/>
    <w:rPr>
      <w:color w:val="808080"/>
      <w:shd w:val="clear" w:color="auto" w:fill="E6E6E6"/>
    </w:rPr>
  </w:style>
  <w:style w:type="paragraph" w:customStyle="1" w:styleId="ReferenceList">
    <w:name w:val="Reference List"/>
    <w:rsid w:val="00580022"/>
    <w:pPr>
      <w:numPr>
        <w:numId w:val="8"/>
      </w:numPr>
      <w:tabs>
        <w:tab w:val="left" w:pos="576"/>
      </w:tabs>
      <w:spacing w:after="120" w:line="240" w:lineRule="auto"/>
      <w:ind w:left="576" w:hanging="576"/>
    </w:pPr>
    <w:rPr>
      <w:rFonts w:ascii="Times New Roman" w:eastAsia="Times New Roman" w:hAnsi="Times New Roman" w:cs="Times New Roman"/>
      <w:sz w:val="24"/>
      <w:szCs w:val="24"/>
    </w:rPr>
  </w:style>
  <w:style w:type="character" w:styleId="SubtleReference">
    <w:name w:val="Subtle Reference"/>
    <w:basedOn w:val="DefaultParagraphFont"/>
    <w:uiPriority w:val="31"/>
    <w:semiHidden/>
    <w:rsid w:val="009D20DF"/>
    <w:rPr>
      <w:rFonts w:ascii="Times New Roman" w:hAnsi="Times New Roman"/>
      <w:smallCaps/>
      <w:color w:val="EEEEEE" w:themeColor="text1" w:themeTint="A5"/>
    </w:rPr>
  </w:style>
  <w:style w:type="paragraph" w:customStyle="1" w:styleId="DocTitle">
    <w:name w:val="Doc Title"/>
    <w:link w:val="DocTitleChar"/>
    <w:rsid w:val="009D419B"/>
    <w:pPr>
      <w:spacing w:before="240" w:after="240" w:line="240" w:lineRule="auto"/>
    </w:pPr>
    <w:rPr>
      <w:rFonts w:ascii="Aptos Display" w:eastAsia="Times New Roman" w:hAnsi="Aptos Display" w:cs="Times New Roman"/>
      <w:b/>
      <w:bCs/>
      <w:color w:val="1F589B" w:themeColor="background1" w:themeTint="BF"/>
      <w:kern w:val="28"/>
      <w:sz w:val="32"/>
      <w:szCs w:val="32"/>
    </w:rPr>
  </w:style>
  <w:style w:type="character" w:customStyle="1" w:styleId="DocTitleChar">
    <w:name w:val="Doc Title Char"/>
    <w:basedOn w:val="DefaultParagraphFont"/>
    <w:link w:val="DocTitle"/>
    <w:rsid w:val="009D419B"/>
    <w:rPr>
      <w:rFonts w:ascii="Aptos Display" w:eastAsia="Times New Roman" w:hAnsi="Aptos Display" w:cs="Times New Roman"/>
      <w:b/>
      <w:bCs/>
      <w:color w:val="1F589B" w:themeColor="background1" w:themeTint="BF"/>
      <w:kern w:val="28"/>
      <w:sz w:val="32"/>
      <w:szCs w:val="32"/>
    </w:rPr>
  </w:style>
  <w:style w:type="paragraph" w:styleId="BodyText2">
    <w:name w:val="Body Text 2"/>
    <w:basedOn w:val="Normal"/>
    <w:link w:val="BodyText2Char"/>
    <w:uiPriority w:val="99"/>
    <w:semiHidden/>
    <w:rsid w:val="009D20DF"/>
    <w:pPr>
      <w:spacing w:line="360" w:lineRule="auto"/>
    </w:pPr>
  </w:style>
  <w:style w:type="character" w:customStyle="1" w:styleId="BodyText2Char">
    <w:name w:val="Body Text 2 Char"/>
    <w:basedOn w:val="DefaultParagraphFont"/>
    <w:link w:val="BodyText2"/>
    <w:uiPriority w:val="99"/>
    <w:semiHidden/>
    <w:rsid w:val="00D0560A"/>
    <w:rPr>
      <w:rFonts w:ascii="Times New Roman" w:eastAsia="Times New Roman" w:hAnsi="Times New Roman" w:cs="Times New Roman"/>
      <w:sz w:val="24"/>
      <w:szCs w:val="24"/>
    </w:rPr>
  </w:style>
  <w:style w:type="paragraph" w:customStyle="1" w:styleId="DocSubtitle">
    <w:name w:val="Doc Subtitle"/>
    <w:basedOn w:val="DocTitle"/>
    <w:link w:val="DocSubtitleChar"/>
    <w:uiPriority w:val="12"/>
    <w:rsid w:val="001648B8"/>
    <w:pPr>
      <w:spacing w:before="120"/>
    </w:pPr>
  </w:style>
  <w:style w:type="character" w:customStyle="1" w:styleId="DocSubtitleChar">
    <w:name w:val="Doc Subtitle Char"/>
    <w:basedOn w:val="DocTitleChar"/>
    <w:link w:val="DocSubtitle"/>
    <w:uiPriority w:val="12"/>
    <w:rsid w:val="001648B8"/>
    <w:rPr>
      <w:rFonts w:ascii="Arial" w:eastAsia="Times New Roman" w:hAnsi="Arial" w:cs="Times New Roman"/>
      <w:b/>
      <w:bCs/>
      <w:color w:val="1F589B" w:themeColor="background1" w:themeTint="BF"/>
      <w:kern w:val="28"/>
      <w:sz w:val="32"/>
      <w:szCs w:val="32"/>
    </w:rPr>
  </w:style>
  <w:style w:type="paragraph" w:customStyle="1" w:styleId="DocContractInfo">
    <w:name w:val="Doc Contract Info"/>
    <w:link w:val="DocContractInfoChar"/>
    <w:qFormat/>
    <w:rsid w:val="003D0051"/>
    <w:pPr>
      <w:spacing w:after="0" w:line="240" w:lineRule="auto"/>
    </w:pPr>
    <w:rPr>
      <w:rFonts w:ascii="Times New Roman" w:eastAsia="Times New Roman" w:hAnsi="Times New Roman" w:cs="Times New Roman"/>
      <w:b/>
      <w:color w:val="000000" w:themeColor="background2"/>
      <w:szCs w:val="20"/>
    </w:rPr>
  </w:style>
  <w:style w:type="character" w:customStyle="1" w:styleId="DocContractInfoChar">
    <w:name w:val="Doc Contract Info Char"/>
    <w:basedOn w:val="DefaultParagraphFont"/>
    <w:link w:val="DocContractInfo"/>
    <w:rsid w:val="003D0051"/>
    <w:rPr>
      <w:rFonts w:ascii="Times New Roman" w:eastAsia="Times New Roman" w:hAnsi="Times New Roman" w:cs="Times New Roman"/>
      <w:b/>
      <w:color w:val="000000" w:themeColor="background2"/>
      <w:szCs w:val="20"/>
    </w:rPr>
  </w:style>
  <w:style w:type="character" w:customStyle="1" w:styleId="BodyText3Char">
    <w:name w:val="Body Text 3 Char"/>
    <w:basedOn w:val="DefaultParagraphFont"/>
    <w:link w:val="BodyText3"/>
    <w:uiPriority w:val="99"/>
    <w:semiHidden/>
    <w:rsid w:val="00D0560A"/>
    <w:rPr>
      <w:rFonts w:ascii="Times New Roman" w:eastAsia="Times New Roman" w:hAnsi="Times New Roman" w:cs="Times New Roman"/>
      <w:sz w:val="24"/>
      <w:szCs w:val="16"/>
    </w:rPr>
  </w:style>
  <w:style w:type="paragraph" w:styleId="BodyTextFirstIndent">
    <w:name w:val="Body Text First Indent"/>
    <w:basedOn w:val="Normal"/>
    <w:link w:val="BodyTextFirstIndentChar"/>
    <w:uiPriority w:val="99"/>
    <w:semiHidden/>
    <w:rsid w:val="00104E7B"/>
    <w:pPr>
      <w:ind w:firstLine="360"/>
    </w:pPr>
  </w:style>
  <w:style w:type="character" w:customStyle="1" w:styleId="BodyTextFirstIndentChar">
    <w:name w:val="Body Text First Indent Char"/>
    <w:basedOn w:val="DefaultParagraphFont"/>
    <w:link w:val="BodyTextFirstIndent"/>
    <w:uiPriority w:val="99"/>
    <w:semiHidden/>
    <w:rsid w:val="00104E7B"/>
    <w:rPr>
      <w:rFonts w:ascii="Times New Roman" w:eastAsia="Times New Roman" w:hAnsi="Times New Roman" w:cs="Times New Roman"/>
      <w:sz w:val="24"/>
      <w:szCs w:val="24"/>
    </w:rPr>
  </w:style>
  <w:style w:type="paragraph" w:styleId="BodyTextIndent2">
    <w:name w:val="Body Text Indent 2"/>
    <w:basedOn w:val="Normal"/>
    <w:link w:val="BodyTextIndent2Char"/>
    <w:uiPriority w:val="99"/>
    <w:semiHidden/>
    <w:rsid w:val="009D20DF"/>
    <w:pPr>
      <w:spacing w:line="360" w:lineRule="auto"/>
      <w:ind w:left="360"/>
    </w:pPr>
  </w:style>
  <w:style w:type="character" w:customStyle="1" w:styleId="BodyTextIndent2Char">
    <w:name w:val="Body Text Indent 2 Char"/>
    <w:basedOn w:val="DefaultParagraphFont"/>
    <w:link w:val="BodyTextIndent2"/>
    <w:uiPriority w:val="99"/>
    <w:semiHidden/>
    <w:rsid w:val="00D0560A"/>
    <w:rPr>
      <w:rFonts w:ascii="Times New Roman" w:eastAsia="Times New Roman" w:hAnsi="Times New Roman" w:cs="Times New Roman"/>
      <w:sz w:val="24"/>
      <w:szCs w:val="24"/>
    </w:rPr>
  </w:style>
  <w:style w:type="paragraph" w:styleId="BodyTextIndent3">
    <w:name w:val="Body Text Indent 3"/>
    <w:basedOn w:val="Normal"/>
    <w:link w:val="BodyTextIndent3Char"/>
    <w:uiPriority w:val="99"/>
    <w:semiHidden/>
    <w:rsid w:val="009D20DF"/>
    <w:pPr>
      <w:spacing w:line="480" w:lineRule="auto"/>
      <w:ind w:left="360"/>
    </w:pPr>
    <w:rPr>
      <w:szCs w:val="16"/>
    </w:rPr>
  </w:style>
  <w:style w:type="character" w:customStyle="1" w:styleId="BodyTextIndent3Char">
    <w:name w:val="Body Text Indent 3 Char"/>
    <w:basedOn w:val="DefaultParagraphFont"/>
    <w:link w:val="BodyTextIndent3"/>
    <w:uiPriority w:val="99"/>
    <w:semiHidden/>
    <w:rsid w:val="00D0560A"/>
    <w:rPr>
      <w:rFonts w:ascii="Times New Roman" w:eastAsia="Times New Roman" w:hAnsi="Times New Roman" w:cs="Times New Roman"/>
      <w:sz w:val="24"/>
      <w:szCs w:val="16"/>
    </w:rPr>
  </w:style>
  <w:style w:type="character" w:styleId="CommentReference">
    <w:name w:val="annotation reference"/>
    <w:basedOn w:val="DefaultParagraphFont"/>
    <w:uiPriority w:val="99"/>
    <w:semiHidden/>
    <w:unhideWhenUsed/>
    <w:rsid w:val="009D20DF"/>
    <w:rPr>
      <w:sz w:val="16"/>
      <w:szCs w:val="16"/>
    </w:rPr>
  </w:style>
  <w:style w:type="paragraph" w:styleId="CommentText">
    <w:name w:val="annotation text"/>
    <w:basedOn w:val="Normal"/>
    <w:link w:val="CommentTextChar"/>
    <w:uiPriority w:val="99"/>
    <w:unhideWhenUsed/>
    <w:rsid w:val="009D20DF"/>
    <w:rPr>
      <w:sz w:val="20"/>
      <w:szCs w:val="20"/>
    </w:rPr>
  </w:style>
  <w:style w:type="character" w:customStyle="1" w:styleId="CommentTextChar">
    <w:name w:val="Comment Text Char"/>
    <w:basedOn w:val="DefaultParagraphFont"/>
    <w:link w:val="CommentText"/>
    <w:uiPriority w:val="99"/>
    <w:rsid w:val="009D20D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9D20DF"/>
    <w:rPr>
      <w:b/>
      <w:bCs/>
    </w:rPr>
  </w:style>
  <w:style w:type="character" w:customStyle="1" w:styleId="CommentSubjectChar">
    <w:name w:val="Comment Subject Char"/>
    <w:basedOn w:val="CommentTextChar"/>
    <w:link w:val="CommentSubject"/>
    <w:uiPriority w:val="99"/>
    <w:semiHidden/>
    <w:rsid w:val="009D20DF"/>
    <w:rPr>
      <w:rFonts w:ascii="Times New Roman" w:eastAsia="Times New Roman" w:hAnsi="Times New Roman" w:cs="Times New Roman"/>
      <w:b/>
      <w:bCs/>
      <w:sz w:val="20"/>
      <w:szCs w:val="20"/>
    </w:rPr>
  </w:style>
  <w:style w:type="character" w:customStyle="1" w:styleId="ListBullet4Char">
    <w:name w:val="List Bullet 4 Char"/>
    <w:basedOn w:val="DefaultParagraphFont"/>
    <w:link w:val="ListBullet4"/>
    <w:rsid w:val="00375D6B"/>
    <w:rPr>
      <w:rFonts w:ascii="Aptos Display" w:eastAsia="Times New Roman" w:hAnsi="Aptos Display" w:cs="Times New Roman"/>
    </w:rPr>
  </w:style>
  <w:style w:type="character" w:customStyle="1" w:styleId="ListContinue2Char">
    <w:name w:val="List Continue 2 Char"/>
    <w:aliases w:val="List Bullet 2 Continue Char"/>
    <w:basedOn w:val="DefaultParagraphFont"/>
    <w:link w:val="ListContinue2"/>
    <w:uiPriority w:val="99"/>
    <w:rsid w:val="00375D6B"/>
    <w:rPr>
      <w:rFonts w:ascii="Times New Roman" w:eastAsia="Times New Roman" w:hAnsi="Times New Roman" w:cs="Times New Roman"/>
      <w:sz w:val="24"/>
      <w:szCs w:val="24"/>
    </w:rPr>
  </w:style>
  <w:style w:type="character" w:customStyle="1" w:styleId="ListContinue3Char">
    <w:name w:val="List Continue 3 Char"/>
    <w:aliases w:val="List Bullet 3 Continue Char"/>
    <w:basedOn w:val="DefaultParagraphFont"/>
    <w:link w:val="ListContinue3"/>
    <w:uiPriority w:val="99"/>
    <w:rsid w:val="00375D6B"/>
    <w:rPr>
      <w:rFonts w:ascii="Times New Roman" w:eastAsia="Times New Roman" w:hAnsi="Times New Roman" w:cs="Times New Roman"/>
      <w:sz w:val="24"/>
      <w:szCs w:val="24"/>
    </w:rPr>
  </w:style>
  <w:style w:type="paragraph" w:styleId="PlainText">
    <w:name w:val="Plain Text"/>
    <w:basedOn w:val="Normal"/>
    <w:link w:val="PlainTextChar"/>
    <w:uiPriority w:val="99"/>
    <w:semiHidden/>
    <w:rsid w:val="009D20DF"/>
    <w:rPr>
      <w:rFonts w:ascii="Courier New" w:hAnsi="Courier New"/>
      <w:sz w:val="20"/>
      <w:szCs w:val="21"/>
    </w:rPr>
  </w:style>
  <w:style w:type="character" w:customStyle="1" w:styleId="PlainTextChar">
    <w:name w:val="Plain Text Char"/>
    <w:basedOn w:val="DefaultParagraphFont"/>
    <w:link w:val="PlainText"/>
    <w:uiPriority w:val="99"/>
    <w:semiHidden/>
    <w:rsid w:val="00D0560A"/>
    <w:rPr>
      <w:rFonts w:ascii="Courier New" w:eastAsia="Times New Roman" w:hAnsi="Courier New" w:cs="Times New Roman"/>
      <w:sz w:val="20"/>
      <w:szCs w:val="21"/>
    </w:rPr>
  </w:style>
  <w:style w:type="paragraph" w:styleId="TOC7">
    <w:name w:val="toc 7"/>
    <w:basedOn w:val="Normal"/>
    <w:next w:val="Normal"/>
    <w:uiPriority w:val="39"/>
    <w:rsid w:val="009D20DF"/>
    <w:pPr>
      <w:tabs>
        <w:tab w:val="right" w:leader="dot" w:pos="9350"/>
      </w:tabs>
      <w:ind w:left="187" w:right="720"/>
    </w:pPr>
  </w:style>
  <w:style w:type="paragraph" w:styleId="TOC8">
    <w:name w:val="toc 8"/>
    <w:basedOn w:val="Normal"/>
    <w:next w:val="Normal"/>
    <w:uiPriority w:val="39"/>
    <w:rsid w:val="009D20DF"/>
    <w:pPr>
      <w:tabs>
        <w:tab w:val="right" w:leader="dot" w:pos="9350"/>
      </w:tabs>
      <w:ind w:left="446" w:right="720"/>
    </w:pPr>
  </w:style>
  <w:style w:type="paragraph" w:styleId="NoSpacing">
    <w:name w:val="No Spacing"/>
    <w:rsid w:val="00A752B8"/>
    <w:pPr>
      <w:spacing w:after="0" w:line="240" w:lineRule="auto"/>
    </w:pPr>
    <w:rPr>
      <w:rFonts w:ascii="Times New Roman" w:eastAsia="Times New Roman" w:hAnsi="Times New Roman" w:cs="Times New Roman"/>
      <w:sz w:val="24"/>
      <w:szCs w:val="24"/>
    </w:rPr>
  </w:style>
  <w:style w:type="paragraph" w:customStyle="1" w:styleId="TableHeading">
    <w:name w:val="Table Heading"/>
    <w:basedOn w:val="TableText"/>
    <w:rsid w:val="0003614D"/>
    <w:pPr>
      <w:jc w:val="center"/>
    </w:pPr>
    <w:rPr>
      <w:b/>
      <w:color w:val="FFFFFF"/>
    </w:rPr>
  </w:style>
  <w:style w:type="paragraph" w:customStyle="1" w:styleId="Figure">
    <w:name w:val="Figure"/>
    <w:basedOn w:val="Normal"/>
    <w:link w:val="FigureChar"/>
    <w:qFormat/>
    <w:rsid w:val="00760276"/>
    <w:pPr>
      <w:spacing w:before="240"/>
      <w:jc w:val="center"/>
    </w:pPr>
  </w:style>
  <w:style w:type="character" w:customStyle="1" w:styleId="FigureChar">
    <w:name w:val="Figure Char"/>
    <w:basedOn w:val="CaptionChar"/>
    <w:link w:val="Figure"/>
    <w:rsid w:val="00760276"/>
    <w:rPr>
      <w:rFonts w:ascii="Times New Roman" w:eastAsia="Times New Roman" w:hAnsi="Times New Roman" w:cs="Times New Roman"/>
      <w:b w:val="0"/>
      <w:sz w:val="24"/>
      <w:szCs w:val="24"/>
    </w:rPr>
  </w:style>
  <w:style w:type="character" w:customStyle="1" w:styleId="DisclaimerChar">
    <w:name w:val="Disclaimer Char"/>
    <w:basedOn w:val="DefaultParagraphFont"/>
    <w:link w:val="Disclaimer"/>
    <w:uiPriority w:val="12"/>
    <w:rsid w:val="00F82915"/>
    <w:rPr>
      <w:rFonts w:ascii="Times New Roman" w:eastAsia="Times New Roman" w:hAnsi="Times New Roman" w:cs="Arial"/>
      <w:i/>
      <w:iCs/>
      <w:color w:val="000000" w:themeColor="background2"/>
      <w:sz w:val="18"/>
      <w:szCs w:val="18"/>
    </w:rPr>
  </w:style>
  <w:style w:type="paragraph" w:styleId="Title">
    <w:name w:val="Title"/>
    <w:basedOn w:val="Normal"/>
    <w:next w:val="Normal"/>
    <w:link w:val="TitleChar"/>
    <w:uiPriority w:val="10"/>
    <w:semiHidden/>
    <w:rsid w:val="00E33B09"/>
    <w:pPr>
      <w:spacing w:before="480" w:after="0"/>
      <w:ind w:right="3780"/>
    </w:pPr>
    <w:rPr>
      <w:rFonts w:ascii="Arial" w:hAnsi="Arial"/>
      <w:b/>
      <w:bCs/>
      <w:spacing w:val="-10"/>
      <w:kern w:val="28"/>
      <w:sz w:val="40"/>
    </w:rPr>
  </w:style>
  <w:style w:type="character" w:customStyle="1" w:styleId="TitleChar">
    <w:name w:val="Title Char"/>
    <w:basedOn w:val="DefaultParagraphFont"/>
    <w:link w:val="Title"/>
    <w:uiPriority w:val="10"/>
    <w:semiHidden/>
    <w:rsid w:val="00E33B09"/>
    <w:rPr>
      <w:rFonts w:ascii="Arial" w:eastAsia="Times New Roman" w:hAnsi="Arial" w:cs="Times New Roman"/>
      <w:b/>
      <w:bCs/>
      <w:spacing w:val="-10"/>
      <w:kern w:val="28"/>
      <w:sz w:val="40"/>
      <w:szCs w:val="24"/>
    </w:rPr>
  </w:style>
  <w:style w:type="paragraph" w:styleId="Subtitle">
    <w:name w:val="Subtitle"/>
    <w:basedOn w:val="Normal"/>
    <w:next w:val="Normal"/>
    <w:link w:val="SubtitleChar"/>
    <w:uiPriority w:val="11"/>
    <w:semiHidden/>
    <w:rsid w:val="00FD3FAE"/>
    <w:pPr>
      <w:spacing w:after="0"/>
      <w:ind w:right="3780"/>
    </w:pPr>
    <w:rPr>
      <w:rFonts w:ascii="Arial" w:hAnsi="Arial"/>
      <w:b/>
      <w:bCs/>
      <w:spacing w:val="-10"/>
      <w:kern w:val="28"/>
      <w:sz w:val="32"/>
    </w:rPr>
  </w:style>
  <w:style w:type="character" w:customStyle="1" w:styleId="SubtitleChar">
    <w:name w:val="Subtitle Char"/>
    <w:basedOn w:val="DefaultParagraphFont"/>
    <w:link w:val="Subtitle"/>
    <w:uiPriority w:val="11"/>
    <w:semiHidden/>
    <w:rsid w:val="00FD3FAE"/>
    <w:rPr>
      <w:rFonts w:ascii="Arial" w:eastAsia="Times New Roman" w:hAnsi="Arial" w:cs="Times New Roman"/>
      <w:b/>
      <w:bCs/>
      <w:spacing w:val="-10"/>
      <w:kern w:val="28"/>
      <w:sz w:val="32"/>
      <w:szCs w:val="24"/>
    </w:rPr>
  </w:style>
  <w:style w:type="paragraph" w:styleId="NormalIndent">
    <w:name w:val="Normal Indent"/>
    <w:basedOn w:val="Normal"/>
    <w:uiPriority w:val="99"/>
    <w:unhideWhenUsed/>
    <w:rsid w:val="0003614D"/>
    <w:pPr>
      <w:ind w:left="720"/>
    </w:pPr>
  </w:style>
  <w:style w:type="paragraph" w:customStyle="1" w:styleId="DocFOUO">
    <w:name w:val="Doc FOUO"/>
    <w:link w:val="DocFOUOChar"/>
    <w:uiPriority w:val="19"/>
    <w:rsid w:val="001648B8"/>
    <w:pPr>
      <w:widowControl w:val="0"/>
      <w:spacing w:before="120" w:after="0" w:line="240" w:lineRule="auto"/>
    </w:pPr>
    <w:rPr>
      <w:rFonts w:ascii="Arial" w:eastAsiaTheme="majorEastAsia" w:hAnsi="Arial" w:cstheme="majorBidi"/>
      <w:b/>
      <w:bCs/>
      <w:color w:val="000000" w:themeColor="background2"/>
    </w:rPr>
  </w:style>
  <w:style w:type="character" w:customStyle="1" w:styleId="DocFOUOChar">
    <w:name w:val="Doc FOUO Char"/>
    <w:basedOn w:val="Heading6Char"/>
    <w:link w:val="DocFOUO"/>
    <w:uiPriority w:val="19"/>
    <w:rsid w:val="001648B8"/>
    <w:rPr>
      <w:rFonts w:ascii="Arial" w:eastAsiaTheme="majorEastAsia" w:hAnsi="Arial" w:cstheme="majorBidi"/>
      <w:b/>
      <w:bCs/>
      <w:color w:val="000000" w:themeColor="background2"/>
      <w:spacing w:val="-10"/>
      <w:sz w:val="36"/>
      <w:szCs w:val="26"/>
    </w:rPr>
  </w:style>
  <w:style w:type="paragraph" w:styleId="ListParagraph">
    <w:name w:val="List Paragraph"/>
    <w:basedOn w:val="Normal"/>
    <w:uiPriority w:val="34"/>
    <w:rsid w:val="009D419B"/>
    <w:pPr>
      <w:ind w:left="720"/>
      <w:contextualSpacing/>
    </w:pPr>
  </w:style>
  <w:style w:type="paragraph" w:styleId="NormalWeb">
    <w:name w:val="Normal (Web)"/>
    <w:basedOn w:val="Normal"/>
    <w:uiPriority w:val="99"/>
    <w:unhideWhenUsed/>
    <w:rsid w:val="009D419B"/>
    <w:rPr>
      <w:rFonts w:ascii="Times New Roman" w:hAnsi="Times New Roman"/>
      <w:sz w:val="24"/>
      <w:szCs w:val="24"/>
    </w:rPr>
  </w:style>
  <w:style w:type="character" w:styleId="HTMLCode">
    <w:name w:val="HTML Code"/>
    <w:basedOn w:val="DefaultParagraphFont"/>
    <w:uiPriority w:val="99"/>
    <w:semiHidden/>
    <w:unhideWhenUsed/>
    <w:rsid w:val="009D419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MITRE Brand Colors Approved">
      <a:dk1>
        <a:srgbClr val="E6E6E6"/>
      </a:dk1>
      <a:lt1>
        <a:srgbClr val="0D2541"/>
      </a:lt1>
      <a:dk2>
        <a:srgbClr val="FFFFFF"/>
      </a:dk2>
      <a:lt2>
        <a:srgbClr val="000000"/>
      </a:lt2>
      <a:accent1>
        <a:srgbClr val="8FD8F8"/>
      </a:accent1>
      <a:accent2>
        <a:srgbClr val="FEFB00"/>
      </a:accent2>
      <a:accent3>
        <a:srgbClr val="488DC9"/>
      </a:accent3>
      <a:accent4>
        <a:srgbClr val="4FB96E"/>
      </a:accent4>
      <a:accent5>
        <a:srgbClr val="FF6D2B"/>
      </a:accent5>
      <a:accent6>
        <a:srgbClr val="8E7FB9"/>
      </a:accent6>
      <a:hlink>
        <a:srgbClr val="0068DA"/>
      </a:hlink>
      <a:folHlink>
        <a:srgbClr val="FF2D55"/>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C8E741D70D86B4FA75A5E86DE1FDE25" ma:contentTypeVersion="7" ma:contentTypeDescription="Create a new document." ma:contentTypeScope="" ma:versionID="4a638a0a6844141a885dece64a528b4e">
  <xsd:schema xmlns:xsd="http://www.w3.org/2001/XMLSchema" xmlns:xs="http://www.w3.org/2001/XMLSchema" xmlns:p="http://schemas.microsoft.com/office/2006/metadata/properties" xmlns:ns2="49f2a142-240e-4fac-b523-3646278a9b29" targetNamespace="http://schemas.microsoft.com/office/2006/metadata/properties" ma:root="true" ma:fieldsID="9db8692e291d3d4646e7e5a37fd3d8d3" ns2:_="">
    <xsd:import namespace="49f2a142-240e-4fac-b523-3646278a9b29"/>
    <xsd:element name="properties">
      <xsd:complexType>
        <xsd:sequence>
          <xsd:element name="documentManagement">
            <xsd:complexType>
              <xsd:all>
                <xsd:element ref="ns2:Year" minOccurs="0"/>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f2a142-240e-4fac-b523-3646278a9b29" elementFormDefault="qualified">
    <xsd:import namespace="http://schemas.microsoft.com/office/2006/documentManagement/types"/>
    <xsd:import namespace="http://schemas.microsoft.com/office/infopath/2007/PartnerControls"/>
    <xsd:element name="Year" ma:index="4" nillable="true" ma:displayName="Year" ma:format="Dropdown" ma:internalName="Year">
      <xsd:simpleType>
        <xsd:restriction base="dms:Choice">
          <xsd:enumeration value="2025"/>
          <xsd:enumeration value="2024"/>
          <xsd:enumeration value="2026"/>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5"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Year xmlns="49f2a142-240e-4fac-b523-3646278a9b29">2026</Year>
  </documentManagement>
</p:properties>
</file>

<file path=customXml/itemProps1.xml><?xml version="1.0" encoding="utf-8"?>
<ds:datastoreItem xmlns:ds="http://schemas.openxmlformats.org/officeDocument/2006/customXml" ds:itemID="{044E41CD-00FE-4174-B29D-94FED8DB2D64}">
  <ds:schemaRefs>
    <ds:schemaRef ds:uri="http://schemas.openxmlformats.org/officeDocument/2006/bibliography"/>
  </ds:schemaRefs>
</ds:datastoreItem>
</file>

<file path=customXml/itemProps2.xml><?xml version="1.0" encoding="utf-8"?>
<ds:datastoreItem xmlns:ds="http://schemas.openxmlformats.org/officeDocument/2006/customXml" ds:itemID="{C1F0CFF7-4CCF-42FB-97E7-EE2B10D708F7}">
  <ds:schemaRefs>
    <ds:schemaRef ds:uri="http://schemas.microsoft.com/sharepoint/v3/contenttype/forms"/>
  </ds:schemaRefs>
</ds:datastoreItem>
</file>

<file path=customXml/itemProps3.xml><?xml version="1.0" encoding="utf-8"?>
<ds:datastoreItem xmlns:ds="http://schemas.openxmlformats.org/officeDocument/2006/customXml" ds:itemID="{9CA1FDAC-8060-42C4-88A4-75256974C3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9f2a142-240e-4fac-b523-3646278a9b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475E0A5-3293-4602-B1A0-0F7D91C2CFB1}">
  <ds:schemaRefs>
    <ds:schemaRef ds:uri="http://schemas.microsoft.com/office/2006/metadata/properties"/>
    <ds:schemaRef ds:uri="http://schemas.microsoft.com/office/infopath/2007/PartnerControls"/>
    <ds:schemaRef ds:uri="49f2a142-240e-4fac-b523-3646278a9b29"/>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Pages>
  <Words>1018</Words>
  <Characters>5805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MITRE Technical Document Template 2026</vt:lpstr>
    </vt:vector>
  </TitlesOfParts>
  <Company>The MITRE Corporation</Company>
  <LinksUpToDate>false</LinksUpToDate>
  <CharactersWithSpaces>6810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MITRE Technical Document Template 2026</dc:title>
  <dc:subject/>
  <dc:creator>John Branning Jr</dc:creator>
  <cp:keywords/>
  <dc:description/>
  <cp:lastModifiedBy>Dr. John M Branning Jr.</cp:lastModifiedBy>
  <cp:revision>5</cp:revision>
  <cp:lastPrinted>2020-03-30T19:23:00Z</cp:lastPrinted>
  <dcterms:created xsi:type="dcterms:W3CDTF">2026-08-05T15:42:00Z</dcterms:created>
  <dcterms:modified xsi:type="dcterms:W3CDTF">2026-09-16T20:09:00Z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0x0101000C8E741D70D86B4FA75A5E86DE1FDE25</vt:lpwstr>
  </property>
  <property fmtid="{D5CDD505-2E9C-101B-9397-08002B2CF9AE}" pid="3" name="_ExtendedDescription">
    <vt:lpwstr/>
  </property>
</Properties>
</file>