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7C3" w:rsidRPr="002F2A1E" w:rsidRDefault="00DA07E7" w:rsidP="00DA07E7">
      <w:pPr>
        <w:pStyle w:val="a3"/>
        <w:jc w:val="center"/>
        <w:rPr>
          <w:rFonts w:ascii="Arial" w:hAnsi="Arial" w:cs="Arial"/>
          <w:b/>
          <w:lang w:val="en-US"/>
        </w:rPr>
      </w:pPr>
      <w:bookmarkStart w:id="0" w:name="_GoBack"/>
      <w:bookmarkEnd w:id="0"/>
      <w:r w:rsidRPr="002F2A1E">
        <w:rPr>
          <w:rFonts w:ascii="Arial" w:hAnsi="Arial" w:cs="Arial"/>
          <w:b/>
          <w:lang w:val="ru-RU"/>
        </w:rPr>
        <w:t>Отчет</w:t>
      </w:r>
      <w:r w:rsidR="001E0C1A" w:rsidRPr="002F2A1E">
        <w:rPr>
          <w:rFonts w:ascii="Arial" w:hAnsi="Arial" w:cs="Arial"/>
          <w:b/>
          <w:lang w:val="ru-RU"/>
        </w:rPr>
        <w:t>.</w:t>
      </w:r>
      <w:r w:rsidR="001E0C1A" w:rsidRPr="002F2A1E">
        <w:rPr>
          <w:rFonts w:ascii="Arial" w:hAnsi="Arial" w:cs="Arial"/>
          <w:b/>
        </w:rPr>
        <w:t xml:space="preserve"> </w:t>
      </w:r>
      <w:r w:rsidR="001E0C1A" w:rsidRPr="002F2A1E">
        <w:rPr>
          <w:rFonts w:ascii="Arial" w:hAnsi="Arial" w:cs="Arial"/>
          <w:b/>
          <w:lang w:val="en-US"/>
        </w:rPr>
        <w:t>HW 5.</w:t>
      </w:r>
    </w:p>
    <w:p w:rsidR="00E523F9" w:rsidRPr="002F2A1E" w:rsidRDefault="00E523F9" w:rsidP="00FE6BD7">
      <w:pPr>
        <w:pStyle w:val="1"/>
        <w:jc w:val="center"/>
        <w:rPr>
          <w:rFonts w:ascii="Arial" w:hAnsi="Arial" w:cs="Arial"/>
          <w:b/>
          <w:color w:val="auto"/>
          <w:lang w:val="ru-RU"/>
        </w:rPr>
      </w:pPr>
      <w:r w:rsidRPr="002F2A1E">
        <w:rPr>
          <w:rFonts w:ascii="Arial" w:hAnsi="Arial" w:cs="Arial"/>
          <w:b/>
          <w:i/>
          <w:color w:val="auto"/>
          <w:lang w:val="ru-RU"/>
        </w:rPr>
        <w:t>Задание</w:t>
      </w:r>
      <w:r w:rsidRPr="002F2A1E">
        <w:rPr>
          <w:rFonts w:ascii="Arial" w:hAnsi="Arial" w:cs="Arial"/>
          <w:b/>
          <w:color w:val="auto"/>
          <w:lang w:val="ru-RU"/>
        </w:rPr>
        <w:t xml:space="preserve"> 1.</w:t>
      </w:r>
    </w:p>
    <w:tbl>
      <w:tblPr>
        <w:tblW w:w="8600" w:type="dxa"/>
        <w:tblLook w:val="04A0" w:firstRow="1" w:lastRow="0" w:firstColumn="1" w:lastColumn="0" w:noHBand="0" w:noVBand="1"/>
      </w:tblPr>
      <w:tblGrid>
        <w:gridCol w:w="969"/>
        <w:gridCol w:w="1380"/>
        <w:gridCol w:w="1318"/>
        <w:gridCol w:w="1501"/>
        <w:gridCol w:w="1601"/>
        <w:gridCol w:w="1253"/>
        <w:gridCol w:w="1501"/>
      </w:tblGrid>
      <w:tr w:rsidR="00805F12" w:rsidRPr="00805F12" w:rsidTr="00FE6BD7">
        <w:trPr>
          <w:trHeight w:val="2249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18 </w:t>
            </w:r>
            <w:proofErr w:type="spellStart"/>
            <w:r w:rsidRPr="00805F12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век</w:t>
            </w:r>
            <w:proofErr w:type="spellEnd"/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НКРЯ, </w:t>
            </w:r>
            <w:proofErr w:type="spellStart"/>
            <w:r w:rsidRPr="00805F12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основной</w:t>
            </w:r>
            <w:proofErr w:type="spellEnd"/>
            <w:r w:rsidRPr="00805F12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805F12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подкорпус</w:t>
            </w:r>
            <w:proofErr w:type="spellEnd"/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НКРЯ, </w:t>
            </w:r>
            <w:proofErr w:type="spellStart"/>
            <w:r w:rsidRPr="00805F12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поэтический</w:t>
            </w:r>
            <w:proofErr w:type="spellEnd"/>
            <w:r w:rsidRPr="00805F12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805F12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подкорпус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805F12" w:rsidRPr="00805F12" w:rsidTr="00805F12">
        <w:trPr>
          <w:trHeight w:val="300"/>
        </w:trPr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</w:pPr>
            <w:proofErr w:type="spellStart"/>
            <w:r w:rsidRPr="00805F1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Размер</w:t>
            </w:r>
            <w:proofErr w:type="spellEnd"/>
            <w:r w:rsidRPr="00805F1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: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lang w:val="en-US"/>
              </w:rPr>
              <w:t>5202929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</w:pPr>
            <w:proofErr w:type="spellStart"/>
            <w:r w:rsidRPr="00805F1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Размер</w:t>
            </w:r>
            <w:proofErr w:type="spellEnd"/>
            <w:r w:rsidRPr="00805F1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: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lang w:val="en-US"/>
              </w:rPr>
              <w:t>969790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</w:tr>
      <w:tr w:rsidR="00805F12" w:rsidRPr="00805F12" w:rsidTr="00805F12">
        <w:trPr>
          <w:trHeight w:val="900"/>
        </w:trPr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</w:pPr>
            <w:proofErr w:type="spellStart"/>
            <w:r w:rsidRPr="00805F1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Кол-во</w:t>
            </w:r>
            <w:proofErr w:type="spellEnd"/>
            <w:r w:rsidRPr="00805F1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 xml:space="preserve"> </w:t>
            </w:r>
            <w:proofErr w:type="spellStart"/>
            <w:r w:rsidRPr="00805F1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текстов</w:t>
            </w:r>
            <w:proofErr w:type="spellEnd"/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</w:pPr>
            <w:proofErr w:type="spellStart"/>
            <w:r w:rsidRPr="00805F1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Абсолют</w:t>
            </w:r>
            <w:proofErr w:type="spellEnd"/>
            <w:r w:rsidRPr="00805F1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 xml:space="preserve">. </w:t>
            </w:r>
            <w:proofErr w:type="spellStart"/>
            <w:r w:rsidRPr="00805F1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Частота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en-US"/>
              </w:rPr>
            </w:pPr>
            <w:proofErr w:type="spellStart"/>
            <w:r w:rsidRPr="00805F1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en-US"/>
              </w:rPr>
              <w:t>ipm</w:t>
            </w:r>
            <w:proofErr w:type="spellEnd"/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</w:pPr>
            <w:proofErr w:type="spellStart"/>
            <w:r w:rsidRPr="00805F1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Кол-во</w:t>
            </w:r>
            <w:proofErr w:type="spellEnd"/>
            <w:r w:rsidRPr="00805F1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 xml:space="preserve"> </w:t>
            </w:r>
            <w:proofErr w:type="spellStart"/>
            <w:r w:rsidRPr="00805F1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текстов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</w:pPr>
            <w:proofErr w:type="spellStart"/>
            <w:r w:rsidRPr="00805F1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Абсолют</w:t>
            </w:r>
            <w:proofErr w:type="spellEnd"/>
            <w:r w:rsidRPr="00805F1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 xml:space="preserve">. </w:t>
            </w:r>
            <w:proofErr w:type="spellStart"/>
            <w:r w:rsidRPr="00805F1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Частота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en-US"/>
              </w:rPr>
            </w:pPr>
            <w:proofErr w:type="spellStart"/>
            <w:r w:rsidRPr="00805F1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en-US"/>
              </w:rPr>
              <w:t>ipm</w:t>
            </w:r>
            <w:proofErr w:type="spellEnd"/>
          </w:p>
        </w:tc>
      </w:tr>
      <w:tr w:rsidR="00805F12" w:rsidRPr="00805F12" w:rsidTr="00805F12">
        <w:trPr>
          <w:trHeight w:val="690"/>
        </w:trPr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u w:val="single"/>
                <w:lang w:val="en-US"/>
              </w:rPr>
            </w:pPr>
            <w:proofErr w:type="spellStart"/>
            <w:r w:rsidRPr="00805F12">
              <w:rPr>
                <w:rFonts w:ascii="Arial" w:eastAsia="Times New Roman" w:hAnsi="Arial" w:cs="Arial"/>
                <w:b/>
                <w:color w:val="000000"/>
                <w:u w:val="single"/>
                <w:lang w:val="en-US"/>
              </w:rPr>
              <w:t>сейчас</w:t>
            </w:r>
            <w:proofErr w:type="spellEnd"/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lang w:val="en-US"/>
              </w:rPr>
              <w:t>1838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lang w:val="en-US"/>
              </w:rPr>
              <w:t>43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u w:val="single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u w:val="single"/>
                <w:lang w:val="en-US"/>
              </w:rPr>
              <w:t>8.264575588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lang w:val="en-US"/>
              </w:rPr>
              <w:t>430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u w:val="single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u w:val="single"/>
                <w:lang w:val="en-US"/>
              </w:rPr>
              <w:t>20.62302148</w:t>
            </w:r>
          </w:p>
        </w:tc>
      </w:tr>
      <w:tr w:rsidR="00805F12" w:rsidRPr="00805F12" w:rsidTr="00805F12">
        <w:trPr>
          <w:trHeight w:val="600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u w:val="single"/>
                <w:lang w:val="en-US"/>
              </w:rPr>
            </w:pPr>
            <w:proofErr w:type="spellStart"/>
            <w:r w:rsidRPr="00805F12">
              <w:rPr>
                <w:rFonts w:ascii="Arial" w:eastAsia="Times New Roman" w:hAnsi="Arial" w:cs="Arial"/>
                <w:b/>
                <w:color w:val="000000"/>
                <w:u w:val="single"/>
                <w:lang w:val="en-US"/>
              </w:rPr>
              <w:t>ныне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lang w:val="en-US"/>
              </w:rPr>
              <w:t>1838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lang w:val="en-US"/>
              </w:rPr>
              <w:t>2914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u w:val="single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u w:val="single"/>
                <w:lang w:val="en-US"/>
              </w:rPr>
              <w:t>560.0691457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lang w:val="en-US"/>
              </w:rPr>
              <w:t>430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lang w:val="en-US"/>
              </w:rPr>
              <w:t>411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u w:val="single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u w:val="single"/>
                <w:lang w:val="en-US"/>
              </w:rPr>
              <w:t>423.8030914</w:t>
            </w:r>
          </w:p>
        </w:tc>
      </w:tr>
      <w:tr w:rsidR="00805F12" w:rsidRPr="00805F12" w:rsidTr="00805F12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805F12" w:rsidRPr="00805F12" w:rsidTr="00FE6BD7">
        <w:trPr>
          <w:trHeight w:val="1790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19 </w:t>
            </w:r>
            <w:proofErr w:type="spellStart"/>
            <w:r w:rsidRPr="00805F12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век</w:t>
            </w:r>
            <w:proofErr w:type="spellEnd"/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НКРЯ, </w:t>
            </w:r>
            <w:proofErr w:type="spellStart"/>
            <w:r w:rsidRPr="00805F12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основной</w:t>
            </w:r>
            <w:proofErr w:type="spellEnd"/>
            <w:r w:rsidRPr="00805F12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805F12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подкорпус</w:t>
            </w:r>
            <w:proofErr w:type="spellEnd"/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НКРЯ, </w:t>
            </w:r>
            <w:proofErr w:type="spellStart"/>
            <w:r w:rsidRPr="00805F12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поэтический</w:t>
            </w:r>
            <w:proofErr w:type="spellEnd"/>
            <w:r w:rsidRPr="00805F12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805F12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подкорпус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805F12" w:rsidRPr="00805F12" w:rsidTr="00805F12">
        <w:trPr>
          <w:trHeight w:val="300"/>
        </w:trPr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</w:pPr>
            <w:proofErr w:type="spellStart"/>
            <w:r w:rsidRPr="00805F1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Размер</w:t>
            </w:r>
            <w:proofErr w:type="spellEnd"/>
            <w:r w:rsidRPr="00805F1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: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lang w:val="en-US"/>
              </w:rPr>
              <w:t>54274217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</w:pPr>
            <w:proofErr w:type="spellStart"/>
            <w:r w:rsidRPr="00805F1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Размер</w:t>
            </w:r>
            <w:proofErr w:type="spellEnd"/>
            <w:r w:rsidRPr="00805F1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: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lang w:val="en-US"/>
              </w:rPr>
              <w:t>29309306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</w:tr>
      <w:tr w:rsidR="00805F12" w:rsidRPr="00805F12" w:rsidTr="00805F12">
        <w:trPr>
          <w:trHeight w:val="600"/>
        </w:trPr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</w:pPr>
            <w:proofErr w:type="spellStart"/>
            <w:r w:rsidRPr="00805F1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Кол-во</w:t>
            </w:r>
            <w:proofErr w:type="spellEnd"/>
            <w:r w:rsidRPr="00805F1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 xml:space="preserve"> </w:t>
            </w:r>
            <w:proofErr w:type="spellStart"/>
            <w:r w:rsidRPr="00805F1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текстов</w:t>
            </w:r>
            <w:proofErr w:type="spellEnd"/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</w:pPr>
            <w:proofErr w:type="spellStart"/>
            <w:r w:rsidRPr="00805F1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Абсолют</w:t>
            </w:r>
            <w:proofErr w:type="spellEnd"/>
            <w:r w:rsidRPr="00805F1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 xml:space="preserve">. </w:t>
            </w:r>
            <w:proofErr w:type="spellStart"/>
            <w:r w:rsidRPr="00805F1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Частота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en-US"/>
              </w:rPr>
            </w:pPr>
            <w:proofErr w:type="spellStart"/>
            <w:r w:rsidRPr="00805F1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en-US"/>
              </w:rPr>
              <w:t>ipm</w:t>
            </w:r>
            <w:proofErr w:type="spellEnd"/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</w:pPr>
            <w:proofErr w:type="spellStart"/>
            <w:r w:rsidRPr="00805F1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Кол-во</w:t>
            </w:r>
            <w:proofErr w:type="spellEnd"/>
            <w:r w:rsidRPr="00805F1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 xml:space="preserve"> </w:t>
            </w:r>
            <w:proofErr w:type="spellStart"/>
            <w:r w:rsidRPr="00805F1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текстов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</w:pPr>
            <w:proofErr w:type="spellStart"/>
            <w:r w:rsidRPr="00805F1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Абсолют</w:t>
            </w:r>
            <w:proofErr w:type="spellEnd"/>
            <w:r w:rsidRPr="00805F1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 xml:space="preserve">. </w:t>
            </w:r>
            <w:proofErr w:type="spellStart"/>
            <w:r w:rsidRPr="00805F1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Частота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en-US"/>
              </w:rPr>
            </w:pPr>
            <w:proofErr w:type="spellStart"/>
            <w:r w:rsidRPr="00805F1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en-US"/>
              </w:rPr>
              <w:t>ipm</w:t>
            </w:r>
            <w:proofErr w:type="spellEnd"/>
          </w:p>
        </w:tc>
      </w:tr>
      <w:tr w:rsidR="00805F12" w:rsidRPr="00805F12" w:rsidTr="00805F12">
        <w:trPr>
          <w:trHeight w:val="615"/>
        </w:trPr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805F12">
              <w:rPr>
                <w:rFonts w:ascii="Arial" w:eastAsia="Times New Roman" w:hAnsi="Arial" w:cs="Arial"/>
                <w:color w:val="000000"/>
                <w:lang w:val="en-US"/>
              </w:rPr>
              <w:t>сейчас</w:t>
            </w:r>
            <w:proofErr w:type="spellEnd"/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lang w:val="en-US"/>
              </w:rPr>
              <w:t>5424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lang w:val="en-US"/>
              </w:rPr>
              <w:t>19409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u w:val="single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u w:val="single"/>
                <w:lang w:val="en-US"/>
              </w:rPr>
              <w:t>357.6099495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lang w:val="en-US"/>
              </w:rPr>
              <w:t>1587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15488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u w:val="single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u w:val="single"/>
                <w:lang w:val="en-US"/>
              </w:rPr>
              <w:t>528.4328466</w:t>
            </w:r>
          </w:p>
        </w:tc>
      </w:tr>
      <w:tr w:rsidR="00805F12" w:rsidRPr="00805F12" w:rsidTr="00805F12">
        <w:trPr>
          <w:trHeight w:val="585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805F12">
              <w:rPr>
                <w:rFonts w:ascii="Arial" w:eastAsia="Times New Roman" w:hAnsi="Arial" w:cs="Arial"/>
                <w:color w:val="000000"/>
                <w:lang w:val="en-US"/>
              </w:rPr>
              <w:t>ныне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lang w:val="en-US"/>
              </w:rPr>
              <w:t>5424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lang w:val="en-US"/>
              </w:rPr>
              <w:t>5922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u w:val="single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u w:val="single"/>
                <w:lang w:val="en-US"/>
              </w:rPr>
              <w:t>109.1125829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lang w:val="en-US"/>
              </w:rPr>
              <w:t>1587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lang w:val="en-US"/>
              </w:rPr>
              <w:t>1800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u w:val="single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u w:val="single"/>
                <w:lang w:val="en-US"/>
              </w:rPr>
              <w:t>61.41394136</w:t>
            </w:r>
          </w:p>
        </w:tc>
      </w:tr>
      <w:tr w:rsidR="00805F12" w:rsidRPr="00805F12" w:rsidTr="00805F12">
        <w:trPr>
          <w:trHeight w:val="315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805F12" w:rsidRPr="00805F12" w:rsidTr="00FE6BD7">
        <w:trPr>
          <w:trHeight w:val="2492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20 </w:t>
            </w:r>
            <w:proofErr w:type="spellStart"/>
            <w:r w:rsidRPr="00805F12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век</w:t>
            </w:r>
            <w:proofErr w:type="spellEnd"/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НКРЯ, </w:t>
            </w:r>
            <w:proofErr w:type="spellStart"/>
            <w:r w:rsidRPr="00805F12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основной</w:t>
            </w:r>
            <w:proofErr w:type="spellEnd"/>
            <w:r w:rsidRPr="00805F12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805F12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подкорпус</w:t>
            </w:r>
            <w:proofErr w:type="spellEnd"/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НКРЯ, </w:t>
            </w:r>
            <w:proofErr w:type="spellStart"/>
            <w:r w:rsidRPr="00805F12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поэтический</w:t>
            </w:r>
            <w:proofErr w:type="spellEnd"/>
            <w:r w:rsidRPr="00805F12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805F12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подкорпус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805F12" w:rsidRPr="00805F12" w:rsidTr="00805F12">
        <w:trPr>
          <w:trHeight w:val="300"/>
        </w:trPr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</w:pPr>
            <w:proofErr w:type="spellStart"/>
            <w:r w:rsidRPr="00805F1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Размер</w:t>
            </w:r>
            <w:proofErr w:type="spellEnd"/>
            <w:r w:rsidRPr="00805F1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: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lang w:val="en-US"/>
              </w:rPr>
              <w:t>152456773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</w:pPr>
            <w:proofErr w:type="spellStart"/>
            <w:r w:rsidRPr="00805F1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Размер</w:t>
            </w:r>
            <w:proofErr w:type="spellEnd"/>
            <w:r w:rsidRPr="00805F1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: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lang w:val="en-US"/>
              </w:rPr>
              <w:t>72181505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</w:tr>
      <w:tr w:rsidR="00805F12" w:rsidRPr="00805F12" w:rsidTr="00805F12">
        <w:trPr>
          <w:trHeight w:val="600"/>
        </w:trPr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</w:pPr>
            <w:proofErr w:type="spellStart"/>
            <w:r w:rsidRPr="00805F1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Кол-во</w:t>
            </w:r>
            <w:proofErr w:type="spellEnd"/>
            <w:r w:rsidRPr="00805F1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 xml:space="preserve"> </w:t>
            </w:r>
            <w:proofErr w:type="spellStart"/>
            <w:r w:rsidRPr="00805F1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текстов</w:t>
            </w:r>
            <w:proofErr w:type="spellEnd"/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</w:pPr>
            <w:proofErr w:type="spellStart"/>
            <w:r w:rsidRPr="00805F1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Абсолют</w:t>
            </w:r>
            <w:proofErr w:type="spellEnd"/>
            <w:r w:rsidRPr="00805F1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 xml:space="preserve">. </w:t>
            </w:r>
            <w:proofErr w:type="spellStart"/>
            <w:r w:rsidRPr="00805F1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Частота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en-US"/>
              </w:rPr>
            </w:pPr>
            <w:proofErr w:type="spellStart"/>
            <w:r w:rsidRPr="00805F1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en-US"/>
              </w:rPr>
              <w:t>ipm</w:t>
            </w:r>
            <w:proofErr w:type="spellEnd"/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</w:pPr>
            <w:proofErr w:type="spellStart"/>
            <w:r w:rsidRPr="00805F1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Кол-во</w:t>
            </w:r>
            <w:proofErr w:type="spellEnd"/>
            <w:r w:rsidRPr="00805F1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 xml:space="preserve"> </w:t>
            </w:r>
            <w:proofErr w:type="spellStart"/>
            <w:r w:rsidRPr="00805F1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текстов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</w:pPr>
            <w:proofErr w:type="spellStart"/>
            <w:r w:rsidRPr="00805F1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Абсолют</w:t>
            </w:r>
            <w:proofErr w:type="spellEnd"/>
            <w:r w:rsidRPr="00805F1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 xml:space="preserve">. </w:t>
            </w:r>
            <w:proofErr w:type="spellStart"/>
            <w:r w:rsidRPr="00805F1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Частота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en-US"/>
              </w:rPr>
            </w:pPr>
            <w:proofErr w:type="spellStart"/>
            <w:r w:rsidRPr="00805F1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en-US"/>
              </w:rPr>
              <w:t>ipm</w:t>
            </w:r>
            <w:proofErr w:type="spellEnd"/>
          </w:p>
        </w:tc>
      </w:tr>
      <w:tr w:rsidR="00805F12" w:rsidRPr="00805F12" w:rsidTr="00805F12">
        <w:trPr>
          <w:trHeight w:val="570"/>
        </w:trPr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u w:val="single"/>
                <w:lang w:val="en-US"/>
              </w:rPr>
            </w:pPr>
            <w:proofErr w:type="spellStart"/>
            <w:r w:rsidRPr="00805F12">
              <w:rPr>
                <w:rFonts w:ascii="Arial" w:eastAsia="Times New Roman" w:hAnsi="Arial" w:cs="Arial"/>
                <w:b/>
                <w:color w:val="000000"/>
                <w:u w:val="single"/>
                <w:lang w:val="en-US"/>
              </w:rPr>
              <w:lastRenderedPageBreak/>
              <w:t>сейчас</w:t>
            </w:r>
            <w:proofErr w:type="spellEnd"/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lang w:val="en-US"/>
              </w:rPr>
              <w:t>68844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lang w:val="en-US"/>
              </w:rPr>
              <w:t>114368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u w:val="single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u w:val="single"/>
                <w:lang w:val="en-US"/>
              </w:rPr>
              <w:t>750.1667374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lang w:val="en-US"/>
              </w:rPr>
              <w:t>5376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69196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u w:val="single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u w:val="single"/>
                <w:lang w:val="en-US"/>
              </w:rPr>
              <w:t>958.63892</w:t>
            </w:r>
          </w:p>
        </w:tc>
      </w:tr>
      <w:tr w:rsidR="00805F12" w:rsidRPr="00805F12" w:rsidTr="00805F12">
        <w:trPr>
          <w:trHeight w:val="495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u w:val="single"/>
                <w:lang w:val="en-US"/>
              </w:rPr>
            </w:pPr>
            <w:proofErr w:type="spellStart"/>
            <w:r w:rsidRPr="00805F12">
              <w:rPr>
                <w:rFonts w:ascii="Arial" w:eastAsia="Times New Roman" w:hAnsi="Arial" w:cs="Arial"/>
                <w:b/>
                <w:color w:val="000000"/>
                <w:u w:val="single"/>
                <w:lang w:val="en-US"/>
              </w:rPr>
              <w:t>ныне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lang w:val="en-US"/>
              </w:rPr>
              <w:t>68844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lang w:val="en-US"/>
              </w:rPr>
              <w:t>10071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u w:val="single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u w:val="single"/>
                <w:lang w:val="en-US"/>
              </w:rPr>
              <w:t>66.0580688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lang w:val="en-US"/>
              </w:rPr>
              <w:t>5376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lang w:val="en-US"/>
              </w:rPr>
              <w:t>2677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805F12" w:rsidRDefault="00805F12" w:rsidP="00805F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u w:val="single"/>
                <w:lang w:val="en-US"/>
              </w:rPr>
            </w:pPr>
            <w:r w:rsidRPr="00805F12">
              <w:rPr>
                <w:rFonts w:ascii="Arial" w:eastAsia="Times New Roman" w:hAnsi="Arial" w:cs="Arial"/>
                <w:color w:val="000000"/>
                <w:u w:val="single"/>
                <w:lang w:val="en-US"/>
              </w:rPr>
              <w:t>37.08706268</w:t>
            </w:r>
          </w:p>
        </w:tc>
      </w:tr>
    </w:tbl>
    <w:p w:rsidR="00805F12" w:rsidRPr="002F2A1E" w:rsidRDefault="00805F12" w:rsidP="00805F12">
      <w:pPr>
        <w:rPr>
          <w:rFonts w:ascii="Arial" w:hAnsi="Arial" w:cs="Arial"/>
          <w:lang w:val="ru-RU"/>
        </w:rPr>
      </w:pPr>
    </w:p>
    <w:p w:rsidR="009D258C" w:rsidRPr="002F2A1E" w:rsidRDefault="00805F12" w:rsidP="009D258C">
      <w:pPr>
        <w:rPr>
          <w:rFonts w:ascii="Arial" w:hAnsi="Arial" w:cs="Arial"/>
          <w:lang w:val="ru-RU"/>
        </w:rPr>
      </w:pPr>
      <w:r w:rsidRPr="002F2A1E">
        <w:rPr>
          <w:rFonts w:ascii="Arial" w:hAnsi="Arial" w:cs="Arial"/>
          <w:noProof/>
          <w:lang w:val="ru-RU" w:eastAsia="ru-RU"/>
        </w:rPr>
        <w:drawing>
          <wp:inline distT="0" distB="0" distL="0" distR="0" wp14:anchorId="46ED2D4F" wp14:editId="7D4B668A">
            <wp:extent cx="2647666" cy="2265529"/>
            <wp:effectExtent l="0" t="0" r="635" b="19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DF754AD-41FA-472F-B84F-D2CD6E89DE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2F2A1E" w:rsidRPr="002F2A1E">
        <w:rPr>
          <w:rFonts w:ascii="Arial" w:hAnsi="Arial" w:cs="Arial"/>
          <w:noProof/>
          <w:lang w:val="ru-RU" w:eastAsia="ru-RU"/>
        </w:rPr>
        <w:drawing>
          <wp:inline distT="0" distB="0" distL="0" distR="0" wp14:anchorId="2FA14F54" wp14:editId="5A6D217B">
            <wp:extent cx="2783840" cy="2259074"/>
            <wp:effectExtent l="0" t="0" r="16510" b="825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369E83F-FB1C-4A18-98FC-84AA92BEC5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F7149" w:rsidRPr="002F2A1E" w:rsidRDefault="009F7149" w:rsidP="009D258C">
      <w:pPr>
        <w:rPr>
          <w:rFonts w:ascii="Arial" w:hAnsi="Arial" w:cs="Arial"/>
          <w:lang w:val="ru-RU"/>
        </w:rPr>
      </w:pPr>
    </w:p>
    <w:p w:rsidR="00881F38" w:rsidRPr="002F2A1E" w:rsidRDefault="001E0C1A" w:rsidP="009D258C">
      <w:pPr>
        <w:rPr>
          <w:rFonts w:ascii="Arial" w:hAnsi="Arial" w:cs="Arial"/>
          <w:lang w:val="ru-RU"/>
        </w:rPr>
      </w:pPr>
      <w:r w:rsidRPr="002F2A1E">
        <w:rPr>
          <w:rFonts w:ascii="Arial" w:hAnsi="Arial" w:cs="Arial"/>
          <w:lang w:val="ru-RU"/>
        </w:rPr>
        <w:t xml:space="preserve">Использовав данные с портала НКРЯ, я высчитала </w:t>
      </w:r>
      <w:r w:rsidRPr="002F2A1E">
        <w:rPr>
          <w:rFonts w:ascii="Arial" w:hAnsi="Arial" w:cs="Arial"/>
        </w:rPr>
        <w:t>IPM</w:t>
      </w:r>
      <w:r w:rsidRPr="002F2A1E">
        <w:rPr>
          <w:rFonts w:ascii="Arial" w:hAnsi="Arial" w:cs="Arial"/>
          <w:lang w:val="ru-RU"/>
        </w:rPr>
        <w:t>. Используя это значение, мы можем видеть, что</w:t>
      </w:r>
      <w:r w:rsidR="00881F38" w:rsidRPr="002F2A1E">
        <w:rPr>
          <w:rFonts w:ascii="Arial" w:hAnsi="Arial" w:cs="Arial"/>
          <w:lang w:val="ru-RU"/>
        </w:rPr>
        <w:t xml:space="preserve"> </w:t>
      </w:r>
      <w:r w:rsidR="009D1346" w:rsidRPr="002F2A1E">
        <w:rPr>
          <w:rFonts w:ascii="Arial" w:hAnsi="Arial" w:cs="Arial"/>
          <w:lang w:val="ru-RU"/>
        </w:rPr>
        <w:t xml:space="preserve">в </w:t>
      </w:r>
      <w:r w:rsidRPr="002F2A1E">
        <w:rPr>
          <w:rFonts w:ascii="Arial" w:hAnsi="Arial" w:cs="Arial"/>
          <w:lang w:val="ru-RU"/>
        </w:rPr>
        <w:t>18</w:t>
      </w:r>
      <w:r w:rsidR="009D1346" w:rsidRPr="002F2A1E">
        <w:rPr>
          <w:rFonts w:ascii="Arial" w:hAnsi="Arial" w:cs="Arial"/>
          <w:lang w:val="ru-RU"/>
        </w:rPr>
        <w:t xml:space="preserve"> веке</w:t>
      </w:r>
      <w:r w:rsidR="00881F38" w:rsidRPr="002F2A1E">
        <w:rPr>
          <w:rFonts w:ascii="Arial" w:hAnsi="Arial" w:cs="Arial"/>
          <w:lang w:val="ru-RU"/>
        </w:rPr>
        <w:t xml:space="preserve"> преобладало слово «</w:t>
      </w:r>
      <w:r w:rsidR="00881F38" w:rsidRPr="002F2A1E">
        <w:rPr>
          <w:rFonts w:ascii="Arial" w:hAnsi="Arial" w:cs="Arial"/>
          <w:i/>
          <w:lang w:val="ru-RU"/>
        </w:rPr>
        <w:t>ныне</w:t>
      </w:r>
      <w:r w:rsidR="00881F38" w:rsidRPr="002F2A1E">
        <w:rPr>
          <w:rFonts w:ascii="Arial" w:hAnsi="Arial" w:cs="Arial"/>
          <w:lang w:val="ru-RU"/>
        </w:rPr>
        <w:t>» в поэ</w:t>
      </w:r>
      <w:r w:rsidR="009D1346" w:rsidRPr="002F2A1E">
        <w:rPr>
          <w:rFonts w:ascii="Arial" w:hAnsi="Arial" w:cs="Arial"/>
          <w:lang w:val="ru-RU"/>
        </w:rPr>
        <w:t>тическо</w:t>
      </w:r>
      <w:r w:rsidRPr="002F2A1E">
        <w:rPr>
          <w:rFonts w:ascii="Arial" w:hAnsi="Arial" w:cs="Arial"/>
          <w:lang w:val="ru-RU"/>
        </w:rPr>
        <w:t xml:space="preserve">м и основном </w:t>
      </w:r>
      <w:proofErr w:type="spellStart"/>
      <w:r w:rsidRPr="002F2A1E">
        <w:rPr>
          <w:rFonts w:ascii="Arial" w:hAnsi="Arial" w:cs="Arial"/>
          <w:lang w:val="ru-RU"/>
        </w:rPr>
        <w:t>подкорпусе</w:t>
      </w:r>
      <w:proofErr w:type="spellEnd"/>
      <w:r w:rsidRPr="002F2A1E">
        <w:rPr>
          <w:rFonts w:ascii="Arial" w:hAnsi="Arial" w:cs="Arial"/>
          <w:lang w:val="ru-RU"/>
        </w:rPr>
        <w:t xml:space="preserve">. Однако, в противовес, </w:t>
      </w:r>
      <w:r w:rsidR="009D1346" w:rsidRPr="002F2A1E">
        <w:rPr>
          <w:rFonts w:ascii="Arial" w:hAnsi="Arial" w:cs="Arial"/>
          <w:lang w:val="ru-RU"/>
        </w:rPr>
        <w:t xml:space="preserve">в </w:t>
      </w:r>
      <w:r w:rsidRPr="002F2A1E">
        <w:rPr>
          <w:rFonts w:ascii="Arial" w:hAnsi="Arial" w:cs="Arial"/>
          <w:lang w:val="ru-RU"/>
        </w:rPr>
        <w:t>19</w:t>
      </w:r>
      <w:r w:rsidR="009D1346" w:rsidRPr="002F2A1E">
        <w:rPr>
          <w:rFonts w:ascii="Arial" w:hAnsi="Arial" w:cs="Arial"/>
          <w:lang w:val="ru-RU"/>
        </w:rPr>
        <w:t xml:space="preserve"> веке в литературе слово «</w:t>
      </w:r>
      <w:r w:rsidR="009D1346" w:rsidRPr="002F2A1E">
        <w:rPr>
          <w:rFonts w:ascii="Arial" w:hAnsi="Arial" w:cs="Arial"/>
          <w:i/>
          <w:lang w:val="ru-RU"/>
        </w:rPr>
        <w:t>сейчас</w:t>
      </w:r>
      <w:r w:rsidR="009D1346" w:rsidRPr="002F2A1E">
        <w:rPr>
          <w:rFonts w:ascii="Arial" w:hAnsi="Arial" w:cs="Arial"/>
          <w:lang w:val="ru-RU"/>
        </w:rPr>
        <w:t xml:space="preserve">» </w:t>
      </w:r>
      <w:r w:rsidRPr="002F2A1E">
        <w:rPr>
          <w:rFonts w:ascii="Arial" w:hAnsi="Arial" w:cs="Arial"/>
          <w:lang w:val="ru-RU"/>
        </w:rPr>
        <w:t xml:space="preserve">возрастает в кол-ве. Можно встретить </w:t>
      </w:r>
      <w:r w:rsidR="009D1346" w:rsidRPr="002F2A1E">
        <w:rPr>
          <w:rFonts w:ascii="Arial" w:hAnsi="Arial" w:cs="Arial"/>
          <w:lang w:val="ru-RU"/>
        </w:rPr>
        <w:t xml:space="preserve">это слово в </w:t>
      </w:r>
      <w:r w:rsidR="009D1346" w:rsidRPr="002F2A1E">
        <w:rPr>
          <w:rFonts w:ascii="Arial" w:hAnsi="Arial" w:cs="Arial"/>
          <w:b/>
          <w:lang w:val="ru-RU"/>
        </w:rPr>
        <w:t>8</w:t>
      </w:r>
      <w:r w:rsidR="009D1346" w:rsidRPr="002F2A1E">
        <w:rPr>
          <w:rFonts w:ascii="Arial" w:hAnsi="Arial" w:cs="Arial"/>
          <w:lang w:val="ru-RU"/>
        </w:rPr>
        <w:t xml:space="preserve"> раз чаще, чем «</w:t>
      </w:r>
      <w:r w:rsidR="009D1346" w:rsidRPr="002F2A1E">
        <w:rPr>
          <w:rFonts w:ascii="Arial" w:hAnsi="Arial" w:cs="Arial"/>
          <w:i/>
          <w:lang w:val="ru-RU"/>
        </w:rPr>
        <w:t>ныне</w:t>
      </w:r>
      <w:r w:rsidR="009D1346" w:rsidRPr="002F2A1E">
        <w:rPr>
          <w:rFonts w:ascii="Arial" w:hAnsi="Arial" w:cs="Arial"/>
          <w:lang w:val="ru-RU"/>
        </w:rPr>
        <w:t xml:space="preserve">» в поэтическом </w:t>
      </w:r>
      <w:proofErr w:type="spellStart"/>
      <w:r w:rsidR="009D1346" w:rsidRPr="002F2A1E">
        <w:rPr>
          <w:rFonts w:ascii="Arial" w:hAnsi="Arial" w:cs="Arial"/>
          <w:lang w:val="ru-RU"/>
        </w:rPr>
        <w:t>подкорпусе</w:t>
      </w:r>
      <w:proofErr w:type="spellEnd"/>
      <w:r w:rsidR="009D1346" w:rsidRPr="002F2A1E">
        <w:rPr>
          <w:rFonts w:ascii="Arial" w:hAnsi="Arial" w:cs="Arial"/>
          <w:lang w:val="ru-RU"/>
        </w:rPr>
        <w:t xml:space="preserve">, </w:t>
      </w:r>
      <w:r w:rsidR="00805F12" w:rsidRPr="002F2A1E">
        <w:rPr>
          <w:rFonts w:ascii="Arial" w:hAnsi="Arial" w:cs="Arial"/>
          <w:lang w:val="ru-RU"/>
        </w:rPr>
        <w:t>а в основном</w:t>
      </w:r>
      <w:r w:rsidRPr="002F2A1E">
        <w:rPr>
          <w:rFonts w:ascii="Arial" w:hAnsi="Arial" w:cs="Arial"/>
          <w:lang w:val="ru-RU"/>
        </w:rPr>
        <w:t xml:space="preserve"> </w:t>
      </w:r>
      <w:proofErr w:type="spellStart"/>
      <w:r w:rsidRPr="002F2A1E">
        <w:rPr>
          <w:rFonts w:ascii="Arial" w:hAnsi="Arial" w:cs="Arial"/>
          <w:lang w:val="ru-RU"/>
        </w:rPr>
        <w:t>подкорпусе</w:t>
      </w:r>
      <w:proofErr w:type="spellEnd"/>
      <w:r w:rsidR="00805F12" w:rsidRPr="002F2A1E">
        <w:rPr>
          <w:rFonts w:ascii="Arial" w:hAnsi="Arial" w:cs="Arial"/>
          <w:lang w:val="ru-RU"/>
        </w:rPr>
        <w:t xml:space="preserve"> в 3 раза</w:t>
      </w:r>
      <w:r w:rsidRPr="002F2A1E">
        <w:rPr>
          <w:rFonts w:ascii="Arial" w:hAnsi="Arial" w:cs="Arial"/>
          <w:lang w:val="ru-RU"/>
        </w:rPr>
        <w:t xml:space="preserve"> чаще</w:t>
      </w:r>
      <w:r w:rsidR="00805F12" w:rsidRPr="002F2A1E">
        <w:rPr>
          <w:rFonts w:ascii="Arial" w:hAnsi="Arial" w:cs="Arial"/>
          <w:lang w:val="ru-RU"/>
        </w:rPr>
        <w:t>.</w:t>
      </w:r>
      <w:r w:rsidRPr="002F2A1E">
        <w:rPr>
          <w:rFonts w:ascii="Arial" w:hAnsi="Arial" w:cs="Arial"/>
          <w:lang w:val="ru-RU"/>
        </w:rPr>
        <w:t xml:space="preserve"> Наконец, в</w:t>
      </w:r>
      <w:r w:rsidR="00805F12" w:rsidRPr="002F2A1E">
        <w:rPr>
          <w:rFonts w:ascii="Arial" w:hAnsi="Arial" w:cs="Arial"/>
          <w:lang w:val="ru-RU"/>
        </w:rPr>
        <w:t xml:space="preserve"> </w:t>
      </w:r>
      <w:r w:rsidRPr="002F2A1E">
        <w:rPr>
          <w:rFonts w:ascii="Arial" w:hAnsi="Arial" w:cs="Arial"/>
          <w:lang w:val="ru-RU"/>
        </w:rPr>
        <w:t>20</w:t>
      </w:r>
      <w:r w:rsidR="00805F12" w:rsidRPr="002F2A1E">
        <w:rPr>
          <w:rFonts w:ascii="Arial" w:hAnsi="Arial" w:cs="Arial"/>
          <w:b/>
          <w:lang w:val="ru-RU"/>
        </w:rPr>
        <w:t xml:space="preserve"> </w:t>
      </w:r>
      <w:r w:rsidR="00805F12" w:rsidRPr="002F2A1E">
        <w:rPr>
          <w:rFonts w:ascii="Arial" w:hAnsi="Arial" w:cs="Arial"/>
          <w:lang w:val="ru-RU"/>
        </w:rPr>
        <w:t>веке «</w:t>
      </w:r>
      <w:r w:rsidR="00805F12" w:rsidRPr="002F2A1E">
        <w:rPr>
          <w:rFonts w:ascii="Arial" w:hAnsi="Arial" w:cs="Arial"/>
          <w:i/>
          <w:lang w:val="ru-RU"/>
        </w:rPr>
        <w:t>сейчас</w:t>
      </w:r>
      <w:r w:rsidR="00805F12" w:rsidRPr="002F2A1E">
        <w:rPr>
          <w:rFonts w:ascii="Arial" w:hAnsi="Arial" w:cs="Arial"/>
          <w:lang w:val="ru-RU"/>
        </w:rPr>
        <w:t xml:space="preserve">» стало в </w:t>
      </w:r>
      <w:r w:rsidRPr="002F2A1E">
        <w:rPr>
          <w:rFonts w:ascii="Arial" w:hAnsi="Arial" w:cs="Arial"/>
          <w:lang w:val="ru-RU"/>
        </w:rPr>
        <w:t>29</w:t>
      </w:r>
      <w:r w:rsidR="00805F12" w:rsidRPr="002F2A1E">
        <w:rPr>
          <w:rFonts w:ascii="Arial" w:hAnsi="Arial" w:cs="Arial"/>
          <w:lang w:val="ru-RU"/>
        </w:rPr>
        <w:t xml:space="preserve"> раз популярнее слова «</w:t>
      </w:r>
      <w:r w:rsidR="00805F12" w:rsidRPr="002F2A1E">
        <w:rPr>
          <w:rFonts w:ascii="Arial" w:hAnsi="Arial" w:cs="Arial"/>
          <w:i/>
          <w:lang w:val="ru-RU"/>
        </w:rPr>
        <w:t>ныне</w:t>
      </w:r>
      <w:r w:rsidR="00805F12" w:rsidRPr="002F2A1E">
        <w:rPr>
          <w:rFonts w:ascii="Arial" w:hAnsi="Arial" w:cs="Arial"/>
          <w:lang w:val="ru-RU"/>
        </w:rPr>
        <w:t>»</w:t>
      </w:r>
      <w:r w:rsidRPr="002F2A1E">
        <w:rPr>
          <w:rFonts w:ascii="Arial" w:hAnsi="Arial" w:cs="Arial"/>
          <w:lang w:val="ru-RU"/>
        </w:rPr>
        <w:t xml:space="preserve"> в литературных произведениях, а в</w:t>
      </w:r>
      <w:r w:rsidR="00805F12" w:rsidRPr="002F2A1E">
        <w:rPr>
          <w:rFonts w:ascii="Arial" w:hAnsi="Arial" w:cs="Arial"/>
          <w:lang w:val="ru-RU"/>
        </w:rPr>
        <w:t xml:space="preserve"> основном </w:t>
      </w:r>
      <w:proofErr w:type="spellStart"/>
      <w:r w:rsidR="00805F12" w:rsidRPr="002F2A1E">
        <w:rPr>
          <w:rFonts w:ascii="Arial" w:hAnsi="Arial" w:cs="Arial"/>
          <w:lang w:val="ru-RU"/>
        </w:rPr>
        <w:t>подкорпусе</w:t>
      </w:r>
      <w:proofErr w:type="spellEnd"/>
      <w:r w:rsidR="00805F12" w:rsidRPr="002F2A1E">
        <w:rPr>
          <w:rFonts w:ascii="Arial" w:hAnsi="Arial" w:cs="Arial"/>
          <w:lang w:val="ru-RU"/>
        </w:rPr>
        <w:t xml:space="preserve"> в </w:t>
      </w:r>
      <w:r w:rsidRPr="002F2A1E">
        <w:rPr>
          <w:rFonts w:ascii="Arial" w:hAnsi="Arial" w:cs="Arial"/>
          <w:lang w:val="ru-RU"/>
        </w:rPr>
        <w:t>10</w:t>
      </w:r>
      <w:r w:rsidR="00805F12" w:rsidRPr="002F2A1E">
        <w:rPr>
          <w:rFonts w:ascii="Arial" w:hAnsi="Arial" w:cs="Arial"/>
          <w:lang w:val="ru-RU"/>
        </w:rPr>
        <w:t xml:space="preserve"> раз. </w:t>
      </w:r>
    </w:p>
    <w:p w:rsidR="00B5710A" w:rsidRPr="002F2A1E" w:rsidRDefault="002E7B46" w:rsidP="00FE6BD7">
      <w:pPr>
        <w:pStyle w:val="1"/>
        <w:jc w:val="center"/>
        <w:rPr>
          <w:rFonts w:ascii="Arial" w:hAnsi="Arial" w:cs="Arial"/>
          <w:b/>
          <w:color w:val="auto"/>
          <w:lang w:val="ru-RU"/>
        </w:rPr>
      </w:pPr>
      <w:r w:rsidRPr="002F2A1E">
        <w:rPr>
          <w:rFonts w:ascii="Arial" w:hAnsi="Arial" w:cs="Arial"/>
          <w:b/>
          <w:i/>
          <w:color w:val="auto"/>
          <w:lang w:val="ru-RU"/>
        </w:rPr>
        <w:t>Задание</w:t>
      </w:r>
      <w:r w:rsidRPr="002F2A1E">
        <w:rPr>
          <w:rFonts w:ascii="Arial" w:hAnsi="Arial" w:cs="Arial"/>
          <w:b/>
          <w:color w:val="auto"/>
          <w:lang w:val="ru-RU"/>
        </w:rPr>
        <w:t xml:space="preserve"> 2.</w:t>
      </w:r>
    </w:p>
    <w:p w:rsidR="002D1C4E" w:rsidRPr="002F2A1E" w:rsidRDefault="00FE6BD7" w:rsidP="002E7B46">
      <w:pPr>
        <w:rPr>
          <w:rFonts w:ascii="Arial" w:hAnsi="Arial" w:cs="Arial"/>
          <w:lang w:val="ru-RU"/>
        </w:rPr>
      </w:pPr>
      <w:r w:rsidRPr="002F2A1E">
        <w:rPr>
          <w:rFonts w:ascii="Arial" w:hAnsi="Arial" w:cs="Arial"/>
          <w:noProof/>
          <w:lang w:val="ru-RU" w:eastAsia="ru-RU"/>
        </w:rPr>
        <w:drawing>
          <wp:anchor distT="0" distB="0" distL="114300" distR="114300" simplePos="0" relativeHeight="251663360" behindDoc="0" locked="0" layoutInCell="1" allowOverlap="1" wp14:anchorId="7C406DEB">
            <wp:simplePos x="0" y="0"/>
            <wp:positionH relativeFrom="margin">
              <wp:align>left</wp:align>
            </wp:positionH>
            <wp:positionV relativeFrom="paragraph">
              <wp:posOffset>523359</wp:posOffset>
            </wp:positionV>
            <wp:extent cx="5940425" cy="548640"/>
            <wp:effectExtent l="0" t="0" r="3175" b="381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53"/>
                    <a:stretch/>
                  </pic:blipFill>
                  <pic:spPr bwMode="auto">
                    <a:xfrm>
                      <a:off x="0" y="0"/>
                      <a:ext cx="5940425" cy="548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E0C1A" w:rsidRPr="002F2A1E">
        <w:rPr>
          <w:rFonts w:ascii="Arial" w:hAnsi="Arial" w:cs="Arial"/>
          <w:lang w:val="ru-RU"/>
        </w:rPr>
        <w:t>В</w:t>
      </w:r>
      <w:r w:rsidR="00D52CBF" w:rsidRPr="002F2A1E">
        <w:rPr>
          <w:rFonts w:ascii="Arial" w:hAnsi="Arial" w:cs="Arial"/>
          <w:lang w:val="ru-RU"/>
        </w:rPr>
        <w:t xml:space="preserve">ремена правления Екатерины </w:t>
      </w:r>
      <w:r w:rsidR="00D52CBF" w:rsidRPr="002F2A1E">
        <w:rPr>
          <w:rFonts w:ascii="Arial" w:hAnsi="Arial" w:cs="Arial"/>
        </w:rPr>
        <w:t>II</w:t>
      </w:r>
      <w:r w:rsidR="001E0C1A" w:rsidRPr="002F2A1E">
        <w:rPr>
          <w:rFonts w:ascii="Arial" w:hAnsi="Arial" w:cs="Arial"/>
          <w:lang w:val="ru-RU"/>
        </w:rPr>
        <w:t xml:space="preserve"> </w:t>
      </w:r>
      <w:r w:rsidRPr="002F2A1E">
        <w:rPr>
          <w:rFonts w:ascii="Arial" w:hAnsi="Arial" w:cs="Arial"/>
          <w:lang w:val="ru-RU"/>
        </w:rPr>
        <w:t>— это</w:t>
      </w:r>
      <w:r w:rsidR="00D52CBF" w:rsidRPr="002F2A1E">
        <w:rPr>
          <w:rFonts w:ascii="Arial" w:hAnsi="Arial" w:cs="Arial"/>
          <w:lang w:val="ru-RU"/>
        </w:rPr>
        <w:t xml:space="preserve"> период с 1762 по 1796 год. Эти рамки </w:t>
      </w:r>
      <w:r w:rsidRPr="002F2A1E">
        <w:rPr>
          <w:rFonts w:ascii="Arial" w:hAnsi="Arial" w:cs="Arial"/>
          <w:lang w:val="ru-RU"/>
        </w:rPr>
        <w:t>я</w:t>
      </w:r>
      <w:r w:rsidR="00D52CBF" w:rsidRPr="002F2A1E">
        <w:rPr>
          <w:rFonts w:ascii="Arial" w:hAnsi="Arial" w:cs="Arial"/>
          <w:lang w:val="ru-RU"/>
        </w:rPr>
        <w:t xml:space="preserve"> взя</w:t>
      </w:r>
      <w:r w:rsidRPr="002F2A1E">
        <w:rPr>
          <w:rFonts w:ascii="Arial" w:hAnsi="Arial" w:cs="Arial"/>
          <w:lang w:val="ru-RU"/>
        </w:rPr>
        <w:t>ла</w:t>
      </w:r>
      <w:r w:rsidR="00D52CBF" w:rsidRPr="002F2A1E">
        <w:rPr>
          <w:rFonts w:ascii="Arial" w:hAnsi="Arial" w:cs="Arial"/>
          <w:lang w:val="ru-RU"/>
        </w:rPr>
        <w:t xml:space="preserve"> для </w:t>
      </w:r>
      <w:r w:rsidR="001E0C1A" w:rsidRPr="002F2A1E">
        <w:rPr>
          <w:rFonts w:ascii="Arial" w:hAnsi="Arial" w:cs="Arial"/>
          <w:lang w:val="ru-RU"/>
        </w:rPr>
        <w:t>изучения</w:t>
      </w:r>
      <w:r w:rsidR="00D52CBF" w:rsidRPr="002F2A1E">
        <w:rPr>
          <w:rFonts w:ascii="Arial" w:hAnsi="Arial" w:cs="Arial"/>
          <w:lang w:val="ru-RU"/>
        </w:rPr>
        <w:t xml:space="preserve"> основного корпуса</w:t>
      </w:r>
      <w:r w:rsidRPr="002F2A1E">
        <w:rPr>
          <w:rFonts w:ascii="Arial" w:hAnsi="Arial" w:cs="Arial"/>
          <w:lang w:val="ru-RU"/>
        </w:rPr>
        <w:t>.</w:t>
      </w:r>
    </w:p>
    <w:p w:rsidR="00FE6BD7" w:rsidRPr="002F2A1E" w:rsidRDefault="00FE6BD7" w:rsidP="002E7B46">
      <w:pPr>
        <w:rPr>
          <w:rFonts w:ascii="Arial" w:hAnsi="Arial" w:cs="Arial"/>
          <w:lang w:val="ru-RU"/>
        </w:rPr>
      </w:pPr>
      <w:r w:rsidRPr="002F2A1E">
        <w:rPr>
          <w:rFonts w:ascii="Arial" w:hAnsi="Arial" w:cs="Arial"/>
          <w:noProof/>
          <w:lang w:val="ru-RU" w:eastAsia="ru-RU"/>
        </w:rPr>
        <w:drawing>
          <wp:anchor distT="0" distB="0" distL="114300" distR="114300" simplePos="0" relativeHeight="251662336" behindDoc="0" locked="0" layoutInCell="1" allowOverlap="1" wp14:anchorId="7B4C3946">
            <wp:simplePos x="0" y="0"/>
            <wp:positionH relativeFrom="margin">
              <wp:align>right</wp:align>
            </wp:positionH>
            <wp:positionV relativeFrom="paragraph">
              <wp:posOffset>502448</wp:posOffset>
            </wp:positionV>
            <wp:extent cx="5940425" cy="393065"/>
            <wp:effectExtent l="0" t="0" r="3175" b="698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68" b="61175"/>
                    <a:stretch/>
                  </pic:blipFill>
                  <pic:spPr bwMode="auto">
                    <a:xfrm>
                      <a:off x="0" y="0"/>
                      <a:ext cx="5940425" cy="393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2A1E">
        <w:rPr>
          <w:rFonts w:ascii="Arial" w:hAnsi="Arial" w:cs="Arial"/>
          <w:lang w:val="ru-RU"/>
        </w:rPr>
        <w:t xml:space="preserve">Достаточно было поискать слово лопух – сразу никаких совпадений. Вывод – </w:t>
      </w:r>
      <w:r w:rsidRPr="002F2A1E">
        <w:rPr>
          <w:rFonts w:ascii="Arial" w:hAnsi="Arial" w:cs="Arial"/>
          <w:b/>
          <w:lang w:val="ru-RU"/>
        </w:rPr>
        <w:t xml:space="preserve">первый </w:t>
      </w:r>
      <w:r w:rsidRPr="002F2A1E">
        <w:rPr>
          <w:rFonts w:ascii="Arial" w:hAnsi="Arial" w:cs="Arial"/>
          <w:lang w:val="ru-RU"/>
        </w:rPr>
        <w:t>диалог невозможен.</w:t>
      </w:r>
    </w:p>
    <w:p w:rsidR="00FE6BD7" w:rsidRPr="002F2A1E" w:rsidRDefault="00FE6BD7" w:rsidP="002E7B46">
      <w:pPr>
        <w:rPr>
          <w:rFonts w:ascii="Arial" w:hAnsi="Arial" w:cs="Arial"/>
          <w:lang w:val="ru-RU"/>
        </w:rPr>
      </w:pPr>
      <w:r w:rsidRPr="002F2A1E">
        <w:rPr>
          <w:rFonts w:ascii="Arial" w:hAnsi="Arial" w:cs="Arial"/>
          <w:b/>
          <w:lang w:val="ru-RU"/>
        </w:rPr>
        <w:t>Второй</w:t>
      </w:r>
      <w:r w:rsidRPr="002F2A1E">
        <w:rPr>
          <w:rFonts w:ascii="Arial" w:hAnsi="Arial" w:cs="Arial"/>
          <w:lang w:val="ru-RU"/>
        </w:rPr>
        <w:t xml:space="preserve"> диалог тоже невозможен, так как слово «упереть» в значении «украсть» не существовало в то время.</w:t>
      </w:r>
    </w:p>
    <w:p w:rsidR="00FE6BD7" w:rsidRPr="002F2A1E" w:rsidRDefault="002F2A1E" w:rsidP="002E7B46">
      <w:pPr>
        <w:rPr>
          <w:rFonts w:ascii="Arial" w:hAnsi="Arial" w:cs="Arial"/>
          <w:lang w:val="ru-RU"/>
        </w:rPr>
      </w:pPr>
      <w:r w:rsidRPr="002F2A1E">
        <w:rPr>
          <w:rFonts w:ascii="Arial" w:hAnsi="Arial" w:cs="Arial"/>
          <w:noProof/>
          <w:lang w:val="ru-RU" w:eastAsia="ru-RU"/>
        </w:rPr>
        <w:drawing>
          <wp:anchor distT="0" distB="0" distL="114300" distR="114300" simplePos="0" relativeHeight="251667456" behindDoc="0" locked="0" layoutInCell="1" allowOverlap="1" wp14:anchorId="7B5A56F5">
            <wp:simplePos x="0" y="0"/>
            <wp:positionH relativeFrom="margin">
              <wp:posOffset>2893846</wp:posOffset>
            </wp:positionH>
            <wp:positionV relativeFrom="paragraph">
              <wp:posOffset>563861</wp:posOffset>
            </wp:positionV>
            <wp:extent cx="2609850" cy="714375"/>
            <wp:effectExtent l="0" t="0" r="0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2A1E">
        <w:rPr>
          <w:rFonts w:ascii="Arial" w:hAnsi="Arial" w:cs="Arial"/>
          <w:b/>
          <w:noProof/>
          <w:lang w:val="ru-RU" w:eastAsia="ru-RU"/>
        </w:rPr>
        <w:drawing>
          <wp:anchor distT="0" distB="0" distL="114300" distR="114300" simplePos="0" relativeHeight="251665408" behindDoc="0" locked="0" layoutInCell="1" allowOverlap="1" wp14:anchorId="4E0B9EA6">
            <wp:simplePos x="0" y="0"/>
            <wp:positionH relativeFrom="margin">
              <wp:align>left</wp:align>
            </wp:positionH>
            <wp:positionV relativeFrom="paragraph">
              <wp:posOffset>548290</wp:posOffset>
            </wp:positionV>
            <wp:extent cx="2743200" cy="752475"/>
            <wp:effectExtent l="0" t="0" r="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6BD7" w:rsidRPr="002F2A1E">
        <w:rPr>
          <w:rFonts w:ascii="Arial" w:hAnsi="Arial" w:cs="Arial"/>
          <w:lang w:val="ru-RU"/>
        </w:rPr>
        <w:t xml:space="preserve">Наконец, </w:t>
      </w:r>
      <w:r w:rsidR="00FE6BD7" w:rsidRPr="002F2A1E">
        <w:rPr>
          <w:rFonts w:ascii="Arial" w:hAnsi="Arial" w:cs="Arial"/>
          <w:b/>
          <w:lang w:val="ru-RU"/>
        </w:rPr>
        <w:t>третий</w:t>
      </w:r>
      <w:r w:rsidR="00FE6BD7" w:rsidRPr="002F2A1E">
        <w:rPr>
          <w:rFonts w:ascii="Arial" w:hAnsi="Arial" w:cs="Arial"/>
          <w:lang w:val="ru-RU"/>
        </w:rPr>
        <w:t xml:space="preserve"> диалог возможен. С</w:t>
      </w:r>
      <w:r w:rsidRPr="002F2A1E">
        <w:rPr>
          <w:rFonts w:ascii="Arial" w:hAnsi="Arial" w:cs="Arial"/>
          <w:lang w:val="ru-RU"/>
        </w:rPr>
        <w:t>лова</w:t>
      </w:r>
      <w:r w:rsidR="00FE6BD7" w:rsidRPr="002F2A1E">
        <w:rPr>
          <w:rFonts w:ascii="Arial" w:hAnsi="Arial" w:cs="Arial"/>
          <w:lang w:val="ru-RU"/>
        </w:rPr>
        <w:t xml:space="preserve"> есть в поиске – следовательно такой диалог вполне мог быть.</w:t>
      </w:r>
    </w:p>
    <w:p w:rsidR="00FE6BD7" w:rsidRPr="002F2A1E" w:rsidRDefault="00FE6BD7" w:rsidP="002E7B46">
      <w:pPr>
        <w:rPr>
          <w:rFonts w:ascii="Arial" w:hAnsi="Arial" w:cs="Arial"/>
          <w:lang w:val="ru-RU"/>
        </w:rPr>
      </w:pPr>
    </w:p>
    <w:p w:rsidR="002D1C4E" w:rsidRPr="002F2A1E" w:rsidRDefault="002D1C4E" w:rsidP="00FE6BD7">
      <w:pPr>
        <w:pStyle w:val="1"/>
        <w:jc w:val="center"/>
        <w:rPr>
          <w:rFonts w:ascii="Arial" w:hAnsi="Arial" w:cs="Arial"/>
          <w:b/>
          <w:color w:val="auto"/>
          <w:lang w:val="ru-RU"/>
        </w:rPr>
      </w:pPr>
      <w:r w:rsidRPr="002F2A1E">
        <w:rPr>
          <w:rFonts w:ascii="Arial" w:hAnsi="Arial" w:cs="Arial"/>
          <w:b/>
          <w:i/>
          <w:color w:val="auto"/>
          <w:lang w:val="ru-RU"/>
        </w:rPr>
        <w:lastRenderedPageBreak/>
        <w:t>Задание</w:t>
      </w:r>
      <w:r w:rsidRPr="002F2A1E">
        <w:rPr>
          <w:rFonts w:ascii="Arial" w:hAnsi="Arial" w:cs="Arial"/>
          <w:b/>
          <w:color w:val="auto"/>
          <w:lang w:val="ru-RU"/>
        </w:rPr>
        <w:t xml:space="preserve"> 3.</w:t>
      </w:r>
    </w:p>
    <w:p w:rsidR="002D1C4E" w:rsidRPr="002F2A1E" w:rsidRDefault="002D1C4E" w:rsidP="002D1C4E">
      <w:pPr>
        <w:rPr>
          <w:rFonts w:ascii="Arial" w:hAnsi="Arial" w:cs="Arial"/>
          <w:lang w:val="ru-RU"/>
        </w:rPr>
      </w:pPr>
    </w:p>
    <w:p w:rsidR="00FE6BD7" w:rsidRPr="002F2A1E" w:rsidRDefault="00FE6BD7" w:rsidP="00FE6BD7">
      <w:pPr>
        <w:pStyle w:val="a7"/>
        <w:numPr>
          <w:ilvl w:val="0"/>
          <w:numId w:val="2"/>
        </w:numPr>
        <w:rPr>
          <w:rFonts w:ascii="Arial" w:hAnsi="Arial" w:cs="Arial"/>
          <w:lang w:val="ru-RU"/>
        </w:rPr>
      </w:pPr>
      <w:r w:rsidRPr="002F2A1E">
        <w:rPr>
          <w:rFonts w:ascii="Arial" w:hAnsi="Arial" w:cs="Arial"/>
          <w:lang w:val="ru-RU"/>
        </w:rPr>
        <w:t>Кол-во вхождений</w:t>
      </w:r>
    </w:p>
    <w:p w:rsidR="00635FB2" w:rsidRPr="002F2A1E" w:rsidRDefault="00635FB2" w:rsidP="00FE6BD7">
      <w:pPr>
        <w:pStyle w:val="a7"/>
        <w:numPr>
          <w:ilvl w:val="1"/>
          <w:numId w:val="2"/>
        </w:numPr>
        <w:rPr>
          <w:rFonts w:ascii="Arial" w:hAnsi="Arial" w:cs="Arial"/>
          <w:lang w:val="ru-RU"/>
        </w:rPr>
      </w:pPr>
      <w:r w:rsidRPr="002F2A1E">
        <w:rPr>
          <w:rFonts w:ascii="Arial" w:hAnsi="Arial" w:cs="Arial"/>
          <w:lang w:val="ru-RU"/>
        </w:rPr>
        <w:t xml:space="preserve">Жанр «Юмор и сатира» - </w:t>
      </w:r>
      <w:r w:rsidR="00FE6BD7" w:rsidRPr="002F2A1E">
        <w:rPr>
          <w:rFonts w:ascii="Arial" w:hAnsi="Arial" w:cs="Arial"/>
          <w:lang w:val="ru-RU"/>
        </w:rPr>
        <w:t>43</w:t>
      </w:r>
    </w:p>
    <w:p w:rsidR="00FE6BD7" w:rsidRPr="002F2A1E" w:rsidRDefault="00635FB2" w:rsidP="00FE6BD7">
      <w:pPr>
        <w:pStyle w:val="a7"/>
        <w:numPr>
          <w:ilvl w:val="1"/>
          <w:numId w:val="2"/>
        </w:numPr>
        <w:rPr>
          <w:rFonts w:ascii="Arial" w:hAnsi="Arial" w:cs="Arial"/>
          <w:lang w:val="ru-RU"/>
        </w:rPr>
      </w:pPr>
      <w:r w:rsidRPr="002F2A1E">
        <w:rPr>
          <w:rFonts w:ascii="Arial" w:hAnsi="Arial" w:cs="Arial"/>
          <w:lang w:val="ru-RU"/>
        </w:rPr>
        <w:t xml:space="preserve">Жанр «Любовная история» - </w:t>
      </w:r>
      <w:r w:rsidR="00FE6BD7" w:rsidRPr="002F2A1E">
        <w:rPr>
          <w:rFonts w:ascii="Arial" w:hAnsi="Arial" w:cs="Arial"/>
          <w:lang w:val="ru-RU"/>
        </w:rPr>
        <w:t>6</w:t>
      </w:r>
    </w:p>
    <w:p w:rsidR="00FE6BD7" w:rsidRPr="002F2A1E" w:rsidRDefault="00FE6BD7" w:rsidP="00F25CC1">
      <w:pPr>
        <w:pStyle w:val="a7"/>
        <w:numPr>
          <w:ilvl w:val="1"/>
          <w:numId w:val="2"/>
        </w:numPr>
        <w:rPr>
          <w:rFonts w:ascii="Arial" w:hAnsi="Arial" w:cs="Arial"/>
          <w:lang w:val="ru-RU"/>
        </w:rPr>
      </w:pPr>
      <w:r w:rsidRPr="002F2A1E">
        <w:rPr>
          <w:rFonts w:ascii="Arial" w:hAnsi="Arial" w:cs="Arial"/>
          <w:noProof/>
          <w:lang w:val="ru-RU" w:eastAsia="ru-RU"/>
        </w:rPr>
        <w:drawing>
          <wp:anchor distT="0" distB="0" distL="114300" distR="114300" simplePos="0" relativeHeight="251666432" behindDoc="0" locked="0" layoutInCell="1" allowOverlap="1" wp14:anchorId="35177E0E">
            <wp:simplePos x="0" y="0"/>
            <wp:positionH relativeFrom="page">
              <wp:align>right</wp:align>
            </wp:positionH>
            <wp:positionV relativeFrom="paragraph">
              <wp:posOffset>281305</wp:posOffset>
            </wp:positionV>
            <wp:extent cx="7462500" cy="2006220"/>
            <wp:effectExtent l="0" t="0" r="571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2500" cy="200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FB2" w:rsidRPr="002F2A1E">
        <w:rPr>
          <w:rFonts w:ascii="Arial" w:hAnsi="Arial" w:cs="Arial"/>
          <w:lang w:val="ru-RU"/>
        </w:rPr>
        <w:t xml:space="preserve">Жанр «Детская» - </w:t>
      </w:r>
      <w:r w:rsidRPr="002F2A1E">
        <w:rPr>
          <w:rFonts w:ascii="Arial" w:hAnsi="Arial" w:cs="Arial"/>
          <w:lang w:val="ru-RU"/>
        </w:rPr>
        <w:t>10</w:t>
      </w:r>
    </w:p>
    <w:p w:rsidR="00FE6BD7" w:rsidRPr="002F2A1E" w:rsidRDefault="00FE6BD7" w:rsidP="00FE6BD7">
      <w:pPr>
        <w:rPr>
          <w:rFonts w:ascii="Arial" w:hAnsi="Arial" w:cs="Arial"/>
          <w:lang w:val="ru-RU"/>
        </w:rPr>
      </w:pPr>
      <w:r w:rsidRPr="002F2A1E">
        <w:rPr>
          <w:rFonts w:ascii="Arial" w:hAnsi="Arial" w:cs="Arial"/>
          <w:lang w:val="ru-RU"/>
        </w:rPr>
        <w:t>На графике можно наблюдать тенденцию использования слова «</w:t>
      </w:r>
      <w:proofErr w:type="spellStart"/>
      <w:r w:rsidRPr="002F2A1E">
        <w:rPr>
          <w:rFonts w:ascii="Arial" w:hAnsi="Arial" w:cs="Arial"/>
          <w:lang w:val="ru-RU"/>
        </w:rPr>
        <w:t>щас</w:t>
      </w:r>
      <w:proofErr w:type="spellEnd"/>
      <w:r w:rsidRPr="002F2A1E">
        <w:rPr>
          <w:rFonts w:ascii="Arial" w:hAnsi="Arial" w:cs="Arial"/>
          <w:lang w:val="ru-RU"/>
        </w:rPr>
        <w:t>». Самый пик пришелся на 2007</w:t>
      </w:r>
      <w:r w:rsidR="002F2A1E" w:rsidRPr="002F2A1E">
        <w:rPr>
          <w:rFonts w:ascii="Arial" w:hAnsi="Arial" w:cs="Arial"/>
          <w:lang w:val="ru-RU"/>
        </w:rPr>
        <w:t>-2008 год. Из 3 отобранных жанров можно увидеть, что «Юмор и сатира» изобилует данным словом. Почему? Коверкание слов является одним из юмористических приемов, что мы можем и наблюдать.</w:t>
      </w:r>
    </w:p>
    <w:p w:rsidR="002F2A1E" w:rsidRPr="002F2A1E" w:rsidRDefault="002F2A1E" w:rsidP="00FE6BD7">
      <w:pPr>
        <w:rPr>
          <w:rFonts w:ascii="Arial" w:hAnsi="Arial" w:cs="Arial"/>
          <w:lang w:val="ru-RU"/>
        </w:rPr>
      </w:pPr>
      <w:r w:rsidRPr="002F2A1E">
        <w:rPr>
          <w:rFonts w:ascii="Arial" w:hAnsi="Arial" w:cs="Arial"/>
          <w:lang w:val="ru-RU"/>
        </w:rPr>
        <w:t>Что касается графика, то можно понять, что в 2007-2008 годах был пик литературы, приближенной к повседневной жизни. Более того, авторы хотели показывать повседневную речь такой, какая она есть.</w:t>
      </w:r>
    </w:p>
    <w:p w:rsidR="00F25CC1" w:rsidRPr="002F2A1E" w:rsidRDefault="00F25CC1" w:rsidP="002F2A1E">
      <w:pPr>
        <w:pStyle w:val="1"/>
        <w:jc w:val="center"/>
        <w:rPr>
          <w:rFonts w:ascii="Arial" w:hAnsi="Arial" w:cs="Arial"/>
          <w:b/>
          <w:color w:val="auto"/>
          <w:lang w:val="ru-RU"/>
        </w:rPr>
      </w:pPr>
      <w:r w:rsidRPr="002F2A1E">
        <w:rPr>
          <w:rFonts w:ascii="Arial" w:hAnsi="Arial" w:cs="Arial"/>
          <w:b/>
          <w:i/>
          <w:color w:val="auto"/>
          <w:lang w:val="ru-RU"/>
        </w:rPr>
        <w:t>Задание</w:t>
      </w:r>
      <w:r w:rsidRPr="002F2A1E">
        <w:rPr>
          <w:rFonts w:ascii="Arial" w:hAnsi="Arial" w:cs="Arial"/>
          <w:b/>
          <w:color w:val="auto"/>
          <w:lang w:val="ru-RU"/>
        </w:rPr>
        <w:t xml:space="preserve"> 4.</w:t>
      </w:r>
    </w:p>
    <w:p w:rsidR="00787FBD" w:rsidRDefault="002F2A1E" w:rsidP="00F25CC1">
      <w:pPr>
        <w:rPr>
          <w:rFonts w:ascii="Arial" w:hAnsi="Arial" w:cs="Arial"/>
          <w:lang w:val="ru-RU"/>
        </w:rPr>
      </w:pPr>
      <w:r w:rsidRPr="002F2A1E">
        <w:rPr>
          <w:rFonts w:ascii="Arial" w:hAnsi="Arial" w:cs="Arial"/>
          <w:lang w:val="ru-RU"/>
        </w:rPr>
        <w:t xml:space="preserve">Всего получилось 1779 </w:t>
      </w:r>
      <w:r w:rsidR="00787FBD">
        <w:rPr>
          <w:rFonts w:ascii="Arial" w:hAnsi="Arial" w:cs="Arial"/>
          <w:lang w:val="ru-RU"/>
        </w:rPr>
        <w:t>строк в таблице</w:t>
      </w:r>
      <w:r w:rsidRPr="002F2A1E">
        <w:rPr>
          <w:rFonts w:ascii="Arial" w:hAnsi="Arial" w:cs="Arial"/>
          <w:lang w:val="ru-RU"/>
        </w:rPr>
        <w:t>. Самое частое сочетание: «язык мира»</w:t>
      </w:r>
      <w:r w:rsidR="00787FBD">
        <w:rPr>
          <w:rFonts w:ascii="Arial" w:hAnsi="Arial" w:cs="Arial"/>
          <w:lang w:val="ru-RU"/>
        </w:rPr>
        <w:t xml:space="preserve">, у него </w:t>
      </w:r>
      <w:r w:rsidRPr="002F2A1E">
        <w:rPr>
          <w:rFonts w:ascii="Arial" w:hAnsi="Arial" w:cs="Arial"/>
          <w:lang w:val="ru-RU"/>
        </w:rPr>
        <w:t>63</w:t>
      </w:r>
      <w:r w:rsidR="00787FBD">
        <w:rPr>
          <w:rFonts w:ascii="Arial" w:hAnsi="Arial" w:cs="Arial"/>
          <w:lang w:val="ru-RU"/>
        </w:rPr>
        <w:t xml:space="preserve"> строки в таблице. Также стоит отметить «язык программирования», «язык описания» и «язык оригинала». Одна из возможных причин почему «язык мира» самое частое сочетание</w:t>
      </w:r>
      <w:r w:rsidR="00787FBD" w:rsidRPr="00787FBD">
        <w:rPr>
          <w:rFonts w:ascii="Arial" w:hAnsi="Arial" w:cs="Arial"/>
          <w:lang w:val="ru-RU"/>
        </w:rPr>
        <w:t xml:space="preserve">: </w:t>
      </w:r>
      <w:r w:rsidR="00787FBD">
        <w:rPr>
          <w:rFonts w:ascii="Arial" w:hAnsi="Arial" w:cs="Arial"/>
          <w:lang w:val="ru-RU"/>
        </w:rPr>
        <w:t>данная фраза является обозначением совокупности всех языков всех стран.</w:t>
      </w:r>
    </w:p>
    <w:p w:rsidR="00B04BBE" w:rsidRDefault="00B04BBE" w:rsidP="00F25CC1">
      <w:pPr>
        <w:rPr>
          <w:noProof/>
        </w:rPr>
      </w:pPr>
    </w:p>
    <w:p w:rsidR="00787FBD" w:rsidRPr="00787FBD" w:rsidRDefault="00787FBD" w:rsidP="00F25CC1">
      <w:pPr>
        <w:rPr>
          <w:rFonts w:ascii="Arial" w:hAnsi="Arial" w:cs="Arial"/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8480" behindDoc="0" locked="0" layoutInCell="1" allowOverlap="1" wp14:anchorId="68EAD61D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265170" cy="4417695"/>
            <wp:effectExtent l="0" t="0" r="0" b="190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17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87FBD" w:rsidRPr="00787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E53C6"/>
    <w:multiLevelType w:val="hybridMultilevel"/>
    <w:tmpl w:val="3988A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C01B3D"/>
    <w:multiLevelType w:val="hybridMultilevel"/>
    <w:tmpl w:val="3C2E1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796"/>
    <w:rsid w:val="001C2194"/>
    <w:rsid w:val="001E0C1A"/>
    <w:rsid w:val="002535FB"/>
    <w:rsid w:val="00270A0D"/>
    <w:rsid w:val="002D1C4E"/>
    <w:rsid w:val="002E7B46"/>
    <w:rsid w:val="002F2A1E"/>
    <w:rsid w:val="00635FB2"/>
    <w:rsid w:val="00725796"/>
    <w:rsid w:val="007730CA"/>
    <w:rsid w:val="00787FBD"/>
    <w:rsid w:val="00805F12"/>
    <w:rsid w:val="00881F38"/>
    <w:rsid w:val="008E47C3"/>
    <w:rsid w:val="009D1346"/>
    <w:rsid w:val="009D258C"/>
    <w:rsid w:val="009E0033"/>
    <w:rsid w:val="009F7149"/>
    <w:rsid w:val="00AC6C35"/>
    <w:rsid w:val="00B04BBE"/>
    <w:rsid w:val="00B5710A"/>
    <w:rsid w:val="00C56E05"/>
    <w:rsid w:val="00D52CBF"/>
    <w:rsid w:val="00DA07E7"/>
    <w:rsid w:val="00E30F8C"/>
    <w:rsid w:val="00E523F9"/>
    <w:rsid w:val="00F25CC1"/>
    <w:rsid w:val="00FE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fr-FR"/>
    </w:rPr>
  </w:style>
  <w:style w:type="paragraph" w:styleId="1">
    <w:name w:val="heading 1"/>
    <w:basedOn w:val="a"/>
    <w:next w:val="a"/>
    <w:link w:val="10"/>
    <w:uiPriority w:val="9"/>
    <w:qFormat/>
    <w:rsid w:val="00E52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A07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A07E7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10">
    <w:name w:val="Заголовок 1 Знак"/>
    <w:basedOn w:val="a0"/>
    <w:link w:val="1"/>
    <w:uiPriority w:val="9"/>
    <w:rsid w:val="00E523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a5">
    <w:name w:val="Balloon Text"/>
    <w:basedOn w:val="a"/>
    <w:link w:val="a6"/>
    <w:uiPriority w:val="99"/>
    <w:semiHidden/>
    <w:unhideWhenUsed/>
    <w:rsid w:val="00E523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523F9"/>
    <w:rPr>
      <w:rFonts w:ascii="Segoe UI" w:hAnsi="Segoe UI" w:cs="Segoe UI"/>
      <w:sz w:val="18"/>
      <w:szCs w:val="18"/>
      <w:lang w:val="fr-FR"/>
    </w:rPr>
  </w:style>
  <w:style w:type="paragraph" w:styleId="a7">
    <w:name w:val="List Paragraph"/>
    <w:basedOn w:val="a"/>
    <w:uiPriority w:val="34"/>
    <w:qFormat/>
    <w:rsid w:val="00635F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fr-FR"/>
    </w:rPr>
  </w:style>
  <w:style w:type="paragraph" w:styleId="1">
    <w:name w:val="heading 1"/>
    <w:basedOn w:val="a"/>
    <w:next w:val="a"/>
    <w:link w:val="10"/>
    <w:uiPriority w:val="9"/>
    <w:qFormat/>
    <w:rsid w:val="00E52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A07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A07E7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10">
    <w:name w:val="Заголовок 1 Знак"/>
    <w:basedOn w:val="a0"/>
    <w:link w:val="1"/>
    <w:uiPriority w:val="9"/>
    <w:rsid w:val="00E523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a5">
    <w:name w:val="Balloon Text"/>
    <w:basedOn w:val="a"/>
    <w:link w:val="a6"/>
    <w:uiPriority w:val="99"/>
    <w:semiHidden/>
    <w:unhideWhenUsed/>
    <w:rsid w:val="00E523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523F9"/>
    <w:rPr>
      <w:rFonts w:ascii="Segoe UI" w:hAnsi="Segoe UI" w:cs="Segoe UI"/>
      <w:sz w:val="18"/>
      <w:szCs w:val="18"/>
      <w:lang w:val="fr-FR"/>
    </w:rPr>
  </w:style>
  <w:style w:type="paragraph" w:styleId="a7">
    <w:name w:val="List Paragraph"/>
    <w:basedOn w:val="a"/>
    <w:uiPriority w:val="34"/>
    <w:qFormat/>
    <w:rsid w:val="00635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go_s\Google%20&#1044;&#1080;&#1089;&#1082;\Study\Digital%20Literacy\IPM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go_s\Google%20&#1044;&#1080;&#1089;&#1082;\Study\Digital%20Literacy\IPM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 i="1"/>
              <a:t>Основной подкорпус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Sheet1!$K$10</c:f>
              <c:strCache>
                <c:ptCount val="1"/>
                <c:pt idx="0">
                  <c:v>Ныне</c:v>
                </c:pt>
              </c:strCache>
            </c:strRef>
          </c:tx>
          <c:spPr>
            <a:solidFill>
              <a:schemeClr val="accent1">
                <a:tint val="77000"/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Sheet1!$J$11:$J$13</c:f>
              <c:strCache>
                <c:ptCount val="3"/>
                <c:pt idx="0">
                  <c:v>18 век</c:v>
                </c:pt>
                <c:pt idx="1">
                  <c:v>19 век</c:v>
                </c:pt>
                <c:pt idx="2">
                  <c:v>20 век</c:v>
                </c:pt>
              </c:strCache>
            </c:strRef>
          </c:cat>
          <c:val>
            <c:numRef>
              <c:f>Sheet1!$K$11:$K$13</c:f>
              <c:numCache>
                <c:formatCode>General</c:formatCode>
                <c:ptCount val="3"/>
                <c:pt idx="0">
                  <c:v>560.06914566775754</c:v>
                </c:pt>
                <c:pt idx="1">
                  <c:v>109.11258286784681</c:v>
                </c:pt>
                <c:pt idx="2">
                  <c:v>66.058068800918406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A33-48F8-86A6-9EAD9CB65695}"/>
            </c:ext>
          </c:extLst>
        </c:ser>
        <c:ser>
          <c:idx val="1"/>
          <c:order val="1"/>
          <c:tx>
            <c:strRef>
              <c:f>Sheet1!$L$10</c:f>
              <c:strCache>
                <c:ptCount val="1"/>
                <c:pt idx="0">
                  <c:v>Сейчас</c:v>
                </c:pt>
              </c:strCache>
            </c:strRef>
          </c:tx>
          <c:spPr>
            <a:solidFill>
              <a:schemeClr val="accent1">
                <a:shade val="76000"/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Sheet1!$J$11:$J$13</c:f>
              <c:strCache>
                <c:ptCount val="3"/>
                <c:pt idx="0">
                  <c:v>18 век</c:v>
                </c:pt>
                <c:pt idx="1">
                  <c:v>19 век</c:v>
                </c:pt>
                <c:pt idx="2">
                  <c:v>20 век</c:v>
                </c:pt>
              </c:strCache>
            </c:strRef>
          </c:cat>
          <c:val>
            <c:numRef>
              <c:f>Sheet1!$L$11:$L$13</c:f>
              <c:numCache>
                <c:formatCode>General</c:formatCode>
                <c:ptCount val="3"/>
                <c:pt idx="0">
                  <c:v>8.2645755880966281</c:v>
                </c:pt>
                <c:pt idx="1">
                  <c:v>357.60994949038138</c:v>
                </c:pt>
                <c:pt idx="2">
                  <c:v>750.16673742661465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6A33-48F8-86A6-9EAD9CB6569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80"/>
        <c:overlap val="25"/>
        <c:axId val="103763456"/>
        <c:axId val="103701824"/>
      </c:barChart>
      <c:catAx>
        <c:axId val="103763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3701824"/>
        <c:crosses val="autoZero"/>
        <c:auto val="1"/>
        <c:lblAlgn val="ctr"/>
        <c:lblOffset val="100"/>
        <c:noMultiLvlLbl val="0"/>
      </c:catAx>
      <c:valAx>
        <c:axId val="103701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3763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 i="1"/>
              <a:t>Поэтический подкорпус</a:t>
            </a:r>
            <a:endParaRPr lang="en-US" i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Sheet1!$O$10</c:f>
              <c:strCache>
                <c:ptCount val="1"/>
                <c:pt idx="0">
                  <c:v>Ныне</c:v>
                </c:pt>
              </c:strCache>
            </c:strRef>
          </c:tx>
          <c:spPr>
            <a:solidFill>
              <a:schemeClr val="accent1">
                <a:tint val="77000"/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Sheet1!$N$11:$N$13</c:f>
              <c:strCache>
                <c:ptCount val="3"/>
                <c:pt idx="0">
                  <c:v>18 век</c:v>
                </c:pt>
                <c:pt idx="1">
                  <c:v>19 век</c:v>
                </c:pt>
                <c:pt idx="2">
                  <c:v>20 век</c:v>
                </c:pt>
              </c:strCache>
            </c:strRef>
          </c:cat>
          <c:val>
            <c:numRef>
              <c:f>Sheet1!$O$11:$O$13</c:f>
              <c:numCache>
                <c:formatCode>General</c:formatCode>
                <c:ptCount val="3"/>
                <c:pt idx="0">
                  <c:v>423.80309139091969</c:v>
                </c:pt>
                <c:pt idx="1">
                  <c:v>61.413941360467554</c:v>
                </c:pt>
                <c:pt idx="2">
                  <c:v>37.087062676235419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97F-462F-9E47-0B6F2B12CCD6}"/>
            </c:ext>
          </c:extLst>
        </c:ser>
        <c:ser>
          <c:idx val="1"/>
          <c:order val="1"/>
          <c:tx>
            <c:strRef>
              <c:f>Sheet1!$P$10</c:f>
              <c:strCache>
                <c:ptCount val="1"/>
                <c:pt idx="0">
                  <c:v>Сейчас</c:v>
                </c:pt>
              </c:strCache>
            </c:strRef>
          </c:tx>
          <c:spPr>
            <a:solidFill>
              <a:schemeClr val="accent1">
                <a:shade val="76000"/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Sheet1!$N$11:$N$13</c:f>
              <c:strCache>
                <c:ptCount val="3"/>
                <c:pt idx="0">
                  <c:v>18 век</c:v>
                </c:pt>
                <c:pt idx="1">
                  <c:v>19 век</c:v>
                </c:pt>
                <c:pt idx="2">
                  <c:v>20 век</c:v>
                </c:pt>
              </c:strCache>
            </c:strRef>
          </c:cat>
          <c:val>
            <c:numRef>
              <c:f>Sheet1!$P$11:$P$13</c:f>
              <c:numCache>
                <c:formatCode>General</c:formatCode>
                <c:ptCount val="3"/>
                <c:pt idx="0">
                  <c:v>20.623021478876868</c:v>
                </c:pt>
                <c:pt idx="1">
                  <c:v>528.43284655051195</c:v>
                </c:pt>
                <c:pt idx="2">
                  <c:v>958.63892003914304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797F-462F-9E47-0B6F2B12CCD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80"/>
        <c:overlap val="25"/>
        <c:axId val="105230336"/>
        <c:axId val="116081792"/>
      </c:barChart>
      <c:catAx>
        <c:axId val="105230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6081792"/>
        <c:crosses val="autoZero"/>
        <c:auto val="1"/>
        <c:lblAlgn val="ctr"/>
        <c:lblOffset val="100"/>
        <c:noMultiLvlLbl val="0"/>
      </c:catAx>
      <c:valAx>
        <c:axId val="116081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5230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408</Words>
  <Characters>2332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</dc:creator>
  <cp:lastModifiedBy>Александра</cp:lastModifiedBy>
  <cp:revision>2</cp:revision>
  <cp:lastPrinted>2018-03-11T18:05:00Z</cp:lastPrinted>
  <dcterms:created xsi:type="dcterms:W3CDTF">2018-03-11T19:05:00Z</dcterms:created>
  <dcterms:modified xsi:type="dcterms:W3CDTF">2018-03-11T19:05:00Z</dcterms:modified>
</cp:coreProperties>
</file>