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C6" w:rsidRPr="005318FF" w:rsidRDefault="001B5661" w:rsidP="005318FF">
      <w:pPr>
        <w:jc w:val="center"/>
        <w:rPr>
          <w:b/>
          <w:sz w:val="28"/>
          <w:szCs w:val="28"/>
        </w:rPr>
      </w:pPr>
      <w:r w:rsidRPr="005318FF">
        <w:rPr>
          <w:b/>
          <w:sz w:val="28"/>
          <w:szCs w:val="28"/>
        </w:rPr>
        <w:t>А</w:t>
      </w:r>
      <w:r w:rsidR="00B43497" w:rsidRPr="005318FF">
        <w:rPr>
          <w:b/>
          <w:sz w:val="28"/>
          <w:szCs w:val="28"/>
        </w:rPr>
        <w:t>Н</w:t>
      </w:r>
      <w:r w:rsidR="002942C6" w:rsidRPr="005318FF">
        <w:rPr>
          <w:b/>
          <w:sz w:val="28"/>
          <w:szCs w:val="28"/>
        </w:rPr>
        <w:t>НОТАЦИЯ</w:t>
      </w:r>
    </w:p>
    <w:p w:rsidR="002942C6" w:rsidRPr="00F54DD1" w:rsidRDefault="002942C6" w:rsidP="00804ECA">
      <w:pPr>
        <w:spacing w:line="360" w:lineRule="auto"/>
        <w:rPr>
          <w:sz w:val="28"/>
          <w:szCs w:val="28"/>
        </w:rPr>
      </w:pPr>
    </w:p>
    <w:p w:rsidR="00431D1A" w:rsidRPr="00F54DD1" w:rsidRDefault="000D0A67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Отчет о курсовой </w:t>
      </w:r>
      <w:r w:rsidR="007A0648" w:rsidRPr="00F54DD1">
        <w:rPr>
          <w:sz w:val="28"/>
          <w:szCs w:val="28"/>
        </w:rPr>
        <w:t xml:space="preserve">работе: </w:t>
      </w:r>
      <w:r w:rsidR="0002794C" w:rsidRPr="00F54DD1">
        <w:rPr>
          <w:sz w:val="28"/>
          <w:szCs w:val="28"/>
        </w:rPr>
        <w:t>***</w:t>
      </w:r>
      <w:r w:rsidRPr="00F54DD1">
        <w:rPr>
          <w:sz w:val="28"/>
          <w:szCs w:val="28"/>
        </w:rPr>
        <w:t>с.</w:t>
      </w:r>
      <w:r w:rsidR="00F4021B" w:rsidRPr="00F54DD1">
        <w:rPr>
          <w:sz w:val="28"/>
          <w:szCs w:val="28"/>
        </w:rPr>
        <w:t xml:space="preserve">, </w:t>
      </w:r>
      <w:r w:rsidR="0002794C" w:rsidRPr="00F54DD1">
        <w:rPr>
          <w:sz w:val="28"/>
          <w:szCs w:val="28"/>
        </w:rPr>
        <w:t>***</w:t>
      </w:r>
      <w:r w:rsidRPr="00F54DD1">
        <w:rPr>
          <w:sz w:val="28"/>
          <w:szCs w:val="28"/>
        </w:rPr>
        <w:t>рис.</w:t>
      </w:r>
      <w:r w:rsidR="00012A7A" w:rsidRPr="00F54DD1">
        <w:rPr>
          <w:sz w:val="28"/>
          <w:szCs w:val="28"/>
        </w:rPr>
        <w:t xml:space="preserve">, </w:t>
      </w:r>
      <w:r w:rsidR="0002794C" w:rsidRPr="00F54DD1">
        <w:rPr>
          <w:sz w:val="28"/>
          <w:szCs w:val="28"/>
        </w:rPr>
        <w:t>***</w:t>
      </w:r>
      <w:r w:rsidRPr="00F54DD1">
        <w:rPr>
          <w:sz w:val="28"/>
          <w:szCs w:val="28"/>
        </w:rPr>
        <w:t>табл.</w:t>
      </w:r>
      <w:r w:rsidR="007A0648" w:rsidRPr="00F54DD1">
        <w:rPr>
          <w:sz w:val="28"/>
          <w:szCs w:val="28"/>
        </w:rPr>
        <w:t>, 1</w:t>
      </w:r>
      <w:r w:rsidR="009A4E15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 xml:space="preserve">приложение, </w:t>
      </w:r>
      <w:r w:rsidR="0002794C" w:rsidRPr="00F54DD1">
        <w:rPr>
          <w:sz w:val="28"/>
          <w:szCs w:val="28"/>
        </w:rPr>
        <w:t>***</w:t>
      </w:r>
      <w:r w:rsidR="00AF296B" w:rsidRPr="00F54DD1">
        <w:rPr>
          <w:sz w:val="28"/>
          <w:szCs w:val="28"/>
        </w:rPr>
        <w:t xml:space="preserve"> </w:t>
      </w:r>
      <w:r w:rsidR="002942C6" w:rsidRPr="00F54DD1">
        <w:rPr>
          <w:sz w:val="28"/>
          <w:szCs w:val="28"/>
        </w:rPr>
        <w:t>источников.</w:t>
      </w:r>
      <w:r w:rsidR="002942C6" w:rsidRPr="00F54DD1">
        <w:rPr>
          <w:sz w:val="28"/>
          <w:szCs w:val="28"/>
        </w:rPr>
        <w:br/>
      </w:r>
      <w:r w:rsidR="00431D1A" w:rsidRPr="00F54DD1">
        <w:rPr>
          <w:sz w:val="28"/>
          <w:szCs w:val="28"/>
        </w:rPr>
        <w:t>Объект исследования –</w:t>
      </w:r>
      <w:r w:rsidR="0002794C" w:rsidRPr="00F54DD1">
        <w:rPr>
          <w:sz w:val="28"/>
          <w:szCs w:val="28"/>
        </w:rPr>
        <w:t xml:space="preserve"> ***</w:t>
      </w:r>
      <w:r w:rsidR="00431D1A" w:rsidRPr="00F54DD1">
        <w:rPr>
          <w:sz w:val="28"/>
          <w:szCs w:val="28"/>
        </w:rPr>
        <w:t>.</w:t>
      </w:r>
    </w:p>
    <w:p w:rsidR="00431D1A" w:rsidRPr="00F54DD1" w:rsidRDefault="00431D1A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Цель работы – </w:t>
      </w:r>
      <w:r w:rsidRPr="00F54DD1">
        <w:rPr>
          <w:color w:val="000000" w:themeColor="text1"/>
          <w:sz w:val="28"/>
          <w:szCs w:val="28"/>
        </w:rPr>
        <w:t>р</w:t>
      </w:r>
      <w:r w:rsidRPr="00F54DD1">
        <w:rPr>
          <w:color w:val="000000"/>
          <w:sz w:val="28"/>
          <w:szCs w:val="28"/>
          <w:shd w:val="clear" w:color="auto" w:fill="FFFFFF"/>
        </w:rPr>
        <w:t xml:space="preserve">азработка </w:t>
      </w:r>
      <w:r w:rsidR="00AF296B" w:rsidRPr="00F54DD1">
        <w:rPr>
          <w:color w:val="000000"/>
          <w:sz w:val="28"/>
          <w:szCs w:val="28"/>
          <w:shd w:val="clear" w:color="auto" w:fill="FFFFFF"/>
        </w:rPr>
        <w:t>базы данных и приложения</w:t>
      </w:r>
      <w:r w:rsidR="00AF296B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 xml:space="preserve">поиска, просмотра и редактирования </w:t>
      </w:r>
      <w:r w:rsidR="0002794C" w:rsidRPr="00F54DD1">
        <w:rPr>
          <w:sz w:val="28"/>
          <w:szCs w:val="28"/>
        </w:rPr>
        <w:t>***</w:t>
      </w:r>
      <w:r w:rsidRPr="00F54DD1">
        <w:rPr>
          <w:sz w:val="28"/>
          <w:szCs w:val="28"/>
        </w:rPr>
        <w:t>.</w:t>
      </w:r>
    </w:p>
    <w:p w:rsidR="00431D1A" w:rsidRPr="00F54DD1" w:rsidRDefault="00431D1A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Метод исследования – изучение принципов разработки </w:t>
      </w:r>
      <w:r w:rsidR="00AF296B" w:rsidRPr="00F54DD1">
        <w:rPr>
          <w:sz w:val="28"/>
          <w:szCs w:val="28"/>
        </w:rPr>
        <w:t xml:space="preserve">и проектирования </w:t>
      </w:r>
      <w:r w:rsidRPr="00F54DD1">
        <w:rPr>
          <w:sz w:val="28"/>
          <w:szCs w:val="28"/>
        </w:rPr>
        <w:t>приложений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>средствами .</w:t>
      </w:r>
      <w:r w:rsidRPr="00F54DD1">
        <w:rPr>
          <w:sz w:val="28"/>
          <w:szCs w:val="28"/>
          <w:lang w:val="en-US"/>
        </w:rPr>
        <w:t>NET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  <w:lang w:val="en-US"/>
        </w:rPr>
        <w:t>Framework</w:t>
      </w:r>
      <w:r w:rsidRPr="00F54DD1">
        <w:rPr>
          <w:sz w:val="28"/>
          <w:szCs w:val="28"/>
        </w:rPr>
        <w:t xml:space="preserve">, принципов работы с базой данных </w:t>
      </w:r>
      <w:r w:rsidRPr="00F54DD1">
        <w:rPr>
          <w:sz w:val="28"/>
          <w:szCs w:val="28"/>
          <w:lang w:val="en-US"/>
        </w:rPr>
        <w:t>MS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  <w:lang w:val="en-US"/>
        </w:rPr>
        <w:t>SQL</w:t>
      </w:r>
      <w:r w:rsidRPr="00F54DD1">
        <w:rPr>
          <w:sz w:val="28"/>
          <w:szCs w:val="28"/>
        </w:rPr>
        <w:t>.</w:t>
      </w:r>
    </w:p>
    <w:p w:rsidR="00431D1A" w:rsidRPr="00F54DD1" w:rsidRDefault="00431D1A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>В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>работе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>были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>использованы</w:t>
      </w:r>
      <w:r w:rsidR="006615FD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>технологии</w:t>
      </w:r>
      <w:r w:rsidR="006615FD" w:rsidRPr="00F54DD1">
        <w:rPr>
          <w:sz w:val="28"/>
          <w:szCs w:val="28"/>
        </w:rPr>
        <w:t xml:space="preserve">: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F54DD1">
        <w:rPr>
          <w:color w:val="000000"/>
          <w:sz w:val="28"/>
          <w:szCs w:val="28"/>
          <w:shd w:val="clear" w:color="auto" w:fill="FFFFFF"/>
        </w:rPr>
        <w:t>#, .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F54DD1">
        <w:rPr>
          <w:color w:val="000000"/>
          <w:sz w:val="28"/>
          <w:szCs w:val="28"/>
          <w:shd w:val="clear" w:color="auto" w:fill="FFFFFF"/>
        </w:rPr>
        <w:t>,</w:t>
      </w:r>
      <w:r w:rsidR="006615FD" w:rsidRPr="00F54DD1">
        <w:rPr>
          <w:color w:val="000000"/>
          <w:sz w:val="28"/>
          <w:szCs w:val="28"/>
          <w:shd w:val="clear" w:color="auto" w:fill="FFFFFF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="0002794C" w:rsidRPr="00F54DD1">
        <w:rPr>
          <w:color w:val="000000"/>
          <w:sz w:val="28"/>
          <w:szCs w:val="28"/>
          <w:shd w:val="clear" w:color="auto" w:fill="FFFFFF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Pr="00F54DD1">
        <w:rPr>
          <w:color w:val="000000"/>
          <w:sz w:val="28"/>
          <w:szCs w:val="28"/>
          <w:shd w:val="clear" w:color="auto" w:fill="FFFFFF"/>
        </w:rPr>
        <w:t xml:space="preserve"> 2015,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="0002794C" w:rsidRPr="00F54DD1">
        <w:rPr>
          <w:color w:val="000000"/>
          <w:sz w:val="28"/>
          <w:szCs w:val="28"/>
          <w:shd w:val="clear" w:color="auto" w:fill="FFFFFF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Form</w:t>
      </w:r>
      <w:r w:rsidRPr="00F54DD1">
        <w:rPr>
          <w:color w:val="000000"/>
          <w:sz w:val="28"/>
          <w:szCs w:val="28"/>
          <w:shd w:val="clear" w:color="auto" w:fill="FFFFFF"/>
        </w:rPr>
        <w:t xml:space="preserve">,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MSSQL</w:t>
      </w:r>
      <w:r w:rsidRPr="00F54DD1">
        <w:rPr>
          <w:color w:val="000000"/>
          <w:sz w:val="28"/>
          <w:szCs w:val="28"/>
          <w:shd w:val="clear" w:color="auto" w:fill="FFFFFF"/>
        </w:rPr>
        <w:t>.</w:t>
      </w:r>
    </w:p>
    <w:p w:rsidR="00431D1A" w:rsidRPr="00F54DD1" w:rsidRDefault="00431D1A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>В резу</w:t>
      </w:r>
      <w:r w:rsidR="0053492C" w:rsidRPr="00F54DD1">
        <w:rPr>
          <w:sz w:val="28"/>
          <w:szCs w:val="28"/>
        </w:rPr>
        <w:t xml:space="preserve">льтате решения задачи была спроектирована база данных для дошкольного учреждения, а также </w:t>
      </w:r>
      <w:r w:rsidR="0053492C" w:rsidRPr="00F54DD1">
        <w:rPr>
          <w:sz w:val="28"/>
          <w:szCs w:val="28"/>
          <w:lang w:val="en-US"/>
        </w:rPr>
        <w:t>windows</w:t>
      </w:r>
      <w:r w:rsidR="0053492C" w:rsidRPr="00F54DD1">
        <w:rPr>
          <w:sz w:val="28"/>
          <w:szCs w:val="28"/>
        </w:rPr>
        <w:t>-приложение для добавления, редактирования и удаления данных в вышеупомянутой базе</w:t>
      </w:r>
      <w:r w:rsidRPr="00F54DD1">
        <w:rPr>
          <w:sz w:val="28"/>
          <w:szCs w:val="28"/>
        </w:rPr>
        <w:t>.</w:t>
      </w:r>
    </w:p>
    <w:p w:rsidR="00431D1A" w:rsidRPr="00F54DD1" w:rsidRDefault="00431D1A" w:rsidP="00804ECA">
      <w:pPr>
        <w:spacing w:line="360" w:lineRule="auto"/>
        <w:ind w:firstLine="567"/>
        <w:jc w:val="both"/>
        <w:rPr>
          <w:sz w:val="28"/>
          <w:szCs w:val="28"/>
        </w:rPr>
      </w:pPr>
      <w:r w:rsidRPr="00F54DD1">
        <w:rPr>
          <w:sz w:val="28"/>
          <w:szCs w:val="28"/>
        </w:rPr>
        <w:t>Дальнейшее развитие программы связано с расширением ее возможностей, увеличением числа опций.</w:t>
      </w:r>
    </w:p>
    <w:p w:rsidR="006B054E" w:rsidRPr="00F54DD1" w:rsidRDefault="006B054E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3492C" w:rsidRPr="00F54DD1" w:rsidRDefault="0053492C" w:rsidP="00BB4373">
      <w:pPr>
        <w:spacing w:line="360" w:lineRule="auto"/>
        <w:jc w:val="both"/>
        <w:rPr>
          <w:sz w:val="28"/>
          <w:szCs w:val="28"/>
        </w:rPr>
      </w:pPr>
    </w:p>
    <w:p w:rsidR="0058687E" w:rsidRDefault="000F71B7" w:rsidP="0053492C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F54DD1">
        <w:rPr>
          <w:sz w:val="28"/>
          <w:szCs w:val="28"/>
        </w:rPr>
        <w:t>БАЗА</w:t>
      </w:r>
      <w:r w:rsidRPr="00F54DD1">
        <w:rPr>
          <w:sz w:val="28"/>
          <w:szCs w:val="28"/>
          <w:lang w:val="en-US"/>
        </w:rPr>
        <w:t xml:space="preserve"> </w:t>
      </w:r>
      <w:r w:rsidRPr="00F54DD1">
        <w:rPr>
          <w:sz w:val="28"/>
          <w:szCs w:val="28"/>
        </w:rPr>
        <w:t>ДАННЫХ</w:t>
      </w:r>
      <w:r w:rsidRPr="00F54DD1">
        <w:rPr>
          <w:sz w:val="28"/>
          <w:szCs w:val="28"/>
          <w:lang w:val="en-US"/>
        </w:rPr>
        <w:t xml:space="preserve">, </w:t>
      </w:r>
      <w:r w:rsidR="00431D1A" w:rsidRPr="00F54DD1">
        <w:rPr>
          <w:sz w:val="28"/>
          <w:szCs w:val="28"/>
        </w:rPr>
        <w:t>ПРИЛОЖЕНИ</w:t>
      </w:r>
      <w:r w:rsidR="009B196B" w:rsidRPr="00F54DD1">
        <w:rPr>
          <w:sz w:val="28"/>
          <w:szCs w:val="28"/>
          <w:lang w:val="en-US"/>
        </w:rPr>
        <w:t>E, WINDOWS</w:t>
      </w:r>
      <w:r w:rsidR="00431D1A" w:rsidRPr="00F54DD1">
        <w:rPr>
          <w:sz w:val="28"/>
          <w:szCs w:val="28"/>
          <w:lang w:val="en-US"/>
        </w:rPr>
        <w:t xml:space="preserve"> FORM, VISUAL STUDIO,</w:t>
      </w:r>
      <w:r w:rsidR="00B55A0D" w:rsidRPr="00F54DD1">
        <w:rPr>
          <w:sz w:val="28"/>
          <w:szCs w:val="28"/>
          <w:lang w:val="en-US"/>
        </w:rPr>
        <w:t xml:space="preserve"> MS SQL, MS SQL VISUAL STUDIO TOOLS,</w:t>
      </w:r>
      <w:r w:rsidR="00431D1A" w:rsidRPr="00F54DD1">
        <w:rPr>
          <w:sz w:val="28"/>
          <w:szCs w:val="28"/>
          <w:lang w:val="en-US"/>
        </w:rPr>
        <w:t xml:space="preserve"> .NET, FRAMEWORK, </w:t>
      </w:r>
      <w:r w:rsidR="00431D1A" w:rsidRPr="00F54DD1">
        <w:rPr>
          <w:sz w:val="28"/>
          <w:szCs w:val="28"/>
        </w:rPr>
        <w:t>СУБД</w:t>
      </w:r>
      <w:r w:rsidR="00431D1A" w:rsidRPr="00F54DD1">
        <w:rPr>
          <w:sz w:val="28"/>
          <w:szCs w:val="28"/>
          <w:lang w:val="en-US"/>
        </w:rPr>
        <w:t>, ADO.NET, SQL</w:t>
      </w:r>
      <w:r w:rsidR="0058687E" w:rsidRPr="00F54DD1">
        <w:rPr>
          <w:sz w:val="28"/>
          <w:szCs w:val="28"/>
          <w:lang w:val="en-US"/>
        </w:rPr>
        <w:br w:type="page"/>
      </w:r>
    </w:p>
    <w:tbl>
      <w:tblPr>
        <w:tblStyle w:val="a5"/>
        <w:tblpPr w:leftFromText="180" w:rightFromText="180" w:vertAnchor="text" w:horzAnchor="margin" w:tblpY="-177"/>
        <w:tblW w:w="49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7061"/>
        <w:gridCol w:w="2027"/>
      </w:tblGrid>
      <w:tr w:rsidR="0089384C" w:rsidRPr="00202970" w:rsidTr="0089384C">
        <w:trPr>
          <w:trHeight w:val="340"/>
        </w:trPr>
        <w:tc>
          <w:tcPr>
            <w:tcW w:w="0" w:type="auto"/>
            <w:gridSpan w:val="3"/>
            <w:hideMark/>
          </w:tcPr>
          <w:p w:rsidR="0089384C" w:rsidRPr="0089384C" w:rsidRDefault="0089384C" w:rsidP="00E97790">
            <w:pPr>
              <w:pStyle w:val="2"/>
              <w:outlineLvl w:val="1"/>
              <w:rPr>
                <w:lang w:eastAsia="en-US"/>
              </w:rPr>
            </w:pPr>
            <w:bookmarkStart w:id="0" w:name="_Toc469497324"/>
            <w:r w:rsidRPr="0089384C">
              <w:lastRenderedPageBreak/>
              <w:t>СОДЕРЖАНИЕ</w:t>
            </w:r>
            <w:bookmarkEnd w:id="0"/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gridSpan w:val="3"/>
          </w:tcPr>
          <w:p w:rsidR="0089384C" w:rsidRPr="00202970" w:rsidRDefault="0089384C" w:rsidP="0089384C">
            <w:pPr>
              <w:pStyle w:val="2"/>
              <w:spacing w:line="360" w:lineRule="auto"/>
              <w:outlineLvl w:val="1"/>
              <w:rPr>
                <w:szCs w:val="28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gridSpan w:val="2"/>
            <w:hideMark/>
          </w:tcPr>
          <w:p w:rsidR="0089384C" w:rsidRPr="00202970" w:rsidRDefault="0089384C" w:rsidP="0089384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ВВЕДЕНИЕ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pStyle w:val="a4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 w:rsidRPr="00202970"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Описание существующих бизнес-процессов</w:t>
            </w: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32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</w:t>
            </w:r>
            <w:r w:rsidRPr="00202970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 w:rsidRPr="00202970"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 w:rsidRPr="00202970"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 w:rsidRPr="00202970"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Входные и выходные данные</w:t>
            </w: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02970"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программного продукта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9384C" w:rsidRPr="00202970" w:rsidRDefault="0089384C" w:rsidP="0089384C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02970">
              <w:rPr>
                <w:rFonts w:ascii="Times New Roman" w:hAnsi="Times New Roman"/>
                <w:sz w:val="28"/>
                <w:szCs w:val="28"/>
                <w:lang w:val="ru-RU"/>
              </w:rPr>
              <w:t>3.1 Выбор средств разработки</w:t>
            </w: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9384C" w:rsidRPr="00202970" w:rsidRDefault="0089384C" w:rsidP="0089384C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3.2 Моделирование бизнес-процессов </w:t>
            </w:r>
          </w:p>
        </w:tc>
        <w:tc>
          <w:tcPr>
            <w:tcW w:w="0" w:type="auto"/>
          </w:tcPr>
          <w:p w:rsidR="0089384C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9384C" w:rsidRDefault="0089384C" w:rsidP="0089384C">
            <w:pPr>
              <w:spacing w:line="360" w:lineRule="auto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.3 Проектирование</w:t>
            </w:r>
            <w:r w:rsidRPr="00202970">
              <w:rPr>
                <w:sz w:val="28"/>
                <w:szCs w:val="28"/>
              </w:rPr>
              <w:t xml:space="preserve"> БД</w:t>
            </w:r>
          </w:p>
        </w:tc>
        <w:tc>
          <w:tcPr>
            <w:tcW w:w="0" w:type="auto"/>
          </w:tcPr>
          <w:p w:rsidR="0089384C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3.4 Проектирование приложения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pStyle w:val="a3"/>
              <w:spacing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pStyle w:val="a3"/>
              <w:spacing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 w:rsidRPr="00202970">
              <w:rPr>
                <w:sz w:val="28"/>
                <w:szCs w:val="28"/>
                <w:lang w:val="uk-UA"/>
              </w:rPr>
              <w:t>4</w:t>
            </w:r>
            <w:r w:rsidRPr="00202970">
              <w:rPr>
                <w:sz w:val="28"/>
                <w:szCs w:val="28"/>
              </w:rPr>
              <w:t xml:space="preserve">.1 </w:t>
            </w:r>
            <w:r w:rsidRPr="00202970">
              <w:rPr>
                <w:color w:val="000000" w:themeColor="text1"/>
                <w:sz w:val="28"/>
                <w:szCs w:val="28"/>
                <w:lang w:eastAsia="en-US"/>
              </w:rPr>
              <w:t>Описание объектов и их взаимодействия</w:t>
            </w:r>
          </w:p>
        </w:tc>
        <w:tc>
          <w:tcPr>
            <w:tcW w:w="0" w:type="auto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0" w:type="auto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89384C" w:rsidRPr="00202970" w:rsidRDefault="0089384C" w:rsidP="0089384C">
            <w:pPr>
              <w:pStyle w:val="a3"/>
              <w:spacing w:after="0" w:afterAutospacing="0" w:line="360" w:lineRule="auto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 xml:space="preserve">4.2 </w:t>
            </w:r>
            <w:r w:rsidRPr="00202970">
              <w:rPr>
                <w:color w:val="000000" w:themeColor="text1"/>
                <w:sz w:val="28"/>
                <w:szCs w:val="28"/>
                <w:lang w:eastAsia="en-US"/>
              </w:rPr>
              <w:t xml:space="preserve">Описание </w:t>
            </w:r>
            <w:r w:rsidRPr="00202970">
              <w:rPr>
                <w:color w:val="000000" w:themeColor="text1"/>
                <w:sz w:val="28"/>
                <w:szCs w:val="28"/>
                <w:lang w:val="en-US" w:eastAsia="en-US"/>
              </w:rPr>
              <w:t>SQL-</w:t>
            </w:r>
            <w:r w:rsidRPr="00202970">
              <w:rPr>
                <w:color w:val="000000" w:themeColor="text1"/>
                <w:sz w:val="28"/>
                <w:szCs w:val="28"/>
                <w:lang w:eastAsia="en-US"/>
              </w:rPr>
              <w:t>запросов</w:t>
            </w:r>
          </w:p>
        </w:tc>
        <w:tc>
          <w:tcPr>
            <w:tcW w:w="0" w:type="auto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188" w:type="pct"/>
            <w:vAlign w:val="center"/>
            <w:hideMark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rStyle w:val="a6"/>
                <w:b w:val="0"/>
                <w:sz w:val="28"/>
                <w:szCs w:val="28"/>
                <w:lang w:eastAsia="en-US"/>
              </w:rPr>
            </w:pPr>
            <w:r>
              <w:rPr>
                <w:rStyle w:val="a6"/>
                <w:b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738" w:type="pct"/>
          </w:tcPr>
          <w:p w:rsidR="0089384C" w:rsidRPr="00202970" w:rsidRDefault="0089384C" w:rsidP="0089384C">
            <w:pPr>
              <w:tabs>
                <w:tab w:val="left" w:pos="4305"/>
              </w:tabs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>
              <w:rPr>
                <w:rStyle w:val="a6"/>
                <w:b w:val="0"/>
                <w:sz w:val="28"/>
                <w:szCs w:val="28"/>
                <w:lang w:eastAsia="en-US"/>
              </w:rPr>
              <w:t>В</w:t>
            </w:r>
            <w:r w:rsidR="007B6AA7">
              <w:rPr>
                <w:rStyle w:val="a6"/>
                <w:b w:val="0"/>
                <w:sz w:val="28"/>
                <w:szCs w:val="28"/>
                <w:lang w:eastAsia="en-US"/>
              </w:rPr>
              <w:t>недрение</w:t>
            </w:r>
          </w:p>
        </w:tc>
        <w:tc>
          <w:tcPr>
            <w:tcW w:w="1073" w:type="pct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188" w:type="pct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  <w:tc>
          <w:tcPr>
            <w:tcW w:w="3738" w:type="pct"/>
          </w:tcPr>
          <w:p w:rsidR="0089384C" w:rsidRPr="00202970" w:rsidRDefault="0089384C" w:rsidP="0089384C">
            <w:pPr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>
              <w:rPr>
                <w:rStyle w:val="a6"/>
                <w:b w:val="0"/>
                <w:sz w:val="28"/>
                <w:szCs w:val="28"/>
                <w:lang w:eastAsia="en-US"/>
              </w:rPr>
              <w:t>5</w:t>
            </w:r>
            <w:r w:rsidRPr="00202970">
              <w:rPr>
                <w:rStyle w:val="a6"/>
                <w:b w:val="0"/>
                <w:sz w:val="28"/>
                <w:szCs w:val="28"/>
                <w:lang w:eastAsia="en-US"/>
              </w:rPr>
              <w:t xml:space="preserve">.1 </w:t>
            </w:r>
            <w:r>
              <w:rPr>
                <w:rStyle w:val="a6"/>
                <w:b w:val="0"/>
                <w:sz w:val="28"/>
                <w:szCs w:val="28"/>
                <w:lang w:eastAsia="en-US"/>
              </w:rPr>
              <w:t>Установка программы</w:t>
            </w:r>
          </w:p>
        </w:tc>
        <w:tc>
          <w:tcPr>
            <w:tcW w:w="1073" w:type="pct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87"/>
        </w:trPr>
        <w:tc>
          <w:tcPr>
            <w:tcW w:w="188" w:type="pct"/>
            <w:vAlign w:val="center"/>
          </w:tcPr>
          <w:p w:rsidR="0089384C" w:rsidRPr="00202970" w:rsidRDefault="0089384C" w:rsidP="0089384C">
            <w:pPr>
              <w:spacing w:line="360" w:lineRule="auto"/>
              <w:jc w:val="center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  <w:tc>
          <w:tcPr>
            <w:tcW w:w="3738" w:type="pct"/>
          </w:tcPr>
          <w:p w:rsidR="0089384C" w:rsidRPr="00F4021B" w:rsidRDefault="0089384C" w:rsidP="0089384C">
            <w:pPr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>
              <w:rPr>
                <w:rStyle w:val="a6"/>
                <w:b w:val="0"/>
                <w:sz w:val="28"/>
                <w:szCs w:val="28"/>
                <w:lang w:val="en-US" w:eastAsia="en-US"/>
              </w:rPr>
              <w:t xml:space="preserve">5.2 </w:t>
            </w:r>
            <w:r>
              <w:rPr>
                <w:rStyle w:val="a6"/>
                <w:b w:val="0"/>
                <w:sz w:val="28"/>
                <w:szCs w:val="28"/>
                <w:lang w:eastAsia="en-US"/>
              </w:rPr>
              <w:t>Инструкция использования</w:t>
            </w:r>
          </w:p>
        </w:tc>
        <w:tc>
          <w:tcPr>
            <w:tcW w:w="1073" w:type="pct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3927" w:type="pct"/>
            <w:gridSpan w:val="2"/>
            <w:hideMark/>
          </w:tcPr>
          <w:p w:rsidR="0089384C" w:rsidRPr="00202970" w:rsidRDefault="0089384C" w:rsidP="0089384C">
            <w:pPr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 w:rsidRPr="00202970">
              <w:rPr>
                <w:rStyle w:val="a6"/>
                <w:b w:val="0"/>
                <w:sz w:val="28"/>
                <w:szCs w:val="28"/>
              </w:rPr>
              <w:t>ЗАКЛЮЧЕНИЕ</w:t>
            </w:r>
          </w:p>
        </w:tc>
        <w:tc>
          <w:tcPr>
            <w:tcW w:w="1073" w:type="pct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3927" w:type="pct"/>
            <w:gridSpan w:val="2"/>
            <w:hideMark/>
          </w:tcPr>
          <w:p w:rsidR="0089384C" w:rsidRPr="00202970" w:rsidRDefault="0089384C" w:rsidP="0089384C">
            <w:pPr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 w:rsidRPr="00202970">
              <w:rPr>
                <w:rStyle w:val="a6"/>
                <w:b w:val="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73" w:type="pct"/>
            <w:hideMark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  <w:tr w:rsidR="0089384C" w:rsidRPr="00202970" w:rsidTr="0089384C">
        <w:trPr>
          <w:trHeight w:val="340"/>
        </w:trPr>
        <w:tc>
          <w:tcPr>
            <w:tcW w:w="3927" w:type="pct"/>
            <w:gridSpan w:val="2"/>
            <w:hideMark/>
          </w:tcPr>
          <w:p w:rsidR="0089384C" w:rsidRPr="00202970" w:rsidRDefault="0089384C" w:rsidP="0089384C">
            <w:pPr>
              <w:spacing w:line="360" w:lineRule="auto"/>
              <w:rPr>
                <w:rStyle w:val="a6"/>
                <w:b w:val="0"/>
                <w:sz w:val="28"/>
                <w:szCs w:val="28"/>
                <w:lang w:eastAsia="en-US"/>
              </w:rPr>
            </w:pPr>
            <w:r w:rsidRPr="00202970">
              <w:rPr>
                <w:rStyle w:val="a6"/>
                <w:b w:val="0"/>
                <w:sz w:val="28"/>
                <w:szCs w:val="28"/>
              </w:rPr>
              <w:t>ПРИЛОЖЕНИЕ А (обязательное) Фрагменты листинга</w:t>
            </w:r>
          </w:p>
        </w:tc>
        <w:tc>
          <w:tcPr>
            <w:tcW w:w="1073" w:type="pct"/>
          </w:tcPr>
          <w:p w:rsidR="0089384C" w:rsidRPr="00202970" w:rsidRDefault="0089384C" w:rsidP="0089384C">
            <w:pPr>
              <w:spacing w:line="360" w:lineRule="auto"/>
              <w:jc w:val="right"/>
              <w:rPr>
                <w:rStyle w:val="a6"/>
                <w:b w:val="0"/>
                <w:sz w:val="28"/>
                <w:szCs w:val="28"/>
                <w:lang w:eastAsia="en-US"/>
              </w:rPr>
            </w:pPr>
          </w:p>
        </w:tc>
      </w:tr>
    </w:tbl>
    <w:p w:rsidR="00F54DD1" w:rsidRDefault="00F54DD1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br w:type="page"/>
      </w:r>
    </w:p>
    <w:p w:rsidR="002942C6" w:rsidRPr="00F54DD1" w:rsidRDefault="002942C6" w:rsidP="004F51BA">
      <w:pPr>
        <w:pStyle w:val="25"/>
        <w:ind w:firstLine="0"/>
        <w:jc w:val="center"/>
        <w:outlineLvl w:val="0"/>
      </w:pPr>
      <w:r w:rsidRPr="00F54DD1">
        <w:lastRenderedPageBreak/>
        <w:t>ВВЕДЕНИЕ</w:t>
      </w:r>
    </w:p>
    <w:p w:rsidR="002942C6" w:rsidRPr="00F54DD1" w:rsidRDefault="00F54DD1" w:rsidP="003718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D44C29" w:rsidRPr="00F54DD1" w:rsidRDefault="00D44C29" w:rsidP="00804ECA">
      <w:pPr>
        <w:spacing w:line="360" w:lineRule="auto"/>
        <w:ind w:firstLine="709"/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Мы живём в век информационных технологий, в век в котором техника может выполнять задачи, которые обременяют нас в повседневности. В настоящий момент существует масса </w:t>
      </w:r>
      <w:r w:rsidR="00D02F3E">
        <w:rPr>
          <w:sz w:val="28"/>
          <w:szCs w:val="28"/>
        </w:rPr>
        <w:t xml:space="preserve">предприятий и процессов, которые можно было бы автоматизировать и данных в них, которые бы можно было хранить. С этого следует, что процесс создания приложений и баз для каких-то предприятий становится все актуальнее с каждым днем. </w:t>
      </w:r>
      <w:r w:rsidRPr="00F54DD1">
        <w:rPr>
          <w:sz w:val="28"/>
          <w:szCs w:val="28"/>
        </w:rPr>
        <w:t>Поэтому целесообразным</w:t>
      </w:r>
      <w:r w:rsidR="00D02F3E">
        <w:rPr>
          <w:sz w:val="28"/>
          <w:szCs w:val="28"/>
        </w:rPr>
        <w:t xml:space="preserve"> будет получить практические навыки в этой области. Отличным инструментом для этого будет задача создания базы данных и приложения для ее управления, котор</w:t>
      </w:r>
      <w:r w:rsidR="00D36C1C">
        <w:rPr>
          <w:sz w:val="28"/>
          <w:szCs w:val="28"/>
        </w:rPr>
        <w:t>ая бы позволила хранить данные дошкольного учреждения.</w:t>
      </w:r>
    </w:p>
    <w:p w:rsidR="002942C6" w:rsidRPr="00F54DD1" w:rsidRDefault="002942C6" w:rsidP="00804ECA">
      <w:pPr>
        <w:spacing w:line="360" w:lineRule="auto"/>
        <w:ind w:firstLine="708"/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Целью курсовой работы является </w:t>
      </w:r>
      <w:r w:rsidR="00D44C29" w:rsidRPr="00F54DD1">
        <w:rPr>
          <w:color w:val="000000" w:themeColor="text1"/>
          <w:sz w:val="28"/>
          <w:szCs w:val="28"/>
        </w:rPr>
        <w:t>р</w:t>
      </w:r>
      <w:r w:rsidR="00D44C29" w:rsidRPr="00F54DD1">
        <w:rPr>
          <w:color w:val="000000"/>
          <w:sz w:val="28"/>
          <w:szCs w:val="28"/>
          <w:shd w:val="clear" w:color="auto" w:fill="FFFFFF"/>
        </w:rPr>
        <w:t xml:space="preserve">азработка </w:t>
      </w:r>
      <w:r w:rsidR="00D36C1C">
        <w:rPr>
          <w:sz w:val="28"/>
          <w:szCs w:val="28"/>
        </w:rPr>
        <w:t>базы данных для детского сада</w:t>
      </w:r>
      <w:r w:rsidR="00B2279A" w:rsidRPr="00F54DD1">
        <w:rPr>
          <w:sz w:val="28"/>
          <w:szCs w:val="28"/>
        </w:rPr>
        <w:t xml:space="preserve">. </w:t>
      </w:r>
      <w:r w:rsidRPr="00F54DD1"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B0742C" w:rsidRPr="00F54DD1" w:rsidRDefault="006B0936" w:rsidP="00804EC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F54DD1">
        <w:rPr>
          <w:sz w:val="28"/>
          <w:szCs w:val="28"/>
        </w:rPr>
        <w:t>Проанализировать</w:t>
      </w:r>
      <w:r w:rsidR="00B0742C" w:rsidRPr="00F54DD1">
        <w:rPr>
          <w:sz w:val="28"/>
          <w:szCs w:val="28"/>
        </w:rPr>
        <w:t xml:space="preserve"> </w:t>
      </w:r>
      <w:r w:rsidR="00D36C1C">
        <w:rPr>
          <w:sz w:val="28"/>
          <w:szCs w:val="28"/>
        </w:rPr>
        <w:t>предметную область.</w:t>
      </w:r>
    </w:p>
    <w:p w:rsidR="00B0742C" w:rsidRPr="00921BCA" w:rsidRDefault="002942C6" w:rsidP="00804EC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  <w:lang w:val="en-US"/>
        </w:rPr>
      </w:pPr>
      <w:r w:rsidRPr="00F54DD1">
        <w:rPr>
          <w:sz w:val="28"/>
          <w:szCs w:val="28"/>
        </w:rPr>
        <w:t>Изучить</w:t>
      </w:r>
      <w:r w:rsidR="00105EE1" w:rsidRPr="00F54DD1">
        <w:rPr>
          <w:sz w:val="28"/>
          <w:szCs w:val="28"/>
          <w:lang w:val="en-US"/>
        </w:rPr>
        <w:t xml:space="preserve"> </w:t>
      </w:r>
      <w:r w:rsidRPr="00F54DD1">
        <w:rPr>
          <w:sz w:val="28"/>
          <w:szCs w:val="28"/>
        </w:rPr>
        <w:t>т</w:t>
      </w:r>
      <w:r w:rsidRPr="00F54DD1">
        <w:rPr>
          <w:color w:val="000000"/>
          <w:sz w:val="28"/>
          <w:szCs w:val="28"/>
          <w:shd w:val="clear" w:color="auto" w:fill="FFFFFF"/>
        </w:rPr>
        <w:t>ехнологии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B0742C" w:rsidRPr="00F54DD1">
        <w:rPr>
          <w:color w:val="000000"/>
          <w:sz w:val="28"/>
          <w:szCs w:val="28"/>
          <w:shd w:val="clear" w:color="auto" w:fill="FFFFFF"/>
          <w:lang w:val="en-US"/>
        </w:rPr>
        <w:t>.</w:t>
      </w:r>
      <w:r w:rsidR="00431D1A" w:rsidRPr="00F54DD1">
        <w:rPr>
          <w:color w:val="000000"/>
          <w:sz w:val="28"/>
          <w:szCs w:val="28"/>
          <w:shd w:val="clear" w:color="auto" w:fill="FFFFFF"/>
          <w:lang w:val="en-US"/>
        </w:rPr>
        <w:t>NET, Windows</w:t>
      </w:r>
      <w:r w:rsidR="00B0742C" w:rsidRPr="00F54DD1">
        <w:rPr>
          <w:color w:val="000000"/>
          <w:sz w:val="28"/>
          <w:szCs w:val="28"/>
          <w:shd w:val="clear" w:color="auto" w:fill="FFFFFF"/>
          <w:lang w:val="en-US"/>
        </w:rPr>
        <w:t xml:space="preserve"> Forms, C#, Visual Studio </w:t>
      </w:r>
      <w:r w:rsidR="00431D1A" w:rsidRPr="00F54DD1">
        <w:rPr>
          <w:color w:val="000000"/>
          <w:sz w:val="28"/>
          <w:szCs w:val="28"/>
          <w:shd w:val="clear" w:color="auto" w:fill="FFFFFF"/>
          <w:lang w:val="en-US"/>
        </w:rPr>
        <w:t>2015, MS</w:t>
      </w:r>
      <w:r w:rsidR="00B0742C" w:rsidRPr="00F54DD1">
        <w:rPr>
          <w:color w:val="000000"/>
          <w:sz w:val="28"/>
          <w:szCs w:val="28"/>
          <w:shd w:val="clear" w:color="auto" w:fill="FFFFFF"/>
          <w:lang w:val="en-US"/>
        </w:rPr>
        <w:t xml:space="preserve"> SQL.</w:t>
      </w:r>
    </w:p>
    <w:p w:rsidR="00921BCA" w:rsidRPr="00F54DD1" w:rsidRDefault="00921BCA" w:rsidP="00804EC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Составить техническое задание.</w:t>
      </w:r>
    </w:p>
    <w:p w:rsidR="00921BCA" w:rsidRPr="00921BCA" w:rsidRDefault="002942C6" w:rsidP="00921BC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F54DD1">
        <w:rPr>
          <w:color w:val="000000"/>
          <w:sz w:val="28"/>
          <w:szCs w:val="28"/>
          <w:shd w:val="clear" w:color="auto" w:fill="FFFFFF"/>
        </w:rPr>
        <w:t>Разработать структуру программы и базы данных, р</w:t>
      </w:r>
      <w:r w:rsidR="00A24DD8" w:rsidRPr="00F54DD1">
        <w:rPr>
          <w:color w:val="000000"/>
          <w:sz w:val="28"/>
          <w:szCs w:val="28"/>
          <w:shd w:val="clear" w:color="auto" w:fill="FFFFFF"/>
        </w:rPr>
        <w:t xml:space="preserve">азработать функционал программы, соответствующий техническому </w:t>
      </w:r>
      <w:r w:rsidR="00921BCA">
        <w:rPr>
          <w:color w:val="000000"/>
          <w:sz w:val="28"/>
          <w:szCs w:val="28"/>
          <w:shd w:val="clear" w:color="auto" w:fill="FFFFFF"/>
        </w:rPr>
        <w:t>заданию.</w:t>
      </w:r>
    </w:p>
    <w:p w:rsidR="000954BF" w:rsidRPr="00921BCA" w:rsidRDefault="000954BF" w:rsidP="00921BC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921BCA">
        <w:rPr>
          <w:sz w:val="28"/>
          <w:szCs w:val="28"/>
        </w:rPr>
        <w:br w:type="page"/>
      </w:r>
    </w:p>
    <w:p w:rsidR="004B5331" w:rsidRPr="0089384C" w:rsidRDefault="00823FC6" w:rsidP="0089384C">
      <w:pPr>
        <w:pStyle w:val="25"/>
        <w:outlineLvl w:val="0"/>
      </w:pPr>
      <w:r w:rsidRPr="0089384C">
        <w:lastRenderedPageBreak/>
        <w:t xml:space="preserve">1 </w:t>
      </w:r>
      <w:r w:rsidR="004B5331" w:rsidRPr="0089384C">
        <w:t>Анализ предметной области</w:t>
      </w:r>
    </w:p>
    <w:p w:rsidR="004B5331" w:rsidRPr="00F54DD1" w:rsidRDefault="004B5331" w:rsidP="00804ECA">
      <w:pPr>
        <w:spacing w:line="360" w:lineRule="auto"/>
        <w:ind w:firstLine="708"/>
        <w:rPr>
          <w:b/>
          <w:sz w:val="28"/>
          <w:szCs w:val="28"/>
        </w:rPr>
      </w:pPr>
    </w:p>
    <w:p w:rsidR="004B5331" w:rsidRPr="00F54DD1" w:rsidRDefault="004B5331" w:rsidP="000954BF">
      <w:pPr>
        <w:pStyle w:val="13"/>
      </w:pPr>
      <w:r w:rsidRPr="00F54DD1">
        <w:t>1.1 Состояние вопроса</w:t>
      </w:r>
    </w:p>
    <w:p w:rsidR="004B5331" w:rsidRDefault="00770587" w:rsidP="0054260C">
      <w:pPr>
        <w:spacing w:line="360" w:lineRule="auto"/>
        <w:jc w:val="both"/>
        <w:rPr>
          <w:sz w:val="28"/>
          <w:szCs w:val="28"/>
        </w:rPr>
      </w:pPr>
      <w:r w:rsidRPr="00F54DD1">
        <w:rPr>
          <w:sz w:val="28"/>
          <w:szCs w:val="28"/>
        </w:rPr>
        <w:tab/>
      </w:r>
    </w:p>
    <w:p w:rsidR="00921BCA" w:rsidRPr="00F54DD1" w:rsidRDefault="00921BCA" w:rsidP="00921BCA">
      <w:pPr>
        <w:pStyle w:val="13"/>
      </w:pPr>
      <w:r>
        <w:tab/>
      </w:r>
      <w:r>
        <w:t>На данный момент автоматизацией и информатизацией процессов занимаются уже давно. Этому процессу подвергаются все сферы, которые только могут. Не исключение</w:t>
      </w:r>
      <w:r>
        <w:t xml:space="preserve">м стали и дошкольные учреждения, однако, и при существовании </w:t>
      </w:r>
      <w:r w:rsidR="000A0B1A">
        <w:t>стабильных и отработанных ситам, как «</w:t>
      </w:r>
      <w:r w:rsidR="000A0B1A" w:rsidRPr="000A0B1A">
        <w:t>1</w:t>
      </w:r>
      <w:r w:rsidR="00347F62" w:rsidRPr="000A0B1A">
        <w:t>С: Дошкольное</w:t>
      </w:r>
      <w:r w:rsidR="000A0B1A" w:rsidRPr="000A0B1A">
        <w:t xml:space="preserve"> учреждение</w:t>
      </w:r>
      <w:r w:rsidR="000A0B1A">
        <w:t xml:space="preserve">» все-равно большее количество детских садов использует </w:t>
      </w:r>
      <w:r w:rsidR="00347F62">
        <w:t>бумажную документацию или бумажную документацию, перемешанную с электронной. При этом часто случаются ошибки, зачастую связанные с потерей документов или с невозможностью отследить историю записей и операций. При бумажном хранении данных сложно найти архивные данные, а также хранить их.</w:t>
      </w:r>
    </w:p>
    <w:p w:rsidR="00D36C1C" w:rsidRDefault="00D36C1C" w:rsidP="0054260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4260C" w:rsidRPr="00F54DD1" w:rsidRDefault="0054260C" w:rsidP="0089384C">
      <w:pPr>
        <w:pStyle w:val="13"/>
      </w:pPr>
      <w:r w:rsidRPr="00F54DD1">
        <w:t>1.2 Описание существующих бизнес-процессов</w:t>
      </w:r>
    </w:p>
    <w:p w:rsidR="0054260C" w:rsidRDefault="0054260C" w:rsidP="0054260C">
      <w:pPr>
        <w:spacing w:line="360" w:lineRule="auto"/>
        <w:jc w:val="both"/>
        <w:rPr>
          <w:sz w:val="28"/>
          <w:szCs w:val="28"/>
        </w:rPr>
      </w:pPr>
      <w:r w:rsidRPr="00F54DD1">
        <w:rPr>
          <w:sz w:val="28"/>
          <w:szCs w:val="28"/>
        </w:rPr>
        <w:tab/>
      </w:r>
    </w:p>
    <w:p w:rsidR="00347F62" w:rsidRDefault="008B1A0F" w:rsidP="00347F62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275C77">
        <w:rPr>
          <w:sz w:val="28"/>
        </w:rPr>
        <w:t>Моделирование бизнес-процессов,</w:t>
      </w:r>
      <w:r w:rsidR="00347F62">
        <w:rPr>
          <w:sz w:val="28"/>
        </w:rPr>
        <w:t xml:space="preserve"> в некотором смысле, определяют структуру нашей базы, а соответственно и приложения, поэтому является крайне важным этапом разработки.</w:t>
      </w:r>
      <w:r w:rsidR="00347F62">
        <w:rPr>
          <w:sz w:val="28"/>
        </w:rPr>
        <w:t xml:space="preserve"> Также, в общем, моделирование позволяет</w:t>
      </w:r>
      <w:r w:rsidR="00347F62">
        <w:rPr>
          <w:sz w:val="28"/>
        </w:rPr>
        <w:t xml:space="preserve"> бизнес-процессов</w:t>
      </w:r>
      <w:r w:rsidR="00347F62">
        <w:rPr>
          <w:sz w:val="28"/>
        </w:rPr>
        <w:t xml:space="preserve"> позволяет </w:t>
      </w:r>
      <w:r w:rsidR="00347F62">
        <w:rPr>
          <w:sz w:val="28"/>
        </w:rPr>
        <w:t>оценить работу предприятия и в дальнейшем оптимизировать его работу.</w:t>
      </w:r>
    </w:p>
    <w:p w:rsidR="00275C77" w:rsidRPr="009F4CE3" w:rsidRDefault="00347F62" w:rsidP="00275C77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ab/>
      </w:r>
      <w:r w:rsidR="00275C77">
        <w:rPr>
          <w:sz w:val="28"/>
        </w:rPr>
        <w:t>Для описания</w:t>
      </w:r>
      <w:r w:rsidR="00275C77" w:rsidRPr="00275C77">
        <w:rPr>
          <w:sz w:val="28"/>
        </w:rPr>
        <w:t xml:space="preserve"> </w:t>
      </w:r>
      <w:r w:rsidR="00275C77">
        <w:rPr>
          <w:sz w:val="28"/>
        </w:rPr>
        <w:t xml:space="preserve">текущих бизнес-процессов детского сада была выбрана нотация </w:t>
      </w:r>
      <w:r w:rsidR="00275C77">
        <w:rPr>
          <w:sz w:val="28"/>
          <w:lang w:val="en-US"/>
        </w:rPr>
        <w:t>idef</w:t>
      </w:r>
      <w:r w:rsidR="00275C77">
        <w:rPr>
          <w:sz w:val="28"/>
        </w:rPr>
        <w:t xml:space="preserve">0, которая позволяет описать процессы в их функциональном аспекте. Главными компонентами моделей являются блоки </w:t>
      </w:r>
      <w:r w:rsidR="00275C77" w:rsidRPr="009F4CE3">
        <w:rPr>
          <w:sz w:val="28"/>
          <w:szCs w:val="28"/>
        </w:rPr>
        <w:t>и дуги. В свою очередь дуги и их вхождение обуславливают тип интерфейса:</w:t>
      </w:r>
    </w:p>
    <w:p w:rsidR="00275C77" w:rsidRDefault="00275C77" w:rsidP="00275C77">
      <w:pPr>
        <w:pStyle w:val="21"/>
        <w:numPr>
          <w:ilvl w:val="0"/>
          <w:numId w:val="38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9F4CE3">
        <w:rPr>
          <w:sz w:val="28"/>
          <w:szCs w:val="28"/>
        </w:rPr>
        <w:t>Если дуга входит в блок сверху – это управляющая информация</w:t>
      </w:r>
    </w:p>
    <w:p w:rsidR="00275C77" w:rsidRDefault="00275C77" w:rsidP="00275C77">
      <w:pPr>
        <w:pStyle w:val="21"/>
        <w:numPr>
          <w:ilvl w:val="0"/>
          <w:numId w:val="38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275C77">
        <w:rPr>
          <w:sz w:val="28"/>
          <w:szCs w:val="28"/>
        </w:rPr>
        <w:t>Если дуга входит в блок слева – это входная информация</w:t>
      </w:r>
    </w:p>
    <w:p w:rsidR="00275C77" w:rsidRDefault="00275C77" w:rsidP="00275C77">
      <w:pPr>
        <w:pStyle w:val="21"/>
        <w:numPr>
          <w:ilvl w:val="0"/>
          <w:numId w:val="38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275C77">
        <w:rPr>
          <w:sz w:val="28"/>
          <w:szCs w:val="28"/>
        </w:rPr>
        <w:t>Если дуга выходит из блока справа – это результаты</w:t>
      </w:r>
    </w:p>
    <w:p w:rsidR="00275C77" w:rsidRPr="00275C77" w:rsidRDefault="00275C77" w:rsidP="00275C77">
      <w:pPr>
        <w:pStyle w:val="21"/>
        <w:numPr>
          <w:ilvl w:val="0"/>
          <w:numId w:val="38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275C77">
        <w:rPr>
          <w:sz w:val="28"/>
          <w:szCs w:val="28"/>
        </w:rPr>
        <w:t xml:space="preserve">Если дуга выходит из блока снизу – это механизм </w:t>
      </w:r>
    </w:p>
    <w:p w:rsidR="00275C77" w:rsidRPr="009F4CE3" w:rsidRDefault="00275C77" w:rsidP="00275C77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В основе выбранной нотации лежит принцип о том, что каждый компонент модели может быть разложен на мелкие детали (декомпозирован) с целью детализации процесса, наглядного представления. </w:t>
      </w:r>
    </w:p>
    <w:p w:rsidR="00275C77" w:rsidRDefault="00275C77" w:rsidP="00275C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*** представлена контекстная диаграмма. Ее задача – отображение в целом процессов, которые описывают структуру и функции проекта. На данной диаграмме реализованы следующие интерфейсы:</w:t>
      </w:r>
    </w:p>
    <w:p w:rsidR="00275C77" w:rsidRDefault="00275C77" w:rsidP="00275C77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275C77">
        <w:rPr>
          <w:sz w:val="28"/>
          <w:szCs w:val="28"/>
        </w:rPr>
        <w:t>Управляющая информация –</w:t>
      </w:r>
      <w:r>
        <w:rPr>
          <w:sz w:val="28"/>
          <w:szCs w:val="28"/>
        </w:rPr>
        <w:t xml:space="preserve"> обучающий материал</w:t>
      </w:r>
    </w:p>
    <w:p w:rsidR="00275C77" w:rsidRDefault="00275C77" w:rsidP="00275C77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AD64A3">
        <w:rPr>
          <w:sz w:val="28"/>
          <w:szCs w:val="28"/>
        </w:rPr>
        <w:t>Вход</w:t>
      </w:r>
      <w:r>
        <w:rPr>
          <w:sz w:val="28"/>
          <w:szCs w:val="28"/>
        </w:rPr>
        <w:t xml:space="preserve"> </w:t>
      </w:r>
      <w:r w:rsidRPr="00AD64A3">
        <w:rPr>
          <w:sz w:val="28"/>
          <w:szCs w:val="28"/>
        </w:rPr>
        <w:t xml:space="preserve">– </w:t>
      </w:r>
      <w:r>
        <w:rPr>
          <w:sz w:val="28"/>
          <w:szCs w:val="28"/>
        </w:rPr>
        <w:t>дети</w:t>
      </w:r>
    </w:p>
    <w:p w:rsidR="00275C77" w:rsidRDefault="00275C77" w:rsidP="00275C77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Механизмы – воспитатель, детский сад</w:t>
      </w:r>
    </w:p>
    <w:p w:rsidR="00347F62" w:rsidRDefault="00275C77" w:rsidP="00347F62">
      <w:pPr>
        <w:pStyle w:val="aa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– ребенок, готовый к обучению в школе</w:t>
      </w:r>
    </w:p>
    <w:p w:rsidR="00347F62" w:rsidRPr="00347F62" w:rsidRDefault="005659B7" w:rsidP="00347F62">
      <w:pPr>
        <w:pStyle w:val="aa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72BE33C5" wp14:editId="05D4F5FF">
            <wp:simplePos x="0" y="0"/>
            <wp:positionH relativeFrom="column">
              <wp:posOffset>510540</wp:posOffset>
            </wp:positionH>
            <wp:positionV relativeFrom="paragraph">
              <wp:posOffset>400685</wp:posOffset>
            </wp:positionV>
            <wp:extent cx="5324475" cy="43719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A0F" w:rsidRDefault="008B1A0F" w:rsidP="0054260C">
      <w:pPr>
        <w:spacing w:line="360" w:lineRule="auto"/>
        <w:jc w:val="both"/>
        <w:rPr>
          <w:sz w:val="28"/>
          <w:szCs w:val="28"/>
        </w:rPr>
      </w:pPr>
    </w:p>
    <w:p w:rsidR="00485013" w:rsidRDefault="00485013" w:rsidP="004850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***</w:t>
      </w:r>
      <w:r w:rsidRPr="00485013">
        <w:rPr>
          <w:sz w:val="28"/>
          <w:szCs w:val="28"/>
        </w:rPr>
        <w:t xml:space="preserve"> отображена декомпозиция контекстной диаграммы. Общий блок разбивается на следующие дочерние:</w:t>
      </w:r>
      <w:r>
        <w:rPr>
          <w:sz w:val="28"/>
          <w:szCs w:val="28"/>
        </w:rPr>
        <w:t xml:space="preserve"> медосмотр, тестирование определение в группу и обучение</w:t>
      </w:r>
      <w:r w:rsidRPr="0048501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Сначала ребенок проходит медосмотр, для </w:t>
      </w:r>
      <w:r>
        <w:rPr>
          <w:sz w:val="28"/>
          <w:szCs w:val="28"/>
        </w:rPr>
        <w:lastRenderedPageBreak/>
        <w:t>этого необходимы документы и договор, после прохода медосмотра ребенок получает справку, которая является необходимым документом для тестирования, которое проводит психолог. Далее механизм распределения с участием родителей на основании тестов определяет ребенка в группу</w:t>
      </w:r>
      <w:r w:rsidR="00AD3DE5">
        <w:rPr>
          <w:sz w:val="28"/>
          <w:szCs w:val="28"/>
        </w:rPr>
        <w:t>, а после определения в группу можно начинать обучение.</w:t>
      </w:r>
    </w:p>
    <w:p w:rsidR="00485013" w:rsidRDefault="00485013" w:rsidP="00485013">
      <w:pPr>
        <w:spacing w:line="360" w:lineRule="auto"/>
        <w:jc w:val="both"/>
        <w:rPr>
          <w:sz w:val="28"/>
          <w:szCs w:val="28"/>
        </w:rPr>
      </w:pPr>
    </w:p>
    <w:p w:rsidR="00485013" w:rsidRPr="00AF5894" w:rsidRDefault="00485013" w:rsidP="00450ACA">
      <w:pPr>
        <w:pStyle w:val="13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39790" cy="3981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331" w:rsidRDefault="0089384C" w:rsidP="0089384C">
      <w:pPr>
        <w:pStyle w:val="13"/>
      </w:pPr>
      <w:r>
        <w:t>1.3</w:t>
      </w:r>
      <w:r w:rsidR="00D53994" w:rsidRPr="00F54DD1">
        <w:t xml:space="preserve"> Актуальность и цель работы</w:t>
      </w:r>
    </w:p>
    <w:p w:rsidR="00921BCA" w:rsidRDefault="00921BCA" w:rsidP="0089384C">
      <w:pPr>
        <w:pStyle w:val="13"/>
      </w:pPr>
    </w:p>
    <w:p w:rsidR="00450ACA" w:rsidRDefault="007E4DC7" w:rsidP="0089384C">
      <w:pPr>
        <w:pStyle w:val="13"/>
      </w:pPr>
      <w:r w:rsidRPr="007E4DC7">
        <w:t>На данный момент задача автоматизации бумажного документооборота важна и актуальна.</w:t>
      </w:r>
      <w:r>
        <w:t xml:space="preserve"> </w:t>
      </w:r>
      <w:r w:rsidR="00AD3DE5">
        <w:t>П</w:t>
      </w:r>
      <w:r>
        <w:t>оскольку, еще большее количество дошкольных учреждений не пользуются преимуществами разработанных систем управления, то актуальным будет создать продукт, который бы в целом позволил облегчить манипулирование данными и при этом был бы легким для внедрения, поскольку, в целом, не менял бы бизнес-процессов системы.</w:t>
      </w:r>
    </w:p>
    <w:p w:rsidR="007E4DC7" w:rsidRDefault="007E4DC7" w:rsidP="0089384C">
      <w:pPr>
        <w:pStyle w:val="13"/>
      </w:pPr>
      <w:r>
        <w:t>В</w:t>
      </w:r>
      <w:r w:rsidR="00450ACA">
        <w:t xml:space="preserve">недренное приложение позволит сократить канцелярские расходы на бумагу для печати, папок для хранения и так далее, а также может </w:t>
      </w:r>
      <w:r w:rsidR="00450ACA">
        <w:lastRenderedPageBreak/>
        <w:t>разграничить доступ к информации, при этом вся информация будет четко структурирован.</w:t>
      </w:r>
    </w:p>
    <w:p w:rsidR="002173FB" w:rsidRDefault="00450ACA" w:rsidP="002173FB">
      <w:pPr>
        <w:pStyle w:val="13"/>
      </w:pPr>
      <w:r w:rsidRPr="00450ACA">
        <w:t>Целью курсо</w:t>
      </w:r>
      <w:r>
        <w:t>вой работы является разработка базы данных дошкольного учреждения.</w:t>
      </w:r>
      <w:r w:rsidR="002173FB">
        <w:t xml:space="preserve"> </w:t>
      </w:r>
      <w:r w:rsidR="002173FB" w:rsidRPr="002173FB">
        <w:t>Исходя из указанной цели, можно выделить частные задачи, поста</w:t>
      </w:r>
      <w:r w:rsidR="002173FB">
        <w:t>вленные в курсовой работе:</w:t>
      </w:r>
    </w:p>
    <w:p w:rsidR="002173FB" w:rsidRPr="00F54DD1" w:rsidRDefault="002173FB" w:rsidP="002173FB">
      <w:pPr>
        <w:pStyle w:val="21"/>
        <w:numPr>
          <w:ilvl w:val="0"/>
          <w:numId w:val="44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 xml:space="preserve">Проанализировать </w:t>
      </w:r>
      <w:r>
        <w:rPr>
          <w:sz w:val="28"/>
          <w:szCs w:val="28"/>
        </w:rPr>
        <w:t>предметную область.</w:t>
      </w:r>
    </w:p>
    <w:p w:rsidR="002173FB" w:rsidRPr="002173FB" w:rsidRDefault="002173FB" w:rsidP="002173FB">
      <w:pPr>
        <w:pStyle w:val="21"/>
        <w:numPr>
          <w:ilvl w:val="0"/>
          <w:numId w:val="44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  <w:lang w:val="en-US"/>
        </w:rPr>
      </w:pPr>
      <w:r w:rsidRPr="00F54DD1">
        <w:rPr>
          <w:sz w:val="28"/>
          <w:szCs w:val="28"/>
        </w:rPr>
        <w:t>Изучить</w:t>
      </w:r>
      <w:r w:rsidRPr="002173FB">
        <w:rPr>
          <w:sz w:val="28"/>
          <w:szCs w:val="28"/>
          <w:lang w:val="en-US"/>
        </w:rPr>
        <w:t xml:space="preserve"> </w:t>
      </w:r>
      <w:r w:rsidRPr="00F54DD1">
        <w:rPr>
          <w:sz w:val="28"/>
          <w:szCs w:val="28"/>
        </w:rPr>
        <w:t>т</w:t>
      </w:r>
      <w:r w:rsidRPr="00F54DD1">
        <w:rPr>
          <w:color w:val="000000"/>
          <w:sz w:val="28"/>
          <w:szCs w:val="28"/>
          <w:shd w:val="clear" w:color="auto" w:fill="FFFFFF"/>
        </w:rPr>
        <w:t>ехнологии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SQL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>,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>.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NET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Forms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#,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Visual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54DD1">
        <w:rPr>
          <w:color w:val="000000"/>
          <w:sz w:val="28"/>
          <w:szCs w:val="28"/>
          <w:shd w:val="clear" w:color="auto" w:fill="FFFFFF"/>
          <w:lang w:val="en-US"/>
        </w:rPr>
        <w:t>Studio</w:t>
      </w:r>
      <w:r w:rsidRPr="002173FB">
        <w:rPr>
          <w:color w:val="000000"/>
          <w:sz w:val="28"/>
          <w:szCs w:val="28"/>
          <w:shd w:val="clear" w:color="auto" w:fill="FFFFFF"/>
          <w:lang w:val="en-US"/>
        </w:rPr>
        <w:t xml:space="preserve"> 2015, </w:t>
      </w:r>
      <w:r>
        <w:rPr>
          <w:color w:val="000000"/>
          <w:sz w:val="28"/>
          <w:szCs w:val="28"/>
          <w:shd w:val="clear" w:color="auto" w:fill="FFFFFF"/>
          <w:lang w:val="en-US"/>
        </w:rPr>
        <w:t>Visual Studio MS SQL Tools.</w:t>
      </w:r>
    </w:p>
    <w:p w:rsidR="002173FB" w:rsidRPr="002173FB" w:rsidRDefault="002173FB" w:rsidP="002173FB">
      <w:pPr>
        <w:pStyle w:val="21"/>
        <w:numPr>
          <w:ilvl w:val="0"/>
          <w:numId w:val="44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Составить техническое задание.</w:t>
      </w:r>
    </w:p>
    <w:p w:rsidR="002173FB" w:rsidRPr="00921BCA" w:rsidRDefault="002173FB" w:rsidP="002173FB">
      <w:pPr>
        <w:pStyle w:val="21"/>
        <w:numPr>
          <w:ilvl w:val="0"/>
          <w:numId w:val="44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Спроектировать и разработать базу данных, заполнить ее начальными данными.</w:t>
      </w:r>
    </w:p>
    <w:p w:rsidR="002173FB" w:rsidRDefault="002173FB" w:rsidP="002173FB">
      <w:pPr>
        <w:pStyle w:val="13"/>
        <w:numPr>
          <w:ilvl w:val="0"/>
          <w:numId w:val="44"/>
        </w:numPr>
      </w:pPr>
      <w:r>
        <w:t>Согласно ТЗ разработать приложение для работы с базой дошкольного учреждения.</w:t>
      </w:r>
    </w:p>
    <w:p w:rsidR="002173FB" w:rsidRDefault="002173FB" w:rsidP="002173FB">
      <w:pPr>
        <w:pStyle w:val="13"/>
        <w:numPr>
          <w:ilvl w:val="0"/>
          <w:numId w:val="44"/>
        </w:numPr>
      </w:pPr>
      <w:r>
        <w:t>Проанализировать результаты работы, оформить отчет.</w:t>
      </w:r>
    </w:p>
    <w:p w:rsidR="00CE5A4B" w:rsidRDefault="00CE5A4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77D1" w:rsidRPr="00F54DD1" w:rsidRDefault="00B477D1" w:rsidP="00CE5A4B">
      <w:pPr>
        <w:pStyle w:val="25"/>
        <w:outlineLvl w:val="0"/>
      </w:pPr>
      <w:r w:rsidRPr="00F54DD1">
        <w:lastRenderedPageBreak/>
        <w:t>2 Техническое задание</w:t>
      </w:r>
    </w:p>
    <w:p w:rsidR="00B477D1" w:rsidRPr="00F54DD1" w:rsidRDefault="00B477D1" w:rsidP="00804ECA">
      <w:pPr>
        <w:spacing w:line="360" w:lineRule="auto"/>
        <w:rPr>
          <w:sz w:val="28"/>
          <w:szCs w:val="28"/>
        </w:rPr>
      </w:pPr>
    </w:p>
    <w:p w:rsidR="00875EB1" w:rsidRPr="00F54DD1" w:rsidRDefault="00EF186A" w:rsidP="00804ECA">
      <w:pPr>
        <w:spacing w:line="360" w:lineRule="auto"/>
        <w:ind w:firstLine="708"/>
        <w:rPr>
          <w:color w:val="000000"/>
          <w:sz w:val="28"/>
          <w:szCs w:val="28"/>
        </w:rPr>
      </w:pPr>
      <w:r w:rsidRPr="00F54DD1">
        <w:rPr>
          <w:color w:val="000000"/>
          <w:sz w:val="28"/>
          <w:szCs w:val="28"/>
        </w:rPr>
        <w:t>2.1 Общие требования к продукту</w:t>
      </w:r>
    </w:p>
    <w:p w:rsidR="006D3BCD" w:rsidRPr="00F54DD1" w:rsidRDefault="006D3BCD" w:rsidP="00804ECA">
      <w:pPr>
        <w:spacing w:line="360" w:lineRule="auto"/>
        <w:ind w:firstLine="708"/>
        <w:rPr>
          <w:color w:val="000000"/>
          <w:sz w:val="28"/>
          <w:szCs w:val="28"/>
        </w:rPr>
      </w:pPr>
    </w:p>
    <w:p w:rsidR="007761A9" w:rsidRDefault="00C36382" w:rsidP="00C363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Поскольку, приложение с базой берутся хранить данные, то следует определиться с данными, которые будут храниться. Можно выделить следующие данные, которое можно хранить в базе: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о родителях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о детях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о сотрудниках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должностей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групп</w:t>
      </w:r>
    </w:p>
    <w:p w:rsidR="00C36382" w:rsidRDefault="00C36382" w:rsidP="00C36382">
      <w:pPr>
        <w:pStyle w:val="aa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Документы с программами обучения</w:t>
      </w:r>
    </w:p>
    <w:p w:rsidR="00C36382" w:rsidRDefault="00C655DE" w:rsidP="00C655DE">
      <w:pPr>
        <w:pStyle w:val="aa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приложения пользователя встр</w:t>
      </w:r>
      <w:r w:rsidR="00F67EFF">
        <w:rPr>
          <w:sz w:val="28"/>
          <w:szCs w:val="28"/>
        </w:rPr>
        <w:t xml:space="preserve">ечает окно для авторизации, где он может зайти либо как гость и просматривать данные, либо как сотрудник, но для этого нужно ввести логин и пароль, который можно получить у заведующей. Не </w:t>
      </w:r>
      <w:r w:rsidR="00C36382">
        <w:rPr>
          <w:sz w:val="28"/>
          <w:szCs w:val="28"/>
        </w:rPr>
        <w:t xml:space="preserve">каждый </w:t>
      </w:r>
      <w:r w:rsidR="00F67EFF">
        <w:rPr>
          <w:sz w:val="28"/>
          <w:szCs w:val="28"/>
        </w:rPr>
        <w:t>сотрудник</w:t>
      </w:r>
      <w:r w:rsidR="00C36382">
        <w:rPr>
          <w:sz w:val="28"/>
          <w:szCs w:val="28"/>
        </w:rPr>
        <w:t xml:space="preserve"> должен иметь доступ ко всем данным в базе (возможност</w:t>
      </w:r>
      <w:r w:rsidR="003C097B">
        <w:rPr>
          <w:sz w:val="28"/>
          <w:szCs w:val="28"/>
        </w:rPr>
        <w:t xml:space="preserve">ь редактировать данные). </w:t>
      </w:r>
      <w:r w:rsidR="009A120B">
        <w:rPr>
          <w:sz w:val="28"/>
          <w:szCs w:val="28"/>
        </w:rPr>
        <w:t xml:space="preserve">Данными правами </w:t>
      </w:r>
      <w:r w:rsidR="00F67EFF">
        <w:rPr>
          <w:sz w:val="28"/>
          <w:szCs w:val="28"/>
        </w:rPr>
        <w:t xml:space="preserve">должны </w:t>
      </w:r>
      <w:r w:rsidR="00EC237D">
        <w:rPr>
          <w:sz w:val="28"/>
          <w:szCs w:val="28"/>
        </w:rPr>
        <w:t>обладать заведующая</w:t>
      </w:r>
      <w:r>
        <w:rPr>
          <w:sz w:val="28"/>
          <w:szCs w:val="28"/>
        </w:rPr>
        <w:t xml:space="preserve"> и администраторы.</w:t>
      </w:r>
    </w:p>
    <w:p w:rsidR="003C097B" w:rsidRPr="00C36382" w:rsidRDefault="003C097B" w:rsidP="00C36382">
      <w:pPr>
        <w:spacing w:line="360" w:lineRule="auto"/>
        <w:ind w:firstLine="708"/>
        <w:jc w:val="both"/>
        <w:rPr>
          <w:sz w:val="28"/>
          <w:szCs w:val="28"/>
        </w:rPr>
      </w:pPr>
    </w:p>
    <w:p w:rsidR="008A59EB" w:rsidRPr="00F54DD1" w:rsidRDefault="00B57B5B" w:rsidP="00804ECA">
      <w:pPr>
        <w:spacing w:line="360" w:lineRule="auto"/>
        <w:ind w:firstLine="708"/>
        <w:rPr>
          <w:sz w:val="28"/>
          <w:szCs w:val="28"/>
        </w:rPr>
      </w:pPr>
      <w:r w:rsidRPr="00F54DD1">
        <w:rPr>
          <w:sz w:val="28"/>
          <w:szCs w:val="28"/>
        </w:rPr>
        <w:t>2.2 Позиционирование продукта</w:t>
      </w:r>
    </w:p>
    <w:p w:rsidR="006D3BCD" w:rsidRPr="00F54DD1" w:rsidRDefault="006D3BCD" w:rsidP="00804ECA">
      <w:pPr>
        <w:spacing w:line="360" w:lineRule="auto"/>
        <w:ind w:firstLine="708"/>
        <w:rPr>
          <w:sz w:val="28"/>
          <w:szCs w:val="28"/>
        </w:rPr>
      </w:pPr>
    </w:p>
    <w:p w:rsidR="009B196B" w:rsidRPr="00F54DD1" w:rsidRDefault="008A59EB" w:rsidP="00DD50A2">
      <w:pPr>
        <w:spacing w:line="360" w:lineRule="auto"/>
        <w:ind w:firstLine="708"/>
        <w:rPr>
          <w:sz w:val="28"/>
          <w:szCs w:val="28"/>
        </w:rPr>
      </w:pPr>
      <w:r w:rsidRPr="00F54DD1">
        <w:rPr>
          <w:sz w:val="28"/>
          <w:szCs w:val="28"/>
        </w:rPr>
        <w:t xml:space="preserve">2.2.1 Требование </w:t>
      </w:r>
      <w:r w:rsidR="008E0925" w:rsidRPr="00F54DD1">
        <w:rPr>
          <w:sz w:val="28"/>
          <w:szCs w:val="28"/>
        </w:rPr>
        <w:t>к пользовательским интерфейсам</w:t>
      </w:r>
    </w:p>
    <w:p w:rsidR="006D3BCD" w:rsidRPr="00F54DD1" w:rsidRDefault="006D3BCD" w:rsidP="00DD50A2">
      <w:pPr>
        <w:spacing w:line="360" w:lineRule="auto"/>
        <w:ind w:firstLine="708"/>
        <w:rPr>
          <w:sz w:val="28"/>
          <w:szCs w:val="28"/>
        </w:rPr>
      </w:pPr>
    </w:p>
    <w:p w:rsidR="00F41D27" w:rsidRDefault="00B068C9" w:rsidP="00B068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Интерфейс приложения должен обладать простым, понятным интерфейсом, который должен быть понятен для людей, которые имеют небольшой опыт работы с компьютером. Это делает обязательным наличие:</w:t>
      </w:r>
    </w:p>
    <w:p w:rsidR="00B068C9" w:rsidRDefault="00B068C9" w:rsidP="00B068C9">
      <w:pPr>
        <w:pStyle w:val="aa"/>
        <w:numPr>
          <w:ilvl w:val="0"/>
          <w:numId w:val="4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Группировки элементов в зависимости от функциональной нагрузки</w:t>
      </w:r>
    </w:p>
    <w:p w:rsidR="00B068C9" w:rsidRDefault="00B068C9" w:rsidP="00B068C9">
      <w:pPr>
        <w:pStyle w:val="aa"/>
        <w:numPr>
          <w:ilvl w:val="0"/>
          <w:numId w:val="4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Наличие инструкции использования программы</w:t>
      </w:r>
    </w:p>
    <w:p w:rsidR="00B068C9" w:rsidRPr="00B068C9" w:rsidRDefault="00B068C9" w:rsidP="00B068C9">
      <w:pPr>
        <w:pStyle w:val="aa"/>
        <w:numPr>
          <w:ilvl w:val="0"/>
          <w:numId w:val="4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Наличие подсказок при наведении на элементы управления</w:t>
      </w:r>
    </w:p>
    <w:p w:rsidR="006D3BCD" w:rsidRPr="00F54DD1" w:rsidRDefault="0039098E" w:rsidP="00804EC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***</w:t>
      </w:r>
    </w:p>
    <w:p w:rsidR="00A07A4B" w:rsidRPr="00F54DD1" w:rsidRDefault="00A07A4B" w:rsidP="00804ECA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54DD1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A07A4B" w:rsidRPr="00B068C9" w:rsidRDefault="00A07A4B" w:rsidP="00804ECA">
      <w:pPr>
        <w:spacing w:line="360" w:lineRule="auto"/>
        <w:ind w:left="708"/>
        <w:rPr>
          <w:color w:val="000000" w:themeColor="text1"/>
          <w:sz w:val="28"/>
          <w:szCs w:val="28"/>
        </w:rPr>
      </w:pPr>
    </w:p>
    <w:p w:rsidR="005903D6" w:rsidRPr="00F54DD1" w:rsidRDefault="00FA53BD" w:rsidP="006D3BCD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F54DD1">
        <w:rPr>
          <w:color w:val="000000"/>
          <w:sz w:val="28"/>
          <w:szCs w:val="28"/>
          <w:shd w:val="clear" w:color="auto" w:fill="FFFFFF"/>
        </w:rPr>
        <w:tab/>
        <w:t>Код программы должен быть понятным</w:t>
      </w:r>
      <w:r w:rsidR="006D3BCD" w:rsidRPr="00F54DD1">
        <w:rPr>
          <w:color w:val="000000"/>
          <w:sz w:val="28"/>
          <w:szCs w:val="28"/>
          <w:shd w:val="clear" w:color="auto" w:fill="FFFFFF"/>
        </w:rPr>
        <w:t xml:space="preserve"> для чтения другими разработчиками</w:t>
      </w:r>
      <w:r w:rsidRPr="00F54DD1">
        <w:rPr>
          <w:color w:val="000000"/>
          <w:sz w:val="28"/>
          <w:szCs w:val="28"/>
          <w:shd w:val="clear" w:color="auto" w:fill="FFFFFF"/>
        </w:rPr>
        <w:t xml:space="preserve">, содержать комментарии, не </w:t>
      </w:r>
      <w:r w:rsidR="005903D6" w:rsidRPr="00F54DD1">
        <w:rPr>
          <w:color w:val="000000"/>
          <w:sz w:val="28"/>
          <w:szCs w:val="28"/>
          <w:shd w:val="clear" w:color="auto" w:fill="FFFFFF"/>
        </w:rPr>
        <w:t>содержать</w:t>
      </w:r>
      <w:r w:rsidRPr="00F54DD1">
        <w:rPr>
          <w:color w:val="000000"/>
          <w:sz w:val="28"/>
          <w:szCs w:val="28"/>
          <w:shd w:val="clear" w:color="auto" w:fill="FFFFFF"/>
        </w:rPr>
        <w:t xml:space="preserve"> повторяющегося кода. </w:t>
      </w:r>
      <w:r w:rsidR="00EA6097" w:rsidRPr="00F54DD1">
        <w:rPr>
          <w:color w:val="000000"/>
          <w:sz w:val="28"/>
          <w:szCs w:val="28"/>
          <w:shd w:val="clear" w:color="auto" w:fill="FFFFFF"/>
        </w:rPr>
        <w:t xml:space="preserve">Отделить работу с базой данных от логики </w:t>
      </w:r>
      <w:r w:rsidR="009B196B" w:rsidRPr="00F54DD1">
        <w:rPr>
          <w:color w:val="000000"/>
          <w:sz w:val="28"/>
          <w:szCs w:val="28"/>
          <w:shd w:val="clear" w:color="auto" w:fill="FFFFFF"/>
        </w:rPr>
        <w:t xml:space="preserve">приложения </w:t>
      </w:r>
      <w:r w:rsidR="00EA6097" w:rsidRPr="00F54DD1">
        <w:rPr>
          <w:color w:val="000000"/>
          <w:sz w:val="28"/>
          <w:szCs w:val="28"/>
          <w:shd w:val="clear" w:color="auto" w:fill="FFFFFF"/>
        </w:rPr>
        <w:t>в</w:t>
      </w:r>
      <w:r w:rsidR="00F71624" w:rsidRPr="00F54DD1">
        <w:rPr>
          <w:color w:val="000000"/>
          <w:sz w:val="28"/>
          <w:szCs w:val="28"/>
          <w:shd w:val="clear" w:color="auto" w:fill="FFFFFF"/>
        </w:rPr>
        <w:t xml:space="preserve"> </w:t>
      </w:r>
      <w:r w:rsidR="00EA6097" w:rsidRPr="00F54DD1">
        <w:rPr>
          <w:color w:val="000000"/>
          <w:sz w:val="28"/>
          <w:szCs w:val="28"/>
          <w:shd w:val="clear" w:color="auto" w:fill="FFFFFF"/>
        </w:rPr>
        <w:t>отдельный класс.</w:t>
      </w:r>
      <w:r w:rsidR="006D3BCD" w:rsidRPr="00F54DD1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A6097" w:rsidRPr="00F54DD1" w:rsidRDefault="00EA6097" w:rsidP="00804ECA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BE24E0" w:rsidRPr="00F54DD1" w:rsidRDefault="00F912CA" w:rsidP="00804ECA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F54DD1">
        <w:rPr>
          <w:color w:val="000000" w:themeColor="text1"/>
          <w:sz w:val="28"/>
          <w:szCs w:val="28"/>
        </w:rPr>
        <w:t>2.2.3 Требования к базе данных</w:t>
      </w:r>
      <w:r w:rsidRPr="00F54DD1">
        <w:rPr>
          <w:color w:val="000000" w:themeColor="text1"/>
          <w:sz w:val="28"/>
          <w:szCs w:val="28"/>
        </w:rPr>
        <w:br/>
      </w:r>
    </w:p>
    <w:p w:rsidR="00A07A4B" w:rsidRPr="00F54DD1" w:rsidRDefault="009600CF" w:rsidP="00804EC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54DD1">
        <w:rPr>
          <w:color w:val="000000" w:themeColor="text1"/>
          <w:sz w:val="28"/>
          <w:szCs w:val="28"/>
        </w:rPr>
        <w:t xml:space="preserve">База данных должна содержать </w:t>
      </w:r>
      <w:r w:rsidR="007721E8">
        <w:rPr>
          <w:color w:val="000000" w:themeColor="text1"/>
          <w:sz w:val="28"/>
          <w:szCs w:val="28"/>
        </w:rPr>
        <w:t>данные о родителях, детях, группах и сотрудниках</w:t>
      </w:r>
      <w:r w:rsidR="0054260C" w:rsidRPr="00F54DD1">
        <w:rPr>
          <w:color w:val="000000" w:themeColor="text1"/>
          <w:sz w:val="28"/>
          <w:szCs w:val="28"/>
        </w:rPr>
        <w:t xml:space="preserve">. </w:t>
      </w:r>
      <w:r w:rsidR="00415494" w:rsidRPr="00F54DD1">
        <w:rPr>
          <w:color w:val="000000" w:themeColor="text1"/>
          <w:sz w:val="28"/>
          <w:szCs w:val="28"/>
        </w:rPr>
        <w:t>Также потребуется обеспечить связи между таблицами. База данных должна</w:t>
      </w:r>
      <w:r w:rsidR="007721E8">
        <w:rPr>
          <w:color w:val="000000" w:themeColor="text1"/>
          <w:sz w:val="28"/>
          <w:szCs w:val="28"/>
        </w:rPr>
        <w:t xml:space="preserve"> иметь возможность</w:t>
      </w:r>
      <w:r w:rsidR="00415494" w:rsidRPr="00F54DD1">
        <w:rPr>
          <w:color w:val="000000" w:themeColor="text1"/>
          <w:sz w:val="28"/>
          <w:szCs w:val="28"/>
        </w:rPr>
        <w:t xml:space="preserve"> хранить большие объемы данных и обеспечить удовлетворительную скорость работы.</w:t>
      </w:r>
      <w:r w:rsidR="00F71624" w:rsidRPr="00F54DD1">
        <w:rPr>
          <w:color w:val="000000" w:themeColor="text1"/>
          <w:sz w:val="28"/>
          <w:szCs w:val="28"/>
        </w:rPr>
        <w:t xml:space="preserve"> </w:t>
      </w:r>
    </w:p>
    <w:p w:rsidR="00157564" w:rsidRPr="00F54DD1" w:rsidRDefault="00157564" w:rsidP="00804EC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D3BCD" w:rsidRPr="00F54DD1" w:rsidRDefault="00157564" w:rsidP="0054260C">
      <w:pPr>
        <w:spacing w:line="360" w:lineRule="auto"/>
        <w:ind w:firstLine="708"/>
        <w:rPr>
          <w:sz w:val="28"/>
          <w:szCs w:val="28"/>
        </w:rPr>
      </w:pPr>
      <w:r w:rsidRPr="00F54DD1">
        <w:rPr>
          <w:color w:val="000000" w:themeColor="text1"/>
          <w:sz w:val="28"/>
          <w:szCs w:val="28"/>
        </w:rPr>
        <w:t xml:space="preserve">2.2.4 </w:t>
      </w:r>
      <w:r w:rsidRPr="00F54DD1">
        <w:rPr>
          <w:sz w:val="28"/>
          <w:szCs w:val="28"/>
        </w:rPr>
        <w:t>Требо</w:t>
      </w:r>
      <w:r w:rsidR="0054260C" w:rsidRPr="00F54DD1">
        <w:rPr>
          <w:sz w:val="28"/>
          <w:szCs w:val="28"/>
        </w:rPr>
        <w:t>вания к пользователям продукта</w:t>
      </w:r>
    </w:p>
    <w:p w:rsidR="006D3BCD" w:rsidRPr="00F54DD1" w:rsidRDefault="0054260C" w:rsidP="007721E8">
      <w:pPr>
        <w:spacing w:line="360" w:lineRule="auto"/>
        <w:ind w:firstLine="708"/>
        <w:jc w:val="both"/>
        <w:rPr>
          <w:sz w:val="28"/>
          <w:szCs w:val="28"/>
        </w:rPr>
      </w:pPr>
      <w:r w:rsidRPr="00F54DD1">
        <w:rPr>
          <w:sz w:val="28"/>
          <w:szCs w:val="28"/>
        </w:rPr>
        <w:br/>
      </w:r>
      <w:r w:rsidR="006D3BCD" w:rsidRPr="00F54DD1">
        <w:rPr>
          <w:sz w:val="28"/>
          <w:szCs w:val="28"/>
        </w:rPr>
        <w:tab/>
      </w:r>
      <w:r w:rsidR="007721E8">
        <w:rPr>
          <w:sz w:val="28"/>
          <w:szCs w:val="28"/>
        </w:rPr>
        <w:t xml:space="preserve">Пользователи продукта должны иметь базовые знания компьютерной грамотности, понимать свои обязанности и в тайне хранить выданные им комбинации логина и пароля для безопасности данных. Также, пользователи должны знать, куда можно обратиться в случаях </w:t>
      </w:r>
      <w:r w:rsidR="00BC1A53">
        <w:rPr>
          <w:sz w:val="28"/>
          <w:szCs w:val="28"/>
        </w:rPr>
        <w:t xml:space="preserve">некорректной работы программы или базы. </w:t>
      </w:r>
    </w:p>
    <w:p w:rsidR="00126278" w:rsidRPr="00F54DD1" w:rsidRDefault="00157564" w:rsidP="00F37198">
      <w:pPr>
        <w:spacing w:line="360" w:lineRule="auto"/>
        <w:ind w:firstLine="708"/>
        <w:rPr>
          <w:sz w:val="28"/>
          <w:szCs w:val="28"/>
        </w:rPr>
      </w:pPr>
      <w:r w:rsidRPr="00F54DD1">
        <w:rPr>
          <w:sz w:val="28"/>
          <w:szCs w:val="28"/>
        </w:rPr>
        <w:br/>
      </w:r>
      <w:r w:rsidR="00F37198" w:rsidRPr="00F54DD1">
        <w:rPr>
          <w:sz w:val="28"/>
          <w:szCs w:val="28"/>
        </w:rPr>
        <w:tab/>
        <w:t>2.3 Функции продукта</w:t>
      </w:r>
    </w:p>
    <w:p w:rsidR="00F37198" w:rsidRDefault="00F37198" w:rsidP="00F37198">
      <w:pPr>
        <w:spacing w:line="360" w:lineRule="auto"/>
        <w:ind w:firstLine="708"/>
        <w:rPr>
          <w:sz w:val="28"/>
          <w:szCs w:val="28"/>
        </w:rPr>
      </w:pPr>
    </w:p>
    <w:p w:rsidR="00EC237D" w:rsidRDefault="00BC1A53" w:rsidP="00EC237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стабильно работать и предоставлять следующие функции:</w:t>
      </w:r>
    </w:p>
    <w:p w:rsidR="00EC237D" w:rsidRDefault="00EC237D" w:rsidP="00BC1A53">
      <w:pPr>
        <w:pStyle w:val="aa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Вход с авторизацией и без</w:t>
      </w:r>
    </w:p>
    <w:p w:rsidR="00EC237D" w:rsidRPr="00EC237D" w:rsidRDefault="00EC237D" w:rsidP="00BC197A">
      <w:pPr>
        <w:pStyle w:val="aa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EC237D">
        <w:rPr>
          <w:sz w:val="28"/>
          <w:szCs w:val="28"/>
        </w:rPr>
        <w:t>Удобный просмотр информации, с возможность сортировки, группировки и поиска</w:t>
      </w:r>
    </w:p>
    <w:p w:rsidR="00EC237D" w:rsidRDefault="00EC237D" w:rsidP="00EC237D">
      <w:pPr>
        <w:pStyle w:val="aa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Добавление, удаление и хранение данных</w:t>
      </w:r>
    </w:p>
    <w:p w:rsidR="00EC237D" w:rsidRPr="00EC237D" w:rsidRDefault="00EC237D" w:rsidP="00EC237D">
      <w:pPr>
        <w:pStyle w:val="aa"/>
        <w:spacing w:line="360" w:lineRule="auto"/>
        <w:rPr>
          <w:sz w:val="28"/>
          <w:szCs w:val="28"/>
        </w:rPr>
      </w:pPr>
    </w:p>
    <w:p w:rsidR="00562A47" w:rsidRDefault="00562A47" w:rsidP="00F37198">
      <w:pPr>
        <w:spacing w:line="360" w:lineRule="auto"/>
        <w:ind w:firstLine="708"/>
        <w:rPr>
          <w:color w:val="000000"/>
          <w:sz w:val="28"/>
          <w:szCs w:val="28"/>
        </w:rPr>
      </w:pPr>
      <w:r w:rsidRPr="00F54DD1">
        <w:rPr>
          <w:color w:val="000000"/>
          <w:sz w:val="28"/>
          <w:szCs w:val="28"/>
        </w:rPr>
        <w:t>2.4 Входные и выходные данные</w:t>
      </w:r>
    </w:p>
    <w:p w:rsidR="00EC237D" w:rsidRDefault="00EC237D" w:rsidP="00F37198">
      <w:pPr>
        <w:spacing w:line="360" w:lineRule="auto"/>
        <w:ind w:firstLine="708"/>
        <w:rPr>
          <w:color w:val="000000"/>
          <w:sz w:val="28"/>
          <w:szCs w:val="28"/>
        </w:rPr>
      </w:pPr>
    </w:p>
    <w:p w:rsidR="00EC237D" w:rsidRDefault="00EC237D" w:rsidP="00EC2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Входными данными для создания приложения является схема существующих бизнес-процессов и механизмы регистрации и обучения в детском саду, а входными данными для приложения является пользовательский ввод, который представляет из себя данные </w:t>
      </w:r>
      <w:r w:rsidR="00B068C9">
        <w:rPr>
          <w:color w:val="000000"/>
          <w:sz w:val="28"/>
          <w:szCs w:val="28"/>
        </w:rPr>
        <w:t>в виде строк, чисел и файлов.</w:t>
      </w:r>
    </w:p>
    <w:p w:rsidR="00B068C9" w:rsidRDefault="00B068C9" w:rsidP="00EC2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разработки является само приложение с базой, а для пользователя выходными данными являются отображение данных, существующих в базе.</w:t>
      </w:r>
    </w:p>
    <w:p w:rsidR="00F54DD1" w:rsidRDefault="00F54DD1">
      <w:pPr>
        <w:widowControl/>
        <w:autoSpaceDE/>
        <w:autoSpaceDN/>
        <w:adjustRightInd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8445C" w:rsidRPr="00F54DD1" w:rsidRDefault="0064657C" w:rsidP="005318FF">
      <w:pPr>
        <w:pStyle w:val="25"/>
        <w:outlineLvl w:val="0"/>
      </w:pPr>
      <w:r w:rsidRPr="00F54DD1">
        <w:lastRenderedPageBreak/>
        <w:t>3 Реализация программного продукта</w:t>
      </w:r>
    </w:p>
    <w:p w:rsidR="00F54DD1" w:rsidRDefault="00F54DD1" w:rsidP="00F54DD1">
      <w:pPr>
        <w:pStyle w:val="af5"/>
      </w:pPr>
    </w:p>
    <w:p w:rsidR="00066A05" w:rsidRDefault="00066A05" w:rsidP="00F54DD1">
      <w:pPr>
        <w:pStyle w:val="af5"/>
        <w:ind w:firstLine="709"/>
      </w:pPr>
      <w:r w:rsidRPr="00F54DD1">
        <w:t xml:space="preserve">3.1 </w:t>
      </w:r>
      <w:r w:rsidR="000B52A3" w:rsidRPr="00F54DD1">
        <w:t>Обоснование средств разработки</w:t>
      </w:r>
    </w:p>
    <w:p w:rsidR="002156D4" w:rsidRDefault="002156D4" w:rsidP="00F54DD1">
      <w:pPr>
        <w:pStyle w:val="af5"/>
        <w:ind w:firstLine="709"/>
      </w:pPr>
    </w:p>
    <w:p w:rsidR="002156D4" w:rsidRPr="00C87085" w:rsidRDefault="002156D4" w:rsidP="002156D4">
      <w:pPr>
        <w:pStyle w:val="af5"/>
        <w:ind w:firstLine="709"/>
        <w:rPr>
          <w:lang w:eastAsia="en-US"/>
        </w:rPr>
      </w:pPr>
      <w:r>
        <w:t xml:space="preserve">3.1.1 </w:t>
      </w:r>
      <w:r>
        <w:rPr>
          <w:lang w:val="en-US" w:eastAsia="en-US"/>
        </w:rPr>
        <w:t>Visual</w:t>
      </w:r>
      <w:r w:rsidRPr="00B03CB9">
        <w:rPr>
          <w:lang w:eastAsia="en-US"/>
        </w:rPr>
        <w:t xml:space="preserve"> </w:t>
      </w:r>
      <w:r>
        <w:rPr>
          <w:lang w:val="en-US" w:eastAsia="en-US"/>
        </w:rPr>
        <w:t>Studio</w:t>
      </w:r>
    </w:p>
    <w:p w:rsidR="002156D4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Default="002156D4" w:rsidP="002156D4">
      <w:pPr>
        <w:pStyle w:val="aa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5B10E3">
        <w:rPr>
          <w:sz w:val="28"/>
          <w:szCs w:val="28"/>
          <w:lang w:eastAsia="en-US"/>
        </w:rPr>
        <w:t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2156D4" w:rsidRDefault="002156D4" w:rsidP="002156D4">
      <w:pPr>
        <w:pStyle w:val="aa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5B10E3">
        <w:rPr>
          <w:sz w:val="28"/>
          <w:szCs w:val="28"/>
          <w:lang w:eastAsia="en-US"/>
        </w:rPr>
        <w:t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</w:p>
    <w:p w:rsidR="002156D4" w:rsidRDefault="002156D4" w:rsidP="002156D4">
      <w:pPr>
        <w:pStyle w:val="aa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275299">
        <w:rPr>
          <w:sz w:val="28"/>
          <w:szCs w:val="28"/>
          <w:lang w:eastAsia="en-US"/>
        </w:rPr>
        <w:t xml:space="preserve">Одним из используемых </w:t>
      </w:r>
      <w:r>
        <w:rPr>
          <w:sz w:val="28"/>
          <w:szCs w:val="28"/>
          <w:lang w:eastAsia="en-US"/>
        </w:rPr>
        <w:t xml:space="preserve">инструментов </w:t>
      </w:r>
      <w:r>
        <w:rPr>
          <w:sz w:val="28"/>
          <w:szCs w:val="28"/>
          <w:lang w:val="en-US" w:eastAsia="en-US"/>
        </w:rPr>
        <w:t>Visual</w:t>
      </w:r>
      <w:r w:rsidRPr="002752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Studio</w:t>
      </w:r>
      <w:r w:rsidRPr="002752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 данной КР является инструмент «</w:t>
      </w:r>
      <w:r w:rsidRPr="00275299">
        <w:rPr>
          <w:sz w:val="28"/>
          <w:szCs w:val="28"/>
          <w:lang w:eastAsia="en-US"/>
        </w:rPr>
        <w:t>Microsoft Visual Studio 2015 Installer Projects</w:t>
      </w:r>
      <w:r>
        <w:rPr>
          <w:sz w:val="28"/>
          <w:szCs w:val="28"/>
          <w:lang w:eastAsia="en-US"/>
        </w:rPr>
        <w:t>». Данный инструмент позволит создавать установочный файл для данного приложения.</w:t>
      </w:r>
    </w:p>
    <w:p w:rsidR="002156D4" w:rsidRPr="00C87085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Pr="002156D4" w:rsidRDefault="002156D4" w:rsidP="002156D4">
      <w:pPr>
        <w:tabs>
          <w:tab w:val="left" w:pos="709"/>
        </w:tabs>
        <w:spacing w:line="360" w:lineRule="auto"/>
        <w:ind w:left="709" w:hanging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3.1.2</w:t>
      </w:r>
      <w:r w:rsidRPr="002156D4">
        <w:rPr>
          <w:sz w:val="28"/>
          <w:szCs w:val="28"/>
          <w:lang w:eastAsia="en-US"/>
        </w:rPr>
        <w:t xml:space="preserve"> .</w:t>
      </w:r>
      <w:r w:rsidRPr="002156D4">
        <w:rPr>
          <w:sz w:val="28"/>
          <w:szCs w:val="28"/>
          <w:lang w:val="en-US" w:eastAsia="en-US"/>
        </w:rPr>
        <w:t>NET</w:t>
      </w:r>
      <w:r w:rsidRPr="002156D4">
        <w:rPr>
          <w:sz w:val="28"/>
          <w:szCs w:val="28"/>
          <w:lang w:eastAsia="en-US"/>
        </w:rPr>
        <w:t xml:space="preserve"> </w:t>
      </w:r>
      <w:r w:rsidRPr="002156D4">
        <w:rPr>
          <w:sz w:val="28"/>
          <w:szCs w:val="28"/>
          <w:lang w:val="en-US" w:eastAsia="en-US"/>
        </w:rPr>
        <w:t>Framework</w:t>
      </w:r>
    </w:p>
    <w:p w:rsidR="002156D4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Default="002156D4" w:rsidP="002156D4">
      <w:pPr>
        <w:pStyle w:val="aa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E8607F">
        <w:rPr>
          <w:sz w:val="28"/>
          <w:szCs w:val="28"/>
          <w:lang w:eastAsia="en-US"/>
        </w:rPr>
        <w:t>.</w:t>
      </w:r>
      <w:r w:rsidRPr="00E8607F">
        <w:rPr>
          <w:sz w:val="28"/>
          <w:szCs w:val="28"/>
          <w:lang w:val="en-US" w:eastAsia="en-US"/>
        </w:rPr>
        <w:t>NET</w:t>
      </w:r>
      <w:r w:rsidRPr="00E8607F">
        <w:rPr>
          <w:sz w:val="28"/>
          <w:szCs w:val="28"/>
          <w:lang w:eastAsia="en-US"/>
        </w:rPr>
        <w:t xml:space="preserve"> </w:t>
      </w:r>
      <w:r w:rsidRPr="00E8607F">
        <w:rPr>
          <w:sz w:val="28"/>
          <w:szCs w:val="28"/>
          <w:lang w:val="en-US" w:eastAsia="en-US"/>
        </w:rPr>
        <w:t>Framework</w:t>
      </w:r>
      <w:r w:rsidRPr="00E8607F">
        <w:rPr>
          <w:sz w:val="28"/>
          <w:szCs w:val="28"/>
          <w:lang w:eastAsia="en-US"/>
        </w:rPr>
        <w:t xml:space="preserve"> — программная платформа, выпущенная компанией </w:t>
      </w:r>
      <w:r w:rsidRPr="00E8607F">
        <w:rPr>
          <w:sz w:val="28"/>
          <w:szCs w:val="28"/>
          <w:lang w:val="en-US" w:eastAsia="en-US"/>
        </w:rPr>
        <w:t>Microsoft</w:t>
      </w:r>
      <w:r w:rsidRPr="00E8607F">
        <w:rPr>
          <w:sz w:val="28"/>
          <w:szCs w:val="28"/>
          <w:lang w:eastAsia="en-US"/>
        </w:rPr>
        <w:t xml:space="preserve"> в 2002 году. Основой платформы является общеязыковая среда исполнения </w:t>
      </w:r>
      <w:r w:rsidRPr="00E8607F">
        <w:rPr>
          <w:sz w:val="28"/>
          <w:szCs w:val="28"/>
          <w:lang w:val="en-US" w:eastAsia="en-US"/>
        </w:rPr>
        <w:t>Common</w:t>
      </w:r>
      <w:r w:rsidRPr="00E8607F">
        <w:rPr>
          <w:sz w:val="28"/>
          <w:szCs w:val="28"/>
          <w:lang w:eastAsia="en-US"/>
        </w:rPr>
        <w:t xml:space="preserve"> </w:t>
      </w:r>
      <w:r w:rsidRPr="00E8607F">
        <w:rPr>
          <w:sz w:val="28"/>
          <w:szCs w:val="28"/>
          <w:lang w:val="en-US" w:eastAsia="en-US"/>
        </w:rPr>
        <w:t>Language</w:t>
      </w:r>
      <w:r w:rsidRPr="00E8607F">
        <w:rPr>
          <w:sz w:val="28"/>
          <w:szCs w:val="28"/>
          <w:lang w:eastAsia="en-US"/>
        </w:rPr>
        <w:t xml:space="preserve"> </w:t>
      </w:r>
      <w:r w:rsidRPr="00E8607F">
        <w:rPr>
          <w:sz w:val="28"/>
          <w:szCs w:val="28"/>
          <w:lang w:val="en-US" w:eastAsia="en-US"/>
        </w:rPr>
        <w:t>Runtime</w:t>
      </w:r>
      <w:r w:rsidRPr="00E8607F">
        <w:rPr>
          <w:sz w:val="28"/>
          <w:szCs w:val="28"/>
          <w:lang w:eastAsia="en-US"/>
        </w:rPr>
        <w:t xml:space="preserve"> (</w:t>
      </w:r>
      <w:r w:rsidRPr="00E8607F">
        <w:rPr>
          <w:sz w:val="28"/>
          <w:szCs w:val="28"/>
          <w:lang w:val="en-US" w:eastAsia="en-US"/>
        </w:rPr>
        <w:t>CLR</w:t>
      </w:r>
      <w:r w:rsidRPr="00E8607F">
        <w:rPr>
          <w:sz w:val="28"/>
          <w:szCs w:val="28"/>
          <w:lang w:eastAsia="en-US"/>
        </w:rPr>
        <w:t xml:space="preserve">), которая подходит для разных языков программирования. Функциональные возможности </w:t>
      </w:r>
      <w:r w:rsidRPr="00E8607F">
        <w:rPr>
          <w:sz w:val="28"/>
          <w:szCs w:val="28"/>
          <w:lang w:val="en-US" w:eastAsia="en-US"/>
        </w:rPr>
        <w:t>CLR</w:t>
      </w:r>
      <w:r w:rsidRPr="00E8607F">
        <w:rPr>
          <w:sz w:val="28"/>
          <w:szCs w:val="28"/>
          <w:lang w:eastAsia="en-US"/>
        </w:rPr>
        <w:t xml:space="preserve"> доступны в любых языках программирования, использующих эту среду.</w:t>
      </w:r>
    </w:p>
    <w:p w:rsidR="002156D4" w:rsidRDefault="002156D4" w:rsidP="002156D4">
      <w:pPr>
        <w:pStyle w:val="aa"/>
        <w:spacing w:line="360" w:lineRule="auto"/>
        <w:ind w:left="0"/>
        <w:jc w:val="both"/>
        <w:rPr>
          <w:sz w:val="28"/>
          <w:szCs w:val="28"/>
          <w:lang w:eastAsia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43.45pt;margin-top:407.3pt;width:173.1pt;height:13.8pt;z-index:251666944;mso-position-horizontal-relative:text;mso-position-vertical-relative:text" stroked="f">
            <v:textbox style="mso-fit-shape-to-text:t" inset="0,0,0,0">
              <w:txbxContent>
                <w:p w:rsidR="002156D4" w:rsidRPr="002156D4" w:rsidRDefault="002156D4" w:rsidP="002156D4">
                  <w:pPr>
                    <w:pStyle w:val="a4"/>
                    <w:rPr>
                      <w:noProof/>
                      <w:sz w:val="24"/>
                    </w:rPr>
                  </w:pPr>
                  <w:r w:rsidRPr="002156D4">
                    <w:rPr>
                      <w:sz w:val="24"/>
                    </w:rPr>
                    <w:t xml:space="preserve">Рисунок </w:t>
                  </w:r>
                  <w:r w:rsidRPr="002156D4">
                    <w:rPr>
                      <w:sz w:val="24"/>
                    </w:rPr>
                    <w:fldChar w:fldCharType="begin"/>
                  </w:r>
                  <w:r w:rsidRPr="002156D4">
                    <w:rPr>
                      <w:sz w:val="24"/>
                    </w:rPr>
                    <w:instrText xml:space="preserve"> SEQ Рисунок \* ARABIC </w:instrText>
                  </w:r>
                  <w:r w:rsidRPr="002156D4">
                    <w:rPr>
                      <w:sz w:val="24"/>
                    </w:rPr>
                    <w:fldChar w:fldCharType="separate"/>
                  </w:r>
                  <w:r w:rsidRPr="002156D4">
                    <w:rPr>
                      <w:noProof/>
                      <w:sz w:val="24"/>
                    </w:rPr>
                    <w:t>1</w:t>
                  </w:r>
                  <w:r w:rsidRPr="002156D4">
                    <w:rPr>
                      <w:sz w:val="24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75EBBB67" wp14:editId="6F816656">
            <wp:simplePos x="0" y="0"/>
            <wp:positionH relativeFrom="column">
              <wp:posOffset>1803253</wp:posOffset>
            </wp:positionH>
            <wp:positionV relativeFrom="paragraph">
              <wp:posOffset>2607059</wp:posOffset>
            </wp:positionV>
            <wp:extent cx="2198370" cy="23469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FrameworkEsquemaJoan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en-US"/>
        </w:rPr>
        <w:tab/>
      </w:r>
      <w:r w:rsidRPr="00E8607F">
        <w:rPr>
          <w:sz w:val="28"/>
          <w:szCs w:val="28"/>
          <w:lang w:eastAsia="en-US"/>
        </w:rPr>
        <w:t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Intermediate Language (CIL). В терминах .NET получается сборка, англ. assembly. Затем код либо исполняется виртуальной машиной Common Language Runtime (CLR), либо транслируется утилитой NGen.exe в исполняемый код для конкретного целевого процессора.</w:t>
      </w:r>
      <w:r>
        <w:rPr>
          <w:sz w:val="28"/>
          <w:szCs w:val="28"/>
          <w:lang w:eastAsia="en-US"/>
        </w:rPr>
        <w:t xml:space="preserve"> Данные процесы видны на рисунке 13.</w:t>
      </w:r>
    </w:p>
    <w:p w:rsidR="002156D4" w:rsidRDefault="002156D4" w:rsidP="002156D4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E8607F">
        <w:rPr>
          <w:sz w:val="28"/>
          <w:szCs w:val="28"/>
          <w:lang w:eastAsia="en-US"/>
        </w:rPr>
        <w:lastRenderedPageBreak/>
        <w:t>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(just in time)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  <w:r w:rsidRPr="00801AA0">
        <w:rPr>
          <w:noProof/>
          <w:sz w:val="28"/>
          <w:szCs w:val="28"/>
        </w:rPr>
        <w:t xml:space="preserve"> </w:t>
      </w:r>
    </w:p>
    <w:p w:rsidR="002156D4" w:rsidRPr="00C87085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Pr="002156D4" w:rsidRDefault="002156D4" w:rsidP="002156D4">
      <w:pPr>
        <w:spacing w:line="360" w:lineRule="auto"/>
        <w:ind w:left="709" w:hanging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3.1.3</w:t>
      </w:r>
      <w:r w:rsidRPr="002156D4">
        <w:rPr>
          <w:sz w:val="28"/>
          <w:szCs w:val="28"/>
          <w:lang w:eastAsia="en-US"/>
        </w:rPr>
        <w:t xml:space="preserve"> </w:t>
      </w:r>
      <w:r w:rsidRPr="002156D4">
        <w:rPr>
          <w:sz w:val="28"/>
          <w:szCs w:val="28"/>
          <w:lang w:val="en-US" w:eastAsia="en-US"/>
        </w:rPr>
        <w:t>Windows</w:t>
      </w:r>
      <w:r w:rsidRPr="002156D4">
        <w:rPr>
          <w:sz w:val="28"/>
          <w:szCs w:val="28"/>
          <w:lang w:eastAsia="en-US"/>
        </w:rPr>
        <w:t xml:space="preserve"> </w:t>
      </w:r>
      <w:r w:rsidRPr="002156D4">
        <w:rPr>
          <w:sz w:val="28"/>
          <w:szCs w:val="28"/>
          <w:lang w:val="en-US" w:eastAsia="en-US"/>
        </w:rPr>
        <w:t>Forms</w:t>
      </w:r>
    </w:p>
    <w:p w:rsidR="002156D4" w:rsidRDefault="002156D4" w:rsidP="002156D4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 w:rsidRPr="009D60AE">
        <w:rPr>
          <w:sz w:val="28"/>
          <w:szCs w:val="28"/>
          <w:lang w:eastAsia="en-US"/>
        </w:rPr>
        <w:tab/>
      </w:r>
      <w:r w:rsidRPr="003D5772">
        <w:rPr>
          <w:sz w:val="28"/>
          <w:szCs w:val="28"/>
          <w:lang w:val="en-US" w:eastAsia="en-US"/>
        </w:rPr>
        <w:t>Windows</w:t>
      </w:r>
      <w:r w:rsidRPr="003D5772">
        <w:rPr>
          <w:sz w:val="28"/>
          <w:szCs w:val="28"/>
          <w:lang w:eastAsia="en-US"/>
        </w:rPr>
        <w:t xml:space="preserve"> </w:t>
      </w:r>
      <w:r w:rsidRPr="003D5772">
        <w:rPr>
          <w:sz w:val="28"/>
          <w:szCs w:val="28"/>
          <w:lang w:val="en-US" w:eastAsia="en-US"/>
        </w:rPr>
        <w:t>Forms</w:t>
      </w:r>
      <w:r w:rsidRPr="003D5772">
        <w:rPr>
          <w:sz w:val="28"/>
          <w:szCs w:val="28"/>
          <w:lang w:eastAsia="en-US"/>
        </w:rPr>
        <w:t xml:space="preserve"> — интерфейс программирования приложений (</w:t>
      </w:r>
      <w:r w:rsidRPr="003D5772">
        <w:rPr>
          <w:sz w:val="28"/>
          <w:szCs w:val="28"/>
          <w:lang w:val="en-US" w:eastAsia="en-US"/>
        </w:rPr>
        <w:t>API</w:t>
      </w:r>
      <w:r w:rsidRPr="003D5772">
        <w:rPr>
          <w:sz w:val="28"/>
          <w:szCs w:val="28"/>
          <w:lang w:eastAsia="en-US"/>
        </w:rPr>
        <w:t xml:space="preserve">), отвечающий за графический интерфейс пользователя и являющийся частью </w:t>
      </w:r>
      <w:r w:rsidRPr="003D5772">
        <w:rPr>
          <w:sz w:val="28"/>
          <w:szCs w:val="28"/>
          <w:lang w:val="en-US" w:eastAsia="en-US"/>
        </w:rPr>
        <w:t>Microsoft</w:t>
      </w:r>
      <w:r w:rsidRPr="003D5772">
        <w:rPr>
          <w:sz w:val="28"/>
          <w:szCs w:val="28"/>
          <w:lang w:eastAsia="en-US"/>
        </w:rPr>
        <w:t xml:space="preserve"> .</w:t>
      </w:r>
      <w:r w:rsidRPr="003D5772">
        <w:rPr>
          <w:sz w:val="28"/>
          <w:szCs w:val="28"/>
          <w:lang w:val="en-US" w:eastAsia="en-US"/>
        </w:rPr>
        <w:t>NET</w:t>
      </w:r>
      <w:r w:rsidRPr="003D5772">
        <w:rPr>
          <w:sz w:val="28"/>
          <w:szCs w:val="28"/>
          <w:lang w:eastAsia="en-US"/>
        </w:rPr>
        <w:t xml:space="preserve"> </w:t>
      </w:r>
      <w:r w:rsidRPr="003D5772">
        <w:rPr>
          <w:sz w:val="28"/>
          <w:szCs w:val="28"/>
          <w:lang w:val="en-US" w:eastAsia="en-US"/>
        </w:rPr>
        <w:t>Framework</w:t>
      </w:r>
      <w:r w:rsidRPr="003D5772">
        <w:rPr>
          <w:sz w:val="28"/>
          <w:szCs w:val="28"/>
          <w:lang w:eastAsia="en-US"/>
        </w:rPr>
        <w:t xml:space="preserve">. Данный интерфейс упрощает доступ к элементам интерфейса </w:t>
      </w:r>
      <w:r w:rsidRPr="003D5772">
        <w:rPr>
          <w:sz w:val="28"/>
          <w:szCs w:val="28"/>
          <w:lang w:val="en-US" w:eastAsia="en-US"/>
        </w:rPr>
        <w:t>Microsoft</w:t>
      </w:r>
      <w:r w:rsidRPr="003D5772">
        <w:rPr>
          <w:sz w:val="28"/>
          <w:szCs w:val="28"/>
          <w:lang w:eastAsia="en-US"/>
        </w:rPr>
        <w:t xml:space="preserve"> </w:t>
      </w:r>
      <w:r w:rsidRPr="003D5772">
        <w:rPr>
          <w:sz w:val="28"/>
          <w:szCs w:val="28"/>
          <w:lang w:val="en-US" w:eastAsia="en-US"/>
        </w:rPr>
        <w:t>Windows</w:t>
      </w:r>
      <w:r w:rsidRPr="003D5772">
        <w:rPr>
          <w:sz w:val="28"/>
          <w:szCs w:val="28"/>
          <w:lang w:eastAsia="en-US"/>
        </w:rPr>
        <w:t xml:space="preserve"> за счет создания обёртки для существующего </w:t>
      </w:r>
      <w:r w:rsidRPr="003D5772">
        <w:rPr>
          <w:sz w:val="28"/>
          <w:szCs w:val="28"/>
          <w:lang w:val="en-US" w:eastAsia="en-US"/>
        </w:rPr>
        <w:t>Win</w:t>
      </w:r>
      <w:r w:rsidRPr="003D5772">
        <w:rPr>
          <w:sz w:val="28"/>
          <w:szCs w:val="28"/>
          <w:lang w:eastAsia="en-US"/>
        </w:rPr>
        <w:t xml:space="preserve">32 </w:t>
      </w:r>
      <w:r w:rsidRPr="003D5772">
        <w:rPr>
          <w:sz w:val="28"/>
          <w:szCs w:val="28"/>
          <w:lang w:val="en-US" w:eastAsia="en-US"/>
        </w:rPr>
        <w:t>API</w:t>
      </w:r>
      <w:r>
        <w:rPr>
          <w:sz w:val="28"/>
          <w:szCs w:val="28"/>
          <w:lang w:eastAsia="en-US"/>
        </w:rPr>
        <w:t xml:space="preserve"> в управляемом коде.</w:t>
      </w:r>
      <w:r w:rsidRPr="003D5772">
        <w:rPr>
          <w:sz w:val="28"/>
          <w:szCs w:val="28"/>
          <w:lang w:eastAsia="en-US"/>
        </w:rPr>
        <w:t xml:space="preserve"> Причём управляемый код — классы, реализующие </w:t>
      </w:r>
      <w:r w:rsidRPr="003D5772">
        <w:rPr>
          <w:sz w:val="28"/>
          <w:szCs w:val="28"/>
          <w:lang w:val="en-US" w:eastAsia="en-US"/>
        </w:rPr>
        <w:t>API</w:t>
      </w:r>
      <w:r w:rsidRPr="003D5772">
        <w:rPr>
          <w:sz w:val="28"/>
          <w:szCs w:val="28"/>
          <w:lang w:eastAsia="en-US"/>
        </w:rPr>
        <w:t xml:space="preserve"> для </w:t>
      </w:r>
      <w:r w:rsidRPr="003D5772">
        <w:rPr>
          <w:sz w:val="28"/>
          <w:szCs w:val="28"/>
          <w:lang w:val="en-US" w:eastAsia="en-US"/>
        </w:rPr>
        <w:t>Windows</w:t>
      </w:r>
      <w:r w:rsidRPr="003D5772">
        <w:rPr>
          <w:sz w:val="28"/>
          <w:szCs w:val="28"/>
          <w:lang w:eastAsia="en-US"/>
        </w:rPr>
        <w:t xml:space="preserve"> </w:t>
      </w:r>
      <w:r w:rsidRPr="003D5772">
        <w:rPr>
          <w:sz w:val="28"/>
          <w:szCs w:val="28"/>
          <w:lang w:val="en-US" w:eastAsia="en-US"/>
        </w:rPr>
        <w:t>Forms</w:t>
      </w:r>
      <w:r w:rsidRPr="003D5772">
        <w:rPr>
          <w:sz w:val="28"/>
          <w:szCs w:val="28"/>
          <w:lang w:eastAsia="en-US"/>
        </w:rPr>
        <w:t xml:space="preserve">, не зависят от языка разработки. То есть программист одинаково может использовать </w:t>
      </w:r>
      <w:r w:rsidRPr="003D5772">
        <w:rPr>
          <w:sz w:val="28"/>
          <w:szCs w:val="28"/>
          <w:lang w:val="en-US" w:eastAsia="en-US"/>
        </w:rPr>
        <w:t>Windows</w:t>
      </w:r>
      <w:r w:rsidRPr="003D5772">
        <w:rPr>
          <w:sz w:val="28"/>
          <w:szCs w:val="28"/>
          <w:lang w:eastAsia="en-US"/>
        </w:rPr>
        <w:t xml:space="preserve"> </w:t>
      </w:r>
      <w:r w:rsidRPr="003D5772">
        <w:rPr>
          <w:sz w:val="28"/>
          <w:szCs w:val="28"/>
          <w:lang w:val="en-US" w:eastAsia="en-US"/>
        </w:rPr>
        <w:t>Forms</w:t>
      </w:r>
      <w:r w:rsidRPr="003D5772">
        <w:rPr>
          <w:sz w:val="28"/>
          <w:szCs w:val="28"/>
          <w:lang w:eastAsia="en-US"/>
        </w:rPr>
        <w:t xml:space="preserve"> как при написании ПО на </w:t>
      </w:r>
      <w:r w:rsidRPr="003D5772">
        <w:rPr>
          <w:sz w:val="28"/>
          <w:szCs w:val="28"/>
          <w:lang w:val="en-US" w:eastAsia="en-US"/>
        </w:rPr>
        <w:t>C</w:t>
      </w:r>
      <w:r w:rsidRPr="003D5772">
        <w:rPr>
          <w:sz w:val="28"/>
          <w:szCs w:val="28"/>
          <w:lang w:eastAsia="en-US"/>
        </w:rPr>
        <w:t xml:space="preserve">#, С++, так и на </w:t>
      </w:r>
      <w:r w:rsidRPr="003D5772">
        <w:rPr>
          <w:sz w:val="28"/>
          <w:szCs w:val="28"/>
          <w:lang w:val="en-US" w:eastAsia="en-US"/>
        </w:rPr>
        <w:t>VB</w:t>
      </w:r>
      <w:r w:rsidRPr="003D5772">
        <w:rPr>
          <w:sz w:val="28"/>
          <w:szCs w:val="28"/>
          <w:lang w:eastAsia="en-US"/>
        </w:rPr>
        <w:t>.</w:t>
      </w:r>
      <w:r w:rsidRPr="003D5772">
        <w:rPr>
          <w:sz w:val="28"/>
          <w:szCs w:val="28"/>
          <w:lang w:val="en-US" w:eastAsia="en-US"/>
        </w:rPr>
        <w:t>Net</w:t>
      </w:r>
      <w:r w:rsidRPr="003D5772">
        <w:rPr>
          <w:sz w:val="28"/>
          <w:szCs w:val="28"/>
          <w:lang w:eastAsia="en-US"/>
        </w:rPr>
        <w:t xml:space="preserve">, </w:t>
      </w:r>
      <w:r w:rsidRPr="003D5772">
        <w:rPr>
          <w:sz w:val="28"/>
          <w:szCs w:val="28"/>
          <w:lang w:val="en-US" w:eastAsia="en-US"/>
        </w:rPr>
        <w:t>J</w:t>
      </w:r>
      <w:r w:rsidRPr="003D5772">
        <w:rPr>
          <w:sz w:val="28"/>
          <w:szCs w:val="28"/>
          <w:lang w:eastAsia="en-US"/>
        </w:rPr>
        <w:t># и др.</w:t>
      </w:r>
      <w:r w:rsidRPr="005B10E3">
        <w:rPr>
          <w:sz w:val="28"/>
          <w:szCs w:val="28"/>
          <w:lang w:eastAsia="en-US"/>
        </w:rPr>
        <w:t xml:space="preserve"> </w:t>
      </w:r>
    </w:p>
    <w:p w:rsidR="002156D4" w:rsidRPr="009D60AE" w:rsidRDefault="002156D4" w:rsidP="002156D4">
      <w:pPr>
        <w:pStyle w:val="aa"/>
        <w:spacing w:line="360" w:lineRule="auto"/>
        <w:rPr>
          <w:sz w:val="28"/>
          <w:szCs w:val="28"/>
          <w:lang w:eastAsia="en-US"/>
        </w:rPr>
      </w:pPr>
    </w:p>
    <w:p w:rsidR="002156D4" w:rsidRPr="002156D4" w:rsidRDefault="002156D4" w:rsidP="002156D4">
      <w:pPr>
        <w:spacing w:line="360" w:lineRule="auto"/>
        <w:ind w:left="709" w:hanging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3.1.4 </w:t>
      </w:r>
      <w:r w:rsidRPr="002156D4">
        <w:rPr>
          <w:sz w:val="28"/>
          <w:szCs w:val="28"/>
          <w:lang w:val="en-US" w:eastAsia="en-US"/>
        </w:rPr>
        <w:t>ADO</w:t>
      </w:r>
      <w:r w:rsidRPr="002156D4">
        <w:rPr>
          <w:sz w:val="28"/>
          <w:szCs w:val="28"/>
          <w:lang w:eastAsia="en-US"/>
        </w:rPr>
        <w:t>.</w:t>
      </w:r>
      <w:r w:rsidRPr="002156D4">
        <w:rPr>
          <w:sz w:val="28"/>
          <w:szCs w:val="28"/>
          <w:lang w:val="en-US" w:eastAsia="en-US"/>
        </w:rPr>
        <w:t>NET</w:t>
      </w:r>
    </w:p>
    <w:p w:rsidR="002156D4" w:rsidRPr="00275299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П</w:t>
      </w:r>
      <w:r w:rsidRPr="00D36191">
        <w:rPr>
          <w:sz w:val="28"/>
          <w:szCs w:val="28"/>
          <w:lang w:eastAsia="en-US"/>
        </w:rPr>
        <w:t>латформа .</w:t>
      </w:r>
      <w:r w:rsidRPr="00D36191">
        <w:rPr>
          <w:sz w:val="28"/>
          <w:szCs w:val="28"/>
          <w:lang w:val="en-US" w:eastAsia="en-US"/>
        </w:rPr>
        <w:t>NET</w:t>
      </w:r>
      <w:r w:rsidRPr="00D36191">
        <w:rPr>
          <w:sz w:val="28"/>
          <w:szCs w:val="28"/>
          <w:lang w:eastAsia="en-US"/>
        </w:rPr>
        <w:t xml:space="preserve"> определяет ряд пространств имен, которые позволяют непосредственно взаимодействовать с локальными и удаленными базами данных. Вместе эти пространства имен известны как </w:t>
      </w:r>
      <w:r w:rsidRPr="00D36191">
        <w:rPr>
          <w:sz w:val="28"/>
          <w:szCs w:val="28"/>
          <w:lang w:val="en-US" w:eastAsia="en-US"/>
        </w:rPr>
        <w:t>ADO</w:t>
      </w:r>
      <w:r w:rsidRPr="00D36191">
        <w:rPr>
          <w:sz w:val="28"/>
          <w:szCs w:val="28"/>
          <w:lang w:eastAsia="en-US"/>
        </w:rPr>
        <w:t>.</w:t>
      </w:r>
      <w:r w:rsidRPr="00D36191">
        <w:rPr>
          <w:sz w:val="28"/>
          <w:szCs w:val="28"/>
          <w:lang w:val="en-US" w:eastAsia="en-US"/>
        </w:rPr>
        <w:t>NET</w:t>
      </w:r>
      <w:r w:rsidRPr="00D36191">
        <w:rPr>
          <w:sz w:val="28"/>
          <w:szCs w:val="28"/>
          <w:lang w:eastAsia="en-US"/>
        </w:rPr>
        <w:t>.</w:t>
      </w:r>
      <w:r w:rsidRPr="00371E76">
        <w:rPr>
          <w:sz w:val="28"/>
          <w:szCs w:val="28"/>
          <w:lang w:eastAsia="en-US"/>
        </w:rPr>
        <w:t xml:space="preserve"> Библиотеки </w:t>
      </w:r>
      <w:r w:rsidRPr="00371E76">
        <w:rPr>
          <w:sz w:val="28"/>
          <w:szCs w:val="28"/>
          <w:lang w:val="en-US" w:eastAsia="en-US"/>
        </w:rPr>
        <w:t>ADO</w:t>
      </w:r>
      <w:r w:rsidRPr="00371E76">
        <w:rPr>
          <w:sz w:val="28"/>
          <w:szCs w:val="28"/>
          <w:lang w:eastAsia="en-US"/>
        </w:rPr>
        <w:t>.</w:t>
      </w:r>
      <w:r w:rsidRPr="00371E76">
        <w:rPr>
          <w:sz w:val="28"/>
          <w:szCs w:val="28"/>
          <w:lang w:val="en-US" w:eastAsia="en-US"/>
        </w:rPr>
        <w:t>NET</w:t>
      </w:r>
      <w:r w:rsidRPr="00371E76">
        <w:rPr>
          <w:sz w:val="28"/>
          <w:szCs w:val="28"/>
          <w:lang w:eastAsia="en-US"/>
        </w:rPr>
        <w:t xml:space="preserve"> можно применять тремя концептуально различными способами: в подключенном режиме, в автономном режиме и с помощью технологии </w:t>
      </w:r>
      <w:r w:rsidRPr="00371E76">
        <w:rPr>
          <w:sz w:val="28"/>
          <w:szCs w:val="28"/>
          <w:lang w:val="en-US" w:eastAsia="en-US"/>
        </w:rPr>
        <w:t>Entity</w:t>
      </w:r>
      <w:r w:rsidRPr="00371E76">
        <w:rPr>
          <w:sz w:val="28"/>
          <w:szCs w:val="28"/>
          <w:lang w:eastAsia="en-US"/>
        </w:rPr>
        <w:t xml:space="preserve"> </w:t>
      </w:r>
      <w:r w:rsidRPr="00371E76">
        <w:rPr>
          <w:sz w:val="28"/>
          <w:szCs w:val="28"/>
          <w:lang w:val="en-US" w:eastAsia="en-US"/>
        </w:rPr>
        <w:t>Framework</w:t>
      </w:r>
      <w:r w:rsidRPr="00371E76">
        <w:rPr>
          <w:sz w:val="28"/>
          <w:szCs w:val="28"/>
          <w:lang w:eastAsia="en-US"/>
        </w:rPr>
        <w:t>. При использовании подключенного уровня (</w:t>
      </w:r>
      <w:r w:rsidRPr="00371E76">
        <w:rPr>
          <w:sz w:val="28"/>
          <w:szCs w:val="28"/>
          <w:lang w:val="en-US" w:eastAsia="en-US"/>
        </w:rPr>
        <w:t>connected</w:t>
      </w:r>
      <w:r w:rsidRPr="00371E76">
        <w:rPr>
          <w:sz w:val="28"/>
          <w:szCs w:val="28"/>
          <w:lang w:eastAsia="en-US"/>
        </w:rPr>
        <w:t xml:space="preserve"> </w:t>
      </w:r>
      <w:r w:rsidRPr="00371E76">
        <w:rPr>
          <w:sz w:val="28"/>
          <w:szCs w:val="28"/>
          <w:lang w:val="en-US" w:eastAsia="en-US"/>
        </w:rPr>
        <w:t>layer</w:t>
      </w:r>
      <w:r w:rsidRPr="00371E76">
        <w:rPr>
          <w:sz w:val="28"/>
          <w:szCs w:val="28"/>
          <w:lang w:eastAsia="en-US"/>
        </w:rPr>
        <w:t xml:space="preserve">), кодовая база явно подключается к соответствующему хранилищу </w:t>
      </w:r>
      <w:r w:rsidRPr="00371E76">
        <w:rPr>
          <w:sz w:val="28"/>
          <w:szCs w:val="28"/>
          <w:lang w:eastAsia="en-US"/>
        </w:rPr>
        <w:lastRenderedPageBreak/>
        <w:t xml:space="preserve">данных и отключается от него. При таком способе использования </w:t>
      </w:r>
      <w:r w:rsidRPr="00371E76">
        <w:rPr>
          <w:sz w:val="28"/>
          <w:szCs w:val="28"/>
          <w:lang w:val="en-US" w:eastAsia="en-US"/>
        </w:rPr>
        <w:t>ADO</w:t>
      </w:r>
      <w:r w:rsidRPr="00371E76">
        <w:rPr>
          <w:sz w:val="28"/>
          <w:szCs w:val="28"/>
          <w:lang w:eastAsia="en-US"/>
        </w:rPr>
        <w:t>.</w:t>
      </w:r>
      <w:r w:rsidRPr="00371E76">
        <w:rPr>
          <w:sz w:val="28"/>
          <w:szCs w:val="28"/>
          <w:lang w:val="en-US" w:eastAsia="en-US"/>
        </w:rPr>
        <w:t>NET</w:t>
      </w:r>
      <w:r w:rsidRPr="00371E76">
        <w:rPr>
          <w:sz w:val="28"/>
          <w:szCs w:val="28"/>
          <w:lang w:eastAsia="en-US"/>
        </w:rPr>
        <w:t xml:space="preserve"> обычно происходит взаимодействие с хранилищем данных с помощью объектов подключения, объектов команд и объектов чтения данных.</w:t>
      </w: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</w:p>
    <w:p w:rsidR="002156D4" w:rsidRPr="0051025B" w:rsidRDefault="002156D4" w:rsidP="002156D4">
      <w:pPr>
        <w:pStyle w:val="a4"/>
        <w:keepNext/>
        <w:spacing w:line="360" w:lineRule="auto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51025B">
        <w:t xml:space="preserve"> – </w:t>
      </w:r>
      <w:r>
        <w:t xml:space="preserve">Основные объекты </w:t>
      </w:r>
      <w:r>
        <w:rPr>
          <w:lang w:val="en-US"/>
        </w:rPr>
        <w:t>ADO</w:t>
      </w:r>
      <w:r w:rsidRPr="0051025B">
        <w:t>.</w:t>
      </w:r>
      <w:r>
        <w:rPr>
          <w:lang w:val="en-US"/>
        </w:rPr>
        <w:t>NET</w:t>
      </w:r>
    </w:p>
    <w:tbl>
      <w:tblPr>
        <w:tblW w:w="0" w:type="auto"/>
        <w:tblInd w:w="83" w:type="dxa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shd w:val="clear" w:color="auto" w:fill="333333"/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2126"/>
        <w:gridCol w:w="3686"/>
      </w:tblGrid>
      <w:tr w:rsidR="002156D4" w:rsidRPr="00202970" w:rsidTr="00753AD3"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bCs/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Тип объекта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bCs/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Базовый класс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bCs/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Соответствующие интерфейсы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bCs/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Назначение</w:t>
            </w:r>
          </w:p>
        </w:tc>
      </w:tr>
      <w:tr w:rsidR="002156D4" w:rsidRPr="00202970" w:rsidTr="00753AD3"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Connection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DbConnection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IDbConnection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Позволяет подключаться к хранилищу данных и отключаться от него. Кроме того, объекты подключения обеспечивают доступ к соответствующим объектам транзакций</w:t>
            </w:r>
          </w:p>
        </w:tc>
      </w:tr>
      <w:tr w:rsidR="002156D4" w:rsidRPr="00202970" w:rsidTr="00753AD3"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Command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DbCommand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IDbCommand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Представляет SQL-запрос или хранимую процедуру. Кроме того, объекты команд предоставляют доступ к объекту чтения данных конкретного поставщика данных</w:t>
            </w:r>
          </w:p>
        </w:tc>
      </w:tr>
      <w:tr w:rsidR="002156D4" w:rsidRPr="00202970" w:rsidTr="00753AD3">
        <w:trPr>
          <w:trHeight w:val="2751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DataReader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DbDataReader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IDataReader, IDataRecord</w:t>
            </w:r>
          </w:p>
        </w:tc>
        <w:tc>
          <w:tcPr>
            <w:tcW w:w="3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Предоставляет доступ к данным только для чтения в прямом направлении с помощью курсора на стороне сервера</w:t>
            </w:r>
          </w:p>
        </w:tc>
      </w:tr>
    </w:tbl>
    <w:p w:rsidR="002156D4" w:rsidRDefault="002156D4" w:rsidP="002156D4">
      <w:pPr>
        <w:pStyle w:val="a4"/>
        <w:keepNext/>
        <w:jc w:val="left"/>
      </w:pPr>
      <w:r>
        <w:lastRenderedPageBreak/>
        <w:t>Окончание таблицы 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0"/>
        <w:gridCol w:w="2327"/>
        <w:gridCol w:w="2315"/>
        <w:gridCol w:w="2658"/>
      </w:tblGrid>
      <w:tr w:rsidR="002156D4" w:rsidTr="00753AD3">
        <w:trPr>
          <w:trHeight w:val="6755"/>
        </w:trPr>
        <w:tc>
          <w:tcPr>
            <w:tcW w:w="2271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DataAdapter</w:t>
            </w:r>
          </w:p>
        </w:tc>
        <w:tc>
          <w:tcPr>
            <w:tcW w:w="2327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DbDataAdapter</w:t>
            </w:r>
          </w:p>
        </w:tc>
        <w:tc>
          <w:tcPr>
            <w:tcW w:w="2315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IDataAdapter, IDbDataAdapter</w:t>
            </w:r>
          </w:p>
        </w:tc>
        <w:tc>
          <w:tcPr>
            <w:tcW w:w="2658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Пересылает наборы данных из хранилища данных к вызывающему процессу и обратно. Адаптеры данных содержат подключение и набор из четырех внутренних объектов команд для выборки, вставки, изменения и удаления информации в хранилище данных</w:t>
            </w:r>
          </w:p>
        </w:tc>
      </w:tr>
      <w:tr w:rsidR="002156D4" w:rsidTr="00753AD3">
        <w:trPr>
          <w:trHeight w:val="2116"/>
        </w:trPr>
        <w:tc>
          <w:tcPr>
            <w:tcW w:w="2271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Parameter</w:t>
            </w:r>
          </w:p>
        </w:tc>
        <w:tc>
          <w:tcPr>
            <w:tcW w:w="2327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DbParameter</w:t>
            </w:r>
          </w:p>
        </w:tc>
        <w:tc>
          <w:tcPr>
            <w:tcW w:w="2315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IDataParameter, IDbDataParameter</w:t>
            </w:r>
          </w:p>
        </w:tc>
        <w:tc>
          <w:tcPr>
            <w:tcW w:w="2658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Представляет именованный параметр в параметризованном запросе</w:t>
            </w:r>
          </w:p>
        </w:tc>
      </w:tr>
      <w:tr w:rsidR="002156D4" w:rsidTr="00753AD3">
        <w:trPr>
          <w:trHeight w:val="1410"/>
        </w:trPr>
        <w:tc>
          <w:tcPr>
            <w:tcW w:w="2271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Transaction</w:t>
            </w:r>
          </w:p>
        </w:tc>
        <w:tc>
          <w:tcPr>
            <w:tcW w:w="2327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DbTransaction</w:t>
            </w:r>
          </w:p>
        </w:tc>
        <w:tc>
          <w:tcPr>
            <w:tcW w:w="2315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bCs/>
                <w:sz w:val="28"/>
                <w:szCs w:val="28"/>
              </w:rPr>
              <w:t>IDbTransaction</w:t>
            </w:r>
          </w:p>
        </w:tc>
        <w:tc>
          <w:tcPr>
            <w:tcW w:w="2658" w:type="dxa"/>
            <w:vAlign w:val="center"/>
          </w:tcPr>
          <w:p w:rsidR="002156D4" w:rsidRPr="00202970" w:rsidRDefault="002156D4" w:rsidP="00753AD3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202970">
              <w:rPr>
                <w:sz w:val="28"/>
                <w:szCs w:val="28"/>
              </w:rPr>
              <w:t>Инкапсулирует транзакцию в базе данных</w:t>
            </w:r>
          </w:p>
        </w:tc>
      </w:tr>
    </w:tbl>
    <w:p w:rsidR="002156D4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71E76">
        <w:rPr>
          <w:sz w:val="28"/>
          <w:szCs w:val="28"/>
          <w:lang w:eastAsia="en-US"/>
        </w:rPr>
        <w:t>В ADO.NET термин "объект подключения" на самом деле относится к конкретному типу, порожденному от DbConnection; объекта подключения "вообще" нет. То же можно сказать и об "объекте команды", "объекте адаптера данных" и т.д. По соглашению имена объектов в конкретном поставщике данных имеют префиксы соответствующей СУБД (например, SqlConnection, OracleConnection, SqlDataReader и т.д.).</w:t>
      </w:r>
    </w:p>
    <w:p w:rsidR="002156D4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Pr="002156D4" w:rsidRDefault="002156D4" w:rsidP="002156D4">
      <w:pPr>
        <w:spacing w:line="360" w:lineRule="auto"/>
        <w:ind w:left="709" w:hanging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  <w:t xml:space="preserve">3.1.5 </w:t>
      </w:r>
      <w:r w:rsidRPr="002156D4">
        <w:rPr>
          <w:sz w:val="28"/>
          <w:szCs w:val="28"/>
          <w:lang w:eastAsia="en-US"/>
        </w:rPr>
        <w:t xml:space="preserve">Использование языка программирования </w:t>
      </w:r>
      <w:r w:rsidRPr="002156D4">
        <w:rPr>
          <w:sz w:val="28"/>
          <w:szCs w:val="28"/>
          <w:lang w:val="en-US" w:eastAsia="en-US"/>
        </w:rPr>
        <w:t>C#</w:t>
      </w:r>
    </w:p>
    <w:p w:rsidR="002156D4" w:rsidRPr="0016379E" w:rsidRDefault="002156D4" w:rsidP="002156D4">
      <w:pPr>
        <w:spacing w:line="360" w:lineRule="auto"/>
        <w:rPr>
          <w:sz w:val="28"/>
          <w:szCs w:val="28"/>
          <w:lang w:eastAsia="en-US"/>
        </w:rPr>
      </w:pP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 w:rsidRPr="002F35E1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В данной курсовой работе был выбран благодаря тому, что язык имеет компонент </w:t>
      </w:r>
      <w:r>
        <w:rPr>
          <w:sz w:val="28"/>
          <w:szCs w:val="28"/>
          <w:lang w:val="en-US" w:eastAsia="en-US"/>
        </w:rPr>
        <w:t>Windows</w:t>
      </w:r>
      <w:r w:rsidRPr="001278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Form</w:t>
      </w:r>
      <w:r w:rsidRPr="001278DE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может быть использован в </w:t>
      </w:r>
      <w:r w:rsidRPr="001278DE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Net</w:t>
      </w:r>
      <w:r w:rsidRPr="001278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  <w:r>
        <w:rPr>
          <w:sz w:val="28"/>
          <w:szCs w:val="28"/>
          <w:lang w:eastAsia="en-US"/>
        </w:rPr>
        <w:t xml:space="preserve">, и в общем позволяет быстро создавать приложения под </w:t>
      </w:r>
      <w:r>
        <w:rPr>
          <w:sz w:val="28"/>
          <w:szCs w:val="28"/>
          <w:lang w:val="en-US" w:eastAsia="en-US"/>
        </w:rPr>
        <w:t>windows</w:t>
      </w:r>
      <w:r w:rsidRPr="001278D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не только.</w:t>
      </w:r>
    </w:p>
    <w:p w:rsidR="002156D4" w:rsidRPr="00517C72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 мимо вышесказанных достоинств, ЯП </w:t>
      </w:r>
      <w:r>
        <w:rPr>
          <w:sz w:val="28"/>
          <w:szCs w:val="28"/>
          <w:lang w:val="en-US" w:eastAsia="en-US"/>
        </w:rPr>
        <w:t>C</w:t>
      </w:r>
      <w:r w:rsidRPr="001278DE">
        <w:rPr>
          <w:sz w:val="28"/>
          <w:szCs w:val="28"/>
          <w:lang w:eastAsia="en-US"/>
        </w:rPr>
        <w:t xml:space="preserve"># </w:t>
      </w:r>
      <w:r>
        <w:rPr>
          <w:sz w:val="28"/>
          <w:szCs w:val="28"/>
          <w:lang w:eastAsia="en-US"/>
        </w:rPr>
        <w:t>имеет ряд других преимуществ. Вот, например, преимущества</w:t>
      </w:r>
      <w:r w:rsidRPr="00517C72">
        <w:rPr>
          <w:sz w:val="28"/>
          <w:szCs w:val="28"/>
          <w:lang w:eastAsia="en-US"/>
        </w:rPr>
        <w:t xml:space="preserve"> C#</w:t>
      </w:r>
      <w:r>
        <w:rPr>
          <w:sz w:val="28"/>
          <w:szCs w:val="28"/>
          <w:lang w:eastAsia="en-US"/>
        </w:rPr>
        <w:t xml:space="preserve"> </w:t>
      </w:r>
      <w:r w:rsidRPr="00517C72">
        <w:rPr>
          <w:sz w:val="28"/>
          <w:szCs w:val="28"/>
          <w:lang w:eastAsia="en-US"/>
        </w:rPr>
        <w:t>по книге Биллига: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 xml:space="preserve">создавался параллельно с каркасом </w:t>
      </w:r>
      <w:r>
        <w:rPr>
          <w:sz w:val="28"/>
          <w:szCs w:val="28"/>
          <w:lang w:val="en-US" w:eastAsia="en-US"/>
        </w:rPr>
        <w:t>Framework</w:t>
      </w:r>
      <w:r>
        <w:rPr>
          <w:sz w:val="28"/>
          <w:szCs w:val="28"/>
          <w:lang w:eastAsia="en-US"/>
        </w:rPr>
        <w:t xml:space="preserve"> </w:t>
      </w:r>
      <w:r w:rsidRPr="00517C72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NET</w:t>
      </w:r>
      <w:r w:rsidRPr="00517C72">
        <w:rPr>
          <w:sz w:val="28"/>
          <w:szCs w:val="28"/>
          <w:lang w:eastAsia="en-US"/>
        </w:rPr>
        <w:t xml:space="preserve"> и в полной мере учитывает все его возможности - как FCL, так и CLR;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>является полностью объектно-ориентированным языком, где даже типы, встроенные в язык, представлены классами;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>является мощным объектным языком с возможностями наследования и универсализации;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 xml:space="preserve">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 xml:space="preserve"> благодаря каркасу </w:t>
      </w:r>
      <w:r>
        <w:rPr>
          <w:sz w:val="28"/>
          <w:szCs w:val="28"/>
          <w:lang w:val="en-US" w:eastAsia="en-US"/>
        </w:rPr>
        <w:t>Framework</w:t>
      </w:r>
      <w:r>
        <w:rPr>
          <w:sz w:val="28"/>
          <w:szCs w:val="28"/>
          <w:lang w:eastAsia="en-US"/>
        </w:rPr>
        <w:t xml:space="preserve"> </w:t>
      </w:r>
      <w:r w:rsidRPr="00517C72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NET</w:t>
      </w:r>
      <w:r w:rsidRPr="00517C72">
        <w:rPr>
          <w:sz w:val="28"/>
          <w:szCs w:val="28"/>
          <w:lang w:eastAsia="en-US"/>
        </w:rPr>
        <w:t>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 xml:space="preserve"> мощная библиотека каркаса поддерживает удобство построения различных типов приложений на C#, позволяя легко строить Web-</w:t>
      </w:r>
      <w:r w:rsidRPr="00517C72">
        <w:rPr>
          <w:sz w:val="28"/>
          <w:szCs w:val="28"/>
          <w:lang w:eastAsia="en-US"/>
        </w:rPr>
        <w:lastRenderedPageBreak/>
        <w:t>службы, другие виды компонентов, достаточно просто сохранять и получать информацию из базы данных и других хранилищ данных;</w:t>
      </w:r>
    </w:p>
    <w:p w:rsidR="002156D4" w:rsidRDefault="002156D4" w:rsidP="002156D4">
      <w:pPr>
        <w:pStyle w:val="aa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eastAsia="en-US"/>
        </w:rPr>
      </w:pPr>
      <w:r w:rsidRPr="00517C72">
        <w:rPr>
          <w:sz w:val="28"/>
          <w:szCs w:val="28"/>
          <w:lang w:eastAsia="en-US"/>
        </w:rPr>
        <w:t xml:space="preserve"> реализация, сочетающая построение надежного и эффективного кода, является немаловажным факт</w:t>
      </w:r>
      <w:r>
        <w:rPr>
          <w:sz w:val="28"/>
          <w:szCs w:val="28"/>
          <w:lang w:eastAsia="en-US"/>
        </w:rPr>
        <w:t>ором, способствующим успеху C#.</w:t>
      </w:r>
    </w:p>
    <w:p w:rsidR="002156D4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</w:p>
    <w:p w:rsidR="002156D4" w:rsidRPr="000A6AA4" w:rsidRDefault="002156D4" w:rsidP="002156D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3.1.6</w:t>
      </w:r>
      <w:r w:rsidRPr="00F44D91">
        <w:rPr>
          <w:sz w:val="28"/>
          <w:szCs w:val="28"/>
          <w:lang w:eastAsia="en-US"/>
        </w:rPr>
        <w:t xml:space="preserve"> </w:t>
      </w:r>
      <w:r w:rsidRPr="00C26D99">
        <w:rPr>
          <w:sz w:val="28"/>
          <w:szCs w:val="28"/>
          <w:lang w:val="en-US"/>
        </w:rPr>
        <w:t>SQL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Server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Data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Tools</w:t>
      </w:r>
      <w:r>
        <w:rPr>
          <w:sz w:val="28"/>
          <w:szCs w:val="28"/>
          <w:lang w:eastAsia="en-US"/>
        </w:rPr>
        <w:t xml:space="preserve"> </w:t>
      </w:r>
      <w:r w:rsidRPr="000A6AA4">
        <w:rPr>
          <w:sz w:val="28"/>
          <w:szCs w:val="28"/>
          <w:lang w:eastAsia="en-US"/>
        </w:rPr>
        <w:t xml:space="preserve"> </w:t>
      </w:r>
    </w:p>
    <w:p w:rsidR="002156D4" w:rsidRPr="000A6AA4" w:rsidRDefault="002156D4" w:rsidP="002156D4">
      <w:pPr>
        <w:spacing w:line="360" w:lineRule="auto"/>
        <w:ind w:left="360"/>
        <w:jc w:val="both"/>
        <w:rPr>
          <w:sz w:val="28"/>
          <w:szCs w:val="28"/>
          <w:lang w:eastAsia="en-US"/>
        </w:rPr>
      </w:pPr>
    </w:p>
    <w:p w:rsidR="002156D4" w:rsidRPr="000B7470" w:rsidRDefault="002156D4" w:rsidP="002156D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pict>
          <v:shape id="Надпись 44" o:spid="_x0000_s1026" type="#_x0000_t202" style="position:absolute;left:0;text-align:left;margin-left:68.95pt;margin-top:489.85pt;width:329.7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" stroked="f">
            <v:textbox style="mso-next-textbox:#Надпись 44;mso-fit-shape-to-text:t" inset="0,0,0,0">
              <w:txbxContent>
                <w:p w:rsidR="002156D4" w:rsidRPr="00873D25" w:rsidRDefault="002156D4" w:rsidP="002156D4">
                  <w:pPr>
                    <w:pStyle w:val="a4"/>
                    <w:rPr>
                      <w:noProof/>
                      <w:sz w:val="24"/>
                    </w:rPr>
                  </w:pPr>
                  <w:r w:rsidRPr="00873D25">
                    <w:rPr>
                      <w:sz w:val="24"/>
                    </w:rPr>
                    <w:t xml:space="preserve">Рисунок </w:t>
                  </w:r>
                  <w:r w:rsidRPr="00873D25">
                    <w:rPr>
                      <w:sz w:val="24"/>
                    </w:rPr>
                    <w:fldChar w:fldCharType="begin"/>
                  </w:r>
                  <w:r w:rsidRPr="00873D25">
                    <w:rPr>
                      <w:sz w:val="24"/>
                    </w:rPr>
                    <w:instrText xml:space="preserve"> SEQ Рисунок \* ARABIC </w:instrText>
                  </w:r>
                  <w:r w:rsidRPr="00873D25"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2</w:t>
                  </w:r>
                  <w:r w:rsidRPr="00873D25">
                    <w:rPr>
                      <w:sz w:val="24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36F1453E" wp14:editId="60FA38F5">
            <wp:simplePos x="0" y="0"/>
            <wp:positionH relativeFrom="column">
              <wp:posOffset>438623</wp:posOffset>
            </wp:positionH>
            <wp:positionV relativeFrom="paragraph">
              <wp:posOffset>3479549</wp:posOffset>
            </wp:positionV>
            <wp:extent cx="5083175" cy="26403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овый точечный рисунок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AA4">
        <w:rPr>
          <w:sz w:val="28"/>
          <w:szCs w:val="28"/>
          <w:lang w:eastAsia="en-US"/>
        </w:rPr>
        <w:tab/>
      </w:r>
      <w:r w:rsidRPr="00C26D99">
        <w:rPr>
          <w:sz w:val="28"/>
          <w:szCs w:val="28"/>
          <w:lang w:val="en-US"/>
        </w:rPr>
        <w:t>SQL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Server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Data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Tools</w:t>
      </w:r>
      <w:r w:rsidRPr="000A6AA4">
        <w:rPr>
          <w:sz w:val="28"/>
          <w:szCs w:val="28"/>
        </w:rPr>
        <w:t xml:space="preserve"> (</w:t>
      </w:r>
      <w:r w:rsidRPr="00C26D99">
        <w:rPr>
          <w:sz w:val="28"/>
          <w:szCs w:val="28"/>
          <w:lang w:val="en-US"/>
        </w:rPr>
        <w:t>SSDT</w:t>
      </w:r>
      <w:r w:rsidRPr="000A6AA4">
        <w:rPr>
          <w:sz w:val="28"/>
          <w:szCs w:val="28"/>
        </w:rPr>
        <w:t xml:space="preserve">) - </w:t>
      </w:r>
      <w:r w:rsidRPr="00C26D99">
        <w:rPr>
          <w:sz w:val="28"/>
          <w:szCs w:val="28"/>
        </w:rPr>
        <w:t>это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окончательное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имя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продукта</w:t>
      </w:r>
      <w:r w:rsidRPr="000A6AA4">
        <w:rPr>
          <w:sz w:val="28"/>
          <w:szCs w:val="28"/>
        </w:rPr>
        <w:t xml:space="preserve">, </w:t>
      </w:r>
      <w:r w:rsidRPr="00C26D99">
        <w:rPr>
          <w:sz w:val="28"/>
          <w:szCs w:val="28"/>
        </w:rPr>
        <w:t>который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ранее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назывался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SQL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Server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Developer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  <w:lang w:val="en-US"/>
        </w:rPr>
        <w:t>Tools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с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рабочим</w:t>
      </w:r>
      <w:r w:rsidRPr="000A6AA4">
        <w:rPr>
          <w:sz w:val="28"/>
          <w:szCs w:val="28"/>
        </w:rPr>
        <w:t xml:space="preserve"> </w:t>
      </w:r>
      <w:r w:rsidRPr="00C26D99">
        <w:rPr>
          <w:sz w:val="28"/>
          <w:szCs w:val="28"/>
        </w:rPr>
        <w:t>названием</w:t>
      </w:r>
      <w:r w:rsidRPr="000A6AA4">
        <w:rPr>
          <w:sz w:val="28"/>
          <w:szCs w:val="28"/>
        </w:rPr>
        <w:t xml:space="preserve"> «</w:t>
      </w:r>
      <w:r w:rsidRPr="00C26D99">
        <w:rPr>
          <w:sz w:val="28"/>
          <w:szCs w:val="28"/>
          <w:lang w:val="en-US"/>
        </w:rPr>
        <w:t>Juneau</w:t>
      </w:r>
      <w:r w:rsidRPr="000A6AA4">
        <w:rPr>
          <w:sz w:val="28"/>
          <w:szCs w:val="28"/>
        </w:rPr>
        <w:t xml:space="preserve">». </w:t>
      </w:r>
      <w:r w:rsidRPr="00C26D99">
        <w:rPr>
          <w:sz w:val="28"/>
          <w:szCs w:val="28"/>
        </w:rPr>
        <w:t>Средства SSDT предоставляют передовые возможности работы для разработчиков баз данных SQL Server и SQL Azure</w:t>
      </w:r>
      <w:r>
        <w:rPr>
          <w:sz w:val="28"/>
          <w:szCs w:val="28"/>
        </w:rPr>
        <w:t xml:space="preserve">. </w:t>
      </w:r>
      <w:r w:rsidRPr="00C26D99">
        <w:rPr>
          <w:sz w:val="28"/>
          <w:szCs w:val="28"/>
          <w:lang w:eastAsia="en-US"/>
        </w:rPr>
        <w:t>Появление SQL Server Data Tools (SSDT) изменило разработку баз данных благодаря внедрению универсальной декларативной модели, охватывающей все этапы разработки базы данных в среде Visual Studio</w:t>
      </w:r>
      <w:r>
        <w:rPr>
          <w:sz w:val="28"/>
          <w:szCs w:val="28"/>
          <w:lang w:eastAsia="en-US"/>
        </w:rPr>
        <w:t xml:space="preserve"> (рисунок 14</w:t>
      </w:r>
      <w:r w:rsidRPr="00763EC9">
        <w:rPr>
          <w:sz w:val="28"/>
          <w:szCs w:val="28"/>
          <w:lang w:eastAsia="en-US"/>
        </w:rPr>
        <w:t>)</w:t>
      </w:r>
      <w:r w:rsidRPr="00C26D99">
        <w:rPr>
          <w:sz w:val="28"/>
          <w:szCs w:val="28"/>
          <w:lang w:eastAsia="en-US"/>
        </w:rPr>
        <w:t>. Возможности SSDT Transact-SQL помогают в сборке, отладке, обслуживании и реструктурировании баз данных. Можно работать как с проектом базы данных, так и непосредственно с подключенным экземпляром базы данных (как на собственной площадке, так и в облаке).</w:t>
      </w:r>
    </w:p>
    <w:p w:rsidR="002156D4" w:rsidRDefault="002156D4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2156D4" w:rsidRDefault="002156D4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5F0633" w:rsidRDefault="005F0633" w:rsidP="00804E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 Моделирование бизнес-процессов</w:t>
      </w:r>
    </w:p>
    <w:p w:rsidR="005F0633" w:rsidRDefault="005F0633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3.2.1 Концептуальное проектирование</w:t>
      </w:r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3.2.2 Логическое проектирование</w:t>
      </w:r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3.2.3 Физическое проектирование</w:t>
      </w:r>
      <w:bookmarkStart w:id="1" w:name="_GoBack"/>
      <w:bookmarkEnd w:id="1"/>
    </w:p>
    <w:p w:rsidR="00186033" w:rsidRDefault="00186033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5F0633" w:rsidRDefault="005F0633" w:rsidP="00804ECA">
      <w:pPr>
        <w:spacing w:line="360" w:lineRule="auto"/>
        <w:ind w:firstLine="708"/>
        <w:jc w:val="both"/>
        <w:rPr>
          <w:sz w:val="28"/>
          <w:szCs w:val="28"/>
        </w:rPr>
      </w:pPr>
      <w:r w:rsidRPr="00202970">
        <w:rPr>
          <w:sz w:val="28"/>
          <w:szCs w:val="28"/>
        </w:rPr>
        <w:t>3</w:t>
      </w:r>
      <w:r>
        <w:rPr>
          <w:sz w:val="28"/>
          <w:szCs w:val="28"/>
        </w:rPr>
        <w:t>.3 Проектирование</w:t>
      </w:r>
      <w:r w:rsidRPr="00202970">
        <w:rPr>
          <w:sz w:val="28"/>
          <w:szCs w:val="28"/>
        </w:rPr>
        <w:t xml:space="preserve"> БД</w:t>
      </w:r>
    </w:p>
    <w:p w:rsidR="005F0633" w:rsidRDefault="005F0633" w:rsidP="00804ECA">
      <w:pPr>
        <w:spacing w:line="360" w:lineRule="auto"/>
        <w:ind w:firstLine="708"/>
        <w:jc w:val="both"/>
        <w:rPr>
          <w:sz w:val="28"/>
          <w:szCs w:val="28"/>
        </w:rPr>
      </w:pPr>
    </w:p>
    <w:p w:rsidR="005F0633" w:rsidRDefault="005F0633" w:rsidP="00804E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 Проектирование приложения</w:t>
      </w:r>
    </w:p>
    <w:p w:rsidR="005318FF" w:rsidRDefault="005318F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8FF" w:rsidRDefault="005318FF" w:rsidP="007B6AA7">
      <w:pPr>
        <w:pStyle w:val="25"/>
        <w:outlineLvl w:val="0"/>
      </w:pPr>
      <w:r>
        <w:lastRenderedPageBreak/>
        <w:t xml:space="preserve">4 </w:t>
      </w:r>
      <w:r w:rsidR="007B6AA7">
        <w:t>Описание программного продукта</w:t>
      </w:r>
    </w:p>
    <w:p w:rsidR="007B6AA7" w:rsidRPr="007B6AA7" w:rsidRDefault="007B6AA7" w:rsidP="007B6AA7">
      <w:pPr>
        <w:pStyle w:val="25"/>
        <w:rPr>
          <w:b w:val="0"/>
        </w:rPr>
      </w:pPr>
    </w:p>
    <w:p w:rsidR="007B6AA7" w:rsidRDefault="007B6AA7" w:rsidP="007B6AA7">
      <w:pPr>
        <w:pStyle w:val="25"/>
        <w:rPr>
          <w:b w:val="0"/>
        </w:rPr>
      </w:pPr>
      <w:r>
        <w:rPr>
          <w:b w:val="0"/>
        </w:rPr>
        <w:t xml:space="preserve">4.1 </w:t>
      </w:r>
      <w:r w:rsidRPr="007B6AA7">
        <w:rPr>
          <w:b w:val="0"/>
          <w:color w:val="000000" w:themeColor="text1"/>
          <w:lang w:eastAsia="en-US"/>
        </w:rPr>
        <w:t>Описание объектов и их взаимодействия</w:t>
      </w:r>
    </w:p>
    <w:p w:rsidR="007B6AA7" w:rsidRDefault="007B6AA7" w:rsidP="007B6AA7">
      <w:pPr>
        <w:pStyle w:val="25"/>
        <w:rPr>
          <w:b w:val="0"/>
        </w:rPr>
      </w:pPr>
    </w:p>
    <w:p w:rsidR="007B6AA7" w:rsidRDefault="007B6AA7" w:rsidP="007B6AA7">
      <w:pPr>
        <w:pStyle w:val="25"/>
        <w:numPr>
          <w:ilvl w:val="1"/>
          <w:numId w:val="1"/>
        </w:numPr>
        <w:rPr>
          <w:rStyle w:val="14"/>
          <w:b w:val="0"/>
        </w:rPr>
      </w:pPr>
      <w:r w:rsidRPr="007B6AA7">
        <w:rPr>
          <w:rStyle w:val="14"/>
          <w:b w:val="0"/>
        </w:rPr>
        <w:t>Описание SQL-запросов</w:t>
      </w:r>
    </w:p>
    <w:p w:rsidR="007B6AA7" w:rsidRDefault="007B6AA7">
      <w:pPr>
        <w:widowControl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:rsidR="007B6AA7" w:rsidRDefault="007B6AA7" w:rsidP="007B6AA7">
      <w:pPr>
        <w:pStyle w:val="25"/>
        <w:outlineLvl w:val="0"/>
      </w:pPr>
      <w:r>
        <w:lastRenderedPageBreak/>
        <w:t>5 Внедрение</w:t>
      </w:r>
    </w:p>
    <w:p w:rsidR="007B6AA7" w:rsidRDefault="007B6AA7" w:rsidP="007B6AA7">
      <w:pPr>
        <w:pStyle w:val="13"/>
      </w:pPr>
    </w:p>
    <w:p w:rsidR="007B6AA7" w:rsidRDefault="007B6AA7" w:rsidP="007B6AA7">
      <w:pPr>
        <w:pStyle w:val="13"/>
      </w:pPr>
      <w:r>
        <w:t>5.1 Установка программы</w:t>
      </w:r>
    </w:p>
    <w:p w:rsidR="007B6AA7" w:rsidRDefault="007B6AA7" w:rsidP="007B6AA7">
      <w:pPr>
        <w:pStyle w:val="13"/>
      </w:pPr>
    </w:p>
    <w:p w:rsidR="007B6AA7" w:rsidRDefault="007B6AA7" w:rsidP="007B6AA7">
      <w:pPr>
        <w:pStyle w:val="13"/>
      </w:pPr>
      <w:r>
        <w:t>5.2 Инструкция использования</w:t>
      </w:r>
    </w:p>
    <w:p w:rsidR="007B6AA7" w:rsidRDefault="007B6AA7" w:rsidP="007B6AA7">
      <w:pPr>
        <w:pStyle w:val="13"/>
      </w:pPr>
    </w:p>
    <w:p w:rsidR="007B6AA7" w:rsidRDefault="007B6AA7" w:rsidP="007B6AA7">
      <w:pPr>
        <w:pStyle w:val="13"/>
      </w:pPr>
    </w:p>
    <w:p w:rsidR="007B6AA7" w:rsidRDefault="007B6AA7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br w:type="page"/>
      </w:r>
    </w:p>
    <w:p w:rsidR="00F4021B" w:rsidRPr="00F54DD1" w:rsidRDefault="00DD71C1" w:rsidP="004F51BA">
      <w:pPr>
        <w:pStyle w:val="25"/>
        <w:ind w:firstLine="0"/>
        <w:jc w:val="center"/>
        <w:outlineLvl w:val="0"/>
      </w:pPr>
      <w:r w:rsidRPr="00F54DD1">
        <w:lastRenderedPageBreak/>
        <w:t>ЗАКЛЮЧЕНИЕ</w:t>
      </w:r>
    </w:p>
    <w:p w:rsidR="00DC3DEF" w:rsidRPr="00F54DD1" w:rsidRDefault="00F54DD1" w:rsidP="00804ECA">
      <w:pPr>
        <w:widowControl/>
        <w:autoSpaceDE/>
        <w:autoSpaceDN/>
        <w:adjustRightInd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</w:t>
      </w:r>
    </w:p>
    <w:p w:rsidR="006E40CA" w:rsidRPr="00F54DD1" w:rsidRDefault="00DC3DEF" w:rsidP="00F54DD1">
      <w:pPr>
        <w:pStyle w:val="af5"/>
        <w:rPr>
          <w:color w:val="000000"/>
          <w:shd w:val="clear" w:color="auto" w:fill="FFFFFF"/>
        </w:rPr>
      </w:pPr>
      <w:r w:rsidRPr="00F54DD1">
        <w:tab/>
      </w:r>
      <w:r w:rsidR="006E40CA" w:rsidRPr="00F54DD1">
        <w:t xml:space="preserve">В результате работы над курсовой работой выполнены все поставленные задачи. </w:t>
      </w:r>
      <w:r w:rsidR="003977C4" w:rsidRPr="00F54DD1">
        <w:t>Спроектированные и разработанные</w:t>
      </w:r>
      <w:r w:rsidR="00AA6C47" w:rsidRPr="00F54DD1">
        <w:t xml:space="preserve"> </w:t>
      </w:r>
      <w:r w:rsidR="003977C4" w:rsidRPr="00F54DD1">
        <w:t xml:space="preserve">база данных и </w:t>
      </w:r>
      <w:r w:rsidR="00AA6C47" w:rsidRPr="00F54DD1">
        <w:t>приложение «Кулинарный справочник».</w:t>
      </w:r>
      <w:r w:rsidR="006E40CA" w:rsidRPr="00F54DD1">
        <w:t xml:space="preserve"> Был изучен ряд т</w:t>
      </w:r>
      <w:r w:rsidR="006E40CA" w:rsidRPr="00F54DD1">
        <w:rPr>
          <w:color w:val="000000"/>
          <w:shd w:val="clear" w:color="auto" w:fill="FFFFFF"/>
        </w:rPr>
        <w:t xml:space="preserve">ехнологий для создания проекта: </w:t>
      </w:r>
      <w:r w:rsidR="00AA6C47" w:rsidRPr="00F54DD1">
        <w:rPr>
          <w:color w:val="000000"/>
          <w:shd w:val="clear" w:color="auto" w:fill="FFFFFF"/>
        </w:rPr>
        <w:t>.</w:t>
      </w:r>
      <w:r w:rsidR="00AA6C47" w:rsidRPr="00F54DD1">
        <w:rPr>
          <w:color w:val="000000"/>
          <w:shd w:val="clear" w:color="auto" w:fill="FFFFFF"/>
          <w:lang w:val="en-US"/>
        </w:rPr>
        <w:t>NET</w:t>
      </w:r>
      <w:r w:rsidR="00AA6C47" w:rsidRPr="00F54DD1">
        <w:rPr>
          <w:color w:val="000000"/>
          <w:shd w:val="clear" w:color="auto" w:fill="FFFFFF"/>
        </w:rPr>
        <w:t xml:space="preserve">, </w:t>
      </w:r>
      <w:r w:rsidR="00AA6C47" w:rsidRPr="00F54DD1">
        <w:rPr>
          <w:color w:val="000000"/>
          <w:shd w:val="clear" w:color="auto" w:fill="FFFFFF"/>
          <w:lang w:val="en-US"/>
        </w:rPr>
        <w:t>WindowsForms</w:t>
      </w:r>
      <w:r w:rsidR="00AA6C47" w:rsidRPr="00F54DD1">
        <w:rPr>
          <w:color w:val="000000"/>
          <w:shd w:val="clear" w:color="auto" w:fill="FFFFFF"/>
        </w:rPr>
        <w:t xml:space="preserve">, </w:t>
      </w:r>
      <w:r w:rsidR="00AA6C47" w:rsidRPr="00F54DD1">
        <w:rPr>
          <w:color w:val="000000"/>
          <w:shd w:val="clear" w:color="auto" w:fill="FFFFFF"/>
          <w:lang w:val="en-US"/>
        </w:rPr>
        <w:t>C</w:t>
      </w:r>
      <w:r w:rsidR="00AA6C47" w:rsidRPr="00F54DD1">
        <w:rPr>
          <w:color w:val="000000"/>
          <w:shd w:val="clear" w:color="auto" w:fill="FFFFFF"/>
        </w:rPr>
        <w:t xml:space="preserve">#, </w:t>
      </w:r>
      <w:r w:rsidR="00AA6C47" w:rsidRPr="00F54DD1">
        <w:rPr>
          <w:color w:val="000000"/>
          <w:shd w:val="clear" w:color="auto" w:fill="FFFFFF"/>
          <w:lang w:val="en-US"/>
        </w:rPr>
        <w:t>VisualStudio</w:t>
      </w:r>
      <w:r w:rsidR="00AA6C47" w:rsidRPr="00F54DD1">
        <w:rPr>
          <w:color w:val="000000"/>
          <w:shd w:val="clear" w:color="auto" w:fill="FFFFFF"/>
        </w:rPr>
        <w:t xml:space="preserve"> 2015, </w:t>
      </w:r>
      <w:r w:rsidR="00AA6C47" w:rsidRPr="00F54DD1">
        <w:rPr>
          <w:color w:val="000000"/>
          <w:shd w:val="clear" w:color="auto" w:fill="FFFFFF"/>
          <w:lang w:val="en-US"/>
        </w:rPr>
        <w:t>MS</w:t>
      </w:r>
      <w:r w:rsidR="003977C4" w:rsidRPr="00F54DD1">
        <w:rPr>
          <w:color w:val="000000"/>
          <w:shd w:val="clear" w:color="auto" w:fill="FFFFFF"/>
        </w:rPr>
        <w:t xml:space="preserve"> </w:t>
      </w:r>
      <w:r w:rsidR="00AA6C47" w:rsidRPr="00F54DD1">
        <w:rPr>
          <w:color w:val="000000"/>
          <w:shd w:val="clear" w:color="auto" w:fill="FFFFFF"/>
          <w:lang w:val="en-US"/>
        </w:rPr>
        <w:t>SQL</w:t>
      </w:r>
      <w:r w:rsidR="00AA6C47" w:rsidRPr="00F54DD1">
        <w:rPr>
          <w:color w:val="000000"/>
          <w:shd w:val="clear" w:color="auto" w:fill="FFFFFF"/>
        </w:rPr>
        <w:t>.</w:t>
      </w:r>
      <w:r w:rsidR="006E40CA" w:rsidRPr="00F54DD1">
        <w:rPr>
          <w:color w:val="000000"/>
          <w:shd w:val="clear" w:color="auto" w:fill="FFFFFF"/>
        </w:rPr>
        <w:t xml:space="preserve"> Также было написано обоснование выбора данных технологий в курсовом проекте. Функционал приложения был утвержден согласно разработанной структуре программы и базы данных. На основе разработанной функциональной схемы проекта составлен программный продукт, обладающий интерфейсной частью и базой данных для </w:t>
      </w:r>
      <w:r w:rsidR="00AA6C47" w:rsidRPr="00F54DD1">
        <w:rPr>
          <w:color w:val="000000"/>
          <w:shd w:val="clear" w:color="auto" w:fill="FFFFFF"/>
        </w:rPr>
        <w:t>хранения данных о</w:t>
      </w:r>
      <w:r w:rsidR="003977C4" w:rsidRPr="00F54DD1">
        <w:rPr>
          <w:color w:val="000000"/>
          <w:shd w:val="clear" w:color="auto" w:fill="FFFFFF"/>
        </w:rPr>
        <w:t xml:space="preserve"> </w:t>
      </w:r>
      <w:r w:rsidR="00AA6C47" w:rsidRPr="00F54DD1">
        <w:rPr>
          <w:color w:val="000000"/>
          <w:shd w:val="clear" w:color="auto" w:fill="FFFFFF"/>
        </w:rPr>
        <w:t>пользователях, блюдах, категорий блюд, закладках и продуктах</w:t>
      </w:r>
      <w:r w:rsidR="006E40CA" w:rsidRPr="00F54DD1">
        <w:rPr>
          <w:color w:val="000000"/>
          <w:shd w:val="clear" w:color="auto" w:fill="FFFFFF"/>
        </w:rPr>
        <w:t>.</w:t>
      </w:r>
    </w:p>
    <w:p w:rsidR="006E40CA" w:rsidRPr="00F54DD1" w:rsidRDefault="006E40CA" w:rsidP="00F54DD1">
      <w:pPr>
        <w:pStyle w:val="af5"/>
        <w:rPr>
          <w:color w:val="000000"/>
          <w:shd w:val="clear" w:color="auto" w:fill="FFFFFF"/>
        </w:rPr>
      </w:pPr>
      <w:r w:rsidRPr="00F54DD1">
        <w:rPr>
          <w:color w:val="000000"/>
          <w:shd w:val="clear" w:color="auto" w:fill="FFFFFF"/>
        </w:rPr>
        <w:t>На данный момент при работе с приложением доступны следующие возможности: регистрация, авторизация пользователей,</w:t>
      </w:r>
      <w:r w:rsidR="00AA6C47" w:rsidRPr="00F54DD1">
        <w:rPr>
          <w:color w:val="000000"/>
          <w:shd w:val="clear" w:color="auto" w:fill="FFFFFF"/>
        </w:rPr>
        <w:t xml:space="preserve"> просмотр блюд</w:t>
      </w:r>
      <w:r w:rsidR="008534A5" w:rsidRPr="00F54DD1">
        <w:rPr>
          <w:color w:val="000000"/>
          <w:shd w:val="clear" w:color="auto" w:fill="FFFFFF"/>
        </w:rPr>
        <w:t>, воз</w:t>
      </w:r>
      <w:r w:rsidR="00AA6C47" w:rsidRPr="00F54DD1">
        <w:rPr>
          <w:color w:val="000000"/>
          <w:shd w:val="clear" w:color="auto" w:fill="FFFFFF"/>
        </w:rPr>
        <w:t xml:space="preserve">можность изменения существующих рецептов и создания новых так же есть возможность сохранения блюд в </w:t>
      </w:r>
      <w:r w:rsidR="00D92E7A" w:rsidRPr="00F54DD1">
        <w:rPr>
          <w:color w:val="000000"/>
          <w:shd w:val="clear" w:color="auto" w:fill="FFFFFF"/>
        </w:rPr>
        <w:t>закладки,</w:t>
      </w:r>
      <w:r w:rsidR="00AA6C47" w:rsidRPr="00F54DD1">
        <w:rPr>
          <w:color w:val="000000"/>
          <w:shd w:val="clear" w:color="auto" w:fill="FFFFFF"/>
        </w:rPr>
        <w:t xml:space="preserve"> а </w:t>
      </w:r>
      <w:r w:rsidR="00D92E7A" w:rsidRPr="00F54DD1">
        <w:rPr>
          <w:color w:val="000000"/>
          <w:shd w:val="clear" w:color="auto" w:fill="FFFFFF"/>
        </w:rPr>
        <w:t>также</w:t>
      </w:r>
      <w:r w:rsidR="00AA6C47" w:rsidRPr="00F54DD1">
        <w:rPr>
          <w:color w:val="000000"/>
          <w:shd w:val="clear" w:color="auto" w:fill="FFFFFF"/>
        </w:rPr>
        <w:t xml:space="preserve"> два вида поиска блюд</w:t>
      </w:r>
      <w:r w:rsidRPr="00F54DD1">
        <w:rPr>
          <w:color w:val="000000"/>
          <w:shd w:val="clear" w:color="auto" w:fill="FFFFFF"/>
        </w:rPr>
        <w:t>.</w:t>
      </w:r>
    </w:p>
    <w:p w:rsidR="00DD71C1" w:rsidRPr="00F54DD1" w:rsidRDefault="006E40CA" w:rsidP="005F1346">
      <w:pPr>
        <w:spacing w:line="360" w:lineRule="auto"/>
        <w:ind w:left="142" w:firstLine="708"/>
        <w:jc w:val="both"/>
        <w:rPr>
          <w:sz w:val="28"/>
          <w:szCs w:val="28"/>
        </w:rPr>
      </w:pPr>
      <w:r w:rsidRPr="00F54DD1">
        <w:rPr>
          <w:sz w:val="28"/>
          <w:szCs w:val="28"/>
        </w:rPr>
        <w:t>Дальнейшее развитие программы связано с расширением ее возможностей, улучшением уровня безопасности</w:t>
      </w:r>
      <w:r w:rsidR="00AA6C47" w:rsidRPr="00F54DD1">
        <w:rPr>
          <w:sz w:val="28"/>
          <w:szCs w:val="28"/>
        </w:rPr>
        <w:t>, подключением к удаленной БД</w:t>
      </w:r>
      <w:r w:rsidRPr="00F54DD1">
        <w:rPr>
          <w:sz w:val="28"/>
          <w:szCs w:val="28"/>
        </w:rPr>
        <w:t>.</w:t>
      </w:r>
      <w:r w:rsidR="003977C4" w:rsidRPr="00F54DD1">
        <w:rPr>
          <w:sz w:val="28"/>
          <w:szCs w:val="28"/>
        </w:rPr>
        <w:t xml:space="preserve"> </w:t>
      </w:r>
      <w:r w:rsidRPr="00F54DD1">
        <w:rPr>
          <w:sz w:val="28"/>
          <w:szCs w:val="28"/>
        </w:rPr>
        <w:t xml:space="preserve">Тестирование программы показало ее работоспособность. </w:t>
      </w:r>
    </w:p>
    <w:p w:rsidR="00EA27BE" w:rsidRPr="00F54DD1" w:rsidRDefault="00A93793" w:rsidP="004F51BA">
      <w:pPr>
        <w:pStyle w:val="25"/>
        <w:ind w:firstLine="0"/>
        <w:jc w:val="center"/>
        <w:outlineLvl w:val="0"/>
      </w:pPr>
      <w:r w:rsidRPr="00F54DD1">
        <w:br w:type="page"/>
      </w:r>
      <w:r w:rsidR="008E0BD8" w:rsidRPr="00F54DD1">
        <w:lastRenderedPageBreak/>
        <w:t>С</w:t>
      </w:r>
      <w:r w:rsidR="00EA27BE" w:rsidRPr="00F54DD1">
        <w:t>ПИСОК ИСПОЛЬЗОВАННЫХ ИСТОЧНИКОВ</w:t>
      </w:r>
    </w:p>
    <w:p w:rsidR="00856767" w:rsidRPr="00F54DD1" w:rsidRDefault="00F54DD1" w:rsidP="004F51BA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</w:t>
      </w:r>
    </w:p>
    <w:p w:rsidR="00856767" w:rsidRPr="00F54DD1" w:rsidRDefault="00313652" w:rsidP="00313652">
      <w:pPr>
        <w:pStyle w:val="aa"/>
        <w:numPr>
          <w:ilvl w:val="0"/>
          <w:numId w:val="31"/>
        </w:numPr>
        <w:spacing w:line="360" w:lineRule="auto"/>
        <w:ind w:left="0" w:firstLine="708"/>
        <w:rPr>
          <w:sz w:val="28"/>
          <w:szCs w:val="28"/>
        </w:rPr>
      </w:pPr>
      <w:r w:rsidRPr="00F54DD1">
        <w:rPr>
          <w:sz w:val="28"/>
          <w:szCs w:val="28"/>
        </w:rPr>
        <w:t xml:space="preserve"> Миллион рецептов праздничных блюд. Готовим, украшаем, сервируем. / Скаляр С. С. [Клуб семейного досуга], 2012.г - 386 стр.</w:t>
      </w:r>
    </w:p>
    <w:p w:rsidR="00856767" w:rsidRPr="00F54DD1" w:rsidRDefault="00313652" w:rsidP="00856767">
      <w:pPr>
        <w:pStyle w:val="aa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 xml:space="preserve">Информационный </w:t>
      </w:r>
      <w:r w:rsidR="00D63E3A" w:rsidRPr="00F54DD1">
        <w:rPr>
          <w:sz w:val="28"/>
          <w:szCs w:val="28"/>
        </w:rPr>
        <w:t xml:space="preserve">Интернет-ресурс: Приятного аппетита 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="00A546EF" w:rsidRPr="00F54DD1">
        <w:rPr>
          <w:sz w:val="28"/>
          <w:szCs w:val="28"/>
        </w:rPr>
        <w:t>:http://priyatnogo-appetita.com (дата обращения: 27</w:t>
      </w:r>
      <w:r w:rsidRPr="00F54DD1">
        <w:rPr>
          <w:sz w:val="28"/>
          <w:szCs w:val="28"/>
        </w:rPr>
        <w:t>.04.2016)</w:t>
      </w:r>
      <w:r w:rsidR="0054098C" w:rsidRPr="00F54DD1">
        <w:rPr>
          <w:sz w:val="28"/>
          <w:szCs w:val="28"/>
        </w:rPr>
        <w:t>.</w:t>
      </w:r>
      <w:r w:rsidRPr="00F54DD1">
        <w:rPr>
          <w:sz w:val="28"/>
          <w:szCs w:val="28"/>
        </w:rPr>
        <w:br/>
      </w:r>
      <w:r w:rsidRPr="00F54DD1">
        <w:rPr>
          <w:sz w:val="28"/>
          <w:szCs w:val="28"/>
        </w:rPr>
        <w:tab/>
        <w:t xml:space="preserve">3. </w:t>
      </w:r>
      <w:r w:rsidRPr="00F54DD1">
        <w:rPr>
          <w:sz w:val="28"/>
          <w:szCs w:val="28"/>
          <w:lang w:val="en-US"/>
        </w:rPr>
        <w:t>Wikipedia</w:t>
      </w:r>
      <w:r w:rsidRPr="00F54DD1">
        <w:rPr>
          <w:sz w:val="28"/>
          <w:szCs w:val="28"/>
        </w:rPr>
        <w:t xml:space="preserve"> – информационный ресурс: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Pr="00F54DD1">
        <w:rPr>
          <w:sz w:val="28"/>
          <w:szCs w:val="28"/>
        </w:rPr>
        <w:t xml:space="preserve">: </w:t>
      </w:r>
      <w:r w:rsidRPr="00F54DD1">
        <w:rPr>
          <w:sz w:val="28"/>
          <w:szCs w:val="28"/>
          <w:lang w:val="en-US"/>
        </w:rPr>
        <w:t>https</w:t>
      </w:r>
      <w:r w:rsidRPr="00F54DD1">
        <w:rPr>
          <w:sz w:val="28"/>
          <w:szCs w:val="28"/>
        </w:rPr>
        <w:t>://</w:t>
      </w:r>
      <w:r w:rsidRPr="00F54DD1">
        <w:rPr>
          <w:sz w:val="28"/>
          <w:szCs w:val="28"/>
          <w:lang w:val="en-US"/>
        </w:rPr>
        <w:t>ru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wikipedia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org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wiki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Windows</w:t>
      </w:r>
      <w:r w:rsidRPr="00F54DD1">
        <w:rPr>
          <w:sz w:val="28"/>
          <w:szCs w:val="28"/>
        </w:rPr>
        <w:t>_</w:t>
      </w:r>
      <w:r w:rsidRPr="00F54DD1">
        <w:rPr>
          <w:sz w:val="28"/>
          <w:szCs w:val="28"/>
          <w:lang w:val="en-US"/>
        </w:rPr>
        <w:t>Forms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>(дата обращения: 25.04.2016)</w:t>
      </w:r>
      <w:r w:rsidR="0054098C" w:rsidRPr="00F54DD1">
        <w:rPr>
          <w:sz w:val="28"/>
          <w:szCs w:val="28"/>
        </w:rPr>
        <w:t>.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Pr="00F54DD1">
        <w:rPr>
          <w:sz w:val="28"/>
          <w:szCs w:val="28"/>
        </w:rPr>
        <w:t xml:space="preserve">: </w:t>
      </w:r>
      <w:r w:rsidRPr="00F54DD1">
        <w:rPr>
          <w:sz w:val="28"/>
          <w:szCs w:val="28"/>
          <w:lang w:val="en-US"/>
        </w:rPr>
        <w:t>https</w:t>
      </w:r>
      <w:r w:rsidRPr="00F54DD1">
        <w:rPr>
          <w:sz w:val="28"/>
          <w:szCs w:val="28"/>
        </w:rPr>
        <w:t>://</w:t>
      </w:r>
      <w:r w:rsidRPr="00F54DD1">
        <w:rPr>
          <w:sz w:val="28"/>
          <w:szCs w:val="28"/>
          <w:lang w:val="en-US"/>
        </w:rPr>
        <w:t>ru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wikipedia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org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wiki</w:t>
      </w:r>
      <w:r w:rsidRPr="00F54DD1">
        <w:rPr>
          <w:sz w:val="28"/>
          <w:szCs w:val="28"/>
        </w:rPr>
        <w:t>/.</w:t>
      </w:r>
      <w:r w:rsidRPr="00F54DD1">
        <w:rPr>
          <w:sz w:val="28"/>
          <w:szCs w:val="28"/>
          <w:lang w:val="en-US"/>
        </w:rPr>
        <w:t>NET</w:t>
      </w:r>
      <w:r w:rsidRPr="00F54DD1">
        <w:rPr>
          <w:sz w:val="28"/>
          <w:szCs w:val="28"/>
        </w:rPr>
        <w:t>_</w:t>
      </w:r>
      <w:r w:rsidRPr="00F54DD1">
        <w:rPr>
          <w:sz w:val="28"/>
          <w:szCs w:val="28"/>
          <w:lang w:val="en-US"/>
        </w:rPr>
        <w:t>Framework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>(дата обращения: 02.05.2016)</w:t>
      </w:r>
      <w:r w:rsidR="0054098C" w:rsidRPr="00F54DD1">
        <w:rPr>
          <w:sz w:val="28"/>
          <w:szCs w:val="28"/>
        </w:rPr>
        <w:t>.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Pr="00F54DD1">
        <w:rPr>
          <w:sz w:val="28"/>
          <w:szCs w:val="28"/>
        </w:rPr>
        <w:t xml:space="preserve">: </w:t>
      </w:r>
      <w:r w:rsidRPr="00F54DD1">
        <w:rPr>
          <w:sz w:val="28"/>
          <w:szCs w:val="28"/>
          <w:lang w:val="en-US"/>
        </w:rPr>
        <w:t>https</w:t>
      </w:r>
      <w:r w:rsidRPr="00F54DD1">
        <w:rPr>
          <w:sz w:val="28"/>
          <w:szCs w:val="28"/>
        </w:rPr>
        <w:t>://</w:t>
      </w:r>
      <w:r w:rsidRPr="00F54DD1">
        <w:rPr>
          <w:sz w:val="28"/>
          <w:szCs w:val="28"/>
          <w:lang w:val="en-US"/>
        </w:rPr>
        <w:t>ru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wikipedia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org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wiki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Microsoft</w:t>
      </w:r>
      <w:r w:rsidRPr="00F54DD1">
        <w:rPr>
          <w:sz w:val="28"/>
          <w:szCs w:val="28"/>
        </w:rPr>
        <w:t>_</w:t>
      </w:r>
      <w:r w:rsidRPr="00F54DD1">
        <w:rPr>
          <w:sz w:val="28"/>
          <w:szCs w:val="28"/>
          <w:lang w:val="en-US"/>
        </w:rPr>
        <w:t>Visual</w:t>
      </w:r>
      <w:r w:rsidRPr="00F54DD1">
        <w:rPr>
          <w:sz w:val="28"/>
          <w:szCs w:val="28"/>
        </w:rPr>
        <w:t>_</w:t>
      </w:r>
      <w:r w:rsidRPr="00F54DD1">
        <w:rPr>
          <w:sz w:val="28"/>
          <w:szCs w:val="28"/>
          <w:lang w:val="en-US"/>
        </w:rPr>
        <w:t>Studio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>(дата обращения: 02.05.2016)</w:t>
      </w:r>
      <w:r w:rsidR="0054098C" w:rsidRPr="00F54DD1">
        <w:rPr>
          <w:sz w:val="28"/>
          <w:szCs w:val="28"/>
        </w:rPr>
        <w:t>.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Pr="00F54DD1">
        <w:rPr>
          <w:sz w:val="28"/>
          <w:szCs w:val="28"/>
        </w:rPr>
        <w:t xml:space="preserve">: </w:t>
      </w:r>
      <w:r w:rsidRPr="00F54DD1">
        <w:rPr>
          <w:sz w:val="28"/>
          <w:szCs w:val="28"/>
          <w:lang w:val="en-US"/>
        </w:rPr>
        <w:t>https</w:t>
      </w:r>
      <w:r w:rsidRPr="00F54DD1">
        <w:rPr>
          <w:sz w:val="28"/>
          <w:szCs w:val="28"/>
        </w:rPr>
        <w:t>://</w:t>
      </w:r>
      <w:r w:rsidRPr="00F54DD1">
        <w:rPr>
          <w:sz w:val="28"/>
          <w:szCs w:val="28"/>
          <w:lang w:val="en-US"/>
        </w:rPr>
        <w:t>ru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wikipedia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org</w:t>
      </w:r>
      <w:r w:rsidRPr="00F54DD1">
        <w:rPr>
          <w:sz w:val="28"/>
          <w:szCs w:val="28"/>
        </w:rPr>
        <w:t>/</w:t>
      </w:r>
      <w:r w:rsidRPr="00F54DD1">
        <w:rPr>
          <w:sz w:val="28"/>
          <w:szCs w:val="28"/>
          <w:lang w:val="en-US"/>
        </w:rPr>
        <w:t>wiki</w:t>
      </w:r>
      <w:r w:rsidRPr="00F54DD1">
        <w:rPr>
          <w:sz w:val="28"/>
          <w:szCs w:val="28"/>
        </w:rPr>
        <w:t>/Установщик _</w:t>
      </w:r>
      <w:r w:rsidRPr="00F54DD1">
        <w:rPr>
          <w:sz w:val="28"/>
          <w:szCs w:val="28"/>
          <w:lang w:val="en-US"/>
        </w:rPr>
        <w:t>Windows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>(дата обращения: 04.05.2016)</w:t>
      </w:r>
      <w:r w:rsidR="0054098C" w:rsidRPr="00F54DD1">
        <w:rPr>
          <w:sz w:val="28"/>
          <w:szCs w:val="28"/>
        </w:rPr>
        <w:t>.</w:t>
      </w:r>
    </w:p>
    <w:p w:rsidR="00856767" w:rsidRPr="00F54DD1" w:rsidRDefault="00856767" w:rsidP="00856767">
      <w:pPr>
        <w:spacing w:line="360" w:lineRule="auto"/>
        <w:ind w:firstLine="708"/>
        <w:rPr>
          <w:sz w:val="28"/>
          <w:szCs w:val="28"/>
        </w:rPr>
      </w:pPr>
      <w:r w:rsidRPr="00371884">
        <w:rPr>
          <w:sz w:val="28"/>
          <w:szCs w:val="28"/>
        </w:rPr>
        <w:t xml:space="preserve">4. </w:t>
      </w:r>
      <w:r w:rsidRPr="00F54DD1">
        <w:rPr>
          <w:sz w:val="28"/>
          <w:szCs w:val="28"/>
          <w:lang w:val="en-US"/>
        </w:rPr>
        <w:t>ProfessionalC</w:t>
      </w:r>
      <w:r w:rsidRPr="00371884">
        <w:rPr>
          <w:sz w:val="28"/>
          <w:szCs w:val="28"/>
        </w:rPr>
        <w:t xml:space="preserve"># 5.0 </w:t>
      </w:r>
      <w:r w:rsidRPr="00F54DD1">
        <w:rPr>
          <w:sz w:val="28"/>
          <w:szCs w:val="28"/>
          <w:lang w:val="en-US"/>
        </w:rPr>
        <w:t>and</w:t>
      </w:r>
      <w:r w:rsidRPr="00371884">
        <w:rPr>
          <w:sz w:val="28"/>
          <w:szCs w:val="28"/>
        </w:rPr>
        <w:t xml:space="preserve"> .</w:t>
      </w:r>
      <w:r w:rsidRPr="00F54DD1">
        <w:rPr>
          <w:sz w:val="28"/>
          <w:szCs w:val="28"/>
          <w:lang w:val="en-US"/>
        </w:rPr>
        <w:t>NET</w:t>
      </w:r>
      <w:r w:rsidRPr="00371884">
        <w:rPr>
          <w:sz w:val="28"/>
          <w:szCs w:val="28"/>
        </w:rPr>
        <w:t xml:space="preserve"> 4.5 / </w:t>
      </w:r>
      <w:r w:rsidRPr="00F54DD1">
        <w:rPr>
          <w:sz w:val="28"/>
          <w:szCs w:val="28"/>
        </w:rPr>
        <w:t>Автор</w:t>
      </w:r>
      <w:r w:rsidRPr="00371884">
        <w:rPr>
          <w:sz w:val="28"/>
          <w:szCs w:val="28"/>
        </w:rPr>
        <w:t xml:space="preserve">: </w:t>
      </w:r>
      <w:r w:rsidRPr="00F54DD1">
        <w:rPr>
          <w:sz w:val="28"/>
          <w:szCs w:val="28"/>
        </w:rPr>
        <w:t>НейгелК</w:t>
      </w:r>
      <w:r w:rsidRPr="00371884">
        <w:rPr>
          <w:sz w:val="28"/>
          <w:szCs w:val="28"/>
        </w:rPr>
        <w:t>.,</w:t>
      </w:r>
      <w:r w:rsidRPr="00F54DD1">
        <w:rPr>
          <w:sz w:val="28"/>
          <w:szCs w:val="28"/>
        </w:rPr>
        <w:t>ИвьенБ</w:t>
      </w:r>
      <w:r w:rsidRPr="00371884">
        <w:rPr>
          <w:sz w:val="28"/>
          <w:szCs w:val="28"/>
        </w:rPr>
        <w:t xml:space="preserve">.  </w:t>
      </w:r>
      <w:r w:rsidRPr="00F54DD1">
        <w:rPr>
          <w:sz w:val="28"/>
          <w:szCs w:val="28"/>
        </w:rPr>
        <w:t>/ Издательство - М.: Вильямс, Год: 2014</w:t>
      </w:r>
      <w:r w:rsidR="0054098C" w:rsidRPr="00F54DD1">
        <w:rPr>
          <w:sz w:val="28"/>
          <w:szCs w:val="28"/>
        </w:rPr>
        <w:t>.</w:t>
      </w:r>
      <w:r w:rsidRPr="00F54DD1">
        <w:rPr>
          <w:sz w:val="28"/>
          <w:szCs w:val="28"/>
        </w:rPr>
        <w:t xml:space="preserve"> </w:t>
      </w:r>
    </w:p>
    <w:p w:rsidR="00856767" w:rsidRPr="00F54DD1" w:rsidRDefault="00856767" w:rsidP="00856767">
      <w:pPr>
        <w:spacing w:line="360" w:lineRule="auto"/>
        <w:ind w:firstLine="708"/>
        <w:rPr>
          <w:sz w:val="28"/>
          <w:szCs w:val="28"/>
        </w:rPr>
      </w:pPr>
      <w:r w:rsidRPr="00F54DD1">
        <w:rPr>
          <w:sz w:val="28"/>
          <w:szCs w:val="28"/>
        </w:rPr>
        <w:t>5. DependencyInjectionin .NET Букинистическое издание / Автор: Марк Симан, А. Барышнев, Евгений Зазноба, издательство: Питер</w:t>
      </w:r>
      <w:r w:rsidR="0054098C" w:rsidRPr="00F54DD1">
        <w:rPr>
          <w:sz w:val="28"/>
          <w:szCs w:val="28"/>
        </w:rPr>
        <w:t>.</w:t>
      </w:r>
    </w:p>
    <w:p w:rsidR="00A546EF" w:rsidRPr="00F54DD1" w:rsidRDefault="00A546EF" w:rsidP="00A546EF">
      <w:pPr>
        <w:spacing w:line="360" w:lineRule="auto"/>
        <w:ind w:firstLine="708"/>
        <w:rPr>
          <w:sz w:val="28"/>
          <w:szCs w:val="28"/>
        </w:rPr>
      </w:pPr>
      <w:r w:rsidRPr="00F54DD1">
        <w:rPr>
          <w:sz w:val="28"/>
          <w:szCs w:val="28"/>
        </w:rPr>
        <w:t xml:space="preserve">6. </w:t>
      </w:r>
      <w:r w:rsidRPr="00F54DD1">
        <w:rPr>
          <w:sz w:val="28"/>
          <w:szCs w:val="28"/>
          <w:lang w:val="en-US"/>
        </w:rPr>
        <w:t>Draw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io</w:t>
      </w:r>
      <w:r w:rsidRPr="00F54DD1">
        <w:rPr>
          <w:sz w:val="28"/>
          <w:szCs w:val="28"/>
        </w:rPr>
        <w:t xml:space="preserve">  // [</w:t>
      </w:r>
      <w:r w:rsidRPr="00F54DD1">
        <w:rPr>
          <w:sz w:val="28"/>
          <w:szCs w:val="28"/>
          <w:lang w:val="en-US"/>
        </w:rPr>
        <w:t>web</w:t>
      </w:r>
      <w:r w:rsidRPr="00F54DD1">
        <w:rPr>
          <w:sz w:val="28"/>
          <w:szCs w:val="28"/>
        </w:rPr>
        <w:t>-приложение для создания графических схем]</w:t>
      </w:r>
    </w:p>
    <w:p w:rsidR="00856767" w:rsidRPr="00F54DD1" w:rsidRDefault="00A546EF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Pr="00F54DD1">
        <w:rPr>
          <w:sz w:val="28"/>
          <w:szCs w:val="28"/>
        </w:rPr>
        <w:t xml:space="preserve">: </w:t>
      </w:r>
      <w:r w:rsidRPr="00F54DD1">
        <w:rPr>
          <w:sz w:val="28"/>
          <w:szCs w:val="28"/>
          <w:lang w:val="en-US"/>
        </w:rPr>
        <w:t>https</w:t>
      </w:r>
      <w:r w:rsidRPr="00F54DD1">
        <w:rPr>
          <w:sz w:val="28"/>
          <w:szCs w:val="28"/>
        </w:rPr>
        <w:t>://</w:t>
      </w:r>
      <w:r w:rsidRPr="00F54DD1">
        <w:rPr>
          <w:sz w:val="28"/>
          <w:szCs w:val="28"/>
          <w:lang w:val="en-US"/>
        </w:rPr>
        <w:t>www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draw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io</w:t>
      </w:r>
      <w:r w:rsidRPr="00F54DD1">
        <w:rPr>
          <w:sz w:val="28"/>
          <w:szCs w:val="28"/>
        </w:rPr>
        <w:t>/ ( дата обращения: 05.05.2016)</w:t>
      </w:r>
      <w:r w:rsidR="0054098C" w:rsidRPr="00F54DD1">
        <w:rPr>
          <w:sz w:val="28"/>
          <w:szCs w:val="28"/>
        </w:rPr>
        <w:t>.</w:t>
      </w:r>
      <w:r w:rsidR="00856767" w:rsidRPr="00F54DD1">
        <w:rPr>
          <w:sz w:val="28"/>
          <w:szCs w:val="28"/>
        </w:rPr>
        <w:br/>
      </w:r>
      <w:r w:rsidR="00856767" w:rsidRPr="00F54DD1">
        <w:rPr>
          <w:sz w:val="28"/>
          <w:szCs w:val="28"/>
        </w:rPr>
        <w:tab/>
        <w:t xml:space="preserve">7. </w:t>
      </w:r>
      <w:r w:rsidRPr="00F54DD1">
        <w:rPr>
          <w:sz w:val="28"/>
          <w:szCs w:val="28"/>
          <w:lang w:val="en-US"/>
        </w:rPr>
        <w:t>DBDesigner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net</w:t>
      </w:r>
      <w:r w:rsidRPr="00F54DD1">
        <w:rPr>
          <w:sz w:val="28"/>
          <w:szCs w:val="28"/>
        </w:rPr>
        <w:t xml:space="preserve"> // [</w:t>
      </w:r>
      <w:r w:rsidRPr="00F54DD1">
        <w:rPr>
          <w:sz w:val="28"/>
          <w:szCs w:val="28"/>
          <w:lang w:val="en-US"/>
        </w:rPr>
        <w:t>web</w:t>
      </w:r>
      <w:r w:rsidRPr="00F54DD1">
        <w:rPr>
          <w:sz w:val="28"/>
          <w:szCs w:val="28"/>
        </w:rPr>
        <w:t>-приложение для создания схемы базы данных]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  <w:lang w:val="en-US"/>
        </w:rPr>
        <w:t>URL</w:t>
      </w:r>
      <w:r w:rsidR="00A546EF" w:rsidRPr="00F54DD1">
        <w:rPr>
          <w:sz w:val="28"/>
          <w:szCs w:val="28"/>
        </w:rPr>
        <w:t xml:space="preserve">: </w:t>
      </w:r>
      <w:r w:rsidR="00A546EF" w:rsidRPr="00F54DD1">
        <w:rPr>
          <w:sz w:val="28"/>
          <w:szCs w:val="28"/>
          <w:lang w:val="en-US"/>
        </w:rPr>
        <w:t>http</w:t>
      </w:r>
      <w:r w:rsidR="00A546EF" w:rsidRPr="00F54DD1">
        <w:rPr>
          <w:sz w:val="28"/>
          <w:szCs w:val="28"/>
        </w:rPr>
        <w:t>://</w:t>
      </w:r>
      <w:r w:rsidR="00A546EF" w:rsidRPr="00F54DD1">
        <w:rPr>
          <w:sz w:val="28"/>
          <w:szCs w:val="28"/>
          <w:lang w:val="en-US"/>
        </w:rPr>
        <w:t>dbdesigner</w:t>
      </w:r>
      <w:r w:rsidR="00A546EF" w:rsidRPr="00F54DD1">
        <w:rPr>
          <w:sz w:val="28"/>
          <w:szCs w:val="28"/>
        </w:rPr>
        <w:t>.</w:t>
      </w:r>
      <w:r w:rsidR="00A546EF" w:rsidRPr="00F54DD1">
        <w:rPr>
          <w:sz w:val="28"/>
          <w:szCs w:val="28"/>
          <w:lang w:val="en-US"/>
        </w:rPr>
        <w:t>net</w:t>
      </w:r>
      <w:r w:rsidR="00A546EF" w:rsidRPr="00F54DD1">
        <w:rPr>
          <w:sz w:val="28"/>
          <w:szCs w:val="28"/>
        </w:rPr>
        <w:t xml:space="preserve">/ </w:t>
      </w:r>
      <w:r w:rsidRPr="00F54DD1">
        <w:rPr>
          <w:sz w:val="28"/>
          <w:szCs w:val="28"/>
        </w:rPr>
        <w:t>(</w:t>
      </w:r>
      <w:r w:rsidR="00A546EF" w:rsidRPr="00F54DD1">
        <w:rPr>
          <w:sz w:val="28"/>
          <w:szCs w:val="28"/>
        </w:rPr>
        <w:t>дата обращения: 12</w:t>
      </w:r>
      <w:r w:rsidRPr="00F54DD1">
        <w:rPr>
          <w:sz w:val="28"/>
          <w:szCs w:val="28"/>
        </w:rPr>
        <w:t>.04.2016)</w:t>
      </w:r>
      <w:r w:rsidR="0054098C" w:rsidRPr="00F54DD1">
        <w:rPr>
          <w:sz w:val="28"/>
          <w:szCs w:val="28"/>
        </w:rPr>
        <w:t>.</w:t>
      </w:r>
      <w:r w:rsidRPr="00F54DD1">
        <w:rPr>
          <w:sz w:val="28"/>
          <w:szCs w:val="28"/>
        </w:rPr>
        <w:br/>
      </w:r>
      <w:r w:rsidRPr="00F54DD1">
        <w:rPr>
          <w:sz w:val="28"/>
          <w:szCs w:val="28"/>
        </w:rPr>
        <w:tab/>
        <w:t xml:space="preserve">8.  </w:t>
      </w:r>
      <w:r w:rsidRPr="00F54DD1">
        <w:rPr>
          <w:sz w:val="28"/>
          <w:szCs w:val="28"/>
          <w:lang w:val="en-US"/>
        </w:rPr>
        <w:t>Professorweb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ru</w:t>
      </w:r>
      <w:r w:rsidRPr="00F54DD1">
        <w:rPr>
          <w:sz w:val="28"/>
          <w:szCs w:val="28"/>
        </w:rPr>
        <w:t>// [</w:t>
      </w:r>
      <w:r w:rsidR="00A546EF" w:rsidRPr="00F54DD1">
        <w:rPr>
          <w:sz w:val="28"/>
          <w:szCs w:val="28"/>
        </w:rPr>
        <w:t>Интернет-</w:t>
      </w:r>
      <w:r w:rsidRPr="00F54DD1">
        <w:rPr>
          <w:sz w:val="28"/>
          <w:szCs w:val="28"/>
        </w:rPr>
        <w:t xml:space="preserve">ресурс с материалами для работы с </w:t>
      </w:r>
      <w:r w:rsidRPr="00F54DD1">
        <w:rPr>
          <w:sz w:val="28"/>
          <w:szCs w:val="28"/>
          <w:lang w:val="en-US"/>
        </w:rPr>
        <w:t>ADO</w:t>
      </w:r>
      <w:r w:rsidRPr="00F54DD1">
        <w:rPr>
          <w:sz w:val="28"/>
          <w:szCs w:val="28"/>
        </w:rPr>
        <w:t>.</w:t>
      </w:r>
      <w:r w:rsidRPr="00F54DD1">
        <w:rPr>
          <w:sz w:val="28"/>
          <w:szCs w:val="28"/>
          <w:lang w:val="en-US"/>
        </w:rPr>
        <w:t>NET</w:t>
      </w:r>
      <w:r w:rsidR="00A546EF" w:rsidRPr="00F54DD1">
        <w:rPr>
          <w:sz w:val="28"/>
          <w:szCs w:val="28"/>
        </w:rPr>
        <w:t>]</w:t>
      </w:r>
      <w:r w:rsidR="0054098C" w:rsidRPr="00F54DD1">
        <w:rPr>
          <w:sz w:val="28"/>
          <w:szCs w:val="28"/>
        </w:rPr>
        <w:t>.</w:t>
      </w:r>
    </w:p>
    <w:p w:rsidR="00A546EF" w:rsidRPr="00F54DD1" w:rsidRDefault="00856767" w:rsidP="00856767">
      <w:pPr>
        <w:spacing w:line="360" w:lineRule="auto"/>
        <w:rPr>
          <w:sz w:val="28"/>
          <w:szCs w:val="28"/>
          <w:lang w:val="en-US"/>
        </w:rPr>
      </w:pPr>
      <w:r w:rsidRPr="00F54DD1">
        <w:rPr>
          <w:sz w:val="28"/>
          <w:szCs w:val="28"/>
          <w:lang w:val="en-US"/>
        </w:rPr>
        <w:t>URL: http://professorweb.ru/my/ADO_NET/base/level1/ado_net_index.php</w:t>
      </w:r>
    </w:p>
    <w:p w:rsidR="00856767" w:rsidRPr="00F54DD1" w:rsidRDefault="00856767" w:rsidP="00856767">
      <w:pPr>
        <w:spacing w:line="360" w:lineRule="auto"/>
        <w:rPr>
          <w:sz w:val="28"/>
          <w:szCs w:val="28"/>
        </w:rPr>
      </w:pPr>
      <w:r w:rsidRPr="00F54DD1">
        <w:rPr>
          <w:sz w:val="28"/>
          <w:szCs w:val="28"/>
        </w:rPr>
        <w:t>(дата посещения: 22.04.2016)</w:t>
      </w:r>
      <w:r w:rsidR="0054098C" w:rsidRPr="00F54DD1">
        <w:rPr>
          <w:sz w:val="28"/>
          <w:szCs w:val="28"/>
        </w:rPr>
        <w:t>.</w:t>
      </w:r>
    </w:p>
    <w:p w:rsidR="00856767" w:rsidRPr="00F54DD1" w:rsidRDefault="00856767" w:rsidP="00804ECA">
      <w:pPr>
        <w:spacing w:line="360" w:lineRule="auto"/>
        <w:ind w:firstLine="708"/>
        <w:rPr>
          <w:b/>
          <w:sz w:val="28"/>
          <w:szCs w:val="28"/>
        </w:rPr>
      </w:pPr>
    </w:p>
    <w:p w:rsidR="006B64FB" w:rsidRPr="00F54DD1" w:rsidRDefault="006B64FB" w:rsidP="00804ECA">
      <w:pPr>
        <w:widowControl/>
        <w:autoSpaceDE/>
        <w:autoSpaceDN/>
        <w:adjustRightInd/>
        <w:spacing w:line="360" w:lineRule="auto"/>
        <w:rPr>
          <w:b/>
          <w:bCs/>
          <w:sz w:val="28"/>
          <w:szCs w:val="28"/>
        </w:rPr>
      </w:pPr>
      <w:r w:rsidRPr="00F54DD1">
        <w:rPr>
          <w:sz w:val="28"/>
          <w:szCs w:val="28"/>
        </w:rPr>
        <w:br w:type="page"/>
      </w:r>
    </w:p>
    <w:p w:rsidR="00F16043" w:rsidRPr="00F54DD1" w:rsidRDefault="00F16043" w:rsidP="004F51BA">
      <w:pPr>
        <w:pStyle w:val="25"/>
        <w:ind w:firstLine="0"/>
        <w:jc w:val="center"/>
      </w:pPr>
      <w:r w:rsidRPr="00F54DD1">
        <w:lastRenderedPageBreak/>
        <w:t>ПРИЛОЖЕНИЕ А</w:t>
      </w:r>
    </w:p>
    <w:p w:rsidR="00816299" w:rsidRPr="00F54DD1" w:rsidRDefault="00816299" w:rsidP="003D6825">
      <w:pPr>
        <w:rPr>
          <w:sz w:val="28"/>
          <w:szCs w:val="28"/>
        </w:rPr>
      </w:pPr>
    </w:p>
    <w:p w:rsidR="00F16043" w:rsidRPr="00F54DD1" w:rsidRDefault="00F16043" w:rsidP="00F54DD1">
      <w:pPr>
        <w:jc w:val="center"/>
        <w:rPr>
          <w:b/>
          <w:sz w:val="28"/>
          <w:szCs w:val="28"/>
        </w:rPr>
      </w:pPr>
      <w:r w:rsidRPr="00F54DD1">
        <w:rPr>
          <w:b/>
          <w:sz w:val="28"/>
          <w:szCs w:val="28"/>
        </w:rPr>
        <w:t>(обязательное)</w:t>
      </w:r>
    </w:p>
    <w:p w:rsidR="00816299" w:rsidRPr="00F54DD1" w:rsidRDefault="00816299" w:rsidP="003D6825">
      <w:pPr>
        <w:rPr>
          <w:sz w:val="28"/>
          <w:szCs w:val="28"/>
        </w:rPr>
      </w:pPr>
    </w:p>
    <w:p w:rsidR="00F16043" w:rsidRPr="00F54DD1" w:rsidRDefault="00F16043" w:rsidP="003D6825">
      <w:pPr>
        <w:tabs>
          <w:tab w:val="left" w:pos="540"/>
        </w:tabs>
        <w:jc w:val="center"/>
        <w:rPr>
          <w:b/>
          <w:sz w:val="28"/>
          <w:szCs w:val="28"/>
        </w:rPr>
      </w:pPr>
      <w:r w:rsidRPr="00F54DD1">
        <w:rPr>
          <w:b/>
          <w:sz w:val="28"/>
          <w:szCs w:val="28"/>
        </w:rPr>
        <w:t>Фрагменты</w:t>
      </w:r>
      <w:r w:rsidR="0054098C" w:rsidRPr="00F54DD1">
        <w:rPr>
          <w:b/>
          <w:sz w:val="28"/>
          <w:szCs w:val="28"/>
        </w:rPr>
        <w:t xml:space="preserve"> </w:t>
      </w:r>
      <w:r w:rsidRPr="00F54DD1">
        <w:rPr>
          <w:b/>
          <w:sz w:val="28"/>
          <w:szCs w:val="28"/>
        </w:rPr>
        <w:t>листинга</w:t>
      </w:r>
    </w:p>
    <w:p w:rsidR="00F16043" w:rsidRPr="00F54DD1" w:rsidRDefault="00F16043" w:rsidP="00804ECA">
      <w:pPr>
        <w:tabs>
          <w:tab w:val="left" w:pos="540"/>
        </w:tabs>
        <w:spacing w:line="360" w:lineRule="auto"/>
        <w:jc w:val="center"/>
        <w:rPr>
          <w:b/>
          <w:sz w:val="28"/>
          <w:szCs w:val="28"/>
        </w:rPr>
      </w:pPr>
    </w:p>
    <w:p w:rsidR="00774CC0" w:rsidRPr="00F54DD1" w:rsidRDefault="00774CC0" w:rsidP="008F0CF8">
      <w:pPr>
        <w:tabs>
          <w:tab w:val="left" w:pos="540"/>
        </w:tabs>
        <w:jc w:val="both"/>
        <w:rPr>
          <w:sz w:val="28"/>
          <w:szCs w:val="28"/>
        </w:rPr>
      </w:pPr>
      <w:r w:rsidRPr="00F54DD1">
        <w:rPr>
          <w:sz w:val="28"/>
          <w:szCs w:val="28"/>
        </w:rPr>
        <w:t xml:space="preserve">Листинг А.1 – </w:t>
      </w:r>
      <w:r w:rsidR="001D6E43" w:rsidRPr="00F54DD1">
        <w:rPr>
          <w:sz w:val="28"/>
          <w:szCs w:val="28"/>
        </w:rPr>
        <w:t>***</w:t>
      </w:r>
    </w:p>
    <w:p w:rsidR="00650F55" w:rsidRPr="00F54DD1" w:rsidRDefault="00650F55" w:rsidP="008F0CF8">
      <w:pPr>
        <w:tabs>
          <w:tab w:val="left" w:pos="540"/>
        </w:tabs>
        <w:jc w:val="both"/>
        <w:rPr>
          <w:sz w:val="28"/>
          <w:szCs w:val="28"/>
        </w:rPr>
      </w:pPr>
    </w:p>
    <w:p w:rsidR="00B32AE4" w:rsidRPr="00F54DD1" w:rsidRDefault="00B32AE4" w:rsidP="008F0CF8">
      <w:pPr>
        <w:rPr>
          <w:sz w:val="28"/>
          <w:szCs w:val="28"/>
          <w:lang w:val="en-US"/>
        </w:rPr>
      </w:pPr>
    </w:p>
    <w:sectPr w:rsidR="00B32AE4" w:rsidRPr="00F54DD1" w:rsidSect="00F34731">
      <w:footerReference w:type="default" r:id="rId12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62" w:rsidRDefault="00F06B62" w:rsidP="00262DB9">
      <w:r>
        <w:separator/>
      </w:r>
    </w:p>
  </w:endnote>
  <w:endnote w:type="continuationSeparator" w:id="0">
    <w:p w:rsidR="00F06B62" w:rsidRDefault="00F06B62" w:rsidP="0026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6041753"/>
      <w:docPartObj>
        <w:docPartGallery w:val="Page Numbers (Bottom of Page)"/>
        <w:docPartUnique/>
      </w:docPartObj>
    </w:sdtPr>
    <w:sdtEndPr/>
    <w:sdtContent>
      <w:p w:rsidR="0053492C" w:rsidRPr="00945EF5" w:rsidRDefault="0053492C">
        <w:pPr>
          <w:pStyle w:val="ad"/>
          <w:jc w:val="right"/>
          <w:rPr>
            <w:sz w:val="18"/>
            <w:szCs w:val="18"/>
          </w:rPr>
        </w:pPr>
        <w:r w:rsidRPr="00945EF5">
          <w:rPr>
            <w:sz w:val="18"/>
            <w:szCs w:val="18"/>
          </w:rPr>
          <w:fldChar w:fldCharType="begin"/>
        </w:r>
        <w:r w:rsidRPr="00945EF5">
          <w:rPr>
            <w:sz w:val="18"/>
            <w:szCs w:val="18"/>
          </w:rPr>
          <w:instrText>PAGE   \* MERGEFORMAT</w:instrText>
        </w:r>
        <w:r w:rsidRPr="00945EF5">
          <w:rPr>
            <w:sz w:val="18"/>
            <w:szCs w:val="18"/>
          </w:rPr>
          <w:fldChar w:fldCharType="separate"/>
        </w:r>
        <w:r w:rsidR="00186033">
          <w:rPr>
            <w:noProof/>
            <w:sz w:val="18"/>
            <w:szCs w:val="18"/>
          </w:rPr>
          <w:t>23</w:t>
        </w:r>
        <w:r w:rsidRPr="00945EF5">
          <w:rPr>
            <w:sz w:val="18"/>
            <w:szCs w:val="18"/>
          </w:rPr>
          <w:fldChar w:fldCharType="end"/>
        </w:r>
      </w:p>
    </w:sdtContent>
  </w:sdt>
  <w:p w:rsidR="0053492C" w:rsidRDefault="0053492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62" w:rsidRDefault="00F06B62" w:rsidP="00262DB9">
      <w:r>
        <w:separator/>
      </w:r>
    </w:p>
  </w:footnote>
  <w:footnote w:type="continuationSeparator" w:id="0">
    <w:p w:rsidR="00F06B62" w:rsidRDefault="00F06B62" w:rsidP="0026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</w:abstractNum>
  <w:abstractNum w:abstractNumId="1">
    <w:nsid w:val="09A40EE6"/>
    <w:multiLevelType w:val="multilevel"/>
    <w:tmpl w:val="F73C51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>
    <w:nsid w:val="100F553B"/>
    <w:multiLevelType w:val="hybridMultilevel"/>
    <w:tmpl w:val="DB96A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E64A7"/>
    <w:multiLevelType w:val="hybridMultilevel"/>
    <w:tmpl w:val="39AE46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3360E3"/>
    <w:multiLevelType w:val="hybridMultilevel"/>
    <w:tmpl w:val="4856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224BF"/>
    <w:multiLevelType w:val="multilevel"/>
    <w:tmpl w:val="B35C3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>
    <w:nsid w:val="19631144"/>
    <w:multiLevelType w:val="hybridMultilevel"/>
    <w:tmpl w:val="978AFB30"/>
    <w:lvl w:ilvl="0" w:tplc="7FC64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A634F3"/>
    <w:multiLevelType w:val="hybridMultilevel"/>
    <w:tmpl w:val="02F85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15C36"/>
    <w:multiLevelType w:val="multilevel"/>
    <w:tmpl w:val="4EF43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23175AB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>
    <w:nsid w:val="24186289"/>
    <w:multiLevelType w:val="hybridMultilevel"/>
    <w:tmpl w:val="CBDEB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4717A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2">
    <w:nsid w:val="267633EB"/>
    <w:multiLevelType w:val="hybridMultilevel"/>
    <w:tmpl w:val="D7B82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57805"/>
    <w:multiLevelType w:val="hybridMultilevel"/>
    <w:tmpl w:val="CDB2C922"/>
    <w:lvl w:ilvl="0" w:tplc="E8302A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47658A"/>
    <w:multiLevelType w:val="hybridMultilevel"/>
    <w:tmpl w:val="6C5ECE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07423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6">
    <w:nsid w:val="2E4E320B"/>
    <w:multiLevelType w:val="hybridMultilevel"/>
    <w:tmpl w:val="FFA400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9202D6A"/>
    <w:multiLevelType w:val="hybridMultilevel"/>
    <w:tmpl w:val="2838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14352"/>
    <w:multiLevelType w:val="multilevel"/>
    <w:tmpl w:val="30800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9">
    <w:nsid w:val="40A37027"/>
    <w:multiLevelType w:val="hybridMultilevel"/>
    <w:tmpl w:val="CEEE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426177"/>
    <w:multiLevelType w:val="multilevel"/>
    <w:tmpl w:val="F864A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2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27F4B"/>
    <w:multiLevelType w:val="hybridMultilevel"/>
    <w:tmpl w:val="70F85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854FE"/>
    <w:multiLevelType w:val="multilevel"/>
    <w:tmpl w:val="F48C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5">
    <w:nsid w:val="52A71E75"/>
    <w:multiLevelType w:val="multilevel"/>
    <w:tmpl w:val="40741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6">
    <w:nsid w:val="565722B3"/>
    <w:multiLevelType w:val="multilevel"/>
    <w:tmpl w:val="353C8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7">
    <w:nsid w:val="594F6B02"/>
    <w:multiLevelType w:val="multilevel"/>
    <w:tmpl w:val="174E80C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>
    <w:nsid w:val="5A5069EC"/>
    <w:multiLevelType w:val="hybridMultilevel"/>
    <w:tmpl w:val="C6622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F3659F"/>
    <w:multiLevelType w:val="hybridMultilevel"/>
    <w:tmpl w:val="B69E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B02FE"/>
    <w:multiLevelType w:val="hybridMultilevel"/>
    <w:tmpl w:val="1444F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9454C5"/>
    <w:multiLevelType w:val="hybridMultilevel"/>
    <w:tmpl w:val="C6622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E41646"/>
    <w:multiLevelType w:val="multilevel"/>
    <w:tmpl w:val="098C8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6B41620C"/>
    <w:multiLevelType w:val="hybridMultilevel"/>
    <w:tmpl w:val="B2E0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3A3A07"/>
    <w:multiLevelType w:val="hybridMultilevel"/>
    <w:tmpl w:val="DF7AFD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C705F94"/>
    <w:multiLevelType w:val="hybridMultilevel"/>
    <w:tmpl w:val="0316E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371D7"/>
    <w:multiLevelType w:val="hybridMultilevel"/>
    <w:tmpl w:val="31BC7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56002"/>
    <w:multiLevelType w:val="multilevel"/>
    <w:tmpl w:val="126C0F7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8">
    <w:nsid w:val="705F34BF"/>
    <w:multiLevelType w:val="multilevel"/>
    <w:tmpl w:val="0D1C44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71104910"/>
    <w:multiLevelType w:val="multilevel"/>
    <w:tmpl w:val="64E889B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0">
    <w:nsid w:val="72556C7F"/>
    <w:multiLevelType w:val="hybridMultilevel"/>
    <w:tmpl w:val="10DE9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311F7"/>
    <w:multiLevelType w:val="hybridMultilevel"/>
    <w:tmpl w:val="DE3AFE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24B09"/>
    <w:multiLevelType w:val="multilevel"/>
    <w:tmpl w:val="C758F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76B30285"/>
    <w:multiLevelType w:val="hybridMultilevel"/>
    <w:tmpl w:val="A6442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D392C"/>
    <w:multiLevelType w:val="hybridMultilevel"/>
    <w:tmpl w:val="1CAA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1E68E0"/>
    <w:multiLevelType w:val="hybridMultilevel"/>
    <w:tmpl w:val="35A69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580F2A"/>
    <w:multiLevelType w:val="hybridMultilevel"/>
    <w:tmpl w:val="FF1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AC5044"/>
    <w:multiLevelType w:val="hybridMultilevel"/>
    <w:tmpl w:val="F36A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AB443B"/>
    <w:multiLevelType w:val="hybridMultilevel"/>
    <w:tmpl w:val="8C1A2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8"/>
  </w:num>
  <w:num w:numId="3">
    <w:abstractNumId w:val="31"/>
  </w:num>
  <w:num w:numId="4">
    <w:abstractNumId w:val="24"/>
  </w:num>
  <w:num w:numId="5">
    <w:abstractNumId w:val="5"/>
  </w:num>
  <w:num w:numId="6">
    <w:abstractNumId w:val="32"/>
  </w:num>
  <w:num w:numId="7">
    <w:abstractNumId w:val="1"/>
  </w:num>
  <w:num w:numId="8">
    <w:abstractNumId w:val="48"/>
  </w:num>
  <w:num w:numId="9">
    <w:abstractNumId w:val="25"/>
  </w:num>
  <w:num w:numId="10">
    <w:abstractNumId w:val="21"/>
  </w:num>
  <w:num w:numId="11">
    <w:abstractNumId w:val="18"/>
  </w:num>
  <w:num w:numId="12">
    <w:abstractNumId w:val="44"/>
  </w:num>
  <w:num w:numId="13">
    <w:abstractNumId w:val="30"/>
  </w:num>
  <w:num w:numId="14">
    <w:abstractNumId w:val="13"/>
  </w:num>
  <w:num w:numId="15">
    <w:abstractNumId w:val="41"/>
  </w:num>
  <w:num w:numId="16">
    <w:abstractNumId w:val="14"/>
  </w:num>
  <w:num w:numId="17">
    <w:abstractNumId w:val="0"/>
  </w:num>
  <w:num w:numId="18">
    <w:abstractNumId w:val="42"/>
  </w:num>
  <w:num w:numId="19">
    <w:abstractNumId w:val="22"/>
  </w:num>
  <w:num w:numId="20">
    <w:abstractNumId w:val="11"/>
  </w:num>
  <w:num w:numId="21">
    <w:abstractNumId w:val="15"/>
  </w:num>
  <w:num w:numId="22">
    <w:abstractNumId w:val="26"/>
  </w:num>
  <w:num w:numId="23">
    <w:abstractNumId w:val="9"/>
  </w:num>
  <w:num w:numId="24">
    <w:abstractNumId w:val="43"/>
  </w:num>
  <w:num w:numId="25">
    <w:abstractNumId w:val="46"/>
  </w:num>
  <w:num w:numId="26">
    <w:abstractNumId w:val="39"/>
  </w:num>
  <w:num w:numId="27">
    <w:abstractNumId w:val="37"/>
  </w:num>
  <w:num w:numId="28">
    <w:abstractNumId w:val="17"/>
  </w:num>
  <w:num w:numId="29">
    <w:abstractNumId w:val="33"/>
  </w:num>
  <w:num w:numId="30">
    <w:abstractNumId w:val="36"/>
  </w:num>
  <w:num w:numId="31">
    <w:abstractNumId w:val="20"/>
  </w:num>
  <w:num w:numId="32">
    <w:abstractNumId w:val="3"/>
  </w:num>
  <w:num w:numId="33">
    <w:abstractNumId w:val="4"/>
  </w:num>
  <w:num w:numId="34">
    <w:abstractNumId w:val="27"/>
  </w:num>
  <w:num w:numId="35">
    <w:abstractNumId w:val="16"/>
  </w:num>
  <w:num w:numId="36">
    <w:abstractNumId w:val="34"/>
  </w:num>
  <w:num w:numId="37">
    <w:abstractNumId w:val="40"/>
  </w:num>
  <w:num w:numId="38">
    <w:abstractNumId w:val="19"/>
  </w:num>
  <w:num w:numId="39">
    <w:abstractNumId w:val="29"/>
  </w:num>
  <w:num w:numId="40">
    <w:abstractNumId w:val="7"/>
  </w:num>
  <w:num w:numId="41">
    <w:abstractNumId w:val="47"/>
  </w:num>
  <w:num w:numId="42">
    <w:abstractNumId w:val="10"/>
  </w:num>
  <w:num w:numId="43">
    <w:abstractNumId w:val="6"/>
  </w:num>
  <w:num w:numId="44">
    <w:abstractNumId w:val="45"/>
  </w:num>
  <w:num w:numId="45">
    <w:abstractNumId w:val="23"/>
  </w:num>
  <w:num w:numId="46">
    <w:abstractNumId w:val="2"/>
  </w:num>
  <w:num w:numId="47">
    <w:abstractNumId w:val="12"/>
  </w:num>
  <w:num w:numId="48">
    <w:abstractNumId w:val="8"/>
  </w:num>
  <w:num w:numId="49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2C6"/>
    <w:rsid w:val="00002125"/>
    <w:rsid w:val="00002743"/>
    <w:rsid w:val="00004FFA"/>
    <w:rsid w:val="00010C3D"/>
    <w:rsid w:val="00012342"/>
    <w:rsid w:val="00012A7A"/>
    <w:rsid w:val="0001778F"/>
    <w:rsid w:val="00020F40"/>
    <w:rsid w:val="00021C4F"/>
    <w:rsid w:val="0002794C"/>
    <w:rsid w:val="00027D84"/>
    <w:rsid w:val="00037351"/>
    <w:rsid w:val="000434E6"/>
    <w:rsid w:val="00043986"/>
    <w:rsid w:val="00043A4B"/>
    <w:rsid w:val="00046492"/>
    <w:rsid w:val="0005147A"/>
    <w:rsid w:val="000529A3"/>
    <w:rsid w:val="000571C3"/>
    <w:rsid w:val="00061E9D"/>
    <w:rsid w:val="00066683"/>
    <w:rsid w:val="00066A05"/>
    <w:rsid w:val="00067562"/>
    <w:rsid w:val="000717FE"/>
    <w:rsid w:val="00074B69"/>
    <w:rsid w:val="00076871"/>
    <w:rsid w:val="000813DE"/>
    <w:rsid w:val="000836D4"/>
    <w:rsid w:val="0008739E"/>
    <w:rsid w:val="0009085B"/>
    <w:rsid w:val="000949CF"/>
    <w:rsid w:val="000954BF"/>
    <w:rsid w:val="0009554F"/>
    <w:rsid w:val="00096F0F"/>
    <w:rsid w:val="000A0B1A"/>
    <w:rsid w:val="000A56B1"/>
    <w:rsid w:val="000A613D"/>
    <w:rsid w:val="000B22A5"/>
    <w:rsid w:val="000B22FC"/>
    <w:rsid w:val="000B27AF"/>
    <w:rsid w:val="000B52A3"/>
    <w:rsid w:val="000C1E9D"/>
    <w:rsid w:val="000C420A"/>
    <w:rsid w:val="000C54CE"/>
    <w:rsid w:val="000C7AD3"/>
    <w:rsid w:val="000D0A67"/>
    <w:rsid w:val="000D3740"/>
    <w:rsid w:val="000D7E15"/>
    <w:rsid w:val="000E040E"/>
    <w:rsid w:val="000E1613"/>
    <w:rsid w:val="000E1776"/>
    <w:rsid w:val="000E48E5"/>
    <w:rsid w:val="000E5EFA"/>
    <w:rsid w:val="000E7594"/>
    <w:rsid w:val="000E7AA1"/>
    <w:rsid w:val="000E7CE7"/>
    <w:rsid w:val="000F11CD"/>
    <w:rsid w:val="000F274A"/>
    <w:rsid w:val="000F41C6"/>
    <w:rsid w:val="000F5D06"/>
    <w:rsid w:val="000F71B7"/>
    <w:rsid w:val="00100972"/>
    <w:rsid w:val="001011A5"/>
    <w:rsid w:val="001017CD"/>
    <w:rsid w:val="00101F2F"/>
    <w:rsid w:val="00102D89"/>
    <w:rsid w:val="00105EE1"/>
    <w:rsid w:val="00111CD1"/>
    <w:rsid w:val="00112E7C"/>
    <w:rsid w:val="001145BA"/>
    <w:rsid w:val="00115B7C"/>
    <w:rsid w:val="001166FC"/>
    <w:rsid w:val="00126278"/>
    <w:rsid w:val="00127D43"/>
    <w:rsid w:val="00134FE5"/>
    <w:rsid w:val="00135BEF"/>
    <w:rsid w:val="00136981"/>
    <w:rsid w:val="00137CF1"/>
    <w:rsid w:val="001405E9"/>
    <w:rsid w:val="00141371"/>
    <w:rsid w:val="00142080"/>
    <w:rsid w:val="00146B03"/>
    <w:rsid w:val="00147FAD"/>
    <w:rsid w:val="001517F0"/>
    <w:rsid w:val="001525AE"/>
    <w:rsid w:val="00152627"/>
    <w:rsid w:val="00152691"/>
    <w:rsid w:val="001562B9"/>
    <w:rsid w:val="00157564"/>
    <w:rsid w:val="00162A9B"/>
    <w:rsid w:val="001630EC"/>
    <w:rsid w:val="001639ED"/>
    <w:rsid w:val="001645AD"/>
    <w:rsid w:val="00171DB1"/>
    <w:rsid w:val="0018316C"/>
    <w:rsid w:val="00183D0C"/>
    <w:rsid w:val="0018445C"/>
    <w:rsid w:val="00186033"/>
    <w:rsid w:val="00195699"/>
    <w:rsid w:val="001969EA"/>
    <w:rsid w:val="00196AD8"/>
    <w:rsid w:val="001975E7"/>
    <w:rsid w:val="001A0052"/>
    <w:rsid w:val="001A015F"/>
    <w:rsid w:val="001A23FD"/>
    <w:rsid w:val="001A2CD9"/>
    <w:rsid w:val="001A35B8"/>
    <w:rsid w:val="001A5CD3"/>
    <w:rsid w:val="001A61B3"/>
    <w:rsid w:val="001B5661"/>
    <w:rsid w:val="001C19CD"/>
    <w:rsid w:val="001C2141"/>
    <w:rsid w:val="001C3D40"/>
    <w:rsid w:val="001C51CF"/>
    <w:rsid w:val="001C5AE5"/>
    <w:rsid w:val="001C62AD"/>
    <w:rsid w:val="001C71D7"/>
    <w:rsid w:val="001C735D"/>
    <w:rsid w:val="001D0C13"/>
    <w:rsid w:val="001D21F6"/>
    <w:rsid w:val="001D23F1"/>
    <w:rsid w:val="001D53F2"/>
    <w:rsid w:val="001D59B8"/>
    <w:rsid w:val="001D6E43"/>
    <w:rsid w:val="001E0948"/>
    <w:rsid w:val="001E0AF3"/>
    <w:rsid w:val="001E1EB5"/>
    <w:rsid w:val="001E5C2B"/>
    <w:rsid w:val="001F05B4"/>
    <w:rsid w:val="001F095D"/>
    <w:rsid w:val="00200A8C"/>
    <w:rsid w:val="00202134"/>
    <w:rsid w:val="00202970"/>
    <w:rsid w:val="00203682"/>
    <w:rsid w:val="00206144"/>
    <w:rsid w:val="00206649"/>
    <w:rsid w:val="00211AE1"/>
    <w:rsid w:val="00212290"/>
    <w:rsid w:val="00212389"/>
    <w:rsid w:val="00214102"/>
    <w:rsid w:val="0021568E"/>
    <w:rsid w:val="002156D4"/>
    <w:rsid w:val="00215FD8"/>
    <w:rsid w:val="002173FB"/>
    <w:rsid w:val="00221383"/>
    <w:rsid w:val="00234050"/>
    <w:rsid w:val="00242229"/>
    <w:rsid w:val="002426BB"/>
    <w:rsid w:val="00243433"/>
    <w:rsid w:val="0025595D"/>
    <w:rsid w:val="002578DA"/>
    <w:rsid w:val="00260717"/>
    <w:rsid w:val="00262DB9"/>
    <w:rsid w:val="002656E3"/>
    <w:rsid w:val="00275389"/>
    <w:rsid w:val="00275C77"/>
    <w:rsid w:val="0027620E"/>
    <w:rsid w:val="00277DF1"/>
    <w:rsid w:val="00283BB6"/>
    <w:rsid w:val="00285DD7"/>
    <w:rsid w:val="002942C6"/>
    <w:rsid w:val="00294EC7"/>
    <w:rsid w:val="002A2031"/>
    <w:rsid w:val="002A2272"/>
    <w:rsid w:val="002A5733"/>
    <w:rsid w:val="002A5F2C"/>
    <w:rsid w:val="002A786C"/>
    <w:rsid w:val="002B10FB"/>
    <w:rsid w:val="002B3FD5"/>
    <w:rsid w:val="002B5508"/>
    <w:rsid w:val="002C14A4"/>
    <w:rsid w:val="002C1EFB"/>
    <w:rsid w:val="002C3871"/>
    <w:rsid w:val="002D5627"/>
    <w:rsid w:val="002D7085"/>
    <w:rsid w:val="002E36A2"/>
    <w:rsid w:val="002E4D0C"/>
    <w:rsid w:val="002E7778"/>
    <w:rsid w:val="002F32F2"/>
    <w:rsid w:val="002F4BC3"/>
    <w:rsid w:val="003042BB"/>
    <w:rsid w:val="0031066F"/>
    <w:rsid w:val="00312910"/>
    <w:rsid w:val="00313652"/>
    <w:rsid w:val="00315994"/>
    <w:rsid w:val="00315CE7"/>
    <w:rsid w:val="00323276"/>
    <w:rsid w:val="0032745B"/>
    <w:rsid w:val="003401CF"/>
    <w:rsid w:val="00340391"/>
    <w:rsid w:val="0034293B"/>
    <w:rsid w:val="00344912"/>
    <w:rsid w:val="003458BE"/>
    <w:rsid w:val="00347F62"/>
    <w:rsid w:val="0035024B"/>
    <w:rsid w:val="003515CE"/>
    <w:rsid w:val="0035304D"/>
    <w:rsid w:val="0035579E"/>
    <w:rsid w:val="00357159"/>
    <w:rsid w:val="00367B9A"/>
    <w:rsid w:val="003712A6"/>
    <w:rsid w:val="00371884"/>
    <w:rsid w:val="003725C1"/>
    <w:rsid w:val="003739D7"/>
    <w:rsid w:val="00375FEF"/>
    <w:rsid w:val="0037669A"/>
    <w:rsid w:val="0038016B"/>
    <w:rsid w:val="00384B01"/>
    <w:rsid w:val="00386C1A"/>
    <w:rsid w:val="00387A3C"/>
    <w:rsid w:val="00390635"/>
    <w:rsid w:val="0039098E"/>
    <w:rsid w:val="003909C0"/>
    <w:rsid w:val="00390D93"/>
    <w:rsid w:val="003977C4"/>
    <w:rsid w:val="003A1CB6"/>
    <w:rsid w:val="003A25D6"/>
    <w:rsid w:val="003A31D1"/>
    <w:rsid w:val="003A3E29"/>
    <w:rsid w:val="003A607F"/>
    <w:rsid w:val="003A6504"/>
    <w:rsid w:val="003A6C35"/>
    <w:rsid w:val="003B32B3"/>
    <w:rsid w:val="003B4F75"/>
    <w:rsid w:val="003B6401"/>
    <w:rsid w:val="003C097B"/>
    <w:rsid w:val="003C0E78"/>
    <w:rsid w:val="003D10B8"/>
    <w:rsid w:val="003D6825"/>
    <w:rsid w:val="003D7387"/>
    <w:rsid w:val="003D73D9"/>
    <w:rsid w:val="003F2181"/>
    <w:rsid w:val="003F55B3"/>
    <w:rsid w:val="003F6267"/>
    <w:rsid w:val="003F635D"/>
    <w:rsid w:val="003F65BD"/>
    <w:rsid w:val="003F7005"/>
    <w:rsid w:val="00402C59"/>
    <w:rsid w:val="00404AA7"/>
    <w:rsid w:val="00407711"/>
    <w:rsid w:val="00407B1F"/>
    <w:rsid w:val="00411748"/>
    <w:rsid w:val="004140A1"/>
    <w:rsid w:val="00415221"/>
    <w:rsid w:val="00415494"/>
    <w:rsid w:val="00417D2A"/>
    <w:rsid w:val="0042499D"/>
    <w:rsid w:val="00425FA4"/>
    <w:rsid w:val="004267BC"/>
    <w:rsid w:val="004315D1"/>
    <w:rsid w:val="00431D1A"/>
    <w:rsid w:val="00432567"/>
    <w:rsid w:val="00435026"/>
    <w:rsid w:val="004369E1"/>
    <w:rsid w:val="004424AD"/>
    <w:rsid w:val="00450ACA"/>
    <w:rsid w:val="0045283C"/>
    <w:rsid w:val="00454695"/>
    <w:rsid w:val="004546C4"/>
    <w:rsid w:val="00455D65"/>
    <w:rsid w:val="00461687"/>
    <w:rsid w:val="00472C51"/>
    <w:rsid w:val="004759A2"/>
    <w:rsid w:val="004766A8"/>
    <w:rsid w:val="00481281"/>
    <w:rsid w:val="004813DF"/>
    <w:rsid w:val="00483A29"/>
    <w:rsid w:val="00485013"/>
    <w:rsid w:val="00492A36"/>
    <w:rsid w:val="004931C9"/>
    <w:rsid w:val="00493AA2"/>
    <w:rsid w:val="00496ADA"/>
    <w:rsid w:val="004972B7"/>
    <w:rsid w:val="00497925"/>
    <w:rsid w:val="004A2730"/>
    <w:rsid w:val="004B1B04"/>
    <w:rsid w:val="004B24E3"/>
    <w:rsid w:val="004B4D01"/>
    <w:rsid w:val="004B5331"/>
    <w:rsid w:val="004B77CD"/>
    <w:rsid w:val="004C3A9C"/>
    <w:rsid w:val="004C6C79"/>
    <w:rsid w:val="004D4F0B"/>
    <w:rsid w:val="004D6106"/>
    <w:rsid w:val="004E0BA2"/>
    <w:rsid w:val="004E1415"/>
    <w:rsid w:val="004E33EB"/>
    <w:rsid w:val="004E7280"/>
    <w:rsid w:val="004F51BA"/>
    <w:rsid w:val="005032DE"/>
    <w:rsid w:val="0050341F"/>
    <w:rsid w:val="00505989"/>
    <w:rsid w:val="00516721"/>
    <w:rsid w:val="0051727D"/>
    <w:rsid w:val="00521CB2"/>
    <w:rsid w:val="005244DA"/>
    <w:rsid w:val="005318FF"/>
    <w:rsid w:val="0053471C"/>
    <w:rsid w:val="0053492C"/>
    <w:rsid w:val="00534EFD"/>
    <w:rsid w:val="0054098C"/>
    <w:rsid w:val="0054167A"/>
    <w:rsid w:val="0054260C"/>
    <w:rsid w:val="00551CC9"/>
    <w:rsid w:val="00554188"/>
    <w:rsid w:val="00562A47"/>
    <w:rsid w:val="00562A5F"/>
    <w:rsid w:val="00562BB2"/>
    <w:rsid w:val="005659B7"/>
    <w:rsid w:val="005659EE"/>
    <w:rsid w:val="00571AD2"/>
    <w:rsid w:val="00572215"/>
    <w:rsid w:val="00573B98"/>
    <w:rsid w:val="0057651F"/>
    <w:rsid w:val="005827A2"/>
    <w:rsid w:val="005844BB"/>
    <w:rsid w:val="0058687E"/>
    <w:rsid w:val="005903D6"/>
    <w:rsid w:val="00595FE1"/>
    <w:rsid w:val="0059739F"/>
    <w:rsid w:val="005A0CBD"/>
    <w:rsid w:val="005A20A0"/>
    <w:rsid w:val="005B3FAE"/>
    <w:rsid w:val="005C2515"/>
    <w:rsid w:val="005C4408"/>
    <w:rsid w:val="005C4BEE"/>
    <w:rsid w:val="005C519C"/>
    <w:rsid w:val="005C5E2B"/>
    <w:rsid w:val="005C6B3C"/>
    <w:rsid w:val="005C774C"/>
    <w:rsid w:val="005D5EE5"/>
    <w:rsid w:val="005D68D8"/>
    <w:rsid w:val="005D7FAA"/>
    <w:rsid w:val="005E0F32"/>
    <w:rsid w:val="005E110E"/>
    <w:rsid w:val="005E12BF"/>
    <w:rsid w:val="005E245C"/>
    <w:rsid w:val="005E2972"/>
    <w:rsid w:val="005E6EF9"/>
    <w:rsid w:val="005F0633"/>
    <w:rsid w:val="005F1346"/>
    <w:rsid w:val="005F38BD"/>
    <w:rsid w:val="005F3D20"/>
    <w:rsid w:val="005F6438"/>
    <w:rsid w:val="006007F1"/>
    <w:rsid w:val="006052E1"/>
    <w:rsid w:val="006102B1"/>
    <w:rsid w:val="00611F96"/>
    <w:rsid w:val="00612A0A"/>
    <w:rsid w:val="006215B2"/>
    <w:rsid w:val="00625A65"/>
    <w:rsid w:val="006306A8"/>
    <w:rsid w:val="00630BD2"/>
    <w:rsid w:val="006313AB"/>
    <w:rsid w:val="00631DCE"/>
    <w:rsid w:val="006327DD"/>
    <w:rsid w:val="006328AF"/>
    <w:rsid w:val="0063292B"/>
    <w:rsid w:val="00640312"/>
    <w:rsid w:val="0064657C"/>
    <w:rsid w:val="00650F55"/>
    <w:rsid w:val="00652927"/>
    <w:rsid w:val="00653059"/>
    <w:rsid w:val="006550D6"/>
    <w:rsid w:val="006607A8"/>
    <w:rsid w:val="006615FD"/>
    <w:rsid w:val="00662E2D"/>
    <w:rsid w:val="006677EE"/>
    <w:rsid w:val="00671E6B"/>
    <w:rsid w:val="00673EBE"/>
    <w:rsid w:val="00676B79"/>
    <w:rsid w:val="00680AED"/>
    <w:rsid w:val="00682C3A"/>
    <w:rsid w:val="00687BE8"/>
    <w:rsid w:val="0069019C"/>
    <w:rsid w:val="006972DC"/>
    <w:rsid w:val="006A0DD4"/>
    <w:rsid w:val="006A475C"/>
    <w:rsid w:val="006A5F1F"/>
    <w:rsid w:val="006B054E"/>
    <w:rsid w:val="006B0936"/>
    <w:rsid w:val="006B6098"/>
    <w:rsid w:val="006B64FB"/>
    <w:rsid w:val="006B72B5"/>
    <w:rsid w:val="006C606B"/>
    <w:rsid w:val="006D2B5B"/>
    <w:rsid w:val="006D3BCD"/>
    <w:rsid w:val="006D4A05"/>
    <w:rsid w:val="006E1FB5"/>
    <w:rsid w:val="006E34CA"/>
    <w:rsid w:val="006E3F31"/>
    <w:rsid w:val="006E40B2"/>
    <w:rsid w:val="006E40CA"/>
    <w:rsid w:val="006E54B9"/>
    <w:rsid w:val="006E5B36"/>
    <w:rsid w:val="006E6E61"/>
    <w:rsid w:val="006F005D"/>
    <w:rsid w:val="006F452C"/>
    <w:rsid w:val="007001CB"/>
    <w:rsid w:val="00700311"/>
    <w:rsid w:val="00706A2E"/>
    <w:rsid w:val="00707E20"/>
    <w:rsid w:val="0071267F"/>
    <w:rsid w:val="007132A5"/>
    <w:rsid w:val="0072149E"/>
    <w:rsid w:val="00721793"/>
    <w:rsid w:val="00721DD7"/>
    <w:rsid w:val="00727577"/>
    <w:rsid w:val="007303D1"/>
    <w:rsid w:val="00730E73"/>
    <w:rsid w:val="00733760"/>
    <w:rsid w:val="00743D7B"/>
    <w:rsid w:val="00744480"/>
    <w:rsid w:val="00746CFA"/>
    <w:rsid w:val="00750507"/>
    <w:rsid w:val="00761820"/>
    <w:rsid w:val="007643E8"/>
    <w:rsid w:val="0076446F"/>
    <w:rsid w:val="00765D5C"/>
    <w:rsid w:val="007677E0"/>
    <w:rsid w:val="00770587"/>
    <w:rsid w:val="007721E8"/>
    <w:rsid w:val="00774CC0"/>
    <w:rsid w:val="007761A9"/>
    <w:rsid w:val="00777B5C"/>
    <w:rsid w:val="007832E5"/>
    <w:rsid w:val="00791412"/>
    <w:rsid w:val="00791E3A"/>
    <w:rsid w:val="00793161"/>
    <w:rsid w:val="00797040"/>
    <w:rsid w:val="007A0648"/>
    <w:rsid w:val="007A1A37"/>
    <w:rsid w:val="007A1DE4"/>
    <w:rsid w:val="007A30B9"/>
    <w:rsid w:val="007A4D33"/>
    <w:rsid w:val="007B48D8"/>
    <w:rsid w:val="007B6AA7"/>
    <w:rsid w:val="007C4226"/>
    <w:rsid w:val="007D08CB"/>
    <w:rsid w:val="007D5067"/>
    <w:rsid w:val="007E15F0"/>
    <w:rsid w:val="007E1E89"/>
    <w:rsid w:val="007E4DC7"/>
    <w:rsid w:val="007F0F9B"/>
    <w:rsid w:val="007F763E"/>
    <w:rsid w:val="00804C9C"/>
    <w:rsid w:val="00804ECA"/>
    <w:rsid w:val="0081238D"/>
    <w:rsid w:val="00815879"/>
    <w:rsid w:val="00816299"/>
    <w:rsid w:val="0081796F"/>
    <w:rsid w:val="00823184"/>
    <w:rsid w:val="00823FC6"/>
    <w:rsid w:val="00825796"/>
    <w:rsid w:val="00832F12"/>
    <w:rsid w:val="0083332B"/>
    <w:rsid w:val="00833612"/>
    <w:rsid w:val="0083587C"/>
    <w:rsid w:val="0083763B"/>
    <w:rsid w:val="00842934"/>
    <w:rsid w:val="00845A4A"/>
    <w:rsid w:val="008462FD"/>
    <w:rsid w:val="00846BBF"/>
    <w:rsid w:val="0084789B"/>
    <w:rsid w:val="00852BFA"/>
    <w:rsid w:val="008534A5"/>
    <w:rsid w:val="00856150"/>
    <w:rsid w:val="00856767"/>
    <w:rsid w:val="008575F9"/>
    <w:rsid w:val="008600C9"/>
    <w:rsid w:val="008603F8"/>
    <w:rsid w:val="008632C0"/>
    <w:rsid w:val="00866256"/>
    <w:rsid w:val="00875EB1"/>
    <w:rsid w:val="0088277D"/>
    <w:rsid w:val="00884791"/>
    <w:rsid w:val="0089384C"/>
    <w:rsid w:val="008A0D89"/>
    <w:rsid w:val="008A16F7"/>
    <w:rsid w:val="008A47F4"/>
    <w:rsid w:val="008A569B"/>
    <w:rsid w:val="008A59EB"/>
    <w:rsid w:val="008A693C"/>
    <w:rsid w:val="008A6B80"/>
    <w:rsid w:val="008B1A0F"/>
    <w:rsid w:val="008B375B"/>
    <w:rsid w:val="008B55DD"/>
    <w:rsid w:val="008C6427"/>
    <w:rsid w:val="008C6C43"/>
    <w:rsid w:val="008D12BB"/>
    <w:rsid w:val="008D1AE5"/>
    <w:rsid w:val="008D27F2"/>
    <w:rsid w:val="008D2F4E"/>
    <w:rsid w:val="008D4113"/>
    <w:rsid w:val="008D4E28"/>
    <w:rsid w:val="008D5A30"/>
    <w:rsid w:val="008D71CA"/>
    <w:rsid w:val="008E0925"/>
    <w:rsid w:val="008E0BD8"/>
    <w:rsid w:val="008E676B"/>
    <w:rsid w:val="008E7202"/>
    <w:rsid w:val="008F0CF8"/>
    <w:rsid w:val="008F26C5"/>
    <w:rsid w:val="008F7B15"/>
    <w:rsid w:val="00900EE9"/>
    <w:rsid w:val="00907832"/>
    <w:rsid w:val="00907F09"/>
    <w:rsid w:val="009104B1"/>
    <w:rsid w:val="00915ABB"/>
    <w:rsid w:val="009219EF"/>
    <w:rsid w:val="00921BCA"/>
    <w:rsid w:val="00926785"/>
    <w:rsid w:val="0093485D"/>
    <w:rsid w:val="00935CD1"/>
    <w:rsid w:val="0093722C"/>
    <w:rsid w:val="0093745B"/>
    <w:rsid w:val="00937C97"/>
    <w:rsid w:val="00945EF5"/>
    <w:rsid w:val="00950C0A"/>
    <w:rsid w:val="0095159F"/>
    <w:rsid w:val="00952C4D"/>
    <w:rsid w:val="00953CD4"/>
    <w:rsid w:val="0095601C"/>
    <w:rsid w:val="00956FB1"/>
    <w:rsid w:val="009600CF"/>
    <w:rsid w:val="00961936"/>
    <w:rsid w:val="00962C59"/>
    <w:rsid w:val="00962E3B"/>
    <w:rsid w:val="00963CEA"/>
    <w:rsid w:val="00964921"/>
    <w:rsid w:val="00966254"/>
    <w:rsid w:val="00967181"/>
    <w:rsid w:val="0097294B"/>
    <w:rsid w:val="00972E29"/>
    <w:rsid w:val="00977BDB"/>
    <w:rsid w:val="00981E42"/>
    <w:rsid w:val="009822B3"/>
    <w:rsid w:val="009869BD"/>
    <w:rsid w:val="0098767E"/>
    <w:rsid w:val="00995393"/>
    <w:rsid w:val="00995E83"/>
    <w:rsid w:val="0099626C"/>
    <w:rsid w:val="009A120B"/>
    <w:rsid w:val="009A1480"/>
    <w:rsid w:val="009A186D"/>
    <w:rsid w:val="009A286F"/>
    <w:rsid w:val="009A2B2C"/>
    <w:rsid w:val="009A492C"/>
    <w:rsid w:val="009A4E15"/>
    <w:rsid w:val="009A5B4E"/>
    <w:rsid w:val="009B10D4"/>
    <w:rsid w:val="009B196B"/>
    <w:rsid w:val="009B4439"/>
    <w:rsid w:val="009C03A9"/>
    <w:rsid w:val="009C2E83"/>
    <w:rsid w:val="009C5373"/>
    <w:rsid w:val="009D013F"/>
    <w:rsid w:val="009D11CD"/>
    <w:rsid w:val="009D3312"/>
    <w:rsid w:val="009D7D01"/>
    <w:rsid w:val="009E1D38"/>
    <w:rsid w:val="009E3218"/>
    <w:rsid w:val="009F2B71"/>
    <w:rsid w:val="009F4CE3"/>
    <w:rsid w:val="009F5DDF"/>
    <w:rsid w:val="009F7692"/>
    <w:rsid w:val="00A07A4B"/>
    <w:rsid w:val="00A1209D"/>
    <w:rsid w:val="00A13C3E"/>
    <w:rsid w:val="00A1440D"/>
    <w:rsid w:val="00A24DD8"/>
    <w:rsid w:val="00A314E4"/>
    <w:rsid w:val="00A352EA"/>
    <w:rsid w:val="00A3575C"/>
    <w:rsid w:val="00A3706A"/>
    <w:rsid w:val="00A377D7"/>
    <w:rsid w:val="00A378CC"/>
    <w:rsid w:val="00A40543"/>
    <w:rsid w:val="00A40617"/>
    <w:rsid w:val="00A521D5"/>
    <w:rsid w:val="00A5385E"/>
    <w:rsid w:val="00A546EF"/>
    <w:rsid w:val="00A55345"/>
    <w:rsid w:val="00A604A2"/>
    <w:rsid w:val="00A62DB4"/>
    <w:rsid w:val="00A63693"/>
    <w:rsid w:val="00A65046"/>
    <w:rsid w:val="00A67EAB"/>
    <w:rsid w:val="00A720E0"/>
    <w:rsid w:val="00A76424"/>
    <w:rsid w:val="00A8726B"/>
    <w:rsid w:val="00A87CC2"/>
    <w:rsid w:val="00A907FC"/>
    <w:rsid w:val="00A926B6"/>
    <w:rsid w:val="00A9293F"/>
    <w:rsid w:val="00A93793"/>
    <w:rsid w:val="00A94CAF"/>
    <w:rsid w:val="00A9516F"/>
    <w:rsid w:val="00A95A4E"/>
    <w:rsid w:val="00A963BC"/>
    <w:rsid w:val="00A96BD8"/>
    <w:rsid w:val="00AA6027"/>
    <w:rsid w:val="00AA6C47"/>
    <w:rsid w:val="00AA6C6B"/>
    <w:rsid w:val="00AB3E1E"/>
    <w:rsid w:val="00AB752B"/>
    <w:rsid w:val="00AC1203"/>
    <w:rsid w:val="00AC2155"/>
    <w:rsid w:val="00AC41E1"/>
    <w:rsid w:val="00AD3077"/>
    <w:rsid w:val="00AD3DE5"/>
    <w:rsid w:val="00AD63ED"/>
    <w:rsid w:val="00AD64A3"/>
    <w:rsid w:val="00AD7110"/>
    <w:rsid w:val="00AE1F2F"/>
    <w:rsid w:val="00AE50F8"/>
    <w:rsid w:val="00AF191F"/>
    <w:rsid w:val="00AF296B"/>
    <w:rsid w:val="00AF5894"/>
    <w:rsid w:val="00AF6F9A"/>
    <w:rsid w:val="00AF739C"/>
    <w:rsid w:val="00B0386D"/>
    <w:rsid w:val="00B068C9"/>
    <w:rsid w:val="00B07415"/>
    <w:rsid w:val="00B0742C"/>
    <w:rsid w:val="00B07DB6"/>
    <w:rsid w:val="00B11AD8"/>
    <w:rsid w:val="00B13EBB"/>
    <w:rsid w:val="00B2279A"/>
    <w:rsid w:val="00B24FC2"/>
    <w:rsid w:val="00B2581F"/>
    <w:rsid w:val="00B26704"/>
    <w:rsid w:val="00B26A8D"/>
    <w:rsid w:val="00B26F7C"/>
    <w:rsid w:val="00B32804"/>
    <w:rsid w:val="00B32AE4"/>
    <w:rsid w:val="00B371D7"/>
    <w:rsid w:val="00B43497"/>
    <w:rsid w:val="00B477D1"/>
    <w:rsid w:val="00B53EEC"/>
    <w:rsid w:val="00B54C4F"/>
    <w:rsid w:val="00B55A0D"/>
    <w:rsid w:val="00B57B5B"/>
    <w:rsid w:val="00B608CB"/>
    <w:rsid w:val="00B62069"/>
    <w:rsid w:val="00B636C0"/>
    <w:rsid w:val="00B66D9C"/>
    <w:rsid w:val="00B67574"/>
    <w:rsid w:val="00B67EA4"/>
    <w:rsid w:val="00B76FC2"/>
    <w:rsid w:val="00B77411"/>
    <w:rsid w:val="00B80D87"/>
    <w:rsid w:val="00B918D2"/>
    <w:rsid w:val="00B9337D"/>
    <w:rsid w:val="00B95A6D"/>
    <w:rsid w:val="00B96792"/>
    <w:rsid w:val="00BA2637"/>
    <w:rsid w:val="00BA61BB"/>
    <w:rsid w:val="00BA77EC"/>
    <w:rsid w:val="00BB4373"/>
    <w:rsid w:val="00BB581D"/>
    <w:rsid w:val="00BB7CEA"/>
    <w:rsid w:val="00BC1A53"/>
    <w:rsid w:val="00BC2F62"/>
    <w:rsid w:val="00BC4F3B"/>
    <w:rsid w:val="00BC57C7"/>
    <w:rsid w:val="00BC5E0F"/>
    <w:rsid w:val="00BD2087"/>
    <w:rsid w:val="00BD21E8"/>
    <w:rsid w:val="00BD2206"/>
    <w:rsid w:val="00BD497D"/>
    <w:rsid w:val="00BE0980"/>
    <w:rsid w:val="00BE165E"/>
    <w:rsid w:val="00BE24E0"/>
    <w:rsid w:val="00BF58FD"/>
    <w:rsid w:val="00C0126C"/>
    <w:rsid w:val="00C201C6"/>
    <w:rsid w:val="00C223C3"/>
    <w:rsid w:val="00C300E9"/>
    <w:rsid w:val="00C313C5"/>
    <w:rsid w:val="00C338D4"/>
    <w:rsid w:val="00C35959"/>
    <w:rsid w:val="00C36382"/>
    <w:rsid w:val="00C40876"/>
    <w:rsid w:val="00C43404"/>
    <w:rsid w:val="00C45EA6"/>
    <w:rsid w:val="00C47E25"/>
    <w:rsid w:val="00C535B7"/>
    <w:rsid w:val="00C55372"/>
    <w:rsid w:val="00C567E3"/>
    <w:rsid w:val="00C578B5"/>
    <w:rsid w:val="00C57AA2"/>
    <w:rsid w:val="00C60C0A"/>
    <w:rsid w:val="00C6142C"/>
    <w:rsid w:val="00C629F6"/>
    <w:rsid w:val="00C63120"/>
    <w:rsid w:val="00C655DE"/>
    <w:rsid w:val="00C66B80"/>
    <w:rsid w:val="00C70953"/>
    <w:rsid w:val="00C72685"/>
    <w:rsid w:val="00C72CB9"/>
    <w:rsid w:val="00C77E4E"/>
    <w:rsid w:val="00C8334E"/>
    <w:rsid w:val="00C938B8"/>
    <w:rsid w:val="00C9534B"/>
    <w:rsid w:val="00C97244"/>
    <w:rsid w:val="00CA0CD5"/>
    <w:rsid w:val="00CA636F"/>
    <w:rsid w:val="00CB2240"/>
    <w:rsid w:val="00CB246B"/>
    <w:rsid w:val="00CB28F4"/>
    <w:rsid w:val="00CB5F92"/>
    <w:rsid w:val="00CB6FB7"/>
    <w:rsid w:val="00CB78F6"/>
    <w:rsid w:val="00CB7B2E"/>
    <w:rsid w:val="00CC4931"/>
    <w:rsid w:val="00CC5244"/>
    <w:rsid w:val="00CC55DD"/>
    <w:rsid w:val="00CC626B"/>
    <w:rsid w:val="00CC75AA"/>
    <w:rsid w:val="00CD1852"/>
    <w:rsid w:val="00CD39E4"/>
    <w:rsid w:val="00CE12C2"/>
    <w:rsid w:val="00CE14D1"/>
    <w:rsid w:val="00CE5A4B"/>
    <w:rsid w:val="00CF1901"/>
    <w:rsid w:val="00CF415F"/>
    <w:rsid w:val="00D02755"/>
    <w:rsid w:val="00D02F3E"/>
    <w:rsid w:val="00D04313"/>
    <w:rsid w:val="00D07AF5"/>
    <w:rsid w:val="00D13333"/>
    <w:rsid w:val="00D170AA"/>
    <w:rsid w:val="00D17431"/>
    <w:rsid w:val="00D175DA"/>
    <w:rsid w:val="00D20A24"/>
    <w:rsid w:val="00D25A2A"/>
    <w:rsid w:val="00D306CA"/>
    <w:rsid w:val="00D30B6E"/>
    <w:rsid w:val="00D34400"/>
    <w:rsid w:val="00D34C60"/>
    <w:rsid w:val="00D35477"/>
    <w:rsid w:val="00D36C1C"/>
    <w:rsid w:val="00D400DB"/>
    <w:rsid w:val="00D41623"/>
    <w:rsid w:val="00D41818"/>
    <w:rsid w:val="00D42ECA"/>
    <w:rsid w:val="00D441E1"/>
    <w:rsid w:val="00D44C29"/>
    <w:rsid w:val="00D44CD2"/>
    <w:rsid w:val="00D52411"/>
    <w:rsid w:val="00D53994"/>
    <w:rsid w:val="00D5429D"/>
    <w:rsid w:val="00D562A8"/>
    <w:rsid w:val="00D623AC"/>
    <w:rsid w:val="00D625B7"/>
    <w:rsid w:val="00D63E3A"/>
    <w:rsid w:val="00D65227"/>
    <w:rsid w:val="00D713B2"/>
    <w:rsid w:val="00D724A9"/>
    <w:rsid w:val="00D8186D"/>
    <w:rsid w:val="00D81F5E"/>
    <w:rsid w:val="00D84144"/>
    <w:rsid w:val="00D85501"/>
    <w:rsid w:val="00D85875"/>
    <w:rsid w:val="00D8689C"/>
    <w:rsid w:val="00D9093D"/>
    <w:rsid w:val="00D92E7A"/>
    <w:rsid w:val="00DA02D7"/>
    <w:rsid w:val="00DA0C21"/>
    <w:rsid w:val="00DA1CE0"/>
    <w:rsid w:val="00DA7B03"/>
    <w:rsid w:val="00DB0A65"/>
    <w:rsid w:val="00DB5472"/>
    <w:rsid w:val="00DB60DC"/>
    <w:rsid w:val="00DB72EC"/>
    <w:rsid w:val="00DC07D8"/>
    <w:rsid w:val="00DC3DEF"/>
    <w:rsid w:val="00DC655D"/>
    <w:rsid w:val="00DC6D25"/>
    <w:rsid w:val="00DD3841"/>
    <w:rsid w:val="00DD479E"/>
    <w:rsid w:val="00DD50A2"/>
    <w:rsid w:val="00DD579C"/>
    <w:rsid w:val="00DD66BD"/>
    <w:rsid w:val="00DD71C1"/>
    <w:rsid w:val="00DE785B"/>
    <w:rsid w:val="00DF4447"/>
    <w:rsid w:val="00DF4EFF"/>
    <w:rsid w:val="00E0069A"/>
    <w:rsid w:val="00E00DEA"/>
    <w:rsid w:val="00E01D6D"/>
    <w:rsid w:val="00E05223"/>
    <w:rsid w:val="00E063C3"/>
    <w:rsid w:val="00E074F4"/>
    <w:rsid w:val="00E10FBB"/>
    <w:rsid w:val="00E12A7C"/>
    <w:rsid w:val="00E145FD"/>
    <w:rsid w:val="00E161F5"/>
    <w:rsid w:val="00E16AE3"/>
    <w:rsid w:val="00E22448"/>
    <w:rsid w:val="00E22AB9"/>
    <w:rsid w:val="00E24218"/>
    <w:rsid w:val="00E31728"/>
    <w:rsid w:val="00E31EF0"/>
    <w:rsid w:val="00E43E16"/>
    <w:rsid w:val="00E4410E"/>
    <w:rsid w:val="00E44931"/>
    <w:rsid w:val="00E44FE8"/>
    <w:rsid w:val="00E461C3"/>
    <w:rsid w:val="00E47107"/>
    <w:rsid w:val="00E5100D"/>
    <w:rsid w:val="00E63307"/>
    <w:rsid w:val="00E636C6"/>
    <w:rsid w:val="00E76C24"/>
    <w:rsid w:val="00E77CA7"/>
    <w:rsid w:val="00E81AD7"/>
    <w:rsid w:val="00E82BCF"/>
    <w:rsid w:val="00E8589C"/>
    <w:rsid w:val="00E9095B"/>
    <w:rsid w:val="00E909B1"/>
    <w:rsid w:val="00E93790"/>
    <w:rsid w:val="00E942CC"/>
    <w:rsid w:val="00E96694"/>
    <w:rsid w:val="00E96BB5"/>
    <w:rsid w:val="00E97790"/>
    <w:rsid w:val="00E97AC6"/>
    <w:rsid w:val="00EA0514"/>
    <w:rsid w:val="00EA1C16"/>
    <w:rsid w:val="00EA27BE"/>
    <w:rsid w:val="00EA3A1E"/>
    <w:rsid w:val="00EA6097"/>
    <w:rsid w:val="00EA7A91"/>
    <w:rsid w:val="00EB1D32"/>
    <w:rsid w:val="00EB3034"/>
    <w:rsid w:val="00EB4556"/>
    <w:rsid w:val="00EB5AC6"/>
    <w:rsid w:val="00EC06D6"/>
    <w:rsid w:val="00EC1B57"/>
    <w:rsid w:val="00EC237D"/>
    <w:rsid w:val="00EC70B7"/>
    <w:rsid w:val="00EC740D"/>
    <w:rsid w:val="00ED0FC5"/>
    <w:rsid w:val="00ED252B"/>
    <w:rsid w:val="00ED5CB5"/>
    <w:rsid w:val="00EE0520"/>
    <w:rsid w:val="00EE3417"/>
    <w:rsid w:val="00EE37F4"/>
    <w:rsid w:val="00EE42E2"/>
    <w:rsid w:val="00EE51E2"/>
    <w:rsid w:val="00EE5483"/>
    <w:rsid w:val="00EE6E2E"/>
    <w:rsid w:val="00EF0CB2"/>
    <w:rsid w:val="00EF186A"/>
    <w:rsid w:val="00EF2207"/>
    <w:rsid w:val="00EF244E"/>
    <w:rsid w:val="00EF345B"/>
    <w:rsid w:val="00EF5C6A"/>
    <w:rsid w:val="00EF60FD"/>
    <w:rsid w:val="00F01F01"/>
    <w:rsid w:val="00F04C83"/>
    <w:rsid w:val="00F06240"/>
    <w:rsid w:val="00F067F5"/>
    <w:rsid w:val="00F06B62"/>
    <w:rsid w:val="00F13640"/>
    <w:rsid w:val="00F136F4"/>
    <w:rsid w:val="00F16043"/>
    <w:rsid w:val="00F167FE"/>
    <w:rsid w:val="00F2149E"/>
    <w:rsid w:val="00F22F35"/>
    <w:rsid w:val="00F263B3"/>
    <w:rsid w:val="00F33803"/>
    <w:rsid w:val="00F34731"/>
    <w:rsid w:val="00F37198"/>
    <w:rsid w:val="00F4021B"/>
    <w:rsid w:val="00F411B4"/>
    <w:rsid w:val="00F41D27"/>
    <w:rsid w:val="00F42631"/>
    <w:rsid w:val="00F43F61"/>
    <w:rsid w:val="00F51309"/>
    <w:rsid w:val="00F52884"/>
    <w:rsid w:val="00F542A8"/>
    <w:rsid w:val="00F54DD1"/>
    <w:rsid w:val="00F568C9"/>
    <w:rsid w:val="00F57584"/>
    <w:rsid w:val="00F57D5E"/>
    <w:rsid w:val="00F606BA"/>
    <w:rsid w:val="00F67641"/>
    <w:rsid w:val="00F67EFF"/>
    <w:rsid w:val="00F70247"/>
    <w:rsid w:val="00F71624"/>
    <w:rsid w:val="00F71955"/>
    <w:rsid w:val="00F812AC"/>
    <w:rsid w:val="00F81521"/>
    <w:rsid w:val="00F83A7C"/>
    <w:rsid w:val="00F83C0E"/>
    <w:rsid w:val="00F85C50"/>
    <w:rsid w:val="00F90520"/>
    <w:rsid w:val="00F912CA"/>
    <w:rsid w:val="00F95054"/>
    <w:rsid w:val="00F96D59"/>
    <w:rsid w:val="00FA0E1E"/>
    <w:rsid w:val="00FA2725"/>
    <w:rsid w:val="00FA53BD"/>
    <w:rsid w:val="00FA784A"/>
    <w:rsid w:val="00FB27CB"/>
    <w:rsid w:val="00FB585C"/>
    <w:rsid w:val="00FC450B"/>
    <w:rsid w:val="00FD44EB"/>
    <w:rsid w:val="00FD4EC4"/>
    <w:rsid w:val="00FE7986"/>
    <w:rsid w:val="00FF0AD5"/>
    <w:rsid w:val="00FF2A07"/>
    <w:rsid w:val="00FF54C1"/>
    <w:rsid w:val="00FF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E6B390-D9E7-4581-B5DD-40F98B0A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2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942C6"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42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2942C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unhideWhenUsed/>
    <w:qFormat/>
    <w:rsid w:val="002942C6"/>
    <w:pPr>
      <w:widowControl/>
      <w:autoSpaceDE/>
      <w:autoSpaceDN/>
      <w:adjustRightInd/>
      <w:jc w:val="center"/>
    </w:pPr>
    <w:rPr>
      <w:sz w:val="28"/>
      <w:szCs w:val="24"/>
    </w:rPr>
  </w:style>
  <w:style w:type="paragraph" w:customStyle="1" w:styleId="11">
    <w:name w:val="Абзац списка1"/>
    <w:basedOn w:val="a"/>
    <w:uiPriority w:val="99"/>
    <w:qFormat/>
    <w:rsid w:val="002942C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942C6"/>
    <w:rPr>
      <w:b/>
      <w:bCs/>
    </w:rPr>
  </w:style>
  <w:style w:type="paragraph" w:styleId="21">
    <w:name w:val="Body Text 2"/>
    <w:basedOn w:val="a"/>
    <w:link w:val="22"/>
    <w:semiHidden/>
    <w:rsid w:val="002942C6"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character" w:customStyle="1" w:styleId="22">
    <w:name w:val="Основной текст 2 Знак"/>
    <w:basedOn w:val="a0"/>
    <w:link w:val="21"/>
    <w:semiHidden/>
    <w:rsid w:val="002942C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856150"/>
  </w:style>
  <w:style w:type="character" w:styleId="a7">
    <w:name w:val="Hyperlink"/>
    <w:basedOn w:val="a0"/>
    <w:uiPriority w:val="99"/>
    <w:unhideWhenUsed/>
    <w:rsid w:val="0085615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477D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77D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73376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62D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62D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262D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62D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83A29"/>
    <w:rPr>
      <w:rFonts w:ascii="Courier New" w:eastAsia="Times New Roman" w:hAnsi="Courier New" w:cs="Courier New"/>
      <w:sz w:val="20"/>
      <w:szCs w:val="20"/>
    </w:rPr>
  </w:style>
  <w:style w:type="paragraph" w:customStyle="1" w:styleId="BodyTextIndent1">
    <w:name w:val="Body Text Indent1"/>
    <w:basedOn w:val="a"/>
    <w:rsid w:val="006E40C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C2F6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C2F62"/>
  </w:style>
  <w:style w:type="character" w:customStyle="1" w:styleId="af1">
    <w:name w:val="Текст примечания Знак"/>
    <w:basedOn w:val="a0"/>
    <w:link w:val="af0"/>
    <w:uiPriority w:val="99"/>
    <w:semiHidden/>
    <w:rsid w:val="00BC2F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C2F6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C2F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Абзац списка2"/>
    <w:basedOn w:val="a"/>
    <w:uiPriority w:val="7"/>
    <w:rsid w:val="00E81AD7"/>
    <w:pPr>
      <w:autoSpaceDE/>
      <w:autoSpaceDN/>
      <w:adjustRightInd/>
      <w:spacing w:after="200"/>
      <w:ind w:left="720"/>
      <w:contextualSpacing/>
      <w:jc w:val="both"/>
    </w:pPr>
    <w:rPr>
      <w:rFonts w:eastAsia="SimSun"/>
      <w:kern w:val="2"/>
      <w:sz w:val="21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4267B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4267BC"/>
    <w:pPr>
      <w:widowControl/>
      <w:autoSpaceDE/>
      <w:autoSpaceDN/>
      <w:adjustRightInd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F54DD1"/>
    <w:pPr>
      <w:tabs>
        <w:tab w:val="right" w:leader="dot" w:pos="9344"/>
      </w:tabs>
      <w:spacing w:after="100"/>
    </w:pPr>
  </w:style>
  <w:style w:type="paragraph" w:styleId="12">
    <w:name w:val="toc 1"/>
    <w:basedOn w:val="a"/>
    <w:next w:val="a"/>
    <w:autoRedefine/>
    <w:uiPriority w:val="39"/>
    <w:unhideWhenUsed/>
    <w:rsid w:val="00D81F5E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81F5E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f5">
    <w:name w:val="Для курсовой"/>
    <w:basedOn w:val="21"/>
    <w:link w:val="af6"/>
    <w:qFormat/>
    <w:rsid w:val="00F54DD1"/>
    <w:pPr>
      <w:tabs>
        <w:tab w:val="clear" w:pos="0"/>
        <w:tab w:val="clear" w:pos="284"/>
        <w:tab w:val="left" w:pos="900"/>
        <w:tab w:val="left" w:pos="4491"/>
      </w:tabs>
      <w:spacing w:line="360" w:lineRule="auto"/>
    </w:pPr>
    <w:rPr>
      <w:sz w:val="28"/>
      <w:szCs w:val="28"/>
    </w:rPr>
  </w:style>
  <w:style w:type="paragraph" w:customStyle="1" w:styleId="13">
    <w:name w:val="Стиль1"/>
    <w:basedOn w:val="af5"/>
    <w:link w:val="14"/>
    <w:qFormat/>
    <w:rsid w:val="00F81521"/>
    <w:pPr>
      <w:ind w:firstLine="709"/>
    </w:pPr>
  </w:style>
  <w:style w:type="character" w:customStyle="1" w:styleId="af6">
    <w:name w:val="Для курсовой Знак"/>
    <w:basedOn w:val="22"/>
    <w:link w:val="af5"/>
    <w:rsid w:val="00F54D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5">
    <w:name w:val="Стиль2"/>
    <w:basedOn w:val="13"/>
    <w:link w:val="26"/>
    <w:qFormat/>
    <w:rsid w:val="0089384C"/>
    <w:rPr>
      <w:b/>
    </w:rPr>
  </w:style>
  <w:style w:type="character" w:customStyle="1" w:styleId="14">
    <w:name w:val="Стиль1 Знак"/>
    <w:basedOn w:val="af6"/>
    <w:link w:val="13"/>
    <w:rsid w:val="00F8152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Стиль2 Знак"/>
    <w:basedOn w:val="14"/>
    <w:link w:val="25"/>
    <w:rsid w:val="0089384C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80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34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86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9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4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0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2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AC07-555B-4A3C-8E54-72296EB4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23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74</cp:revision>
  <cp:lastPrinted>2016-12-12T14:30:00Z</cp:lastPrinted>
  <dcterms:created xsi:type="dcterms:W3CDTF">2016-05-17T09:52:00Z</dcterms:created>
  <dcterms:modified xsi:type="dcterms:W3CDTF">2016-12-16T14:54:00Z</dcterms:modified>
</cp:coreProperties>
</file>