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3A4D6F">
      <w:pPr>
        <w:spacing w:line="360" w:lineRule="auto"/>
        <w:jc w:val="both"/>
      </w:pP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033B1E">
        <w:rPr>
          <w:sz w:val="28"/>
        </w:rPr>
        <w:t>57</w:t>
      </w:r>
      <w:r w:rsidR="003023B6">
        <w:rPr>
          <w:sz w:val="28"/>
        </w:rPr>
        <w:t xml:space="preserve"> с., </w:t>
      </w:r>
      <w:r w:rsidR="00033B1E">
        <w:rPr>
          <w:sz w:val="28"/>
        </w:rPr>
        <w:t>23</w:t>
      </w:r>
      <w:r w:rsidR="000D5379">
        <w:rPr>
          <w:sz w:val="28"/>
        </w:rPr>
        <w:t xml:space="preserve"> рис., </w:t>
      </w:r>
      <w:r w:rsidR="00033B1E">
        <w:rPr>
          <w:sz w:val="28"/>
        </w:rPr>
        <w:t>6</w:t>
      </w:r>
      <w:r w:rsidR="000D5379">
        <w:rPr>
          <w:sz w:val="28"/>
        </w:rPr>
        <w:t xml:space="preserve"> табл., </w:t>
      </w:r>
      <w:r w:rsidR="00033B1E">
        <w:rPr>
          <w:sz w:val="28"/>
        </w:rPr>
        <w:t>2</w:t>
      </w:r>
      <w:r>
        <w:rPr>
          <w:sz w:val="28"/>
        </w:rPr>
        <w:t xml:space="preserve"> приложение, </w:t>
      </w:r>
      <w:r w:rsidR="00033B1E">
        <w:rPr>
          <w:sz w:val="28"/>
        </w:rPr>
        <w:t>7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</w:t>
      </w:r>
      <w:proofErr w:type="spellStart"/>
      <w:r w:rsidR="00F0377F">
        <w:rPr>
          <w:sz w:val="28"/>
        </w:rPr>
        <w:t>фреймворка</w:t>
      </w:r>
      <w:proofErr w:type="spellEnd"/>
      <w:r w:rsidR="00F0377F">
        <w:rPr>
          <w:sz w:val="28"/>
        </w:rPr>
        <w:t xml:space="preserve"> </w:t>
      </w:r>
      <w:proofErr w:type="spellStart"/>
      <w:r w:rsidR="00F0377F">
        <w:rPr>
          <w:sz w:val="28"/>
          <w:lang w:val="en-US"/>
        </w:rPr>
        <w:t>Django</w:t>
      </w:r>
      <w:proofErr w:type="spellEnd"/>
      <w:r>
        <w:rPr>
          <w:sz w:val="28"/>
        </w:rPr>
        <w:t>.</w:t>
      </w:r>
    </w:p>
    <w:p w:rsidR="001375FC" w:rsidRPr="00C278AF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2F05A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2F05A3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2F05A3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2F05A3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2F05A3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2F05A3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2F05A3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464239">
              <w:rPr>
                <w:sz w:val="28"/>
                <w:szCs w:val="28"/>
              </w:rPr>
              <w:t>математического модуля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2F05A3">
            <w:pPr>
              <w:pStyle w:val="31"/>
              <w:widowControl/>
              <w:autoSpaceDN/>
              <w:spacing w:before="0" w:beforeAutospacing="0"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2F05A3">
            <w:pPr>
              <w:pStyle w:val="31"/>
              <w:widowControl/>
              <w:autoSpaceDN/>
              <w:spacing w:before="0" w:beforeAutospacing="0"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43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45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2F05A3">
            <w:pPr>
              <w:spacing w:line="360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47</w:t>
            </w:r>
          </w:p>
        </w:tc>
      </w:tr>
    </w:tbl>
    <w:p w:rsidR="002F05A3" w:rsidRDefault="002F05A3" w:rsidP="009D60AE">
      <w:pPr>
        <w:pStyle w:val="2"/>
        <w:spacing w:line="360" w:lineRule="auto"/>
      </w:pPr>
      <w:bookmarkStart w:id="0" w:name="_GoBack"/>
      <w:bookmarkEnd w:id="0"/>
    </w:p>
    <w:p w:rsidR="002F05A3" w:rsidRDefault="002F05A3" w:rsidP="002F05A3">
      <w:pPr>
        <w:rPr>
          <w:sz w:val="28"/>
          <w:szCs w:val="24"/>
        </w:rPr>
      </w:pPr>
      <w:r>
        <w:br w:type="page"/>
      </w:r>
    </w:p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proofErr w:type="spellStart"/>
      <w:r w:rsidRPr="005D5973">
        <w:rPr>
          <w:sz w:val="28"/>
          <w:szCs w:val="28"/>
        </w:rPr>
        <w:t>Ма́трица</w:t>
      </w:r>
      <w:proofErr w:type="spellEnd"/>
      <w:r w:rsidRPr="005D5973">
        <w:rPr>
          <w:sz w:val="28"/>
          <w:szCs w:val="28"/>
        </w:rPr>
        <w:t xml:space="preserve">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</w:t>
      </w:r>
      <w:proofErr w:type="spellStart"/>
      <w:r w:rsidR="00723B61" w:rsidRPr="00723B61">
        <w:rPr>
          <w:sz w:val="28"/>
          <w:szCs w:val="28"/>
        </w:rPr>
        <w:t>Крамер</w:t>
      </w:r>
      <w:proofErr w:type="spellEnd"/>
      <w:r w:rsidR="00723B61" w:rsidRPr="00723B61">
        <w:rPr>
          <w:sz w:val="28"/>
          <w:szCs w:val="28"/>
        </w:rPr>
        <w:t xml:space="preserve"> начал разрабатывать свою теорию в 18-ом столетии и опубликовал «правило </w:t>
      </w:r>
      <w:proofErr w:type="spellStart"/>
      <w:r w:rsidR="00723B61" w:rsidRPr="00723B61">
        <w:rPr>
          <w:sz w:val="28"/>
          <w:szCs w:val="28"/>
        </w:rPr>
        <w:t>Крамера</w:t>
      </w:r>
      <w:proofErr w:type="spellEnd"/>
      <w:r w:rsidR="00723B61" w:rsidRPr="00723B61">
        <w:rPr>
          <w:sz w:val="28"/>
          <w:szCs w:val="28"/>
        </w:rPr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723B61" w:rsidRPr="00723B61">
        <w:rPr>
          <w:sz w:val="28"/>
          <w:szCs w:val="28"/>
        </w:rPr>
        <w:t>Жордану</w:t>
      </w:r>
      <w:proofErr w:type="spellEnd"/>
      <w:r w:rsidR="00723B61" w:rsidRPr="00723B61">
        <w:rPr>
          <w:sz w:val="28"/>
          <w:szCs w:val="28"/>
        </w:rPr>
        <w:t xml:space="preserve">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553AC1">
        <w:rPr>
          <w:sz w:val="28"/>
        </w:rPr>
        <w:t>[1</w:t>
      </w:r>
      <w:r w:rsidR="00E1679F" w:rsidRPr="00E1679F">
        <w:rPr>
          <w:sz w:val="28"/>
        </w:rPr>
        <w:t xml:space="preserve">], </w:t>
      </w:r>
      <w:r w:rsidR="00E1679F">
        <w:rPr>
          <w:sz w:val="28"/>
        </w:rPr>
        <w:t>«</w:t>
      </w:r>
      <w:r w:rsidR="00E1679F" w:rsidRPr="00E1679F">
        <w:rPr>
          <w:sz w:val="28"/>
        </w:rPr>
        <w:t xml:space="preserve">Онлайн-калькулятор </w:t>
      </w:r>
      <w:proofErr w:type="spellStart"/>
      <w:r w:rsidR="00E1679F" w:rsidRPr="00E1679F">
        <w:rPr>
          <w:sz w:val="28"/>
        </w:rPr>
        <w:t>Math</w:t>
      </w:r>
      <w:proofErr w:type="spellEnd"/>
      <w:r w:rsidR="00E1679F">
        <w:rPr>
          <w:sz w:val="28"/>
        </w:rPr>
        <w:t xml:space="preserve">» </w:t>
      </w:r>
      <w:r w:rsidR="00553AC1">
        <w:rPr>
          <w:sz w:val="28"/>
        </w:rPr>
        <w:t>[2</w:t>
      </w:r>
      <w:r w:rsidR="00E1679F" w:rsidRPr="00E1679F">
        <w:rPr>
          <w:sz w:val="28"/>
        </w:rPr>
        <w:t>].</w:t>
      </w:r>
      <w:r>
        <w:rPr>
          <w:sz w:val="28"/>
        </w:rPr>
        <w:t xml:space="preserve"> </w:t>
      </w:r>
      <w:r w:rsidR="00553AC1">
        <w:rPr>
          <w:sz w:val="28"/>
        </w:rPr>
        <w:t>В просторах интернета существует масса аналогов с разнообразными возможностями, однако данные сайты были выбраны</w:t>
      </w:r>
      <w:r>
        <w:rPr>
          <w:sz w:val="28"/>
        </w:rPr>
        <w:t xml:space="preserve">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</w:t>
      </w:r>
      <w:r w:rsidR="00553AC1">
        <w:rPr>
          <w:sz w:val="28"/>
        </w:rPr>
        <w:t xml:space="preserve">, а также обладают обширным функционалом для работ с матрицами. 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lastRenderedPageBreak/>
        <w:t xml:space="preserve">Таблица </w:t>
      </w:r>
      <w:fldSimple w:instr=" SEQ Таблица \* ARABIC ">
        <w:r w:rsidR="00A90A25">
          <w:rPr>
            <w:noProof/>
          </w:rPr>
          <w:t>1</w:t>
        </w:r>
      </w:fldSimple>
      <w:r>
        <w:t xml:space="preserve"> – Анализ ресурса «Образовательные веб-сервисы»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0" w:type="dxa"/>
            <w:vAlign w:val="center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0" w:type="dxa"/>
            <w:vAlign w:val="center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0" w:type="dxa"/>
            <w:vAlign w:val="center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t xml:space="preserve">Таблица </w:t>
      </w:r>
      <w:fldSimple w:instr=" SEQ Таблица \* ARABIC ">
        <w:r w:rsidR="00A90A25">
          <w:rPr>
            <w:noProof/>
          </w:rPr>
          <w:t>2</w:t>
        </w:r>
      </w:fldSimple>
      <w:r>
        <w:t xml:space="preserve"> – Анализ ресурса «</w:t>
      </w:r>
      <w:r w:rsidRPr="00E1679F">
        <w:t xml:space="preserve">Онлайн-калькулятор </w:t>
      </w:r>
      <w:proofErr w:type="spellStart"/>
      <w:r w:rsidRPr="00E1679F">
        <w:t>Math</w:t>
      </w:r>
      <w:proofErr w:type="spellEnd"/>
      <w: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3A4D6F">
        <w:trPr>
          <w:trHeight w:val="698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3A4D6F">
        <w:trPr>
          <w:trHeight w:val="836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 xml:space="preserve">Онлайн-калькулятор </w:t>
            </w:r>
            <w:proofErr w:type="spellStart"/>
            <w:r w:rsidRPr="00075C28">
              <w:rPr>
                <w:sz w:val="28"/>
              </w:rPr>
              <w:t>Math</w:t>
            </w:r>
            <w:proofErr w:type="spellEnd"/>
          </w:p>
        </w:tc>
      </w:tr>
      <w:tr w:rsidR="00075C28" w:rsidTr="003A4D6F">
        <w:trPr>
          <w:trHeight w:val="603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3A4D6F">
        <w:trPr>
          <w:trHeight w:val="169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3" w:type="dxa"/>
            <w:vAlign w:val="center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3A4D6F">
        <w:trPr>
          <w:trHeight w:val="523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3" w:type="dxa"/>
            <w:vAlign w:val="center"/>
          </w:tcPr>
          <w:p w:rsidR="00892DAB" w:rsidRDefault="00075C28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Результат решения - это отчет в формате </w:t>
            </w:r>
            <w:proofErr w:type="spellStart"/>
            <w:r w:rsidRPr="00892DAB">
              <w:rPr>
                <w:sz w:val="28"/>
              </w:rPr>
              <w:t>Word</w:t>
            </w:r>
            <w:proofErr w:type="spellEnd"/>
            <w:r w:rsidRPr="00892DAB">
              <w:rPr>
                <w:sz w:val="28"/>
              </w:rPr>
              <w:t xml:space="preserve"> (и </w:t>
            </w:r>
            <w:proofErr w:type="spellStart"/>
            <w:r w:rsidRPr="00892DAB">
              <w:rPr>
                <w:sz w:val="28"/>
              </w:rPr>
              <w:t>Excel</w:t>
            </w:r>
            <w:proofErr w:type="spellEnd"/>
            <w:r w:rsidRPr="00892DAB">
              <w:rPr>
                <w:sz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  <w:tr w:rsidR="00075C28" w:rsidTr="003A4D6F"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3" w:type="dxa"/>
            <w:vAlign w:val="center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</w:p>
    <w:p w:rsidR="00D92C84" w:rsidRPr="00021792" w:rsidRDefault="00D92C84" w:rsidP="00415637">
      <w:pPr>
        <w:spacing w:line="360" w:lineRule="auto"/>
        <w:ind w:firstLine="708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веб-приложения следует разместить в вертикальной последовательности с подписями к каждому из них, как показано 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A4D6F">
        <w:rPr>
          <w:sz w:val="28"/>
          <w:szCs w:val="28"/>
        </w:rPr>
        <w:t xml:space="preserve"> Это позволит сделать интерфейс более простым и понятным за счет того, что все элементы будут </w:t>
      </w:r>
      <w:r w:rsidR="0070529C">
        <w:rPr>
          <w:sz w:val="28"/>
          <w:szCs w:val="28"/>
        </w:rPr>
        <w:t>просматриваться последовательно, также это сделает дизайн более адаптивным к разным разрешениям экрана.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70529C" w:rsidP="0070529C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D27C8" wp14:editId="676BC572">
                <wp:simplePos x="0" y="0"/>
                <wp:positionH relativeFrom="margin">
                  <wp:align>center</wp:align>
                </wp:positionH>
                <wp:positionV relativeFrom="paragraph">
                  <wp:posOffset>6673215</wp:posOffset>
                </wp:positionV>
                <wp:extent cx="4778375" cy="635"/>
                <wp:effectExtent l="0" t="0" r="3175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3A4D6F" w:rsidRDefault="00033B1E" w:rsidP="003A4D6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3A4D6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begin"/>
                            </w:r>
                            <w:r w:rsidRPr="003A4D6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A4D6F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интерфейса веб-приложения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D27C8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525.45pt;width:376.2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" stroked="f">
                <v:textbox style="mso-fit-shape-to-text:t" inset="0,0,0,0">
                  <w:txbxContent>
                    <w:p w:rsidR="00033B1E" w:rsidRPr="003A4D6F" w:rsidRDefault="00033B1E" w:rsidP="003A4D6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3A4D6F">
                        <w:rPr>
                          <w:sz w:val="24"/>
                        </w:rPr>
                        <w:t xml:space="preserve">Рисунок </w:t>
                      </w:r>
                      <w:r w:rsidRPr="003A4D6F">
                        <w:rPr>
                          <w:sz w:val="24"/>
                        </w:rPr>
                        <w:fldChar w:fldCharType="begin"/>
                      </w:r>
                      <w:r w:rsidRPr="003A4D6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A4D6F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 w:rsidRPr="003A4D6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интерфейса веб-приложения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1BE8A36" wp14:editId="15C91B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6623050"/>
            <wp:effectExtent l="0" t="0" r="0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lastRenderedPageBreak/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Pr="00464239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464239">
        <w:rPr>
          <w:b/>
          <w:sz w:val="28"/>
          <w:szCs w:val="28"/>
          <w:lang w:eastAsia="en-US"/>
        </w:rPr>
        <w:lastRenderedPageBreak/>
        <w:t xml:space="preserve">3. </w:t>
      </w:r>
      <w:r w:rsidR="00464239" w:rsidRPr="00464239">
        <w:rPr>
          <w:b/>
          <w:sz w:val="28"/>
          <w:szCs w:val="28"/>
        </w:rPr>
        <w:t>Проектирование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70529C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5</w:t>
      </w:r>
      <w:r w:rsidR="0070529C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>— язык для структурирования и представления содержимого всемирной паутины.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</w:t>
      </w:r>
      <w:r w:rsidRPr="00FD2B0D">
        <w:rPr>
          <w:sz w:val="28"/>
          <w:szCs w:val="28"/>
          <w:lang w:eastAsia="en-US"/>
        </w:rPr>
        <w:lastRenderedPageBreak/>
        <w:t xml:space="preserve">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70529C" w:rsidRDefault="0070529C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70529C">
        <w:rPr>
          <w:noProof/>
          <w:sz w:val="28"/>
          <w:szCs w:val="28"/>
        </w:rPr>
        <w:t>4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Django</w:t>
      </w:r>
      <w:proofErr w:type="spellEnd"/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0529C" w:rsidRDefault="0070529C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70529C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Быстрый запуск командной строки</w:t>
      </w:r>
    </w:p>
    <w:p w:rsidR="0070529C" w:rsidRPr="002E1225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Подсветка синтаксиса, </w:t>
      </w:r>
      <w:r>
        <w:rPr>
          <w:noProof/>
          <w:sz w:val="28"/>
          <w:szCs w:val="28"/>
          <w:lang w:val="uk-UA"/>
        </w:rPr>
        <w:t>в том числе и некотор</w:t>
      </w:r>
      <w:r>
        <w:rPr>
          <w:noProof/>
          <w:sz w:val="28"/>
          <w:szCs w:val="28"/>
        </w:rPr>
        <w:t>ых особенностей</w:t>
      </w:r>
      <w:r>
        <w:rPr>
          <w:noProof/>
          <w:sz w:val="28"/>
          <w:szCs w:val="28"/>
          <w:lang w:val="uk-UA"/>
        </w:rPr>
        <w:t xml:space="preserve"> синтаксиса шаблонов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</w:t>
      </w:r>
      <w:r w:rsidR="0070529C">
        <w:rPr>
          <w:sz w:val="28"/>
          <w:szCs w:val="28"/>
          <w:lang w:val="uk-UA" w:eastAsia="en-US"/>
        </w:rPr>
        <w:t>2</w:t>
      </w:r>
      <w:r w:rsidR="0039338B">
        <w:rPr>
          <w:sz w:val="28"/>
          <w:szCs w:val="28"/>
          <w:lang w:eastAsia="en-US"/>
        </w:rPr>
        <w:t xml:space="preserve">. </w:t>
      </w:r>
    </w:p>
    <w:p w:rsidR="0039338B" w:rsidRDefault="0070529C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A12DC" wp14:editId="43526667">
                <wp:simplePos x="0" y="0"/>
                <wp:positionH relativeFrom="column">
                  <wp:posOffset>413385</wp:posOffset>
                </wp:positionH>
                <wp:positionV relativeFrom="paragraph">
                  <wp:posOffset>2894965</wp:posOffset>
                </wp:positionV>
                <wp:extent cx="511365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0529C" w:rsidRDefault="00033B1E" w:rsidP="0070529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70529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begin"/>
                            </w:r>
                            <w:r w:rsidRPr="0070529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0529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сложения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12DC" id="Надпись 17" o:spid="_x0000_s1027" type="#_x0000_t202" style="position:absolute;left:0;text-align:left;margin-left:32.55pt;margin-top:227.95pt;width:402.6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" stroked="f">
                <v:textbox style="mso-fit-shape-to-text:t" inset="0,0,0,0">
                  <w:txbxContent>
                    <w:p w:rsidR="00033B1E" w:rsidRPr="0070529C" w:rsidRDefault="00033B1E" w:rsidP="0070529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70529C">
                        <w:rPr>
                          <w:sz w:val="24"/>
                        </w:rPr>
                        <w:t xml:space="preserve">Рисунок </w:t>
                      </w:r>
                      <w:r w:rsidRPr="0070529C">
                        <w:rPr>
                          <w:sz w:val="24"/>
                        </w:rPr>
                        <w:fldChar w:fldCharType="begin"/>
                      </w:r>
                      <w:r w:rsidRPr="0070529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0529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70529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сложения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8B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</w:t>
      </w:r>
      <w:proofErr w:type="gramStart"/>
      <w:r w:rsidRPr="00A933C4">
        <w:rPr>
          <w:sz w:val="28"/>
          <w:szCs w:val="28"/>
          <w:lang w:eastAsia="en-US"/>
        </w:rPr>
        <w:t>В)+</w:t>
      </w:r>
      <w:proofErr w:type="gramEnd"/>
      <w:r w:rsidRPr="00A933C4">
        <w:rPr>
          <w:sz w:val="28"/>
          <w:szCs w:val="28"/>
          <w:lang w:eastAsia="en-US"/>
        </w:rPr>
        <w:t>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</w:t>
      </w:r>
      <w:r w:rsidR="00CD56D6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CD56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146E" wp14:editId="6E21AA95">
                <wp:simplePos x="0" y="0"/>
                <wp:positionH relativeFrom="margin">
                  <wp:align>center</wp:align>
                </wp:positionH>
                <wp:positionV relativeFrom="paragraph">
                  <wp:posOffset>2112010</wp:posOffset>
                </wp:positionV>
                <wp:extent cx="5247640" cy="635"/>
                <wp:effectExtent l="0" t="0" r="0" b="508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числа на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146E" id="Надпись 18" o:spid="_x0000_s1028" type="#_x0000_t202" style="position:absolute;left:0;text-align:left;margin-left:0;margin-top:166.3pt;width:413.2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числа на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матрицу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</w:t>
      </w:r>
      <w:proofErr w:type="gramStart"/>
      <w:r w:rsidRPr="00B03AC0">
        <w:rPr>
          <w:sz w:val="28"/>
          <w:szCs w:val="28"/>
          <w:lang w:eastAsia="en-US"/>
        </w:rPr>
        <w:t>В порядка</w:t>
      </w:r>
      <w:proofErr w:type="gramEnd"/>
      <w:r w:rsidRPr="00B03AC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Default="00CD56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AA81D" wp14:editId="7BC01F66">
                <wp:simplePos x="0" y="0"/>
                <wp:positionH relativeFrom="margin">
                  <wp:align>right</wp:align>
                </wp:positionH>
                <wp:positionV relativeFrom="paragraph">
                  <wp:posOffset>2102485</wp:posOffset>
                </wp:positionV>
                <wp:extent cx="5940425" cy="635"/>
                <wp:effectExtent l="0" t="0" r="3175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A81D" id="Надпись 19" o:spid="_x0000_s1029" type="#_x0000_t202" style="position:absolute;left:0;text-align:left;margin-left:416.55pt;margin-top:165.55pt;width:467.75pt;height:.0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proofErr w:type="gramStart"/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proofErr w:type="gramEnd"/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proofErr w:type="gramStart"/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proofErr w:type="gramEnd"/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 xml:space="preserve">Для матриц более высоких порядков (выше второго) </w:t>
      </w:r>
      <w:proofErr w:type="spellStart"/>
      <w:r w:rsidRPr="000522A9">
        <w:rPr>
          <w:sz w:val="28"/>
          <w:szCs w:val="28"/>
          <w:lang w:eastAsia="en-US"/>
        </w:rPr>
        <w:t>m×m</w:t>
      </w:r>
      <w:proofErr w:type="spellEnd"/>
      <w:r w:rsidRPr="000522A9">
        <w:rPr>
          <w:sz w:val="28"/>
          <w:szCs w:val="28"/>
          <w:lang w:eastAsia="en-US"/>
        </w:rPr>
        <w:t xml:space="preserve"> определитель 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</w:t>
      </w:r>
      <w:proofErr w:type="spellStart"/>
      <w:r w:rsidR="00D718D6">
        <w:rPr>
          <w:sz w:val="28"/>
          <w:szCs w:val="28"/>
          <w:lang w:eastAsia="en-US"/>
        </w:rPr>
        <w:t>показанно</w:t>
      </w:r>
      <w:proofErr w:type="spellEnd"/>
      <w:r w:rsidR="00D718D6">
        <w:rPr>
          <w:sz w:val="28"/>
          <w:szCs w:val="28"/>
          <w:lang w:eastAsia="en-US"/>
        </w:rPr>
        <w:t xml:space="preserve"> на рисунке </w:t>
      </w:r>
      <w:r w:rsidR="00CD56D6">
        <w:rPr>
          <w:sz w:val="28"/>
          <w:szCs w:val="28"/>
          <w:lang w:eastAsia="en-US"/>
        </w:rPr>
        <w:t>5</w:t>
      </w:r>
      <w:r w:rsidR="00D718D6">
        <w:rPr>
          <w:sz w:val="28"/>
          <w:szCs w:val="28"/>
          <w:lang w:eastAsia="en-US"/>
        </w:rPr>
        <w:t xml:space="preserve">, </w:t>
      </w:r>
      <w:r w:rsidR="00D718D6" w:rsidRPr="00D718D6">
        <w:rPr>
          <w:sz w:val="28"/>
          <w:szCs w:val="28"/>
          <w:lang w:eastAsia="en-US"/>
        </w:rPr>
        <w:t xml:space="preserve">где </w:t>
      </w:r>
      <w:proofErr w:type="spellStart"/>
      <w:r w:rsidR="00D718D6" w:rsidRPr="00D718D6">
        <w:rPr>
          <w:sz w:val="28"/>
          <w:szCs w:val="28"/>
          <w:lang w:eastAsia="en-US"/>
        </w:rPr>
        <w:t>Mij</w:t>
      </w:r>
      <w:proofErr w:type="spellEnd"/>
      <w:r w:rsidR="00D718D6" w:rsidRPr="00D718D6">
        <w:rPr>
          <w:sz w:val="28"/>
          <w:szCs w:val="28"/>
          <w:lang w:eastAsia="en-US"/>
        </w:rPr>
        <w:t xml:space="preserve"> - дополнительный минор квадратной матрицы — определитель матрицы, полученной </w:t>
      </w:r>
      <w:proofErr w:type="gramStart"/>
      <w:r w:rsidR="00D718D6" w:rsidRPr="00D718D6">
        <w:rPr>
          <w:sz w:val="28"/>
          <w:szCs w:val="28"/>
          <w:lang w:eastAsia="en-US"/>
        </w:rPr>
        <w:t>из исходной вычеркиванием</w:t>
      </w:r>
      <w:proofErr w:type="gramEnd"/>
      <w:r w:rsidR="00D718D6" w:rsidRPr="00D718D6">
        <w:rPr>
          <w:sz w:val="28"/>
          <w:szCs w:val="28"/>
          <w:lang w:eastAsia="en-US"/>
        </w:rPr>
        <w:t xml:space="preserve"> i-ой строки и j-ого столбца.</w:t>
      </w:r>
    </w:p>
    <w:p w:rsidR="000522A9" w:rsidRDefault="00CD56D6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66A5B" wp14:editId="2C9B0D10">
                <wp:simplePos x="0" y="0"/>
                <wp:positionH relativeFrom="margin">
                  <wp:align>center</wp:align>
                </wp:positionH>
                <wp:positionV relativeFrom="paragraph">
                  <wp:posOffset>1061720</wp:posOffset>
                </wp:positionV>
                <wp:extent cx="382905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Формула вычисления определителя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6A5B" id="Надпись 20" o:spid="_x0000_s1030" type="#_x0000_t202" style="position:absolute;left:0;text-align:left;margin-left:0;margin-top:83.6pt;width:301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Формула вычисления определителя матрицы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685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464239">
        <w:rPr>
          <w:sz w:val="28"/>
          <w:szCs w:val="28"/>
        </w:rPr>
        <w:t>Разработка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 xml:space="preserve">, описанные в таблице </w:t>
      </w:r>
      <w:r w:rsidR="00CD56D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CD56D6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</w:t>
            </w:r>
            <w:proofErr w:type="spellEnd"/>
            <w:r w:rsidRPr="00D724A9">
              <w:rPr>
                <w:sz w:val="28"/>
              </w:rPr>
              <w:t>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1515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</w:rPr>
              <w:t>Nav</w:t>
            </w:r>
            <w:proofErr w:type="spellEnd"/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CD56D6">
        <w:rPr>
          <w:sz w:val="28"/>
          <w:szCs w:val="28"/>
        </w:rPr>
        <w:t>3</w:t>
      </w:r>
      <w:r>
        <w:rPr>
          <w:sz w:val="28"/>
          <w:szCs w:val="28"/>
        </w:rPr>
        <w:t xml:space="preserve">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proofErr w:type="spellStart"/>
      <w:r w:rsidR="008D4857">
        <w:rPr>
          <w:sz w:val="28"/>
          <w:szCs w:val="28"/>
        </w:rPr>
        <w:t>modal-dialog</w:t>
      </w:r>
      <w:proofErr w:type="spellEnd"/>
      <w:r w:rsidR="008D4857">
        <w:rPr>
          <w:sz w:val="28"/>
          <w:szCs w:val="28"/>
        </w:rPr>
        <w:t xml:space="preserve">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 xml:space="preserve">пример реализации которой можно подробнее рассмотреть на рисунке </w:t>
      </w:r>
      <w:r w:rsidR="00CD56D6">
        <w:rPr>
          <w:sz w:val="28"/>
          <w:szCs w:val="28"/>
          <w:lang w:val="uk-UA"/>
        </w:rPr>
        <w:t>6</w:t>
      </w:r>
      <w:r w:rsidR="00955D3A">
        <w:rPr>
          <w:sz w:val="28"/>
          <w:szCs w:val="28"/>
        </w:rPr>
        <w:t>.</w:t>
      </w:r>
    </w:p>
    <w:p w:rsidR="00EC2243" w:rsidRDefault="00CD56D6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7F468" wp14:editId="717819C3">
                <wp:simplePos x="0" y="0"/>
                <wp:positionH relativeFrom="margin">
                  <wp:align>center</wp:align>
                </wp:positionH>
                <wp:positionV relativeFrom="paragraph">
                  <wp:posOffset>3300730</wp:posOffset>
                </wp:positionV>
                <wp:extent cx="4956175" cy="635"/>
                <wp:effectExtent l="0" t="0" r="0" b="508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блока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container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468" id="Надпись 29" o:spid="_x0000_s1031" type="#_x0000_t202" style="position:absolute;left:0;text-align:left;margin-left:0;margin-top:259.9pt;width:390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блока </w:t>
                      </w:r>
                      <w:r>
                        <w:rPr>
                          <w:sz w:val="24"/>
                          <w:lang w:val="uk-UA"/>
                        </w:rPr>
                        <w:t>«</w:t>
                      </w:r>
                      <w:proofErr w:type="spellStart"/>
                      <w:r>
                        <w:rPr>
                          <w:sz w:val="24"/>
                        </w:rPr>
                        <w:t>container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2237FA" wp14:editId="00CA2CCB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F17" w:rsidRPr="00031584" w:rsidRDefault="00CE5F17" w:rsidP="00CD56D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proofErr w:type="spellStart"/>
      <w:r w:rsidRPr="00F73673">
        <w:rPr>
          <w:sz w:val="28"/>
          <w:szCs w:val="28"/>
          <w:lang w:val="en-US"/>
        </w:rPr>
        <w:t>xs</w:t>
      </w:r>
      <w:proofErr w:type="spellEnd"/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proofErr w:type="spellStart"/>
      <w:r w:rsidR="00B939E9">
        <w:rPr>
          <w:color w:val="000000"/>
          <w:sz w:val="28"/>
          <w:lang w:val="en-US"/>
        </w:rPr>
        <w:t>Django</w:t>
      </w:r>
      <w:proofErr w:type="spellEnd"/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proofErr w:type="spellStart"/>
      <w:r w:rsidR="009E6831">
        <w:rPr>
          <w:color w:val="000000"/>
          <w:sz w:val="28"/>
          <w:lang w:val="en-US"/>
        </w:rPr>
        <w:t>Django</w:t>
      </w:r>
      <w:proofErr w:type="spellEnd"/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загрузка</w:t>
      </w:r>
      <w:proofErr w:type="spellEnd"/>
      <w:r w:rsidR="004A560C"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библиотеки</w:t>
      </w:r>
      <w:proofErr w:type="spellEnd"/>
      <w:r w:rsidR="004A560C" w:rsidRPr="004A560C">
        <w:rPr>
          <w:sz w:val="28"/>
          <w:szCs w:val="28"/>
          <w:lang w:val="en-US"/>
        </w:rPr>
        <w:t xml:space="preserve"> </w:t>
      </w:r>
      <w:proofErr w:type="spellStart"/>
      <w:r w:rsidR="004A560C" w:rsidRPr="004A560C">
        <w:rPr>
          <w:sz w:val="28"/>
          <w:szCs w:val="28"/>
          <w:lang w:val="en-US"/>
        </w:rPr>
        <w:t>тегов</w:t>
      </w:r>
      <w:proofErr w:type="spellEnd"/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</w:t>
      </w:r>
      <w:proofErr w:type="spellStart"/>
      <w:r w:rsidR="004A560C" w:rsidRPr="004A560C">
        <w:rPr>
          <w:sz w:val="28"/>
          <w:szCs w:val="28"/>
        </w:rPr>
        <w:t>Django</w:t>
      </w:r>
      <w:proofErr w:type="spellEnd"/>
      <w:r w:rsidR="004A560C" w:rsidRPr="004A560C">
        <w:rPr>
          <w:sz w:val="28"/>
          <w:szCs w:val="28"/>
        </w:rPr>
        <w:t xml:space="preserve">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EE29A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</w:t>
      </w:r>
    </w:p>
    <w:p w:rsidR="00EE29AC" w:rsidRDefault="00CE5F17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Первым, используется тег </w:t>
      </w:r>
      <w:r>
        <w:rPr>
          <w:color w:val="000000"/>
          <w:sz w:val="28"/>
          <w:lang w:val="en-US"/>
        </w:rPr>
        <w:t>load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параметром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что позволит использовать последний в шаблоне. Шаблонный тег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используется для указания пути к статическим файлам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тегах </w:t>
      </w:r>
      <w:r>
        <w:rPr>
          <w:color w:val="000000"/>
          <w:sz w:val="28"/>
          <w:lang w:val="en-US"/>
        </w:rPr>
        <w:t>link</w:t>
      </w:r>
      <w:r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script</w:t>
      </w:r>
      <w:r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Pr="00CE5F17"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</w:t>
      </w:r>
      <w:r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</w:t>
      </w:r>
      <w:r w:rsidR="00EE29AC">
        <w:rPr>
          <w:sz w:val="28"/>
          <w:szCs w:val="28"/>
        </w:rPr>
        <w:t>использовать</w:t>
      </w:r>
      <w:r w:rsidR="00170759">
        <w:rPr>
          <w:sz w:val="28"/>
          <w:szCs w:val="28"/>
        </w:rPr>
        <w:t xml:space="preserve"> в любом месте тега </w:t>
      </w:r>
      <w:r w:rsidR="00170759">
        <w:rPr>
          <w:sz w:val="28"/>
          <w:szCs w:val="28"/>
          <w:lang w:val="en-US"/>
        </w:rPr>
        <w:t>form</w:t>
      </w:r>
      <w:r>
        <w:rPr>
          <w:color w:val="000000"/>
          <w:sz w:val="28"/>
        </w:rPr>
        <w:t xml:space="preserve">. </w:t>
      </w:r>
    </w:p>
    <w:p w:rsidR="004A560C" w:rsidRDefault="004A560C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подключение файла с бедующим скриптом для страницы будет выглядеть, как на рисунке </w:t>
      </w:r>
      <w:r w:rsidR="00EE29AC" w:rsidRPr="00EE29AC">
        <w:rPr>
          <w:color w:val="000000"/>
          <w:sz w:val="28"/>
        </w:rPr>
        <w:t>7</w:t>
      </w:r>
      <w:r>
        <w:rPr>
          <w:color w:val="000000"/>
          <w:sz w:val="28"/>
        </w:rPr>
        <w:t>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E29AC" w:rsidRDefault="00EE29AC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E1545" w:rsidRDefault="00CD56D6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1548C" wp14:editId="39556D14">
                <wp:simplePos x="0" y="0"/>
                <wp:positionH relativeFrom="margin">
                  <wp:posOffset>-1270</wp:posOffset>
                </wp:positionH>
                <wp:positionV relativeFrom="paragraph">
                  <wp:posOffset>2855966</wp:posOffset>
                </wp:positionV>
                <wp:extent cx="5940425" cy="204470"/>
                <wp:effectExtent l="0" t="0" r="3175" b="508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Пример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тега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1548C" id="Надпись 30" o:spid="_x0000_s1032" type="#_x0000_t202" style="position:absolute;left:0;text-align:left;margin-left:-.1pt;margin-top:224.9pt;width:467.75pt;height:16.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7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Пример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тега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static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proofErr w:type="spellStart"/>
      <w:r w:rsidR="00203864">
        <w:rPr>
          <w:sz w:val="28"/>
          <w:szCs w:val="28"/>
          <w:lang w:val="en-US"/>
        </w:rPr>
        <w:t>tableRefresh</w:t>
      </w:r>
      <w:proofErr w:type="spellEnd"/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</w:rPr>
        <w:t xml:space="preserve">, обновить таблицы с помощью функции </w:t>
      </w:r>
      <w:proofErr w:type="spellStart"/>
      <w:r>
        <w:rPr>
          <w:sz w:val="28"/>
          <w:szCs w:val="28"/>
          <w:lang w:val="en-US"/>
        </w:rPr>
        <w:t>tableRefresh</w:t>
      </w:r>
      <w:proofErr w:type="spellEnd"/>
      <w:r>
        <w:rPr>
          <w:sz w:val="28"/>
          <w:szCs w:val="28"/>
        </w:rPr>
        <w:t xml:space="preserve">. Все необходимые блоки, которые нужно скрыть содержат два класса: </w:t>
      </w:r>
      <w:proofErr w:type="spellStart"/>
      <w:r>
        <w:rPr>
          <w:sz w:val="28"/>
          <w:szCs w:val="28"/>
        </w:rPr>
        <w:t>tab-pane</w:t>
      </w:r>
      <w:proofErr w:type="spellEnd"/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03864">
        <w:rPr>
          <w:sz w:val="28"/>
          <w:szCs w:val="28"/>
        </w:rPr>
        <w:t>fade</w:t>
      </w:r>
      <w:proofErr w:type="spellEnd"/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EE29AC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6375E" wp14:editId="6976D46F">
                <wp:simplePos x="0" y="0"/>
                <wp:positionH relativeFrom="margin">
                  <wp:align>right</wp:align>
                </wp:positionH>
                <wp:positionV relativeFrom="paragraph">
                  <wp:posOffset>3310255</wp:posOffset>
                </wp:positionV>
                <wp:extent cx="5943600" cy="635"/>
                <wp:effectExtent l="0" t="0" r="0" b="508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29AC" w:rsidRDefault="00033B1E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методов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библиотеки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375E" id="Надпись 31" o:spid="_x0000_s1033" type="#_x0000_t202" style="position:absolute;left:0;text-align:left;margin-left:416.8pt;margin-top:260.65pt;width:468pt;height:.0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" stroked="f">
                <v:textbox style="mso-fit-shape-to-text:t" inset="0,0,0,0">
                  <w:txbxContent>
                    <w:p w:rsidR="00033B1E" w:rsidRPr="00EE29AC" w:rsidRDefault="00033B1E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методов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библиотеки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jQuery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178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2C3D11" wp14:editId="602FB96C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A44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proofErr w:type="spellStart"/>
      <w:r>
        <w:rPr>
          <w:sz w:val="28"/>
          <w:szCs w:val="28"/>
          <w:lang w:val="en-US"/>
        </w:rPr>
        <w:t>ajax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lastRenderedPageBreak/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proofErr w:type="spellStart"/>
      <w:r w:rsidR="0030436E">
        <w:rPr>
          <w:sz w:val="28"/>
          <w:szCs w:val="28"/>
          <w:lang w:val="en-US"/>
        </w:rPr>
        <w:t>json</w:t>
      </w:r>
      <w:proofErr w:type="spellEnd"/>
      <w:r w:rsidR="0030436E">
        <w:rPr>
          <w:sz w:val="28"/>
          <w:szCs w:val="28"/>
        </w:rPr>
        <w:t>-</w:t>
      </w:r>
      <w:proofErr w:type="spellStart"/>
      <w:r w:rsidR="0030436E">
        <w:rPr>
          <w:sz w:val="28"/>
          <w:szCs w:val="28"/>
        </w:rPr>
        <w:t>обьект</w:t>
      </w:r>
      <w:proofErr w:type="spellEnd"/>
      <w:r w:rsidR="003043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создание асинхронного запроса к серверу изображен на рисунке </w:t>
      </w:r>
      <w:r w:rsidR="002D221A">
        <w:rPr>
          <w:sz w:val="28"/>
          <w:szCs w:val="28"/>
          <w:lang w:val="uk-UA"/>
        </w:rPr>
        <w:t>9</w:t>
      </w:r>
      <w:r w:rsidR="0030436E">
        <w:rPr>
          <w:sz w:val="28"/>
          <w:szCs w:val="28"/>
        </w:rPr>
        <w:t>.</w:t>
      </w:r>
    </w:p>
    <w:p w:rsidR="0030436E" w:rsidRDefault="002D221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32272" wp14:editId="383D254A">
                <wp:simplePos x="0" y="0"/>
                <wp:positionH relativeFrom="margin">
                  <wp:align>right</wp:align>
                </wp:positionH>
                <wp:positionV relativeFrom="paragraph">
                  <wp:posOffset>3488414</wp:posOffset>
                </wp:positionV>
                <wp:extent cx="5942965" cy="635"/>
                <wp:effectExtent l="0" t="0" r="635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EE29A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033B1E" w:rsidRPr="00EE29AC" w:rsidRDefault="00033B1E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 w:rsidRPr="00EE29AC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Метод для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отправки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запроса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2272" id="Надпись 32" o:spid="_x0000_s1034" type="#_x0000_t202" style="position:absolute;left:0;text-align:left;margin-left:416.75pt;margin-top:274.7pt;width:467.95pt;height:.0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" stroked="f">
                <v:textbox style="mso-fit-shape-to-text:t" inset="0,0,0,0">
                  <w:txbxContent>
                    <w:p w:rsidR="00033B1E" w:rsidRDefault="00033B1E" w:rsidP="00EE29A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033B1E" w:rsidRPr="00EE29AC" w:rsidRDefault="00033B1E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 w:rsidRPr="00EE29AC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Метод для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отправки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запроса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AJAX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3D4559" wp14:editId="789A73F8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E78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spellStart"/>
      <w:r>
        <w:rPr>
          <w:sz w:val="28"/>
          <w:szCs w:val="28"/>
          <w:lang w:val="en-US"/>
        </w:rPr>
        <w:t>fillAnswerTable</w:t>
      </w:r>
      <w:proofErr w:type="spellEnd"/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20E78">
        <w:rPr>
          <w:sz w:val="28"/>
          <w:szCs w:val="28"/>
        </w:rPr>
        <w:t xml:space="preserve">. </w:t>
      </w:r>
      <w:r w:rsidR="00EE29AC">
        <w:rPr>
          <w:sz w:val="28"/>
          <w:szCs w:val="28"/>
          <w:lang w:val="uk-UA"/>
        </w:rPr>
        <w:t>Код</w:t>
      </w:r>
      <w:r>
        <w:rPr>
          <w:sz w:val="28"/>
          <w:szCs w:val="28"/>
        </w:rPr>
        <w:t xml:space="preserve"> данной и других вспомогательных функций можно будет изучить в листинге </w:t>
      </w:r>
      <w:r w:rsidR="002D221A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proofErr w:type="spellStart"/>
      <w:r w:rsidR="0030436E">
        <w:rPr>
          <w:sz w:val="28"/>
          <w:szCs w:val="28"/>
          <w:lang w:val="en-US"/>
        </w:rPr>
        <w:t>Django</w:t>
      </w:r>
      <w:proofErr w:type="spellEnd"/>
      <w:r w:rsidR="0030436E">
        <w:rPr>
          <w:sz w:val="28"/>
          <w:szCs w:val="28"/>
        </w:rPr>
        <w:t xml:space="preserve"> </w:t>
      </w:r>
    </w:p>
    <w:p w:rsidR="006F178B" w:rsidRPr="001515BC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proofErr w:type="spellStart"/>
      <w:r w:rsidR="00A909FE">
        <w:rPr>
          <w:sz w:val="28"/>
          <w:szCs w:val="28"/>
          <w:lang w:val="en-US"/>
        </w:rPr>
        <w:t>Django</w:t>
      </w:r>
      <w:proofErr w:type="spellEnd"/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</w:t>
      </w:r>
      <w:r w:rsidR="00991117">
        <w:rPr>
          <w:lang w:val="uk-UA"/>
        </w:rPr>
        <w:t xml:space="preserve"> </w:t>
      </w:r>
      <w:r w:rsidR="00991117">
        <w:rPr>
          <w:sz w:val="28"/>
          <w:lang w:val="uk-UA"/>
        </w:rPr>
        <w:t>10</w:t>
      </w:r>
      <w:r>
        <w:rPr>
          <w:sz w:val="28"/>
          <w:szCs w:val="28"/>
        </w:rPr>
        <w:t>.</w:t>
      </w:r>
    </w:p>
    <w:p w:rsidR="00C13C45" w:rsidRPr="001515BC" w:rsidRDefault="00991117" w:rsidP="00A909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391B71" wp14:editId="4FDE96D7">
                <wp:simplePos x="0" y="0"/>
                <wp:positionH relativeFrom="margin">
                  <wp:align>center</wp:align>
                </wp:positionH>
                <wp:positionV relativeFrom="paragraph">
                  <wp:posOffset>1653025</wp:posOffset>
                </wp:positionV>
                <wp:extent cx="4514850" cy="635"/>
                <wp:effectExtent l="0" t="0" r="0" b="508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4D617C" w:rsidRDefault="00033B1E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991117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begin"/>
                            </w:r>
                            <w:r w:rsidRPr="00991117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9111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Работа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с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консолью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1B71" id="Надпись 33" o:spid="_x0000_s1035" type="#_x0000_t202" style="position:absolute;left:0;text-align:left;margin-left:0;margin-top:130.15pt;width:355.5pt;height: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" stroked="f">
                <v:textbox style="mso-fit-shape-to-text:t" inset="0,0,0,0">
                  <w:txbxContent>
                    <w:p w:rsidR="00033B1E" w:rsidRPr="004D617C" w:rsidRDefault="00033B1E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991117">
                        <w:rPr>
                          <w:sz w:val="24"/>
                        </w:rPr>
                        <w:t xml:space="preserve">Рисунок </w:t>
                      </w:r>
                      <w:r w:rsidRPr="00991117">
                        <w:rPr>
                          <w:sz w:val="24"/>
                        </w:rPr>
                        <w:fldChar w:fldCharType="begin"/>
                      </w:r>
                      <w:r w:rsidRPr="00991117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9111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 w:rsidRPr="00991117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Работа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с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консолью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0E7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B808B1" wp14:editId="0D32540F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9FE" w:rsidRPr="001515BC" w:rsidRDefault="00A909FE" w:rsidP="00A909FE">
      <w:pPr>
        <w:spacing w:line="360" w:lineRule="auto"/>
        <w:jc w:val="both"/>
        <w:rPr>
          <w:sz w:val="28"/>
          <w:szCs w:val="28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 команда обращается к общему командному файлу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 xml:space="preserve"> для создания проекта, о чем говорит параметр </w:t>
      </w:r>
      <w:proofErr w:type="spellStart"/>
      <w:r>
        <w:rPr>
          <w:sz w:val="28"/>
          <w:szCs w:val="28"/>
          <w:lang w:val="en-US"/>
        </w:rPr>
        <w:t>startproject</w:t>
      </w:r>
      <w:proofErr w:type="spellEnd"/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proofErr w:type="spellStart"/>
      <w:r>
        <w:rPr>
          <w:sz w:val="28"/>
          <w:szCs w:val="28"/>
          <w:lang w:val="en-US"/>
        </w:rPr>
        <w:t>mysite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. В данном случае, выполняется метод </w:t>
      </w:r>
      <w:proofErr w:type="spellStart"/>
      <w:r>
        <w:rPr>
          <w:sz w:val="28"/>
          <w:szCs w:val="28"/>
          <w:lang w:val="en-US"/>
        </w:rPr>
        <w:t>startapp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proofErr w:type="spellStart"/>
      <w:r w:rsidR="00973AA5">
        <w:rPr>
          <w:sz w:val="28"/>
          <w:szCs w:val="28"/>
          <w:lang w:val="en-US"/>
        </w:rPr>
        <w:t>PyCharm</w:t>
      </w:r>
      <w:proofErr w:type="spellEnd"/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proofErr w:type="spellStart"/>
      <w:r w:rsidR="00C13C45">
        <w:rPr>
          <w:sz w:val="28"/>
          <w:szCs w:val="28"/>
          <w:lang w:val="en-US"/>
        </w:rPr>
        <w:t>Django</w:t>
      </w:r>
      <w:proofErr w:type="spellEnd"/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2D221A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</w:t>
      </w:r>
      <w:r w:rsidR="004D617C">
        <w:rPr>
          <w:sz w:val="28"/>
          <w:szCs w:val="28"/>
        </w:rPr>
        <w:t>11</w:t>
      </w:r>
      <w:r w:rsidR="00C13C45">
        <w:rPr>
          <w:sz w:val="28"/>
          <w:szCs w:val="28"/>
        </w:rPr>
        <w:t>.</w:t>
      </w:r>
    </w:p>
    <w:p w:rsidR="00C13C45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B7C1B" wp14:editId="7904D792">
                <wp:simplePos x="0" y="0"/>
                <wp:positionH relativeFrom="margin">
                  <wp:align>right</wp:align>
                </wp:positionH>
                <wp:positionV relativeFrom="paragraph">
                  <wp:posOffset>4138151</wp:posOffset>
                </wp:positionV>
                <wp:extent cx="5939790" cy="635"/>
                <wp:effectExtent l="0" t="0" r="3810" b="508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4D617C" w:rsidRDefault="00033B1E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Диалог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создания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7C1B" id="Надпись 34" o:spid="_x0000_s1036" type="#_x0000_t202" style="position:absolute;left:0;text-align:left;margin-left:416.5pt;margin-top:325.85pt;width:467.7pt;height:.0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" stroked="f">
                <v:textbox style="mso-fit-shape-to-text:t" inset="0,0,0,0">
                  <w:txbxContent>
                    <w:p w:rsidR="00033B1E" w:rsidRPr="004D617C" w:rsidRDefault="00033B1E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11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Диалог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создания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-</w:t>
                      </w:r>
                      <w:r>
                        <w:rPr>
                          <w:sz w:val="24"/>
                        </w:rPr>
                        <w:t>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7BFA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97BD65" wp14:editId="29497774">
            <wp:simplePos x="0" y="0"/>
            <wp:positionH relativeFrom="margin">
              <wp:align>right</wp:align>
            </wp:positionH>
            <wp:positionV relativeFrom="paragraph">
              <wp:posOffset>243624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proofErr w:type="spellStart"/>
      <w:r>
        <w:rPr>
          <w:sz w:val="28"/>
          <w:szCs w:val="28"/>
          <w:lang w:val="en-US"/>
        </w:rPr>
        <w:t>MatrixCalc</w:t>
      </w:r>
      <w:proofErr w:type="spellEnd"/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D1FC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 xml:space="preserve">Этот модуль содержит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 xml:space="preserve">ии </w:t>
      </w:r>
      <w:proofErr w:type="spellStart"/>
      <w:r w:rsidR="00172157">
        <w:rPr>
          <w:sz w:val="28"/>
          <w:szCs w:val="28"/>
        </w:rPr>
        <w:t>Python</w:t>
      </w:r>
      <w:proofErr w:type="spellEnd"/>
      <w:r w:rsidR="00172157">
        <w:rPr>
          <w:sz w:val="28"/>
          <w:szCs w:val="28"/>
        </w:rPr>
        <w:t xml:space="preserve"> (ваши </w:t>
      </w:r>
      <w:r w:rsidR="00172157">
        <w:rPr>
          <w:sz w:val="28"/>
          <w:szCs w:val="28"/>
        </w:rPr>
        <w:lastRenderedPageBreak/>
        <w:t>представления).</w:t>
      </w:r>
      <w:r w:rsidR="00172157" w:rsidRPr="00172157">
        <w:rPr>
          <w:sz w:val="28"/>
          <w:szCs w:val="28"/>
        </w:rPr>
        <w:t xml:space="preserve"> 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>только, 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 w:rsidRPr="001515BC">
        <w:rPr>
          <w:sz w:val="28"/>
          <w:szCs w:val="28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>-</w:t>
      </w:r>
      <w:proofErr w:type="spellStart"/>
      <w:r w:rsidR="00C6707B">
        <w:rPr>
          <w:sz w:val="28"/>
          <w:szCs w:val="28"/>
        </w:rPr>
        <w:t>ов</w:t>
      </w:r>
      <w:proofErr w:type="spellEnd"/>
      <w:r w:rsidR="00C6707B">
        <w:rPr>
          <w:sz w:val="28"/>
          <w:szCs w:val="28"/>
        </w:rPr>
        <w:t xml:space="preserve">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</w:t>
      </w:r>
      <w:r w:rsidR="009223AE" w:rsidRPr="001515BC">
        <w:rPr>
          <w:sz w:val="28"/>
          <w:szCs w:val="28"/>
        </w:rPr>
        <w:t>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120E78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FD123" wp14:editId="0456E4E4">
                <wp:simplePos x="0" y="0"/>
                <wp:positionH relativeFrom="column">
                  <wp:posOffset>-3810</wp:posOffset>
                </wp:positionH>
                <wp:positionV relativeFrom="paragraph">
                  <wp:posOffset>1563370</wp:posOffset>
                </wp:positionV>
                <wp:extent cx="594042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4D617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 w:rsidRPr="004D617C">
                              <w:rPr>
                                <w:sz w:val="24"/>
                              </w:rPr>
                              <w:t xml:space="preserve"> – Содержимое </w:t>
                            </w:r>
                            <w:r w:rsidRPr="004D617C">
                              <w:rPr>
                                <w:sz w:val="24"/>
                                <w:lang w:val="en-US"/>
                              </w:rPr>
                              <w:t>URL</w:t>
                            </w:r>
                            <w:r w:rsidRPr="004D617C"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менеджеров:</w:t>
                            </w:r>
                          </w:p>
                          <w:p w:rsidR="00033B1E" w:rsidRPr="00806DCF" w:rsidRDefault="00033B1E" w:rsidP="004D61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D617C">
                              <w:t xml:space="preserve"> </w:t>
                            </w:r>
                            <w:r>
                              <w:t>–</w:t>
                            </w:r>
                            <w:r w:rsidRPr="004D617C"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  <w:r w:rsidRPr="004D617C">
                              <w:rPr>
                                <w:sz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б – 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приложения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D123" id="Надпись 35" o:spid="_x0000_s1037" type="#_x0000_t202" style="position:absolute;left:0;text-align:left;margin-left:-.3pt;margin-top:123.1pt;width:467.7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" stroked="f">
                <v:textbox style="mso-fit-shape-to-text:t" inset="0,0,0,0">
                  <w:txbxContent>
                    <w:p w:rsidR="00033B1E" w:rsidRDefault="00033B1E" w:rsidP="004D617C">
                      <w:pPr>
                        <w:pStyle w:val="a5"/>
                        <w:rPr>
                          <w:sz w:val="24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 w:rsidRPr="004D617C">
                        <w:rPr>
                          <w:sz w:val="24"/>
                        </w:rPr>
                        <w:t xml:space="preserve"> – Содержимое </w:t>
                      </w:r>
                      <w:r w:rsidRPr="004D617C">
                        <w:rPr>
                          <w:sz w:val="24"/>
                          <w:lang w:val="en-US"/>
                        </w:rPr>
                        <w:t>URL</w:t>
                      </w:r>
                      <w:r w:rsidRPr="004D617C">
                        <w:rPr>
                          <w:sz w:val="24"/>
                        </w:rPr>
                        <w:t>-</w:t>
                      </w:r>
                      <w:r>
                        <w:rPr>
                          <w:sz w:val="24"/>
                        </w:rPr>
                        <w:t>менеджеров:</w:t>
                      </w:r>
                    </w:p>
                    <w:p w:rsidR="00033B1E" w:rsidRPr="00806DCF" w:rsidRDefault="00033B1E" w:rsidP="004D617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4D617C">
                        <w:t xml:space="preserve"> </w:t>
                      </w:r>
                      <w:r>
                        <w:t>–</w:t>
                      </w:r>
                      <w:r w:rsidRPr="004D617C">
                        <w:t xml:space="preserve"> </w:t>
                      </w:r>
                      <w:r>
                        <w:rPr>
                          <w:sz w:val="24"/>
                        </w:rPr>
                        <w:t xml:space="preserve">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  <w:r w:rsidRPr="004D617C">
                        <w:rPr>
                          <w:sz w:val="24"/>
                        </w:rPr>
                        <w:t xml:space="preserve">; </w:t>
                      </w:r>
                      <w:r>
                        <w:rPr>
                          <w:sz w:val="24"/>
                          <w:lang w:val="uk-UA"/>
                        </w:rPr>
                        <w:t xml:space="preserve">б – 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приложения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3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</w:t>
      </w:r>
      <w:r w:rsidR="00806DCF">
        <w:rPr>
          <w:sz w:val="28"/>
          <w:szCs w:val="28"/>
        </w:rPr>
        <w:t>12</w:t>
      </w:r>
      <w:r w:rsidR="00681412">
        <w:rPr>
          <w:sz w:val="28"/>
          <w:szCs w:val="28"/>
        </w:rPr>
        <w:t>.б</w:t>
      </w:r>
      <w:r>
        <w:rPr>
          <w:sz w:val="28"/>
          <w:szCs w:val="28"/>
        </w:rPr>
        <w:t xml:space="preserve">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proofErr w:type="spellStart"/>
      <w:r w:rsidR="00B61BEE">
        <w:rPr>
          <w:sz w:val="28"/>
          <w:szCs w:val="28"/>
        </w:rPr>
        <w:t>обьект</w:t>
      </w:r>
      <w:proofErr w:type="spellEnd"/>
      <w:r w:rsidR="00B61BEE">
        <w:rPr>
          <w:sz w:val="28"/>
          <w:szCs w:val="28"/>
        </w:rPr>
        <w:t xml:space="preserve">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 xml:space="preserve">ыполняет указанный шаблон с переданным словарем контекста и возвращает </w:t>
      </w:r>
      <w:proofErr w:type="spellStart"/>
      <w:r w:rsidR="007D5499" w:rsidRPr="007D5499">
        <w:rPr>
          <w:sz w:val="28"/>
          <w:szCs w:val="28"/>
        </w:rPr>
        <w:t>HttpResponse</w:t>
      </w:r>
      <w:proofErr w:type="spellEnd"/>
      <w:r w:rsidR="007D5499" w:rsidRPr="007D5499">
        <w:rPr>
          <w:sz w:val="28"/>
          <w:szCs w:val="28"/>
        </w:rPr>
        <w:t xml:space="preserve">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proofErr w:type="spellStart"/>
      <w:r w:rsidR="00AB26A6">
        <w:rPr>
          <w:sz w:val="28"/>
          <w:szCs w:val="28"/>
          <w:lang w:val="en-US"/>
        </w:rPr>
        <w:t>json</w:t>
      </w:r>
      <w:proofErr w:type="spellEnd"/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proofErr w:type="spellStart"/>
      <w:r w:rsidR="00DC2D58" w:rsidRPr="00253973">
        <w:rPr>
          <w:sz w:val="28"/>
          <w:szCs w:val="28"/>
          <w:lang w:val="en-US"/>
        </w:rPr>
        <w:t>json</w:t>
      </w:r>
      <w:proofErr w:type="spellEnd"/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</w:t>
      </w:r>
      <w:proofErr w:type="spellStart"/>
      <w:r w:rsidRPr="00253973">
        <w:rPr>
          <w:sz w:val="28"/>
          <w:szCs w:val="28"/>
        </w:rPr>
        <w:t>JsonResponse</w:t>
      </w:r>
      <w:proofErr w:type="spellEnd"/>
      <w:r w:rsidRPr="00253973">
        <w:rPr>
          <w:sz w:val="28"/>
          <w:szCs w:val="28"/>
        </w:rPr>
        <w:t xml:space="preserve">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</w:rPr>
        <w:t>фреймворка</w:t>
      </w:r>
      <w:proofErr w:type="spellEnd"/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  <w:lang w:val="en-US"/>
        </w:rPr>
        <w:t>Django</w:t>
      </w:r>
      <w:proofErr w:type="spellEnd"/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proofErr w:type="spellStart"/>
      <w:r w:rsidRPr="00253973">
        <w:rPr>
          <w:sz w:val="28"/>
          <w:szCs w:val="28"/>
          <w:lang w:val="en-US"/>
        </w:rPr>
        <w:t>json</w:t>
      </w:r>
      <w:proofErr w:type="spellEnd"/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Pr="001515BC" w:rsidRDefault="00917C6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 xml:space="preserve">Первые четыре реализованных метода списка можно посмотреть на рисунке </w:t>
      </w:r>
      <w:r w:rsidR="00681412">
        <w:rPr>
          <w:sz w:val="28"/>
          <w:szCs w:val="28"/>
        </w:rPr>
        <w:t>13</w:t>
      </w:r>
      <w:r w:rsidR="007149A6">
        <w:rPr>
          <w:sz w:val="28"/>
          <w:szCs w:val="28"/>
        </w:rPr>
        <w:t>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6C4194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6E414" wp14:editId="1C888C37">
                <wp:simplePos x="0" y="0"/>
                <wp:positionH relativeFrom="margin">
                  <wp:align>right</wp:align>
                </wp:positionH>
                <wp:positionV relativeFrom="paragraph">
                  <wp:posOffset>2808665</wp:posOffset>
                </wp:positionV>
                <wp:extent cx="593217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68141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математического модуля, </w:t>
                            </w:r>
                          </w:p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реализованные с помощью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E414" id="Надпись 36" o:spid="_x0000_s1038" type="#_x0000_t202" style="position:absolute;left:0;text-align:left;margin-left:415.9pt;margin-top:221.15pt;width:467.1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" stroked="f">
                <v:textbox style="mso-fit-shape-to-text:t" inset="0,0,0,0">
                  <w:txbxContent>
                    <w:p w:rsidR="00033B1E" w:rsidRDefault="00033B1E" w:rsidP="00681412">
                      <w:pPr>
                        <w:pStyle w:val="a5"/>
                        <w:rPr>
                          <w:sz w:val="24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13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математического модуля, </w:t>
                      </w:r>
                    </w:p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реализованные с помощью генератора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F53025" wp14:editId="6244CB50">
            <wp:simplePos x="0" y="0"/>
            <wp:positionH relativeFrom="margin">
              <wp:posOffset>384175</wp:posOffset>
            </wp:positionH>
            <wp:positionV relativeFrom="paragraph">
              <wp:posOffset>255270</wp:posOffset>
            </wp:positionV>
            <wp:extent cx="5163820" cy="237871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>результирующую матрицу потребуется мини</w:t>
      </w:r>
      <w:r w:rsidR="00681412">
        <w:rPr>
          <w:sz w:val="28"/>
          <w:szCs w:val="28"/>
        </w:rPr>
        <w:t>мум два вложенных цикла, также п</w:t>
      </w:r>
      <w:r w:rsidR="0003738D">
        <w:rPr>
          <w:sz w:val="28"/>
          <w:szCs w:val="28"/>
        </w:rPr>
        <w:t xml:space="preserve">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 xml:space="preserve">метод умножения матриц будет выглядеть, как на </w:t>
      </w:r>
      <w:r w:rsidR="00681412">
        <w:rPr>
          <w:sz w:val="28"/>
          <w:szCs w:val="28"/>
        </w:rPr>
        <w:t>рисунке</w:t>
      </w:r>
      <w:r w:rsidR="00C26305">
        <w:rPr>
          <w:sz w:val="28"/>
          <w:szCs w:val="28"/>
        </w:rPr>
        <w:t xml:space="preserve"> </w:t>
      </w:r>
      <w:r w:rsidR="00681412">
        <w:rPr>
          <w:sz w:val="28"/>
          <w:szCs w:val="28"/>
        </w:rPr>
        <w:t>14</w:t>
      </w:r>
      <w:r w:rsidR="00C26305">
        <w:rPr>
          <w:sz w:val="28"/>
          <w:szCs w:val="28"/>
        </w:rPr>
        <w:t>.</w:t>
      </w:r>
    </w:p>
    <w:p w:rsidR="00C26305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213F08F" wp14:editId="62006F9F">
            <wp:simplePos x="0" y="0"/>
            <wp:positionH relativeFrom="margin">
              <wp:align>center</wp:align>
            </wp:positionH>
            <wp:positionV relativeFrom="paragraph">
              <wp:posOffset>287919</wp:posOffset>
            </wp:positionV>
            <wp:extent cx="4135120" cy="142621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721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79615" wp14:editId="59957407">
                <wp:simplePos x="0" y="0"/>
                <wp:positionH relativeFrom="margin">
                  <wp:align>center</wp:align>
                </wp:positionH>
                <wp:positionV relativeFrom="paragraph">
                  <wp:posOffset>1608611</wp:posOffset>
                </wp:positionV>
                <wp:extent cx="437007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 умножения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9615" id="Надпись 37" o:spid="_x0000_s1039" type="#_x0000_t202" style="position:absolute;left:0;text-align:left;margin-left:0;margin-top:126.65pt;width:344.1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" stroked="f">
                <v:textbox style="mso-fit-shape-to-text:t" inset="0,0,0,0">
                  <w:txbxContent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14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 умножения 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2685" w:rsidRDefault="006C4194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D3293" wp14:editId="0959D11A">
                <wp:simplePos x="0" y="0"/>
                <wp:positionH relativeFrom="margin">
                  <wp:align>center</wp:align>
                </wp:positionH>
                <wp:positionV relativeFrom="paragraph">
                  <wp:posOffset>5031692</wp:posOffset>
                </wp:positionV>
                <wp:extent cx="3397885" cy="635"/>
                <wp:effectExtent l="0" t="0" r="0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для поиска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3293" id="Надпись 38" o:spid="_x0000_s1040" type="#_x0000_t202" style="position:absolute;left:0;text-align:left;margin-left:0;margin-top:396.2pt;width:267.5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" stroked="f">
                <v:textbox style="mso-fit-shape-to-text:t" inset="0,0,0,0">
                  <w:txbxContent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15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для поиска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5743889" wp14:editId="56A983A9">
            <wp:simplePos x="0" y="0"/>
            <wp:positionH relativeFrom="margin">
              <wp:align>center</wp:align>
            </wp:positionH>
            <wp:positionV relativeFrom="paragraph">
              <wp:posOffset>2516073</wp:posOffset>
            </wp:positionV>
            <wp:extent cx="3397885" cy="23380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85"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 xml:space="preserve"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</w:t>
      </w:r>
      <w:r w:rsidR="00681412">
        <w:rPr>
          <w:sz w:val="28"/>
          <w:szCs w:val="28"/>
        </w:rPr>
        <w:t>15</w:t>
      </w:r>
      <w:r w:rsidR="00FC2135">
        <w:rPr>
          <w:sz w:val="28"/>
          <w:szCs w:val="28"/>
        </w:rPr>
        <w:t>.</w:t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72368">
        <w:rPr>
          <w:sz w:val="28"/>
        </w:rPr>
        <w:t xml:space="preserve">Каждая папка и часть файлов проекта являются модулями и разнообразными способами взаимодействуют между собой, </w:t>
      </w:r>
      <w:r w:rsidR="003B4E30">
        <w:rPr>
          <w:sz w:val="28"/>
        </w:rPr>
        <w:t>поэтому</w:t>
      </w:r>
      <w:r w:rsidR="00672368">
        <w:rPr>
          <w:sz w:val="28"/>
        </w:rPr>
        <w:t xml:space="preserve"> важно знать структуру проекта. </w:t>
      </w:r>
      <w:r>
        <w:rPr>
          <w:sz w:val="28"/>
        </w:rPr>
        <w:t xml:space="preserve">На рисунке </w:t>
      </w:r>
      <w:r w:rsidR="006C4194">
        <w:rPr>
          <w:sz w:val="28"/>
        </w:rPr>
        <w:t>16</w:t>
      </w:r>
      <w:r>
        <w:rPr>
          <w:sz w:val="28"/>
        </w:rPr>
        <w:t xml:space="preserve"> изображена файловая структура проекта. </w:t>
      </w:r>
    </w:p>
    <w:p w:rsidR="00FC022B" w:rsidRDefault="006C4194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1CD6C" wp14:editId="463266CD">
                <wp:simplePos x="0" y="0"/>
                <wp:positionH relativeFrom="margin">
                  <wp:align>center</wp:align>
                </wp:positionH>
                <wp:positionV relativeFrom="paragraph">
                  <wp:posOffset>6436348</wp:posOffset>
                </wp:positionV>
                <wp:extent cx="2774315" cy="635"/>
                <wp:effectExtent l="0" t="0" r="6985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C4194" w:rsidRDefault="00033B1E" w:rsidP="006C4194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  <w:lang w:val="uk-UA"/>
                              </w:rPr>
                            </w:pPr>
                            <w:r w:rsidRPr="006C419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begin"/>
                            </w:r>
                            <w:r w:rsidRPr="006C419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C419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Файловая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структура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CD6C" id="Надпись 39" o:spid="_x0000_s1041" type="#_x0000_t202" style="position:absolute;margin-left:0;margin-top:506.8pt;width:218.45pt;height: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" stroked="f">
                <v:textbox style="mso-fit-shape-to-text:t" inset="0,0,0,0">
                  <w:txbxContent>
                    <w:p w:rsidR="00033B1E" w:rsidRPr="006C4194" w:rsidRDefault="00033B1E" w:rsidP="006C4194">
                      <w:pPr>
                        <w:pStyle w:val="a5"/>
                        <w:rPr>
                          <w:noProof/>
                          <w:sz w:val="24"/>
                          <w:szCs w:val="20"/>
                          <w:lang w:val="uk-UA"/>
                        </w:rPr>
                      </w:pPr>
                      <w:r w:rsidRPr="006C4194">
                        <w:rPr>
                          <w:sz w:val="24"/>
                        </w:rPr>
                        <w:t xml:space="preserve">Рисунок </w:t>
                      </w:r>
                      <w:r w:rsidRPr="006C4194">
                        <w:rPr>
                          <w:sz w:val="24"/>
                        </w:rPr>
                        <w:fldChar w:fldCharType="begin"/>
                      </w:r>
                      <w:r w:rsidRPr="006C419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C419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16</w:t>
                      </w:r>
                      <w:r w:rsidRPr="006C419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Файловая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структура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105554E9" wp14:editId="34A73AFF">
            <wp:simplePos x="0" y="0"/>
            <wp:positionH relativeFrom="margin">
              <wp:align>center</wp:align>
            </wp:positionH>
            <wp:positionV relativeFrom="paragraph">
              <wp:posOffset>287056</wp:posOffset>
            </wp:positionV>
            <wp:extent cx="2671445" cy="597535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77A" w:rsidRDefault="001515BC" w:rsidP="006C4194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9A177A">
        <w:rPr>
          <w:sz w:val="28"/>
        </w:rPr>
        <w:t xml:space="preserve">В целом, данная структура </w:t>
      </w:r>
      <w:r>
        <w:rPr>
          <w:sz w:val="28"/>
        </w:rPr>
        <w:t xml:space="preserve">не была изменена с момента создания проекта, за исключением файла с математическими операциями. Данная структура была достигнута благодаря тому, что </w:t>
      </w:r>
      <w:proofErr w:type="spellStart"/>
      <w:r>
        <w:rPr>
          <w:sz w:val="28"/>
          <w:lang w:val="en-US"/>
        </w:rPr>
        <w:t>PyCharm</w:t>
      </w:r>
      <w:proofErr w:type="spellEnd"/>
      <w:r w:rsidRPr="008E0D9A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E0D9A">
        <w:rPr>
          <w:sz w:val="28"/>
        </w:rPr>
        <w:t xml:space="preserve"> </w:t>
      </w:r>
      <w:r w:rsidR="008E0D9A">
        <w:rPr>
          <w:sz w:val="28"/>
        </w:rPr>
        <w:t xml:space="preserve">поочередно выполнила две команды: </w:t>
      </w:r>
      <w:proofErr w:type="spellStart"/>
      <w:r w:rsidR="008E0D9A">
        <w:rPr>
          <w:sz w:val="28"/>
          <w:lang w:val="en-US"/>
        </w:rPr>
        <w:t>startproject</w:t>
      </w:r>
      <w:proofErr w:type="spellEnd"/>
      <w:r w:rsidR="008E0D9A" w:rsidRPr="008E0D9A">
        <w:rPr>
          <w:sz w:val="28"/>
        </w:rPr>
        <w:t xml:space="preserve"> </w:t>
      </w:r>
      <w:r w:rsidR="008E0D9A">
        <w:rPr>
          <w:sz w:val="28"/>
        </w:rPr>
        <w:t xml:space="preserve">и </w:t>
      </w:r>
      <w:proofErr w:type="spellStart"/>
      <w:r w:rsidR="008E0D9A">
        <w:rPr>
          <w:sz w:val="28"/>
          <w:lang w:val="en-US"/>
        </w:rPr>
        <w:t>startapp</w:t>
      </w:r>
      <w:proofErr w:type="spellEnd"/>
      <w:r w:rsidR="008E0D9A" w:rsidRPr="008E0D9A">
        <w:rPr>
          <w:sz w:val="28"/>
        </w:rPr>
        <w:t xml:space="preserve">. </w:t>
      </w:r>
      <w:r w:rsidR="008E0D9A">
        <w:rPr>
          <w:sz w:val="28"/>
        </w:rPr>
        <w:t>На первом шаге была создана следующая структура: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Корневая директория </w:t>
      </w:r>
      <w:r>
        <w:rPr>
          <w:sz w:val="28"/>
          <w:lang w:val="en-US"/>
        </w:rPr>
        <w:t>Site</w:t>
      </w:r>
      <w:r>
        <w:rPr>
          <w:sz w:val="28"/>
        </w:rPr>
        <w:t>/</w:t>
      </w:r>
      <w:r w:rsidRPr="008E0D9A">
        <w:rPr>
          <w:sz w:val="28"/>
        </w:rPr>
        <w:t xml:space="preserve"> – это просто контейнер для вашего проекта. Его название никак не используется </w:t>
      </w:r>
      <w:proofErr w:type="spellStart"/>
      <w:r w:rsidRPr="008E0D9A">
        <w:rPr>
          <w:sz w:val="28"/>
        </w:rPr>
        <w:t>Django</w:t>
      </w:r>
      <w:proofErr w:type="spellEnd"/>
      <w:r w:rsidRPr="008E0D9A">
        <w:rPr>
          <w:sz w:val="28"/>
        </w:rPr>
        <w:t xml:space="preserve">, </w:t>
      </w:r>
      <w:r>
        <w:rPr>
          <w:sz w:val="28"/>
        </w:rPr>
        <w:t>можно</w:t>
      </w:r>
      <w:r w:rsidRPr="008E0D9A">
        <w:rPr>
          <w:sz w:val="28"/>
        </w:rPr>
        <w:t xml:space="preserve"> </w:t>
      </w:r>
      <w:r>
        <w:rPr>
          <w:sz w:val="28"/>
        </w:rPr>
        <w:t>переименовать его во что угодно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manage.py: Скрипт, который позволяет взаимодействовать с проектом </w:t>
      </w:r>
      <w:proofErr w:type="spellStart"/>
      <w:r w:rsidRPr="008E0D9A">
        <w:rPr>
          <w:sz w:val="28"/>
        </w:rPr>
        <w:t>Django</w:t>
      </w:r>
      <w:proofErr w:type="spellEnd"/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Внутренний каталог </w:t>
      </w:r>
      <w:r>
        <w:rPr>
          <w:sz w:val="28"/>
          <w:lang w:val="en-US"/>
        </w:rPr>
        <w:t>Site</w:t>
      </w:r>
      <w:r w:rsidRPr="008E0D9A">
        <w:rPr>
          <w:sz w:val="28"/>
        </w:rPr>
        <w:t xml:space="preserve">/ - это пакет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 проекта. Его название – это название пакета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которое </w:t>
      </w:r>
      <w:r>
        <w:rPr>
          <w:sz w:val="28"/>
        </w:rPr>
        <w:t>используется</w:t>
      </w:r>
      <w:r w:rsidRPr="008E0D9A">
        <w:rPr>
          <w:sz w:val="28"/>
        </w:rPr>
        <w:t xml:space="preserve"> для импорта чего-либо из проекта (например, </w:t>
      </w:r>
      <w:r>
        <w:rPr>
          <w:sz w:val="28"/>
          <w:lang w:val="en-US"/>
        </w:rPr>
        <w:t>Site</w:t>
      </w:r>
      <w:r>
        <w:rPr>
          <w:sz w:val="28"/>
        </w:rPr>
        <w:t>.</w:t>
      </w:r>
      <w:proofErr w:type="spellStart"/>
      <w:r>
        <w:rPr>
          <w:sz w:val="28"/>
        </w:rPr>
        <w:t>urls</w:t>
      </w:r>
      <w:proofErr w:type="spellEnd"/>
      <w:r>
        <w:rPr>
          <w:sz w:val="28"/>
        </w:rPr>
        <w:t>)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/__init__.py: Пустой файл, который указывает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что текущий каталог является пакетом </w:t>
      </w:r>
      <w:proofErr w:type="spellStart"/>
      <w:r w:rsidRPr="008E0D9A">
        <w:rPr>
          <w:sz w:val="28"/>
        </w:rPr>
        <w:t>Python</w:t>
      </w:r>
      <w:proofErr w:type="spellEnd"/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/settings.py: Настройки/конфигурация проекта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/urls.py: Конфигурация URL-</w:t>
      </w:r>
      <w:proofErr w:type="spellStart"/>
      <w:r w:rsidR="008E0D9A" w:rsidRPr="008E0D9A">
        <w:rPr>
          <w:sz w:val="28"/>
        </w:rPr>
        <w:t>ов</w:t>
      </w:r>
      <w:proofErr w:type="spellEnd"/>
      <w:r w:rsidR="008E0D9A" w:rsidRPr="008E0D9A">
        <w:rPr>
          <w:sz w:val="28"/>
        </w:rPr>
        <w:t xml:space="preserve"> для проекта </w:t>
      </w:r>
      <w:proofErr w:type="spellStart"/>
      <w:r w:rsidR="008E0D9A" w:rsidRPr="008E0D9A">
        <w:rPr>
          <w:sz w:val="28"/>
        </w:rPr>
        <w:t>Django</w:t>
      </w:r>
      <w:proofErr w:type="spellEnd"/>
      <w:r w:rsidR="008E0D9A" w:rsidRPr="008E0D9A">
        <w:rPr>
          <w:sz w:val="28"/>
        </w:rPr>
        <w:t>. Это “</w:t>
      </w:r>
      <w:r>
        <w:rPr>
          <w:sz w:val="28"/>
        </w:rPr>
        <w:t xml:space="preserve">содержание” всех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-сайтов</w:t>
      </w:r>
    </w:p>
    <w:p w:rsidR="008E0D9A" w:rsidRPr="008E0D9A" w:rsidRDefault="007B20ED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 </w:t>
      </w:r>
      <w:r w:rsidR="008E0D9A" w:rsidRPr="008E0D9A">
        <w:rPr>
          <w:sz w:val="28"/>
        </w:rPr>
        <w:t>/wsgi.py: Точка входа проекта для WSGI-совместимых веб-серверов</w:t>
      </w:r>
    </w:p>
    <w:p w:rsidR="0094572D" w:rsidRDefault="007B20ED" w:rsidP="007B20E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следующем шаге, командой </w:t>
      </w:r>
      <w:proofErr w:type="spellStart"/>
      <w:r>
        <w:rPr>
          <w:sz w:val="28"/>
          <w:lang w:val="en-US"/>
        </w:rPr>
        <w:t>startapp</w:t>
      </w:r>
      <w:proofErr w:type="spellEnd"/>
      <w:r w:rsidRPr="007B20ED">
        <w:rPr>
          <w:sz w:val="28"/>
        </w:rPr>
        <w:t>,</w:t>
      </w:r>
      <w:r>
        <w:rPr>
          <w:sz w:val="28"/>
        </w:rPr>
        <w:t xml:space="preserve"> был создан каталог внутри корневой папки с файлами проекта со следующим содержимым:</w:t>
      </w:r>
    </w:p>
    <w:p w:rsidR="00862F98" w:rsidRDefault="00907ED7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__init__.py</w:t>
      </w:r>
      <w:r w:rsidR="00862F98" w:rsidRPr="00862F98">
        <w:rPr>
          <w:sz w:val="28"/>
        </w:rPr>
        <w:t xml:space="preserve">: </w:t>
      </w:r>
      <w:r w:rsidR="00862F98" w:rsidRPr="008E0D9A">
        <w:rPr>
          <w:sz w:val="28"/>
        </w:rPr>
        <w:t xml:space="preserve">Пустой файл, который указывает </w:t>
      </w:r>
      <w:proofErr w:type="spellStart"/>
      <w:r w:rsidR="00862F98" w:rsidRPr="008E0D9A">
        <w:rPr>
          <w:sz w:val="28"/>
        </w:rPr>
        <w:t>Python</w:t>
      </w:r>
      <w:proofErr w:type="spellEnd"/>
      <w:r w:rsidR="00862F98" w:rsidRPr="008E0D9A">
        <w:rPr>
          <w:sz w:val="28"/>
        </w:rPr>
        <w:t xml:space="preserve">, что текущий каталог является пакетом </w:t>
      </w:r>
      <w:proofErr w:type="spellStart"/>
      <w:r w:rsidR="00862F98" w:rsidRPr="008E0D9A">
        <w:rPr>
          <w:sz w:val="28"/>
        </w:rPr>
        <w:t>Python</w:t>
      </w:r>
      <w:proofErr w:type="spellEnd"/>
    </w:p>
    <w:p w:rsidR="00862F98" w:rsidRPr="008E0D9A" w:rsidRDefault="00862F98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migrations</w:t>
      </w:r>
      <w:r w:rsidRPr="00862F98">
        <w:rPr>
          <w:sz w:val="28"/>
        </w:rPr>
        <w:t xml:space="preserve">/: </w:t>
      </w:r>
      <w:r>
        <w:rPr>
          <w:sz w:val="28"/>
        </w:rPr>
        <w:t>Директория, в которой сохраняются миграции</w:t>
      </w:r>
    </w:p>
    <w:p w:rsidR="007B20ED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static</w:t>
      </w:r>
      <w:proofErr w:type="gramEnd"/>
      <w:r w:rsidRPr="00862F98">
        <w:rPr>
          <w:sz w:val="28"/>
        </w:rPr>
        <w:t xml:space="preserve">/: </w:t>
      </w:r>
      <w:r>
        <w:rPr>
          <w:sz w:val="28"/>
        </w:rPr>
        <w:t>Папка со статическими файлами приложения (скриптами, файлами стилей и т.д.)</w:t>
      </w:r>
    </w:p>
    <w:p w:rsidR="00862F98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templates/: </w:t>
      </w:r>
      <w:r w:rsidR="00174B7F">
        <w:rPr>
          <w:sz w:val="28"/>
        </w:rPr>
        <w:t>Папка с шаблонами</w:t>
      </w:r>
    </w:p>
    <w:p w:rsidR="00174B7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apps</w:t>
      </w:r>
      <w:r w:rsidRPr="00174B7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74B7F">
        <w:rPr>
          <w:sz w:val="28"/>
        </w:rPr>
        <w:t xml:space="preserve">: </w:t>
      </w:r>
      <w:r>
        <w:rPr>
          <w:sz w:val="28"/>
        </w:rPr>
        <w:t>Модуль, который добавляет в проект текущее приложение</w:t>
      </w:r>
    </w:p>
    <w:p w:rsidR="006C4194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</w:p>
    <w:p w:rsidR="00174B7F" w:rsidRPr="008F0EBF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Остальные файлы</w:t>
      </w:r>
      <w:r w:rsidR="008F0EBF">
        <w:rPr>
          <w:sz w:val="28"/>
        </w:rPr>
        <w:t xml:space="preserve"> должны содержать основную логику приложения. В </w:t>
      </w:r>
      <w:r w:rsidR="007829A3">
        <w:rPr>
          <w:sz w:val="28"/>
        </w:rPr>
        <w:t xml:space="preserve">текущем </w:t>
      </w:r>
      <w:r w:rsidR="008F0EBF">
        <w:rPr>
          <w:sz w:val="28"/>
        </w:rPr>
        <w:t xml:space="preserve">проекте были редактированы только </w:t>
      </w:r>
      <w:proofErr w:type="spellStart"/>
      <w:r w:rsidR="007829A3">
        <w:rPr>
          <w:sz w:val="28"/>
          <w:lang w:val="en-US"/>
        </w:rPr>
        <w:t>urls</w:t>
      </w:r>
      <w:proofErr w:type="spellEnd"/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7829A3" w:rsidRPr="007829A3">
        <w:rPr>
          <w:sz w:val="28"/>
        </w:rPr>
        <w:t xml:space="preserve"> </w:t>
      </w:r>
      <w:r w:rsidR="007829A3">
        <w:rPr>
          <w:sz w:val="28"/>
          <w:lang w:val="uk-UA"/>
        </w:rPr>
        <w:t xml:space="preserve">и </w:t>
      </w:r>
      <w:r w:rsidR="007829A3">
        <w:rPr>
          <w:sz w:val="28"/>
          <w:lang w:val="en-US"/>
        </w:rPr>
        <w:t>views</w:t>
      </w:r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8F0EBF">
        <w:rPr>
          <w:sz w:val="28"/>
        </w:rPr>
        <w:t>, а остальные не несут никакой логической нагрузки.</w:t>
      </w:r>
      <w:r w:rsidR="00174B7F" w:rsidRPr="008F0EBF">
        <w:rPr>
          <w:sz w:val="28"/>
        </w:rPr>
        <w:t xml:space="preserve"> </w:t>
      </w:r>
    </w:p>
    <w:p w:rsidR="00C64969" w:rsidRDefault="00C64969" w:rsidP="00C64969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EB154D" w:rsidRPr="00C64969" w:rsidRDefault="00C64969" w:rsidP="00C64969">
      <w:pPr>
        <w:widowControl/>
        <w:autoSpaceDE/>
        <w:autoSpaceDN/>
        <w:adjustRightInd/>
        <w:spacing w:line="360" w:lineRule="auto"/>
        <w:ind w:left="705"/>
        <w:rPr>
          <w:sz w:val="28"/>
        </w:rPr>
      </w:pPr>
      <w:r w:rsidRPr="00F13883">
        <w:rPr>
          <w:sz w:val="28"/>
        </w:rPr>
        <w:t xml:space="preserve">5.2 </w:t>
      </w:r>
      <w:r w:rsidR="00464239">
        <w:rPr>
          <w:color w:val="000000" w:themeColor="text1"/>
          <w:sz w:val="28"/>
          <w:szCs w:val="28"/>
          <w:lang w:eastAsia="en-US"/>
        </w:rPr>
        <w:t>Описание объектов и их взаимодействия</w:t>
      </w:r>
    </w:p>
    <w:p w:rsidR="00FB62D0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333333"/>
          <w:sz w:val="28"/>
          <w:szCs w:val="28"/>
        </w:rPr>
      </w:pPr>
    </w:p>
    <w:p w:rsidR="00FB62D0" w:rsidRPr="005727E8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Архитектура приложения на прямую зависит от архитектуры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, с помощью которого он был создан. </w:t>
      </w:r>
      <w:proofErr w:type="spellStart"/>
      <w:r>
        <w:rPr>
          <w:color w:val="222222"/>
          <w:sz w:val="28"/>
          <w:szCs w:val="28"/>
          <w:lang w:val="en-US"/>
        </w:rPr>
        <w:t>Django</w:t>
      </w:r>
      <w:proofErr w:type="spellEnd"/>
      <w:r>
        <w:rPr>
          <w:color w:val="222222"/>
          <w:sz w:val="28"/>
          <w:szCs w:val="28"/>
        </w:rPr>
        <w:t>-приложение состоит из четырех основных компонентов:</w:t>
      </w:r>
      <w:r w:rsidR="005727E8">
        <w:rPr>
          <w:color w:val="222222"/>
          <w:sz w:val="28"/>
          <w:szCs w:val="28"/>
        </w:rPr>
        <w:t xml:space="preserve"> модель данных, представление, шаблоны, </w:t>
      </w:r>
      <w:r w:rsidR="005727E8">
        <w:rPr>
          <w:color w:val="222222"/>
          <w:sz w:val="28"/>
          <w:szCs w:val="28"/>
          <w:lang w:val="en-US"/>
        </w:rPr>
        <w:t>URL</w:t>
      </w:r>
      <w:r w:rsidR="005727E8" w:rsidRPr="005727E8">
        <w:rPr>
          <w:color w:val="222222"/>
          <w:sz w:val="28"/>
          <w:szCs w:val="28"/>
        </w:rPr>
        <w:t>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Модели</w:t>
      </w:r>
      <w:r w:rsidR="00FB62D0" w:rsidRPr="007829A3">
        <w:rPr>
          <w:sz w:val="28"/>
          <w:szCs w:val="28"/>
        </w:rPr>
        <w:t xml:space="preserve"> данных являются сердцевиной любого современного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 xml:space="preserve">-приложения. Модель – важнейшая часть приложения, которое постоянно обращается к данным при любом запросе из любой сессии. Любая модель является стандартным </w:t>
      </w:r>
      <w:r w:rsidR="00FB62D0" w:rsidRPr="007829A3">
        <w:rPr>
          <w:sz w:val="28"/>
          <w:szCs w:val="28"/>
          <w:lang w:val="en-US"/>
        </w:rPr>
        <w:t>python</w:t>
      </w:r>
      <w:r w:rsidR="00FB62D0" w:rsidRPr="007829A3">
        <w:rPr>
          <w:sz w:val="28"/>
          <w:szCs w:val="28"/>
        </w:rPr>
        <w:t xml:space="preserve">-классом. Объектно-ориентированный ORM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>-сервер.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Представление -</w:t>
      </w:r>
      <w:r w:rsidR="00FB62D0" w:rsidRPr="007829A3">
        <w:rPr>
          <w:sz w:val="28"/>
          <w:szCs w:val="28"/>
        </w:rPr>
        <w:t xml:space="preserve"> объекты типа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в </w:t>
      </w:r>
      <w:proofErr w:type="spellStart"/>
      <w:r w:rsidR="00FB62D0" w:rsidRPr="007829A3">
        <w:rPr>
          <w:sz w:val="28"/>
          <w:szCs w:val="28"/>
        </w:rPr>
        <w:t>django</w:t>
      </w:r>
      <w:proofErr w:type="spellEnd"/>
      <w:r w:rsidR="00FB62D0" w:rsidRPr="007829A3">
        <w:rPr>
          <w:sz w:val="28"/>
          <w:szCs w:val="28"/>
        </w:rPr>
        <w:t xml:space="preserve"> выполняют разнообразные функции, в том числе контролируют запросы пользователя, выдают контекст в зависимости от его роли.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– это обычная функция, которая вызывается в ответ на запрос какого-то адреса (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) и возвращает контекст.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 xml:space="preserve">Шаблоны </w:t>
      </w:r>
      <w:r w:rsidR="00FB62D0" w:rsidRPr="007829A3">
        <w:rPr>
          <w:sz w:val="28"/>
          <w:szCs w:val="28"/>
        </w:rPr>
        <w:t>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URL -</w:t>
      </w:r>
      <w:r w:rsidR="00FB62D0" w:rsidRPr="007829A3">
        <w:rPr>
          <w:sz w:val="28"/>
          <w:szCs w:val="28"/>
        </w:rPr>
        <w:t xml:space="preserve"> это всего лишь механизм внешнего доступа к представлениям (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). Встроенные в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-файлы регулярные выражения делают механизм достаточно гибким. При этом одно представление может быть </w:t>
      </w:r>
      <w:r w:rsidR="00FB62D0" w:rsidRPr="007829A3">
        <w:rPr>
          <w:sz w:val="28"/>
          <w:szCs w:val="28"/>
        </w:rPr>
        <w:lastRenderedPageBreak/>
        <w:t xml:space="preserve">сконфигурировано к нескольким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-файлами, предоставляя доступ различным приложениям. Здесь поддерживается философия закладок: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-файлы становятся как бы самодостаточными и начинают жить независимо от представления.</w:t>
      </w:r>
    </w:p>
    <w:p w:rsidR="00FB62D0" w:rsidRPr="00FB62D0" w:rsidRDefault="007829A3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AEA06" wp14:editId="4370E383">
                <wp:simplePos x="0" y="0"/>
                <wp:positionH relativeFrom="margin">
                  <wp:align>center</wp:align>
                </wp:positionH>
                <wp:positionV relativeFrom="paragraph">
                  <wp:posOffset>7147836</wp:posOffset>
                </wp:positionV>
                <wp:extent cx="5217795" cy="635"/>
                <wp:effectExtent l="0" t="0" r="1905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829A3" w:rsidRDefault="00033B1E" w:rsidP="007829A3">
                            <w:pPr>
                              <w:pStyle w:val="a5"/>
                              <w:rPr>
                                <w:noProof/>
                                <w:sz w:val="22"/>
                              </w:rPr>
                            </w:pPr>
                            <w:r w:rsidRPr="007829A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begin"/>
                            </w:r>
                            <w:r w:rsidRPr="007829A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829A3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Архитектура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EA06" id="Надпись 40" o:spid="_x0000_s1042" type="#_x0000_t202" style="position:absolute;left:0;text-align:left;margin-left:0;margin-top:562.8pt;width:410.85pt;height: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" stroked="f">
                <v:textbox style="mso-fit-shape-to-text:t" inset="0,0,0,0">
                  <w:txbxContent>
                    <w:p w:rsidR="00033B1E" w:rsidRPr="007829A3" w:rsidRDefault="00033B1E" w:rsidP="007829A3">
                      <w:pPr>
                        <w:pStyle w:val="a5"/>
                        <w:rPr>
                          <w:noProof/>
                          <w:sz w:val="22"/>
                        </w:rPr>
                      </w:pPr>
                      <w:r w:rsidRPr="007829A3">
                        <w:rPr>
                          <w:sz w:val="24"/>
                        </w:rPr>
                        <w:t xml:space="preserve">Рисунок </w:t>
                      </w:r>
                      <w:r w:rsidRPr="007829A3">
                        <w:rPr>
                          <w:sz w:val="24"/>
                        </w:rPr>
                        <w:fldChar w:fldCharType="begin"/>
                      </w:r>
                      <w:r w:rsidRPr="007829A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829A3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17</w:t>
                      </w:r>
                      <w:r w:rsidRPr="007829A3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Архитектура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</w:rPr>
                        <w:t>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EE173DD" wp14:editId="6A26C92A">
            <wp:simplePos x="0" y="0"/>
            <wp:positionH relativeFrom="margin">
              <wp:align>center</wp:align>
            </wp:positionH>
            <wp:positionV relativeFrom="paragraph">
              <wp:posOffset>670476</wp:posOffset>
            </wp:positionV>
            <wp:extent cx="5494020" cy="6353175"/>
            <wp:effectExtent l="0" t="0" r="0" b="9525"/>
            <wp:wrapTopAndBottom/>
            <wp:docPr id="15" name="Рисунок 1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2D0" w:rsidRPr="00FB62D0">
        <w:rPr>
          <w:sz w:val="28"/>
          <w:szCs w:val="28"/>
        </w:rPr>
        <w:t xml:space="preserve">Общая </w:t>
      </w:r>
      <w:r w:rsidR="005727E8">
        <w:rPr>
          <w:sz w:val="28"/>
          <w:szCs w:val="28"/>
        </w:rPr>
        <w:t xml:space="preserve">схема взаимодействия </w:t>
      </w:r>
      <w:r w:rsidR="001A061A">
        <w:rPr>
          <w:sz w:val="28"/>
          <w:szCs w:val="28"/>
        </w:rPr>
        <w:t>компонентов</w:t>
      </w:r>
      <w:r w:rsidR="005727E8">
        <w:rPr>
          <w:sz w:val="28"/>
          <w:szCs w:val="28"/>
        </w:rPr>
        <w:t xml:space="preserve"> любого </w:t>
      </w:r>
      <w:proofErr w:type="spellStart"/>
      <w:r w:rsidR="00FB62D0" w:rsidRPr="00FB62D0">
        <w:rPr>
          <w:sz w:val="28"/>
          <w:szCs w:val="28"/>
        </w:rPr>
        <w:t>Django</w:t>
      </w:r>
      <w:proofErr w:type="spellEnd"/>
      <w:r w:rsidR="00672368">
        <w:rPr>
          <w:sz w:val="28"/>
          <w:szCs w:val="28"/>
        </w:rPr>
        <w:t>-проекта</w:t>
      </w:r>
      <w:r w:rsidR="005727E8">
        <w:rPr>
          <w:sz w:val="28"/>
          <w:szCs w:val="28"/>
        </w:rPr>
        <w:t xml:space="preserve"> </w:t>
      </w:r>
      <w:r w:rsidR="00FB62D0" w:rsidRPr="00FB62D0">
        <w:rPr>
          <w:sz w:val="28"/>
          <w:szCs w:val="28"/>
        </w:rPr>
        <w:t xml:space="preserve">показана на рисунке </w:t>
      </w:r>
      <w:r>
        <w:rPr>
          <w:sz w:val="28"/>
          <w:szCs w:val="28"/>
          <w:lang w:val="uk-UA"/>
        </w:rPr>
        <w:t>17</w:t>
      </w:r>
      <w:r w:rsidR="001A061A">
        <w:rPr>
          <w:sz w:val="28"/>
          <w:szCs w:val="28"/>
        </w:rPr>
        <w:t xml:space="preserve">. </w:t>
      </w:r>
    </w:p>
    <w:p w:rsidR="00FB62D0" w:rsidRDefault="00FB62D0" w:rsidP="001A061A">
      <w:pPr>
        <w:pStyle w:val="aa"/>
        <w:keepNext/>
        <w:shd w:val="clear" w:color="auto" w:fill="FFFFFF"/>
        <w:spacing w:before="0" w:beforeAutospacing="0" w:after="0" w:afterAutospacing="0" w:line="360" w:lineRule="auto"/>
        <w:textAlignment w:val="baseline"/>
      </w:pPr>
    </w:p>
    <w:p w:rsidR="001A061A" w:rsidRPr="007829A3" w:rsidRDefault="001A061A" w:rsidP="007829A3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0C7060" w:rsidRDefault="00C75F4C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таблице </w:t>
      </w:r>
      <w:r w:rsidR="007829A3">
        <w:rPr>
          <w:sz w:val="28"/>
          <w:lang w:val="uk-UA"/>
        </w:rPr>
        <w:t>3</w:t>
      </w:r>
      <w:r>
        <w:rPr>
          <w:sz w:val="28"/>
        </w:rPr>
        <w:t xml:space="preserve"> по</w:t>
      </w:r>
      <w:r w:rsidR="00403A3A">
        <w:rPr>
          <w:sz w:val="28"/>
        </w:rPr>
        <w:t xml:space="preserve">дробнее </w:t>
      </w:r>
      <w:r>
        <w:rPr>
          <w:sz w:val="28"/>
        </w:rPr>
        <w:t>рассмотренные объекты</w:t>
      </w:r>
      <w:r w:rsidR="00403A3A">
        <w:rPr>
          <w:sz w:val="28"/>
        </w:rPr>
        <w:t xml:space="preserve">, изображенные на рисунке </w:t>
      </w:r>
      <w:r w:rsidR="007829A3">
        <w:rPr>
          <w:sz w:val="28"/>
          <w:lang w:val="uk-UA"/>
        </w:rPr>
        <w:t>17</w:t>
      </w:r>
      <w:r w:rsidR="00403A3A">
        <w:rPr>
          <w:sz w:val="28"/>
        </w:rPr>
        <w:t>:</w:t>
      </w:r>
    </w:p>
    <w:p w:rsidR="007829A3" w:rsidRPr="007829A3" w:rsidRDefault="007829A3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7829A3" w:rsidRPr="007829A3" w:rsidRDefault="007829A3" w:rsidP="007829A3">
      <w:pPr>
        <w:pStyle w:val="a5"/>
        <w:keepNext/>
        <w:jc w:val="left"/>
        <w:rPr>
          <w:lang w:val="uk-UA"/>
        </w:rPr>
      </w:pPr>
      <w:r>
        <w:t xml:space="preserve">Таблица </w:t>
      </w:r>
      <w:r w:rsidR="00A90A25">
        <w:t>4</w:t>
      </w:r>
      <w:r>
        <w:t xml:space="preserve"> – Описание архитектурных компонентов </w:t>
      </w:r>
      <w:proofErr w:type="spellStart"/>
      <w:r>
        <w:rPr>
          <w:lang w:val="en-US"/>
        </w:rPr>
        <w:t>Django</w:t>
      </w:r>
      <w:proofErr w:type="spellEnd"/>
      <w:r w:rsidRPr="007829A3">
        <w:t>-</w:t>
      </w:r>
      <w:proofErr w:type="spellStart"/>
      <w:r>
        <w:rPr>
          <w:lang w:val="uk-UA"/>
        </w:rPr>
        <w:t>приложения</w:t>
      </w:r>
      <w:proofErr w:type="spellEnd"/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5727E8" w:rsidTr="00FF2FA6">
        <w:trPr>
          <w:trHeight w:val="907"/>
        </w:trPr>
        <w:tc>
          <w:tcPr>
            <w:tcW w:w="2203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2913" w:type="dxa"/>
            <w:vAlign w:val="center"/>
          </w:tcPr>
          <w:p w:rsidR="005727E8" w:rsidRPr="005727E8" w:rsidRDefault="005727E8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Предназначение</w:t>
            </w:r>
          </w:p>
        </w:tc>
        <w:tc>
          <w:tcPr>
            <w:tcW w:w="4377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Реализация, комментарии</w:t>
            </w:r>
          </w:p>
        </w:tc>
      </w:tr>
      <w:tr w:rsidR="001A061A" w:rsidRPr="001A061A" w:rsidTr="007829A3">
        <w:trPr>
          <w:trHeight w:val="1401"/>
        </w:trPr>
        <w:tc>
          <w:tcPr>
            <w:tcW w:w="220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291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приложения</w:t>
            </w:r>
          </w:p>
        </w:tc>
        <w:tc>
          <w:tcPr>
            <w:tcW w:w="4377" w:type="dxa"/>
            <w:vAlign w:val="center"/>
          </w:tcPr>
          <w:p w:rsidR="001A061A" w:rsidRDefault="001A061A" w:rsidP="00106A87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Клиентом для нашего веб-приложения является браузер</w:t>
            </w:r>
          </w:p>
        </w:tc>
      </w:tr>
      <w:tr w:rsidR="001A061A" w:rsidRPr="001A061A" w:rsidTr="00FF2FA6">
        <w:trPr>
          <w:trHeight w:val="3265"/>
        </w:trPr>
        <w:tc>
          <w:tcPr>
            <w:tcW w:w="2203" w:type="dxa"/>
            <w:vAlign w:val="center"/>
          </w:tcPr>
          <w:p w:rsidR="001A061A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Web</w:t>
            </w:r>
            <w:r w:rsidRPr="00C75F4C">
              <w:rPr>
                <w:sz w:val="28"/>
              </w:rPr>
              <w:t>-</w:t>
            </w:r>
            <w:r>
              <w:rPr>
                <w:sz w:val="28"/>
              </w:rPr>
              <w:t>сервер</w:t>
            </w:r>
          </w:p>
        </w:tc>
        <w:tc>
          <w:tcPr>
            <w:tcW w:w="2913" w:type="dxa"/>
            <w:vAlign w:val="center"/>
          </w:tcPr>
          <w:p w:rsidR="001A061A" w:rsidRP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Получение запросов от клиента</w:t>
            </w:r>
          </w:p>
        </w:tc>
        <w:tc>
          <w:tcPr>
            <w:tcW w:w="4377" w:type="dxa"/>
            <w:vAlign w:val="center"/>
          </w:tcPr>
          <w:p w:rsidR="001A061A" w:rsidRDefault="00CF0D2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 w:rsidRPr="00CF0D27">
              <w:rPr>
                <w:sz w:val="28"/>
              </w:rPr>
              <w:t xml:space="preserve">В данный момент используется тестовый </w:t>
            </w:r>
            <w:proofErr w:type="spellStart"/>
            <w:r w:rsidRPr="00CF0D27">
              <w:rPr>
                <w:sz w:val="28"/>
              </w:rPr>
              <w:t>web</w:t>
            </w:r>
            <w:proofErr w:type="spellEnd"/>
            <w:r w:rsidRPr="00CF0D27">
              <w:rPr>
                <w:sz w:val="28"/>
              </w:rPr>
              <w:t xml:space="preserve">-сервер </w:t>
            </w:r>
            <w:proofErr w:type="spellStart"/>
            <w:r w:rsidRPr="00CF0D27">
              <w:rPr>
                <w:sz w:val="28"/>
              </w:rPr>
              <w:t>Django</w:t>
            </w:r>
            <w:proofErr w:type="spellEnd"/>
            <w:r w:rsidRPr="00CF0D27">
              <w:rPr>
                <w:sz w:val="28"/>
              </w:rPr>
              <w:t>, однако на его месте может быть любой веб-сервер, поддерживающий технологию WSGI</w:t>
            </w:r>
          </w:p>
        </w:tc>
      </w:tr>
      <w:tr w:rsidR="00CF0D27" w:rsidRPr="001A061A" w:rsidTr="00FF2FA6">
        <w:trPr>
          <w:trHeight w:val="3537"/>
        </w:trPr>
        <w:tc>
          <w:tcPr>
            <w:tcW w:w="220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 w:rsidRPr="00CF0D27">
              <w:rPr>
                <w:sz w:val="28"/>
                <w:lang w:val="en-US"/>
              </w:rPr>
              <w:t>URL</w:t>
            </w:r>
            <w:r w:rsidRPr="00CF0D27">
              <w:rPr>
                <w:sz w:val="28"/>
              </w:rPr>
              <w:t xml:space="preserve"> диспетчер</w:t>
            </w:r>
          </w:p>
        </w:tc>
        <w:tc>
          <w:tcPr>
            <w:tcW w:w="291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Механизм доступа к представлениям с помощью регулярных выражений</w:t>
            </w:r>
          </w:p>
        </w:tc>
        <w:tc>
          <w:tcPr>
            <w:tcW w:w="4377" w:type="dxa"/>
            <w:vAlign w:val="center"/>
          </w:tcPr>
          <w:p w:rsidR="00CF0D27" w:rsidRPr="00DE7FDA" w:rsidRDefault="00DE7FDA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проекте два файла: </w:t>
            </w:r>
            <w:r>
              <w:rPr>
                <w:sz w:val="28"/>
                <w:lang w:val="en-US"/>
              </w:rPr>
              <w:t>Site</w:t>
            </w:r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  <w:lang w:val="en-US"/>
              </w:rPr>
              <w:t>MatrixCalc</w:t>
            </w:r>
            <w:proofErr w:type="spellEnd"/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. </w:t>
            </w:r>
            <w:r>
              <w:rPr>
                <w:sz w:val="28"/>
              </w:rPr>
              <w:t>Первый</w:t>
            </w:r>
            <w:r w:rsidR="00113B82">
              <w:rPr>
                <w:sz w:val="28"/>
              </w:rPr>
              <w:t xml:space="preserve"> диспетчер (общий)</w:t>
            </w:r>
            <w:r>
              <w:rPr>
                <w:sz w:val="28"/>
              </w:rPr>
              <w:t xml:space="preserve"> принимает все запросы и перенаправляет их на</w:t>
            </w:r>
            <w:r w:rsidR="00113B82">
              <w:rPr>
                <w:sz w:val="28"/>
              </w:rPr>
              <w:t xml:space="preserve"> второй</w:t>
            </w:r>
            <w:r>
              <w:rPr>
                <w:sz w:val="28"/>
              </w:rPr>
              <w:t xml:space="preserve"> ди</w:t>
            </w:r>
            <w:r w:rsidR="00113B82">
              <w:rPr>
                <w:sz w:val="28"/>
              </w:rPr>
              <w:t>с</w:t>
            </w:r>
            <w:r>
              <w:rPr>
                <w:sz w:val="28"/>
              </w:rPr>
              <w:t>петчер</w:t>
            </w:r>
            <w:r w:rsidR="00113B82">
              <w:rPr>
                <w:sz w:val="28"/>
              </w:rPr>
              <w:t xml:space="preserve"> (приложения)</w:t>
            </w:r>
            <w:r>
              <w:rPr>
                <w:sz w:val="28"/>
              </w:rPr>
              <w:t>, который выбирает представление для</w:t>
            </w:r>
          </w:p>
        </w:tc>
      </w:tr>
      <w:tr w:rsidR="007829A3" w:rsidRPr="001A061A" w:rsidTr="007829A3">
        <w:trPr>
          <w:trHeight w:val="3405"/>
        </w:trPr>
        <w:tc>
          <w:tcPr>
            <w:tcW w:w="2203" w:type="dxa"/>
            <w:vAlign w:val="center"/>
          </w:tcPr>
          <w:p w:rsidR="007829A3" w:rsidRPr="000C7060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Модель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Описание данных</w:t>
            </w:r>
          </w:p>
        </w:tc>
        <w:tc>
          <w:tcPr>
            <w:tcW w:w="4377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 w:rsidRPr="007A16CE">
              <w:rPr>
                <w:color w:val="333333"/>
                <w:sz w:val="28"/>
                <w:szCs w:val="28"/>
              </w:rPr>
              <w:t xml:space="preserve">Любая модель является стандартным </w:t>
            </w:r>
            <w:proofErr w:type="spellStart"/>
            <w:r w:rsidRPr="007A16CE">
              <w:rPr>
                <w:color w:val="333333"/>
                <w:sz w:val="28"/>
                <w:szCs w:val="28"/>
              </w:rPr>
              <w:t>python</w:t>
            </w:r>
            <w:proofErr w:type="spellEnd"/>
            <w:r w:rsidRPr="007A16CE">
              <w:rPr>
                <w:color w:val="333333"/>
                <w:sz w:val="28"/>
                <w:szCs w:val="28"/>
              </w:rPr>
              <w:t>-классом. Объектно-ориентированный ORM обеспечивает таким классам доступ непосредственно к базам данных.</w:t>
            </w:r>
          </w:p>
        </w:tc>
      </w:tr>
    </w:tbl>
    <w:p w:rsidR="00C75F4C" w:rsidRPr="00A90A25" w:rsidRDefault="00A90A25" w:rsidP="00FF2FA6">
      <w:pPr>
        <w:widowControl/>
        <w:autoSpaceDE/>
        <w:autoSpaceDN/>
        <w:adjustRightInd/>
        <w:spacing w:line="360" w:lineRule="auto"/>
        <w:jc w:val="both"/>
        <w:rPr>
          <w:sz w:val="40"/>
        </w:rPr>
      </w:pPr>
      <w:proofErr w:type="spellStart"/>
      <w:r>
        <w:rPr>
          <w:sz w:val="28"/>
          <w:lang w:val="uk-UA"/>
        </w:rPr>
        <w:lastRenderedPageBreak/>
        <w:t>Окончание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таблиц</w:t>
      </w:r>
      <w:proofErr w:type="spellEnd"/>
      <w:r>
        <w:rPr>
          <w:sz w:val="28"/>
        </w:rPr>
        <w:t>ы 4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FC75F0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FC75F0" w:rsidRPr="007A16CE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Шаблон</w:t>
            </w:r>
          </w:p>
        </w:tc>
        <w:tc>
          <w:tcPr>
            <w:tcW w:w="2913" w:type="dxa"/>
            <w:vAlign w:val="center"/>
          </w:tcPr>
          <w:p w:rsidR="00FC75F0" w:rsidRPr="00CF0D27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Представление данных</w:t>
            </w:r>
          </w:p>
        </w:tc>
        <w:tc>
          <w:tcPr>
            <w:tcW w:w="4377" w:type="dxa"/>
            <w:vAlign w:val="center"/>
          </w:tcPr>
          <w:p w:rsidR="00FC75F0" w:rsidRPr="00106A87" w:rsidRDefault="007A16CE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качестве шаблона в проекте выступает файл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>», который содержит разметку и несколько шаблонных тегов (</w:t>
            </w:r>
            <w:r>
              <w:rPr>
                <w:sz w:val="28"/>
                <w:lang w:val="en-US"/>
              </w:rPr>
              <w:t>static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load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  <w:szCs w:val="28"/>
              </w:rPr>
              <w:t xml:space="preserve"> </w:t>
            </w:r>
            <w:proofErr w:type="spellStart"/>
            <w:r w:rsidR="00106A87">
              <w:rPr>
                <w:sz w:val="28"/>
                <w:szCs w:val="28"/>
                <w:lang w:val="en-US"/>
              </w:rPr>
              <w:t>csrf</w:t>
            </w:r>
            <w:proofErr w:type="spellEnd"/>
            <w:r w:rsidR="00106A87" w:rsidRPr="004A560C">
              <w:rPr>
                <w:sz w:val="28"/>
                <w:szCs w:val="28"/>
              </w:rPr>
              <w:t>_</w:t>
            </w:r>
            <w:r w:rsidR="00106A87">
              <w:rPr>
                <w:sz w:val="28"/>
                <w:szCs w:val="28"/>
                <w:lang w:val="en-US"/>
              </w:rPr>
              <w:t>token</w:t>
            </w:r>
            <w:r w:rsidR="00106A87" w:rsidRPr="00106A87">
              <w:rPr>
                <w:sz w:val="28"/>
                <w:szCs w:val="28"/>
              </w:rPr>
              <w:t>)</w:t>
            </w:r>
          </w:p>
        </w:tc>
      </w:tr>
      <w:tr w:rsidR="007829A3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7829A3" w:rsidRPr="00DE7FDA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Вид (Представление)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Составление ответа клиенту на основе запроса</w:t>
            </w:r>
          </w:p>
        </w:tc>
        <w:tc>
          <w:tcPr>
            <w:tcW w:w="4377" w:type="dxa"/>
            <w:vAlign w:val="center"/>
          </w:tcPr>
          <w:p w:rsidR="007829A3" w:rsidRPr="00FC75F0" w:rsidRDefault="007829A3" w:rsidP="007829A3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приложении всего одно представление (</w:t>
            </w:r>
            <w:r>
              <w:rPr>
                <w:sz w:val="28"/>
                <w:lang w:val="en-US"/>
              </w:rPr>
              <w:t>index</w:t>
            </w:r>
            <w:r w:rsidRPr="00113B82">
              <w:rPr>
                <w:sz w:val="28"/>
              </w:rPr>
              <w:t>)</w:t>
            </w:r>
            <w:r>
              <w:rPr>
                <w:sz w:val="28"/>
              </w:rPr>
              <w:t>, которое возвращает веб-страницу на основе шаблона в файле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 xml:space="preserve">», если тип </w:t>
            </w:r>
            <w:proofErr w:type="spellStart"/>
            <w:r>
              <w:rPr>
                <w:sz w:val="28"/>
              </w:rPr>
              <w:t>ззапроса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GET</w:t>
            </w:r>
            <w:r w:rsidRPr="00FC75F0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либо </w:t>
            </w:r>
            <w:r>
              <w:rPr>
                <w:sz w:val="28"/>
                <w:lang w:val="en-US"/>
              </w:rPr>
              <w:t>JSON</w:t>
            </w:r>
            <w:r w:rsidRPr="00FC75F0">
              <w:rPr>
                <w:sz w:val="28"/>
              </w:rPr>
              <w:t>-</w:t>
            </w:r>
            <w:r>
              <w:rPr>
                <w:sz w:val="28"/>
              </w:rPr>
              <w:t xml:space="preserve">строку с данными, когда тип </w:t>
            </w:r>
            <w:proofErr w:type="spellStart"/>
            <w:r>
              <w:rPr>
                <w:sz w:val="28"/>
              </w:rPr>
              <w:t>входяшего</w:t>
            </w:r>
            <w:proofErr w:type="spellEnd"/>
            <w:r>
              <w:rPr>
                <w:sz w:val="28"/>
              </w:rPr>
              <w:t xml:space="preserve"> запроса </w:t>
            </w:r>
            <w:r>
              <w:rPr>
                <w:sz w:val="28"/>
                <w:lang w:val="en-US"/>
              </w:rPr>
              <w:t>POST</w:t>
            </w:r>
            <w:r w:rsidRPr="00FC75F0">
              <w:rPr>
                <w:sz w:val="28"/>
              </w:rPr>
              <w:t>.</w:t>
            </w:r>
          </w:p>
        </w:tc>
      </w:tr>
      <w:tr w:rsidR="00FC75F0" w:rsidRPr="001A061A" w:rsidTr="003A4D6F">
        <w:trPr>
          <w:trHeight w:val="3666"/>
        </w:trPr>
        <w:tc>
          <w:tcPr>
            <w:tcW w:w="2203" w:type="dxa"/>
            <w:vAlign w:val="center"/>
          </w:tcPr>
          <w:p w:rsidR="00FC75F0" w:rsidRPr="00106A87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Скрипты</w:t>
            </w:r>
          </w:p>
        </w:tc>
        <w:tc>
          <w:tcPr>
            <w:tcW w:w="2913" w:type="dxa"/>
            <w:vAlign w:val="center"/>
          </w:tcPr>
          <w:p w:rsidR="00FC75F0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Содержат функционал приложения на стороне клиента</w:t>
            </w:r>
          </w:p>
        </w:tc>
        <w:tc>
          <w:tcPr>
            <w:tcW w:w="4377" w:type="dxa"/>
            <w:vAlign w:val="center"/>
          </w:tcPr>
          <w:p w:rsidR="00FC75F0" w:rsidRPr="00106A87" w:rsidRDefault="00106A8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  <w:r w:rsidRPr="00106A87">
              <w:rPr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  <w:lang w:val="en-US"/>
              </w:rPr>
              <w:t>MatrixCalcScript</w:t>
            </w:r>
            <w:proofErr w:type="spellEnd"/>
            <w:r>
              <w:rPr>
                <w:sz w:val="28"/>
              </w:rPr>
              <w:t xml:space="preserve">» содержит методы, задающие динамичность странице и методы взаимодействия с сервером с помощью технологии </w:t>
            </w:r>
            <w:r>
              <w:rPr>
                <w:sz w:val="28"/>
                <w:lang w:val="en-US"/>
              </w:rPr>
              <w:t>AJAX</w:t>
            </w:r>
            <w:r w:rsidRPr="00106A87">
              <w:rPr>
                <w:sz w:val="28"/>
              </w:rPr>
              <w:t xml:space="preserve">. </w:t>
            </w:r>
            <w:r w:rsidR="008A3E60">
              <w:rPr>
                <w:sz w:val="28"/>
              </w:rPr>
              <w:t xml:space="preserve">Многие использованные методы принадлежат библиотеке </w:t>
            </w:r>
            <w:proofErr w:type="spellStart"/>
            <w:r w:rsidR="008A3E60">
              <w:rPr>
                <w:sz w:val="28"/>
                <w:lang w:val="en-US"/>
              </w:rPr>
              <w:t>Jquery</w:t>
            </w:r>
            <w:proofErr w:type="spellEnd"/>
            <w:r w:rsidR="008A3E60">
              <w:rPr>
                <w:sz w:val="28"/>
                <w:lang w:val="en-US"/>
              </w:rPr>
              <w:t>.</w:t>
            </w:r>
            <w:r w:rsidR="008A3E60">
              <w:rPr>
                <w:sz w:val="28"/>
              </w:rPr>
              <w:t xml:space="preserve"> </w:t>
            </w:r>
          </w:p>
        </w:tc>
      </w:tr>
    </w:tbl>
    <w:p w:rsidR="00F13883" w:rsidRDefault="00F13883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A90A25">
        <w:rPr>
          <w:sz w:val="28"/>
          <w:szCs w:val="28"/>
        </w:rPr>
        <w:t>5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A90A25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A90A25">
        <w:t>5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9640" w:type="dxa"/>
        <w:jc w:val="center"/>
        <w:tblLook w:val="04A0" w:firstRow="1" w:lastRow="0" w:firstColumn="1" w:lastColumn="0" w:noHBand="0" w:noVBand="1"/>
      </w:tblPr>
      <w:tblGrid>
        <w:gridCol w:w="4219"/>
        <w:gridCol w:w="2032"/>
        <w:gridCol w:w="3389"/>
      </w:tblGrid>
      <w:tr w:rsidR="00297062" w:rsidTr="00A90A25">
        <w:trPr>
          <w:jc w:val="center"/>
        </w:trPr>
        <w:tc>
          <w:tcPr>
            <w:tcW w:w="421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203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38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A90A25">
        <w:trPr>
          <w:trHeight w:val="1405"/>
          <w:jc w:val="center"/>
        </w:trPr>
        <w:tc>
          <w:tcPr>
            <w:tcW w:w="4219" w:type="dxa"/>
          </w:tcPr>
          <w:p w:rsidR="00297062" w:rsidRPr="001D61BC" w:rsidRDefault="00470348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основных математических операций над матрицами</w:t>
            </w:r>
          </w:p>
        </w:tc>
        <w:tc>
          <w:tcPr>
            <w:tcW w:w="2032" w:type="dxa"/>
          </w:tcPr>
          <w:p w:rsidR="00297062" w:rsidRPr="003765F3" w:rsidRDefault="00470348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Вычисления</w:t>
            </w:r>
          </w:p>
        </w:tc>
        <w:tc>
          <w:tcPr>
            <w:tcW w:w="3389" w:type="dxa"/>
          </w:tcPr>
          <w:p w:rsidR="00470348" w:rsidRPr="003765F3" w:rsidRDefault="00470348" w:rsidP="00470348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Точный результат, стабильная работа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A90A25">
        <w:t>6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6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09"/>
        <w:gridCol w:w="2593"/>
        <w:gridCol w:w="2133"/>
        <w:gridCol w:w="1564"/>
        <w:gridCol w:w="2306"/>
      </w:tblGrid>
      <w:tr w:rsidR="00297062" w:rsidTr="00FA1124">
        <w:trPr>
          <w:trHeight w:val="1703"/>
        </w:trPr>
        <w:tc>
          <w:tcPr>
            <w:tcW w:w="100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93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2133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306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FA1124">
        <w:trPr>
          <w:trHeight w:val="611"/>
        </w:trPr>
        <w:tc>
          <w:tcPr>
            <w:tcW w:w="1009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</w:t>
            </w:r>
          </w:p>
        </w:tc>
        <w:tc>
          <w:tcPr>
            <w:tcW w:w="2133" w:type="dxa"/>
            <w:vAlign w:val="center"/>
          </w:tcPr>
          <w:p w:rsidR="004C7B58" w:rsidRPr="00BD3F82" w:rsidRDefault="00BD3F8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1.5 </w:t>
            </w: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1564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 в браузере</w:t>
            </w:r>
          </w:p>
        </w:tc>
      </w:tr>
      <w:tr w:rsidR="00297062" w:rsidTr="00FA1124">
        <w:tc>
          <w:tcPr>
            <w:tcW w:w="1009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математической операции</w:t>
            </w:r>
          </w:p>
        </w:tc>
        <w:tc>
          <w:tcPr>
            <w:tcW w:w="2133" w:type="dxa"/>
            <w:vAlign w:val="center"/>
          </w:tcPr>
          <w:p w:rsidR="00297062" w:rsidRPr="00DB480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430BC0">
              <w:rPr>
                <w:sz w:val="28"/>
                <w:szCs w:val="28"/>
              </w:rPr>
              <w:t xml:space="preserve"> содержимого веб-страницы и изменение размеров матриц (при необходимости)</w:t>
            </w:r>
          </w:p>
        </w:tc>
      </w:tr>
    </w:tbl>
    <w:p w:rsidR="00430BC0" w:rsidRPr="00430BC0" w:rsidRDefault="00A90A25" w:rsidP="00430BC0">
      <w:pPr>
        <w:pStyle w:val="a5"/>
        <w:keepNext/>
        <w:jc w:val="left"/>
      </w:pPr>
      <w:r>
        <w:lastRenderedPageBreak/>
        <w:t>Окончание</w:t>
      </w:r>
      <w:r w:rsidR="00AF5E20">
        <w:t xml:space="preserve"> таблицы </w:t>
      </w:r>
      <w:r>
        <w:t>6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121"/>
        <w:gridCol w:w="1418"/>
        <w:gridCol w:w="1417"/>
        <w:gridCol w:w="3656"/>
      </w:tblGrid>
      <w:tr w:rsidR="00AF5E20" w:rsidTr="00FA1124">
        <w:trPr>
          <w:trHeight w:val="2644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430BC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значений в полях, отвечающих за размеры матриц</w:t>
            </w:r>
          </w:p>
        </w:tc>
        <w:tc>
          <w:tcPr>
            <w:tcW w:w="1418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размеров матриц при необходимости, ячейки матриц инициализируются нулями</w:t>
            </w:r>
          </w:p>
        </w:tc>
      </w:tr>
      <w:tr w:rsidR="00AF5E20" w:rsidTr="00FA1124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«Посчитать»</w:t>
            </w:r>
          </w:p>
        </w:tc>
        <w:tc>
          <w:tcPr>
            <w:tcW w:w="1418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результирующей матрицы или отображение числового значения, если выставлено нахождение определителя</w:t>
            </w:r>
          </w:p>
        </w:tc>
      </w:tr>
    </w:tbl>
    <w:p w:rsidR="00430BC0" w:rsidRDefault="00430BC0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Default="00FA1124" w:rsidP="004E7CD9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клиентской части приложения были выбраны инструменты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Google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Chrome</w:t>
      </w:r>
      <w:r w:rsidR="00BD3F82">
        <w:rPr>
          <w:sz w:val="28"/>
          <w:szCs w:val="28"/>
        </w:rPr>
        <w:t xml:space="preserve"> для отладки страниц</w:t>
      </w:r>
      <w:r>
        <w:rPr>
          <w:sz w:val="28"/>
          <w:szCs w:val="28"/>
        </w:rPr>
        <w:t xml:space="preserve">. Результаты тестирования можно увидеть на рисунке </w:t>
      </w:r>
      <w:r w:rsidR="00A90A25" w:rsidRPr="00A90A25">
        <w:rPr>
          <w:sz w:val="28"/>
          <w:szCs w:val="28"/>
        </w:rPr>
        <w:t>18</w:t>
      </w:r>
      <w:r>
        <w:rPr>
          <w:sz w:val="28"/>
          <w:szCs w:val="28"/>
        </w:rPr>
        <w:t xml:space="preserve">.  </w:t>
      </w:r>
    </w:p>
    <w:p w:rsidR="00252934" w:rsidRDefault="00A90A2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D91A2" wp14:editId="2E08BE1B">
                <wp:simplePos x="0" y="0"/>
                <wp:positionH relativeFrom="margin">
                  <wp:align>right</wp:align>
                </wp:positionH>
                <wp:positionV relativeFrom="paragraph">
                  <wp:posOffset>3751736</wp:posOffset>
                </wp:positionV>
                <wp:extent cx="5940425" cy="635"/>
                <wp:effectExtent l="0" t="0" r="3175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A90A25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033B1E" w:rsidRPr="00A90A25" w:rsidRDefault="00033B1E" w:rsidP="00A90A25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18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Инструменты отладки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91A2" id="Надпись 41" o:spid="_x0000_s1043" type="#_x0000_t202" style="position:absolute;left:0;text-align:left;margin-left:416.55pt;margin-top:295.4pt;width:467.75pt;height:.0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" stroked="f">
                <v:textbox style="mso-fit-shape-to-text:t" inset="0,0,0,0">
                  <w:txbxContent>
                    <w:p w:rsidR="00033B1E" w:rsidRDefault="00033B1E" w:rsidP="00A90A25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033B1E" w:rsidRPr="00A90A25" w:rsidRDefault="00033B1E" w:rsidP="00A90A25">
                      <w:pPr>
                        <w:pStyle w:val="a5"/>
                        <w:rPr>
                          <w:noProof/>
                          <w:sz w:val="18"/>
                          <w:szCs w:val="20"/>
                          <w:lang w:val="en-US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18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Инструменты отладки </w:t>
                      </w:r>
                      <w:r>
                        <w:rPr>
                          <w:sz w:val="24"/>
                          <w:lang w:val="en-US"/>
                        </w:rPr>
                        <w:t>Chrome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2934">
        <w:rPr>
          <w:noProof/>
        </w:rPr>
        <w:drawing>
          <wp:anchor distT="0" distB="0" distL="114300" distR="114300" simplePos="0" relativeHeight="251674624" behindDoc="0" locked="0" layoutInCell="1" allowOverlap="1" wp14:anchorId="35961BFD" wp14:editId="5ABC7E84">
            <wp:simplePos x="0" y="0"/>
            <wp:positionH relativeFrom="margin">
              <wp:align>left</wp:align>
            </wp:positionH>
            <wp:positionV relativeFrom="paragraph">
              <wp:posOffset>243560</wp:posOffset>
            </wp:positionV>
            <wp:extent cx="5940425" cy="333946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4E7CD9" w:rsidRDefault="004E7CD9" w:rsidP="00EC3460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полученных данных тестирования можно сделать выводы, что </w:t>
      </w:r>
      <w:r w:rsidR="00EC3460">
        <w:rPr>
          <w:sz w:val="28"/>
          <w:szCs w:val="28"/>
        </w:rPr>
        <w:t>основное время перед отображением данных пользователю занимает отправка и получение данных (0.7 секунды), выполнение скриптов (0.4 секунды) и отображение веб-страницы в браузере (0.18 секунды).</w:t>
      </w:r>
    </w:p>
    <w:p w:rsidR="004E7CD9" w:rsidRPr="004E7CD9" w:rsidRDefault="004E7CD9" w:rsidP="004E7CD9">
      <w:pPr>
        <w:pStyle w:val="ae"/>
        <w:widowControl/>
        <w:autoSpaceDE/>
        <w:autoSpaceDN/>
        <w:adjustRightInd/>
        <w:spacing w:line="360" w:lineRule="auto"/>
        <w:ind w:left="735"/>
        <w:rPr>
          <w:sz w:val="28"/>
          <w:szCs w:val="28"/>
        </w:rPr>
      </w:pPr>
    </w:p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C4582D" w:rsidRDefault="00C4582D" w:rsidP="00C4582D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03C7">
        <w:rPr>
          <w:sz w:val="28"/>
          <w:szCs w:val="28"/>
        </w:rPr>
        <w:t xml:space="preserve">Основной платформой для развертывания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является WSGI, это фактически стандарт для веб-серверов и приложений на </w:t>
      </w:r>
      <w:proofErr w:type="spellStart"/>
      <w:r w:rsidRPr="005803C7">
        <w:rPr>
          <w:sz w:val="28"/>
          <w:szCs w:val="28"/>
        </w:rPr>
        <w:t>Python</w:t>
      </w:r>
      <w:proofErr w:type="spellEnd"/>
      <w:r w:rsidRPr="005803C7">
        <w:rPr>
          <w:sz w:val="28"/>
          <w:szCs w:val="28"/>
        </w:rPr>
        <w:t>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установит простую WSGI конфигурацию </w:t>
      </w:r>
      <w:proofErr w:type="spellStart"/>
      <w:r w:rsidRPr="005803C7">
        <w:rPr>
          <w:sz w:val="28"/>
          <w:szCs w:val="28"/>
        </w:rPr>
        <w:t>по-умолчанию</w:t>
      </w:r>
      <w:proofErr w:type="spellEnd"/>
      <w:r w:rsidRPr="005803C7">
        <w:rPr>
          <w:sz w:val="28"/>
          <w:szCs w:val="28"/>
        </w:rPr>
        <w:t xml:space="preserve">, которую </w:t>
      </w:r>
      <w:r w:rsidR="002F10F8">
        <w:rPr>
          <w:sz w:val="28"/>
          <w:szCs w:val="28"/>
        </w:rPr>
        <w:t>можно</w:t>
      </w:r>
      <w:r w:rsidRPr="005803C7">
        <w:rPr>
          <w:sz w:val="28"/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Одна из ключевых концепций развертывания с WSGI заключается в указании функции, или вызываемого объекта,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, который использует веб-сервер для взаимодействия с кодом. Обычно это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модуля</w:t>
      </w:r>
      <w:r w:rsidR="00C4582D">
        <w:rPr>
          <w:sz w:val="28"/>
          <w:szCs w:val="28"/>
        </w:rPr>
        <w:t xml:space="preserve"> </w:t>
      </w:r>
      <w:proofErr w:type="spellStart"/>
      <w:r w:rsidR="00C4582D">
        <w:rPr>
          <w:sz w:val="28"/>
          <w:szCs w:val="28"/>
        </w:rPr>
        <w:t>Python</w:t>
      </w:r>
      <w:proofErr w:type="spellEnd"/>
      <w:r w:rsidR="00C4582D">
        <w:rPr>
          <w:sz w:val="28"/>
          <w:szCs w:val="28"/>
        </w:rPr>
        <w:t xml:space="preserve"> доступного для сервера.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создаст файл &lt;</w:t>
      </w:r>
      <w:proofErr w:type="spellStart"/>
      <w:r w:rsidRPr="005803C7">
        <w:rPr>
          <w:sz w:val="28"/>
          <w:szCs w:val="28"/>
        </w:rPr>
        <w:t>project_</w:t>
      </w:r>
      <w:proofErr w:type="gramStart"/>
      <w:r w:rsidRPr="005803C7">
        <w:rPr>
          <w:sz w:val="28"/>
          <w:szCs w:val="28"/>
        </w:rPr>
        <w:t>name</w:t>
      </w:r>
      <w:proofErr w:type="spellEnd"/>
      <w:r w:rsidRPr="005803C7">
        <w:rPr>
          <w:sz w:val="28"/>
          <w:szCs w:val="28"/>
        </w:rPr>
        <w:t>&gt;/</w:t>
      </w:r>
      <w:proofErr w:type="gramEnd"/>
      <w:r w:rsidRPr="005803C7">
        <w:rPr>
          <w:sz w:val="28"/>
          <w:szCs w:val="28"/>
        </w:rPr>
        <w:t xml:space="preserve">wsgi.py, который содержит вызываемый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>.</w:t>
      </w:r>
      <w:r w:rsidR="00C4582D">
        <w:rPr>
          <w:sz w:val="28"/>
          <w:szCs w:val="28"/>
        </w:rPr>
        <w:t xml:space="preserve"> </w:t>
      </w:r>
      <w:r w:rsidRPr="005803C7">
        <w:rPr>
          <w:sz w:val="28"/>
          <w:szCs w:val="28"/>
        </w:rPr>
        <w:t>Этот файл использует как встроенным сервером для разработки</w:t>
      </w:r>
      <w:r w:rsidR="00C4582D">
        <w:rPr>
          <w:sz w:val="28"/>
          <w:szCs w:val="28"/>
        </w:rPr>
        <w:t>, так и на боевом WSGI сервере.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WSGI сервер получает путь к объекту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из своих настроек. Встроенный сервер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, запускаемый командами </w:t>
      </w:r>
      <w:proofErr w:type="spellStart"/>
      <w:r w:rsidRPr="005803C7">
        <w:rPr>
          <w:sz w:val="28"/>
          <w:szCs w:val="28"/>
        </w:rPr>
        <w:t>runserver</w:t>
      </w:r>
      <w:proofErr w:type="spellEnd"/>
      <w:r w:rsidRPr="005803C7">
        <w:rPr>
          <w:sz w:val="28"/>
          <w:szCs w:val="28"/>
        </w:rPr>
        <w:t xml:space="preserve"> и </w:t>
      </w:r>
      <w:proofErr w:type="spellStart"/>
      <w:r w:rsidRPr="005803C7">
        <w:rPr>
          <w:sz w:val="28"/>
          <w:szCs w:val="28"/>
        </w:rPr>
        <w:t>runfcgi</w:t>
      </w:r>
      <w:proofErr w:type="spellEnd"/>
      <w:r w:rsidRPr="005803C7">
        <w:rPr>
          <w:sz w:val="28"/>
          <w:szCs w:val="28"/>
        </w:rPr>
        <w:t>, использует настройку WSGI_APPLICATION. По умолчанию она равна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proofErr w:type="gramStart"/>
      <w:r w:rsidRPr="005803C7">
        <w:rPr>
          <w:sz w:val="28"/>
          <w:szCs w:val="28"/>
        </w:rPr>
        <w:t>&gt;.</w:t>
      </w:r>
      <w:proofErr w:type="spellStart"/>
      <w:r w:rsidRPr="005803C7">
        <w:rPr>
          <w:sz w:val="28"/>
          <w:szCs w:val="28"/>
        </w:rPr>
        <w:t>wsgi.application</w:t>
      </w:r>
      <w:proofErr w:type="spellEnd"/>
      <w:proofErr w:type="gramEnd"/>
      <w:r w:rsidRPr="005803C7">
        <w:rPr>
          <w:sz w:val="28"/>
          <w:szCs w:val="28"/>
        </w:rPr>
        <w:t xml:space="preserve">, и указывает на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в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r w:rsidRPr="005803C7">
        <w:rPr>
          <w:sz w:val="28"/>
          <w:szCs w:val="28"/>
        </w:rPr>
        <w:t>&gt;/wsgi.py.</w:t>
      </w:r>
    </w:p>
    <w:p w:rsidR="005803C7" w:rsidRDefault="005803C7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Когда WSGI сервер загружает ваше приложение,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необходимо импор</w:t>
      </w:r>
      <w:r w:rsidR="00C4582D">
        <w:rPr>
          <w:sz w:val="28"/>
          <w:szCs w:val="28"/>
        </w:rPr>
        <w:t xml:space="preserve">тировать модуль с настройками.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</w:t>
      </w:r>
      <w:proofErr w:type="spellStart"/>
      <w:r w:rsidRPr="005803C7">
        <w:rPr>
          <w:sz w:val="28"/>
          <w:szCs w:val="28"/>
        </w:rPr>
        <w:t>mysite.settings</w:t>
      </w:r>
      <w:proofErr w:type="spellEnd"/>
      <w:r w:rsidRPr="005803C7">
        <w:rPr>
          <w:sz w:val="28"/>
          <w:szCs w:val="28"/>
        </w:rPr>
        <w:t xml:space="preserve">, где </w:t>
      </w:r>
      <w:proofErr w:type="spellStart"/>
      <w:r w:rsidRPr="005803C7">
        <w:rPr>
          <w:sz w:val="28"/>
          <w:szCs w:val="28"/>
        </w:rPr>
        <w:t>mysite</w:t>
      </w:r>
      <w:proofErr w:type="spellEnd"/>
      <w:r w:rsidRPr="005803C7">
        <w:rPr>
          <w:sz w:val="28"/>
          <w:szCs w:val="28"/>
        </w:rPr>
        <w:t xml:space="preserve"> название вашего проекта.</w:t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курсовой работе будет рассмотрен самый популярный вариант развёртывания -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и </w:t>
      </w:r>
      <w:proofErr w:type="spellStart"/>
      <w:r w:rsidRPr="000D1FE3"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</w:t>
      </w:r>
      <w:proofErr w:type="spellStart"/>
      <w:r w:rsidRPr="000D1FE3">
        <w:rPr>
          <w:sz w:val="28"/>
          <w:szCs w:val="28"/>
        </w:rPr>
        <w:t>od_wsgi</w:t>
      </w:r>
      <w:proofErr w:type="spellEnd"/>
      <w:r w:rsidRPr="000D1FE3">
        <w:rPr>
          <w:sz w:val="28"/>
          <w:szCs w:val="28"/>
        </w:rPr>
        <w:t xml:space="preserve"> является модулем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, который может взаимодействовать с любым приложением </w:t>
      </w:r>
      <w:proofErr w:type="spellStart"/>
      <w:r w:rsidRPr="000D1FE3">
        <w:rPr>
          <w:sz w:val="28"/>
          <w:szCs w:val="28"/>
        </w:rPr>
        <w:t>Python</w:t>
      </w:r>
      <w:proofErr w:type="spellEnd"/>
      <w:r w:rsidRPr="000D1FE3">
        <w:rPr>
          <w:sz w:val="28"/>
          <w:szCs w:val="28"/>
        </w:rPr>
        <w:t xml:space="preserve">, в том числе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.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 работает с любой версией </w:t>
      </w:r>
      <w:proofErr w:type="spellStart"/>
      <w:r w:rsidRPr="000D1FE3">
        <w:rPr>
          <w:sz w:val="28"/>
          <w:szCs w:val="28"/>
        </w:rPr>
        <w:t>A</w:t>
      </w:r>
      <w:r>
        <w:rPr>
          <w:sz w:val="28"/>
          <w:szCs w:val="28"/>
        </w:rPr>
        <w:t>pache</w:t>
      </w:r>
      <w:proofErr w:type="spellEnd"/>
      <w:r>
        <w:rPr>
          <w:sz w:val="28"/>
          <w:szCs w:val="28"/>
        </w:rPr>
        <w:t xml:space="preserve">, поддерживающей </w:t>
      </w:r>
      <w:proofErr w:type="spellStart"/>
      <w:r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>.</w:t>
      </w:r>
    </w:p>
    <w:p w:rsid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установки и активации </w:t>
      </w:r>
      <w:proofErr w:type="spellStart"/>
      <w:r w:rsidRPr="000D1FE3">
        <w:rPr>
          <w:sz w:val="28"/>
          <w:szCs w:val="28"/>
        </w:rPr>
        <w:t>mod_wsgi</w:t>
      </w:r>
      <w:proofErr w:type="spellEnd"/>
      <w:r w:rsidRPr="000D1FE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отредактировать</w:t>
      </w:r>
      <w:r w:rsidRPr="000D1FE3">
        <w:rPr>
          <w:sz w:val="28"/>
          <w:szCs w:val="28"/>
        </w:rPr>
        <w:t xml:space="preserve"> файл </w:t>
      </w:r>
      <w:proofErr w:type="spellStart"/>
      <w:r w:rsidRPr="000D1FE3">
        <w:rPr>
          <w:sz w:val="28"/>
          <w:szCs w:val="28"/>
        </w:rPr>
        <w:t>httpd.conf</w:t>
      </w:r>
      <w:proofErr w:type="spellEnd"/>
      <w:r w:rsidRPr="000D1FE3">
        <w:rPr>
          <w:sz w:val="28"/>
          <w:szCs w:val="28"/>
        </w:rPr>
        <w:t xml:space="preserve">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>, изменив его следующим образом</w:t>
      </w:r>
      <w:r w:rsidR="00EF29B5">
        <w:rPr>
          <w:sz w:val="28"/>
          <w:szCs w:val="28"/>
        </w:rPr>
        <w:t xml:space="preserve"> (рисунок </w:t>
      </w:r>
      <w:r w:rsidR="00A90A25" w:rsidRPr="00A90A25">
        <w:rPr>
          <w:sz w:val="28"/>
          <w:szCs w:val="28"/>
        </w:rPr>
        <w:t>19</w:t>
      </w:r>
      <w:r w:rsid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Если </w:t>
      </w:r>
      <w:r w:rsidR="00EF29B5">
        <w:rPr>
          <w:sz w:val="28"/>
          <w:szCs w:val="28"/>
        </w:rPr>
        <w:t>используется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версии ниже чем 2.4, </w:t>
      </w:r>
      <w:r w:rsidR="00EF29B5">
        <w:rPr>
          <w:sz w:val="28"/>
          <w:szCs w:val="28"/>
        </w:rPr>
        <w:t>то следует заменить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Require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all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grant</w:t>
      </w:r>
      <w:r w:rsidR="00EF29B5">
        <w:rPr>
          <w:sz w:val="28"/>
          <w:szCs w:val="28"/>
        </w:rPr>
        <w:t>ed</w:t>
      </w:r>
      <w:proofErr w:type="spellEnd"/>
      <w:r w:rsidR="00EF29B5">
        <w:rPr>
          <w:sz w:val="28"/>
          <w:szCs w:val="28"/>
        </w:rPr>
        <w:t xml:space="preserve">` на </w:t>
      </w:r>
      <w:proofErr w:type="spellStart"/>
      <w:r w:rsidR="00EF29B5">
        <w:rPr>
          <w:sz w:val="28"/>
          <w:szCs w:val="28"/>
        </w:rPr>
        <w:t>Allow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from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all</w:t>
      </w:r>
      <w:proofErr w:type="spellEnd"/>
      <w:r w:rsidR="00EF29B5">
        <w:rPr>
          <w:sz w:val="28"/>
          <w:szCs w:val="28"/>
        </w:rPr>
        <w:t xml:space="preserve"> и добавить</w:t>
      </w:r>
      <w:r w:rsidRPr="000D1FE3">
        <w:rPr>
          <w:sz w:val="28"/>
          <w:szCs w:val="28"/>
        </w:rPr>
        <w:t xml:space="preserve"> выше </w:t>
      </w:r>
      <w:proofErr w:type="spellStart"/>
      <w:r w:rsidRPr="000D1FE3">
        <w:rPr>
          <w:sz w:val="28"/>
          <w:szCs w:val="28"/>
        </w:rPr>
        <w:t>Order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proofErr w:type="gramStart"/>
      <w:r w:rsidRPr="000D1FE3">
        <w:rPr>
          <w:sz w:val="28"/>
          <w:szCs w:val="28"/>
        </w:rPr>
        <w:t>deny,allow</w:t>
      </w:r>
      <w:proofErr w:type="spellEnd"/>
      <w:proofErr w:type="gramEnd"/>
      <w:r w:rsidRPr="000D1FE3">
        <w:rPr>
          <w:sz w:val="28"/>
          <w:szCs w:val="28"/>
        </w:rPr>
        <w:t>.</w:t>
      </w:r>
    </w:p>
    <w:p w:rsidR="00EF29B5" w:rsidRDefault="0079623B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56EC1F" wp14:editId="07AD121E">
                <wp:simplePos x="0" y="0"/>
                <wp:positionH relativeFrom="margin">
                  <wp:align>center</wp:align>
                </wp:positionH>
                <wp:positionV relativeFrom="paragraph">
                  <wp:posOffset>2369617</wp:posOffset>
                </wp:positionV>
                <wp:extent cx="5436235" cy="635"/>
                <wp:effectExtent l="0" t="0" r="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9623B" w:rsidRDefault="00033B1E" w:rsidP="00A90A2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19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 w:rsidRPr="0079623B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Настройки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Apache</w:t>
                            </w:r>
                            <w:r w:rsidRPr="0079623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работ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ы с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EC1F" id="Надпись 42" o:spid="_x0000_s1044" type="#_x0000_t202" style="position:absolute;left:0;text-align:left;margin-left:0;margin-top:186.6pt;width:428.05pt;height:.0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" stroked="f">
                <v:textbox style="mso-fit-shape-to-text:t" inset="0,0,0,0">
                  <w:txbxContent>
                    <w:p w:rsidR="00033B1E" w:rsidRPr="0079623B" w:rsidRDefault="00033B1E" w:rsidP="00A90A2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19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 w:rsidRPr="0079623B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Настройки </w:t>
                      </w:r>
                      <w:r>
                        <w:rPr>
                          <w:sz w:val="24"/>
                          <w:lang w:val="en-US"/>
                        </w:rPr>
                        <w:t>Apache</w:t>
                      </w:r>
                      <w:r w:rsidRPr="0079623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uk-UA"/>
                        </w:rPr>
                        <w:t xml:space="preserve">для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работ</w:t>
                      </w:r>
                      <w:proofErr w:type="spellEnd"/>
                      <w:r>
                        <w:rPr>
                          <w:sz w:val="24"/>
                        </w:rPr>
                        <w:t xml:space="preserve">ы с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CFDD68F" wp14:editId="711D0A95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4870" cy="19646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9B5" w:rsidRPr="00C64969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Значение </w:t>
      </w:r>
      <w:proofErr w:type="spellStart"/>
      <w:r w:rsidRPr="000D1FE3">
        <w:rPr>
          <w:sz w:val="28"/>
          <w:szCs w:val="28"/>
        </w:rPr>
        <w:t>WSGIScriptAlias</w:t>
      </w:r>
      <w:proofErr w:type="spellEnd"/>
      <w:r w:rsidRPr="000D1FE3">
        <w:rPr>
          <w:sz w:val="28"/>
          <w:szCs w:val="28"/>
        </w:rPr>
        <w:t xml:space="preserve"> указывает местоположение приложений, (/ обозначает корневую директорию), вторым значением указывается расположение файла “WSGI</w:t>
      </w:r>
      <w:r w:rsidR="00EF29B5">
        <w:rPr>
          <w:sz w:val="28"/>
          <w:szCs w:val="28"/>
        </w:rPr>
        <w:t xml:space="preserve"> </w:t>
      </w:r>
      <w:r w:rsidR="00EF29B5" w:rsidRPr="00EF29B5">
        <w:rPr>
          <w:sz w:val="28"/>
          <w:szCs w:val="28"/>
        </w:rPr>
        <w:t>(</w:t>
      </w:r>
      <w:r w:rsidRPr="000D1FE3">
        <w:rPr>
          <w:sz w:val="28"/>
          <w:szCs w:val="28"/>
        </w:rPr>
        <w:t>как правило, в корне проекта</w:t>
      </w:r>
      <w:r w:rsidR="00EF29B5" w:rsidRP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Эти настройки позволят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обрабатывать любой запрос из директории, указанной как базовая с помощью WSGI</w:t>
      </w:r>
      <w:r w:rsidR="00EF29B5">
        <w:rPr>
          <w:sz w:val="28"/>
          <w:szCs w:val="28"/>
        </w:rPr>
        <w:t>-приложения, хранящегося в ней.</w:t>
      </w:r>
      <w:r w:rsidR="005803C7" w:rsidRPr="005803C7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WSGIPythonPath</w:t>
      </w:r>
      <w:proofErr w:type="spellEnd"/>
      <w:r w:rsidRPr="000D1FE3">
        <w:rPr>
          <w:sz w:val="28"/>
          <w:szCs w:val="28"/>
        </w:rPr>
        <w:t xml:space="preserve"> гарантирует, что проект доступен для импорта; иначе говоря, что команда </w:t>
      </w:r>
      <w:proofErr w:type="spellStart"/>
      <w:r w:rsidRPr="000D1FE3">
        <w:rPr>
          <w:sz w:val="28"/>
          <w:szCs w:val="28"/>
        </w:rPr>
        <w:t>import</w:t>
      </w:r>
      <w:proofErr w:type="spellEnd"/>
      <w:r w:rsidRPr="000D1FE3">
        <w:rPr>
          <w:sz w:val="28"/>
          <w:szCs w:val="28"/>
        </w:rPr>
        <w:t xml:space="preserve"> </w:t>
      </w:r>
      <w:r w:rsidR="00EF29B5">
        <w:rPr>
          <w:sz w:val="28"/>
          <w:szCs w:val="28"/>
          <w:lang w:val="en-US"/>
        </w:rPr>
        <w:t>Site</w:t>
      </w:r>
      <w:r w:rsidR="00EF29B5">
        <w:rPr>
          <w:sz w:val="28"/>
          <w:szCs w:val="28"/>
        </w:rPr>
        <w:t xml:space="preserve"> сработает.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>Значение &lt;</w:t>
      </w:r>
      <w:proofErr w:type="spellStart"/>
      <w:r w:rsidRPr="000D1FE3">
        <w:rPr>
          <w:sz w:val="28"/>
          <w:szCs w:val="28"/>
        </w:rPr>
        <w:t>Directory</w:t>
      </w:r>
      <w:proofErr w:type="spellEnd"/>
      <w:r w:rsidRPr="000D1FE3">
        <w:rPr>
          <w:sz w:val="28"/>
          <w:szCs w:val="28"/>
        </w:rPr>
        <w:t xml:space="preserve">&gt; просто предоставляет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доступ к файлу wsgi.py.</w:t>
      </w: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</w:t>
      </w:r>
      <w:r w:rsidR="00D07E5D">
        <w:rPr>
          <w:sz w:val="28"/>
          <w:szCs w:val="28"/>
        </w:rPr>
        <w:t>поставленные задачи. Разработан</w:t>
      </w:r>
      <w:r>
        <w:rPr>
          <w:sz w:val="28"/>
          <w:szCs w:val="28"/>
        </w:rPr>
        <w:t xml:space="preserve"> работоспособн</w:t>
      </w:r>
      <w:r w:rsidR="00D07E5D">
        <w:rPr>
          <w:sz w:val="28"/>
          <w:szCs w:val="28"/>
        </w:rPr>
        <w:t>ое веб-приложение, которое производит математические операции над матрицами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D07E5D" w:rsidRPr="00C278AF">
        <w:rPr>
          <w:color w:val="000000"/>
          <w:sz w:val="28"/>
          <w:szCs w:val="28"/>
          <w:shd w:val="clear" w:color="auto" w:fill="FFFFFF"/>
        </w:rPr>
        <w:t>,</w:t>
      </w:r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D07E5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D07E5D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D07E5D" w:rsidRPr="00D07E5D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</w:t>
      </w:r>
      <w:r w:rsidR="00D07E5D">
        <w:rPr>
          <w:color w:val="000000"/>
          <w:sz w:val="28"/>
          <w:szCs w:val="28"/>
          <w:shd w:val="clear" w:color="auto" w:fill="FFFFFF"/>
        </w:rPr>
        <w:t>и серверной частью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</w:t>
      </w:r>
      <w:r w:rsidR="00D07E5D">
        <w:rPr>
          <w:color w:val="000000"/>
          <w:sz w:val="28"/>
          <w:szCs w:val="28"/>
          <w:shd w:val="clear" w:color="auto" w:fill="FFFFFF"/>
        </w:rPr>
        <w:t>математические операции над матрицами</w:t>
      </w:r>
      <w:r>
        <w:rPr>
          <w:color w:val="000000"/>
          <w:sz w:val="28"/>
          <w:szCs w:val="28"/>
          <w:shd w:val="clear" w:color="auto" w:fill="FFFFFF"/>
        </w:rPr>
        <w:t>: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сложение матриц, вычитание матриц, умножение матриц, умножение матриц на число, транспонирование, нахождение определителя. При использовании клиентской части приложения можно: </w:t>
      </w:r>
      <w:r w:rsidR="00BC2383">
        <w:rPr>
          <w:color w:val="000000"/>
          <w:sz w:val="28"/>
          <w:szCs w:val="28"/>
          <w:shd w:val="clear" w:color="auto" w:fill="FFFFFF"/>
        </w:rPr>
        <w:t>изменять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размеры матриц, заполнять матрицы своими значениями,</w:t>
      </w:r>
      <w:r w:rsidR="00BC2383">
        <w:rPr>
          <w:color w:val="000000"/>
          <w:sz w:val="28"/>
          <w:szCs w:val="28"/>
          <w:shd w:val="clear" w:color="auto" w:fill="FFFFFF"/>
        </w:rPr>
        <w:t xml:space="preserve"> выполнять асинхронные расчеты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BC2383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развитие пр</w:t>
      </w:r>
      <w:r w:rsidR="00BC2383">
        <w:rPr>
          <w:sz w:val="28"/>
          <w:szCs w:val="28"/>
        </w:rPr>
        <w:t>ограммы связано с добавлением математических операций</w:t>
      </w:r>
      <w:r>
        <w:rPr>
          <w:sz w:val="28"/>
          <w:szCs w:val="28"/>
        </w:rPr>
        <w:t xml:space="preserve">, улучшением </w:t>
      </w:r>
      <w:r w:rsidR="00BC2383">
        <w:rPr>
          <w:sz w:val="28"/>
          <w:szCs w:val="28"/>
        </w:rPr>
        <w:t>информированием пользователя на ошибки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553AC1" w:rsidP="00553AC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53AC1">
        <w:rPr>
          <w:sz w:val="28"/>
          <w:szCs w:val="28"/>
        </w:rPr>
        <w:t>Образовательные веб-сервисы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F71420">
        <w:rPr>
          <w:sz w:val="28"/>
          <w:szCs w:val="28"/>
        </w:rPr>
        <w:t>12</w:t>
      </w:r>
      <w:r w:rsidR="001779E0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F71420" w:rsidP="00F71420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71420">
        <w:rPr>
          <w:sz w:val="28"/>
          <w:szCs w:val="28"/>
          <w:lang w:val="en-US"/>
        </w:rPr>
        <w:t>Онлайн-калькулятор</w:t>
      </w:r>
      <w:proofErr w:type="spellEnd"/>
      <w:r w:rsidRPr="00F71420">
        <w:rPr>
          <w:sz w:val="28"/>
          <w:szCs w:val="28"/>
          <w:lang w:val="en-US"/>
        </w:rPr>
        <w:t xml:space="preserve"> Math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F71420" w:rsidRPr="00F71420">
        <w:rPr>
          <w:sz w:val="28"/>
          <w:szCs w:val="28"/>
        </w:rPr>
        <w:t xml:space="preserve">http://math.semestr.ru/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F71420">
        <w:rPr>
          <w:sz w:val="28"/>
          <w:szCs w:val="28"/>
        </w:rPr>
        <w:t>2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F0377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3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3A4D6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3A4D6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3A4D6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3A4D6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3A4D6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3A4D6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033B1E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033B1E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033B1E">
        <w:rPr>
          <w:sz w:val="28"/>
          <w:szCs w:val="28"/>
          <w:lang w:val="en-US"/>
        </w:rPr>
        <w:t>://</w:t>
      </w:r>
      <w:r w:rsidR="00AA6016" w:rsidRPr="00AA6016">
        <w:rPr>
          <w:sz w:val="28"/>
          <w:szCs w:val="28"/>
          <w:lang w:val="en-US"/>
        </w:rPr>
        <w:t>en</w:t>
      </w:r>
      <w:r w:rsidR="00AA6016" w:rsidRPr="00033B1E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wikipedia</w:t>
      </w:r>
      <w:r w:rsidR="00AA6016" w:rsidRPr="00033B1E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033B1E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033B1E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proofErr w:type="gramStart"/>
      <w:r w:rsidR="00AA6016" w:rsidRPr="00033B1E">
        <w:rPr>
          <w:sz w:val="28"/>
          <w:szCs w:val="28"/>
          <w:lang w:val="en-US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</w:t>
      </w:r>
      <w:r w:rsidR="00AA6016" w:rsidRPr="00033B1E">
        <w:rPr>
          <w:sz w:val="28"/>
          <w:szCs w:val="28"/>
          <w:lang w:val="en-US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033B1E">
        <w:rPr>
          <w:sz w:val="28"/>
          <w:szCs w:val="28"/>
          <w:lang w:val="en-US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3A4D6F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2E3261">
        <w:rPr>
          <w:sz w:val="28"/>
          <w:szCs w:val="28"/>
        </w:rPr>
        <w:t xml:space="preserve">Официальный сайт </w:t>
      </w:r>
      <w:r w:rsidR="002E3261">
        <w:rPr>
          <w:sz w:val="28"/>
          <w:szCs w:val="28"/>
          <w:lang w:val="en-US"/>
        </w:rPr>
        <w:t>Bootstrap</w:t>
      </w:r>
      <w:r w:rsidR="002E3261" w:rsidRPr="003A4D6F">
        <w:rPr>
          <w:sz w:val="28"/>
          <w:szCs w:val="28"/>
        </w:rPr>
        <w:t xml:space="preserve"> 3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2E3261" w:rsidRPr="002E3261">
        <w:rPr>
          <w:sz w:val="28"/>
          <w:szCs w:val="28"/>
        </w:rPr>
        <w:t>http://getbootstrap.com/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22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24</w:t>
      </w:r>
      <w:r>
        <w:rPr>
          <w:sz w:val="28"/>
          <w:szCs w:val="28"/>
        </w:rPr>
        <w:t>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26</w:t>
      </w:r>
      <w:r>
        <w:rPr>
          <w:sz w:val="28"/>
          <w:szCs w:val="28"/>
        </w:rPr>
        <w:t>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2E3261">
        <w:rPr>
          <w:sz w:val="28"/>
          <w:szCs w:val="28"/>
        </w:rPr>
        <w:t xml:space="preserve">. </w:t>
      </w:r>
      <w:r w:rsidR="002E3261">
        <w:rPr>
          <w:sz w:val="28"/>
          <w:szCs w:val="28"/>
          <w:lang w:val="en-US"/>
        </w:rPr>
        <w:t>Google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2E3261">
        <w:rPr>
          <w:sz w:val="28"/>
          <w:szCs w:val="28"/>
          <w:lang w:val="en-US"/>
        </w:rPr>
        <w:t>s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 xml:space="preserve">есурс с материалами для </w:t>
      </w:r>
      <w:r w:rsidR="002E3261">
        <w:rPr>
          <w:sz w:val="28"/>
          <w:szCs w:val="28"/>
        </w:rPr>
        <w:t>тестирования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D92C84" w:rsidRPr="003A4D6F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="00D92C84" w:rsidRPr="00D92C84">
        <w:rPr>
          <w:sz w:val="28"/>
          <w:szCs w:val="28"/>
          <w:lang w:val="en-US"/>
        </w:rPr>
        <w:t>https</w:t>
      </w:r>
      <w:r w:rsidR="00D92C84" w:rsidRPr="003A4D6F">
        <w:rPr>
          <w:sz w:val="28"/>
          <w:szCs w:val="28"/>
        </w:rPr>
        <w:t>://</w:t>
      </w:r>
      <w:r w:rsidR="00D92C84" w:rsidRPr="00D92C84">
        <w:rPr>
          <w:sz w:val="28"/>
          <w:szCs w:val="28"/>
          <w:lang w:val="en-US"/>
        </w:rPr>
        <w:t>developers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google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com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web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tools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chrome</w:t>
      </w:r>
      <w:r w:rsidR="00D92C84" w:rsidRPr="003A4D6F">
        <w:rPr>
          <w:sz w:val="28"/>
          <w:szCs w:val="28"/>
        </w:rPr>
        <w:t>-</w:t>
      </w:r>
      <w:proofErr w:type="spellStart"/>
      <w:r w:rsidR="00D92C84" w:rsidRPr="00D92C84">
        <w:rPr>
          <w:sz w:val="28"/>
          <w:szCs w:val="28"/>
          <w:lang w:val="en-US"/>
        </w:rPr>
        <w:t>devtools</w:t>
      </w:r>
      <w:proofErr w:type="spellEnd"/>
      <w:r w:rsidR="00D92C84" w:rsidRPr="003A4D6F">
        <w:rPr>
          <w:sz w:val="28"/>
          <w:szCs w:val="28"/>
        </w:rPr>
        <w:t>/</w:t>
      </w:r>
      <w:r w:rsidRPr="003A4D6F">
        <w:rPr>
          <w:sz w:val="28"/>
          <w:szCs w:val="28"/>
        </w:rPr>
        <w:t xml:space="preserve"> 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посещения: </w:t>
      </w:r>
      <w:r w:rsidR="00D92C84">
        <w:rPr>
          <w:sz w:val="28"/>
          <w:szCs w:val="28"/>
        </w:rPr>
        <w:t>01</w:t>
      </w:r>
      <w:r w:rsidR="00866541">
        <w:rPr>
          <w:sz w:val="28"/>
          <w:szCs w:val="28"/>
        </w:rPr>
        <w:t>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A48" w:rsidRPr="00763EC9" w:rsidRDefault="00557A48" w:rsidP="00557A48">
      <w:pPr>
        <w:pStyle w:val="2"/>
        <w:rPr>
          <w:szCs w:val="28"/>
        </w:rPr>
      </w:pPr>
      <w:r>
        <w:rPr>
          <w:szCs w:val="28"/>
        </w:rPr>
        <w:lastRenderedPageBreak/>
        <w:t>ПРИЛОЖЕНИЕ A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Pr="00763EC9" w:rsidRDefault="00557A48" w:rsidP="00557A48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Default="00557A48" w:rsidP="00557A48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EE44E4" w:rsidRDefault="00EE44E4" w:rsidP="00557A48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557A48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A4140" wp14:editId="67862FF4">
                <wp:simplePos x="0" y="0"/>
                <wp:positionH relativeFrom="margin">
                  <wp:align>right</wp:align>
                </wp:positionH>
                <wp:positionV relativeFrom="paragraph">
                  <wp:posOffset>3566100</wp:posOffset>
                </wp:positionV>
                <wp:extent cx="5940425" cy="635"/>
                <wp:effectExtent l="0" t="0" r="3175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А.1 – </w:t>
                            </w:r>
                            <w:r>
                              <w:rPr>
                                <w:sz w:val="24"/>
                              </w:rPr>
                              <w:t>Результат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вычитания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4140" id="Надпись 43" o:spid="_x0000_s1045" type="#_x0000_t202" style="position:absolute;left:0;text-align:left;margin-left:416.55pt;margin-top:280.8pt;width:467.75pt;height:.0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А.1 – </w:t>
                      </w:r>
                      <w:r>
                        <w:rPr>
                          <w:sz w:val="24"/>
                        </w:rPr>
                        <w:t>Результат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вычитания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21EA9FA6" wp14:editId="40FB6E62">
            <wp:extent cx="5940425" cy="3339465"/>
            <wp:effectExtent l="19050" t="19050" r="22225" b="133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4E4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E6C92" wp14:editId="42B80052">
                <wp:simplePos x="0" y="0"/>
                <wp:positionH relativeFrom="margin">
                  <wp:align>right</wp:align>
                </wp:positionH>
                <wp:positionV relativeFrom="paragraph">
                  <wp:posOffset>3478937</wp:posOffset>
                </wp:positionV>
                <wp:extent cx="5940425" cy="635"/>
                <wp:effectExtent l="0" t="0" r="3175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А.2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</w:rPr>
                              <w:t xml:space="preserve"> Результат вычисления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E6C92" id="Надпись 44" o:spid="_x0000_s1046" type="#_x0000_t202" style="position:absolute;margin-left:416.55pt;margin-top:273.95pt;width:467.75pt;height:.05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А.2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</w:t>
                      </w:r>
                      <w:r>
                        <w:rPr>
                          <w:sz w:val="24"/>
                        </w:rPr>
                        <w:t xml:space="preserve"> Результат вычисления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1123BF5E" wp14:editId="237144C1">
            <wp:extent cx="5929630" cy="3333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23D3A" wp14:editId="5BF3D267">
                <wp:simplePos x="0" y="0"/>
                <wp:positionH relativeFrom="margin">
                  <wp:align>right</wp:align>
                </wp:positionH>
                <wp:positionV relativeFrom="paragraph">
                  <wp:posOffset>3547613</wp:posOffset>
                </wp:positionV>
                <wp:extent cx="5940425" cy="635"/>
                <wp:effectExtent l="0" t="0" r="3175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А.3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3D3A" id="Надпись 45" o:spid="_x0000_s1047" type="#_x0000_t202" style="position:absolute;margin-left:416.55pt;margin-top:279.35pt;width:467.75pt;height:.05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А.3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40CEF619" wp14:editId="5EC3FF3D">
            <wp:extent cx="5940425" cy="3339465"/>
            <wp:effectExtent l="19050" t="19050" r="22225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BB78BC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5A3B3" wp14:editId="6C35E716">
                <wp:simplePos x="0" y="0"/>
                <wp:positionH relativeFrom="margin">
                  <wp:align>right</wp:align>
                </wp:positionH>
                <wp:positionV relativeFrom="paragraph">
                  <wp:posOffset>3605877</wp:posOffset>
                </wp:positionV>
                <wp:extent cx="5940425" cy="635"/>
                <wp:effectExtent l="0" t="0" r="3175" b="0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А.4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транспонирования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  <w:r>
                              <w:rPr>
                                <w:sz w:val="24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A3B3" id="Надпись 46" o:spid="_x0000_s1048" type="#_x0000_t202" style="position:absolute;margin-left:416.55pt;margin-top:283.95pt;width:467.75pt;height:.0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А.4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транспонирования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  <w:r>
                        <w:rPr>
                          <w:sz w:val="24"/>
                        </w:rPr>
                        <w:t>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FBE">
        <w:rPr>
          <w:noProof/>
        </w:rPr>
        <w:drawing>
          <wp:inline distT="0" distB="0" distL="0" distR="0" wp14:anchorId="0708B8E6" wp14:editId="74A9F29E">
            <wp:extent cx="5940425" cy="3339465"/>
            <wp:effectExtent l="19050" t="19050" r="2222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6B2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57A48" w:rsidP="00DB4800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557A48" w:rsidP="009D60AE">
      <w:pPr>
        <w:tabs>
          <w:tab w:val="left" w:pos="540"/>
        </w:tabs>
        <w:spacing w:line="360" w:lineRule="auto"/>
        <w:rPr>
          <w:sz w:val="28"/>
        </w:rPr>
      </w:pPr>
      <w:r>
        <w:rPr>
          <w:sz w:val="28"/>
        </w:rPr>
        <w:t>Листинг Б</w:t>
      </w:r>
      <w:r w:rsidR="007D7CCA" w:rsidRPr="003234B6">
        <w:rPr>
          <w:sz w:val="28"/>
        </w:rPr>
        <w:t>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0F1B57">
        <w:rPr>
          <w:sz w:val="28"/>
          <w:lang w:val="en-US"/>
        </w:rPr>
        <w:t>index</w:t>
      </w:r>
      <w:r w:rsidR="003F17A3" w:rsidRPr="00C724CA">
        <w:rPr>
          <w:sz w:val="28"/>
        </w:rPr>
        <w:t>.</w:t>
      </w:r>
      <w:r w:rsidR="000F1B57">
        <w:rPr>
          <w:sz w:val="28"/>
          <w:lang w:val="en-US"/>
        </w:rPr>
        <w:t>html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шаблонного тега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{%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load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>
        <w:rPr>
          <w:rFonts w:ascii="Courier New" w:eastAsia="SimSun" w:hAnsi="Courier New" w:cs="Courier New"/>
          <w:sz w:val="24"/>
          <w:szCs w:val="24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Matrix Calculator&lt;/title&gt;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Bootstrap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3 и его компонентов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/bootstrap.min.css' %}"&gt;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/scripts/jquery.min.js'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</w:t>
      </w:r>
      <w:r>
        <w:rPr>
          <w:rFonts w:ascii="Courier New" w:eastAsia="SimSun" w:hAnsi="Courier New" w:cs="Courier New"/>
          <w:sz w:val="24"/>
          <w:szCs w:val="24"/>
          <w:lang w:val="en-US"/>
        </w:rPr>
        <w:t>bootstrap.min.js' %}"&gt;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Подключение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статических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файлов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="stylesheet" type="text/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/style.css' %}"/&gt;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/scripts/MatrixCalcScript.js'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&lt;div class="container"&gt;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&lt;h1 class="page-header"&gt;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Веб-калькулятор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&lt;/h1&gt;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class="page-body"&gt;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&lt;form class="form" action="" method="POST"&gt;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{%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csrf_token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Исходная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class="form-group"&gt;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for="operation"&gt;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Укажите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операцию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&lt;select class="form-control" id="operation" name="operation"&gt;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Сложение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матрицы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число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&gt;Найти определитель&lt;/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&gt;Транспонирование&lt;/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&lt;/select&gt;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class="tab-content"&gt;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Матрица-операнд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class="text-right hidden"&gt;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class="col-sm-4 text-right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</w:t>
      </w:r>
      <w:r>
        <w:rPr>
          <w:rFonts w:ascii="Courier New" w:eastAsia="SimSun" w:hAnsi="Courier New" w:cs="Courier New"/>
          <w:sz w:val="24"/>
          <w:szCs w:val="24"/>
          <w:lang w:val="en-US"/>
        </w:rPr>
        <w:t>xWidth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Второй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type="number"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value="2"&gt;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type="submit"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-success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-block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btn-lg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Посчитать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result_matrix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class="col-sm-12"&gt;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Результирующая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errorModal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&lt;h4 class="modal-title"&gt;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Ошибка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&lt;/h4&gt;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4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class</w:t>
      </w:r>
      <w:r w:rsidRPr="000F1B57">
        <w:rPr>
          <w:rFonts w:ascii="Courier New" w:eastAsia="SimSun" w:hAnsi="Courier New" w:cs="Courier New"/>
          <w:sz w:val="24"/>
          <w:szCs w:val="24"/>
        </w:rPr>
        <w:t>="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modal</w:t>
      </w:r>
      <w:r w:rsidRPr="000F1B57">
        <w:rPr>
          <w:rFonts w:ascii="Courier New" w:eastAsia="SimSun" w:hAnsi="Courier New" w:cs="Courier New"/>
          <w:sz w:val="24"/>
          <w:szCs w:val="24"/>
        </w:rPr>
        <w:t>-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"&gt;Значение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определителя матрицы&lt;/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>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</w:t>
      </w:r>
      <w:r>
        <w:rPr>
          <w:rFonts w:ascii="Courier New" w:eastAsia="SimSun" w:hAnsi="Courier New" w:cs="Courier New"/>
          <w:sz w:val="24"/>
          <w:szCs w:val="24"/>
          <w:lang w:val="en-US"/>
        </w:rPr>
        <w:t>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&lt;/form&gt;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&lt;/html&gt; </w:t>
      </w:r>
      <w:r w:rsidR="00866541"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</w:rPr>
        <w:t>Б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  <w:lang w:val="en-US"/>
        </w:rPr>
        <w:t>script.js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глобальные переменные для содержания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текщих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функия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обновления глобальных переменных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функция, которая обновляет все матрицы веб-страницы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массив из матриц, которые нужно обновить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")];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обновляем значение элемента высоты второй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это значение всегда равно значению высоты первой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но обновляется, для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читабельноти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кода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цикл по каждой их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matrixs.forEach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function (matrix,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arr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('table'),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matrix.empty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tbl.classList.add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"table");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</w:t>
      </w:r>
      <w:r>
        <w:rPr>
          <w:rFonts w:ascii="Courier New" w:eastAsia="SimSun" w:hAnsi="Courier New" w:cs="Courier New"/>
          <w:sz w:val="24"/>
          <w:szCs w:val="24"/>
          <w:lang w:val="en-US"/>
        </w:rPr>
        <w:t>lassList.add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"table-bordered");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$('#operation');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matrix.id);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" &amp;&amp;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tbl.insertRow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td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tr.insertCell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("input");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b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('id') + ':'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"_" + j;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input.name = input.id = b;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input.type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"number";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input.value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'0';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input.style.width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"100%";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td.appendChild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</w:t>
      </w:r>
      <w:r>
        <w:rPr>
          <w:rFonts w:ascii="Courier New" w:eastAsia="SimSun" w:hAnsi="Courier New" w:cs="Courier New"/>
          <w:sz w:val="24"/>
          <w:szCs w:val="24"/>
          <w:lang w:val="en-US"/>
        </w:rPr>
        <w:t>nction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(table)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table.length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].length;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$("[name =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:"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'_' + j + "'").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][j]);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/* то же, что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и  $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(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ready</w:t>
      </w:r>
      <w:r w:rsidRPr="00557A48">
        <w:rPr>
          <w:rFonts w:ascii="Courier New" w:eastAsia="SimSun" w:hAnsi="Courier New" w:cs="Courier New"/>
          <w:sz w:val="24"/>
          <w:szCs w:val="24"/>
        </w:rPr>
        <w:t>(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r w:rsidRPr="00557A48">
        <w:rPr>
          <w:rFonts w:ascii="Courier New" w:eastAsia="SimSun" w:hAnsi="Courier New" w:cs="Courier New"/>
          <w:sz w:val="24"/>
          <w:szCs w:val="24"/>
        </w:rPr>
        <w:t>() {});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т.е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функция, которая выполнится после полной загрузки страницы */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$(function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$('#operation').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// делаем все блоки ввода невидимыми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$(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".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("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active</w:t>
      </w:r>
      <w:r w:rsidRPr="00557A48">
        <w:rPr>
          <w:rFonts w:ascii="Courier New" w:eastAsia="SimSun" w:hAnsi="Courier New" w:cs="Courier New"/>
          <w:sz w:val="24"/>
          <w:szCs w:val="24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// делаем видимым только тот блок,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id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которого указанно в выбранной опции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$(this).find("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"in active");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$(document).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'submit', '.form', function (e)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e.preventDefault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ajax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type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this.method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this.action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($(this).serialize()),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this,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dataType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success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[function (data)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html(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modal(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}]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557A48" w:rsidP="00557A48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</w:t>
      </w:r>
      <w:r w:rsidR="003F17A3" w:rsidRPr="003234B6">
        <w:rPr>
          <w:sz w:val="28"/>
        </w:rPr>
        <w:t>Листинг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</w:rPr>
        <w:t>Б</w:t>
      </w:r>
      <w:r w:rsidR="000E0874">
        <w:rPr>
          <w:sz w:val="28"/>
          <w:lang w:val="en-US"/>
        </w:rPr>
        <w:t>.3</w:t>
      </w:r>
      <w:r w:rsidR="003F17A3" w:rsidRPr="003F17A3">
        <w:rPr>
          <w:sz w:val="28"/>
          <w:lang w:val="en-US"/>
        </w:rPr>
        <w:t xml:space="preserve"> </w:t>
      </w:r>
      <w:r w:rsidR="003F17A3">
        <w:rPr>
          <w:sz w:val="28"/>
        </w:rPr>
        <w:t>Файл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views.py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django.http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JsonResponse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django.shortcuts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render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MatrixCalc.Matrix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import *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index(request):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033B1E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</w:t>
      </w:r>
      <w:r w:rsidRPr="00033B1E">
        <w:rPr>
          <w:rFonts w:ascii="Courier New" w:eastAsia="SimSun" w:hAnsi="Courier New" w:cs="Courier New"/>
          <w:sz w:val="24"/>
          <w:szCs w:val="24"/>
        </w:rPr>
        <w:t>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method</w:t>
      </w:r>
      <w:r w:rsidRPr="00033B1E">
        <w:rPr>
          <w:rFonts w:ascii="Courier New" w:eastAsia="SimSun" w:hAnsi="Courier New" w:cs="Courier New"/>
          <w:sz w:val="24"/>
          <w:szCs w:val="24"/>
        </w:rPr>
        <w:t xml:space="preserve"> == '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033B1E">
        <w:rPr>
          <w:rFonts w:ascii="Courier New" w:eastAsia="SimSun" w:hAnsi="Courier New" w:cs="Courier New"/>
          <w:sz w:val="24"/>
          <w:szCs w:val="24"/>
        </w:rPr>
        <w:t>':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033B1E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# Формирование матриц и создание необходимых переменных на основе данных, переданных в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557A48">
        <w:rPr>
          <w:rFonts w:ascii="Courier New" w:eastAsia="SimSun" w:hAnsi="Courier New" w:cs="Courier New"/>
          <w:sz w:val="24"/>
          <w:szCs w:val="24"/>
        </w:rPr>
        <w:t>-запросе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['operation']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0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использование методов матричного модуля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== "</w:t>
      </w:r>
      <w:r w:rsidRPr="00557A48">
        <w:rPr>
          <w:rFonts w:ascii="Courier New" w:eastAsia="SimSun" w:hAnsi="Courier New" w:cs="Courier New"/>
          <w:sz w:val="24"/>
          <w:szCs w:val="24"/>
        </w:rPr>
        <w:t>Сложение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</w:rPr>
        <w:t>матриц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MatrixsSub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MatrixsMult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033B1E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033B1E">
        <w:rPr>
          <w:rFonts w:ascii="Courier New" w:eastAsia="SimSun" w:hAnsi="Courier New" w:cs="Courier New"/>
          <w:sz w:val="24"/>
          <w:szCs w:val="24"/>
        </w:rPr>
        <w:t xml:space="preserve"> == "Умножение матрицы на число":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MatrixMultNumber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 number)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MatrixDeterminant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TransposeMatrix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возвращение результата в формате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</w:t>
      </w:r>
      <w:r>
        <w:rPr>
          <w:rFonts w:ascii="Courier New" w:eastAsia="SimSun" w:hAnsi="Courier New" w:cs="Courier New"/>
          <w:sz w:val="24"/>
          <w:szCs w:val="24"/>
          <w:lang w:val="en-US"/>
        </w:rPr>
        <w:t>sonResponse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({'answer': answer})</w:t>
      </w:r>
    </w:p>
    <w:p w:rsid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render(request,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/index.html', {}) </w:t>
      </w:r>
    </w:p>
    <w:p w:rsidR="00AD1386" w:rsidRPr="00557A48" w:rsidRDefault="00AD1386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sectPr w:rsidR="00AD1386" w:rsidRPr="00557A48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C6" w:rsidRDefault="00977DC6">
      <w:r>
        <w:separator/>
      </w:r>
    </w:p>
  </w:endnote>
  <w:endnote w:type="continuationSeparator" w:id="0">
    <w:p w:rsidR="00977DC6" w:rsidRDefault="0097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033B1E" w:rsidRPr="00463C30" w:rsidRDefault="00033B1E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2F05A3">
          <w:rPr>
            <w:noProof/>
            <w:sz w:val="24"/>
            <w:szCs w:val="24"/>
          </w:rPr>
          <w:t>57</w:t>
        </w:r>
        <w:r w:rsidRPr="00463C30">
          <w:rPr>
            <w:sz w:val="24"/>
            <w:szCs w:val="24"/>
          </w:rPr>
          <w:fldChar w:fldCharType="end"/>
        </w:r>
      </w:p>
    </w:sdtContent>
  </w:sdt>
  <w:p w:rsidR="00033B1E" w:rsidRDefault="00033B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C6" w:rsidRDefault="00977DC6">
      <w:r>
        <w:separator/>
      </w:r>
    </w:p>
  </w:footnote>
  <w:footnote w:type="continuationSeparator" w:id="0">
    <w:p w:rsidR="00977DC6" w:rsidRDefault="0097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070E"/>
    <w:multiLevelType w:val="multilevel"/>
    <w:tmpl w:val="90ACA4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0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2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4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7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6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56997A57"/>
    <w:multiLevelType w:val="multilevel"/>
    <w:tmpl w:val="D9FE8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375"/>
      </w:pPr>
    </w:lvl>
    <w:lvl w:ilvl="2">
      <w:start w:val="1"/>
      <w:numFmt w:val="decimal"/>
      <w:isLgl/>
      <w:lvlText w:val="%1.%2.%3"/>
      <w:lvlJc w:val="left"/>
      <w:pPr>
        <w:ind w:left="204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360" w:hanging="1080"/>
      </w:pPr>
    </w:lvl>
    <w:lvl w:ilvl="5">
      <w:start w:val="1"/>
      <w:numFmt w:val="decimal"/>
      <w:isLgl/>
      <w:lvlText w:val="%1.%2.%3.%4.%5.%6"/>
      <w:lvlJc w:val="left"/>
      <w:pPr>
        <w:ind w:left="420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</w:lvl>
  </w:abstractNum>
  <w:abstractNum w:abstractNumId="28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1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2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5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03248"/>
    <w:multiLevelType w:val="hybridMultilevel"/>
    <w:tmpl w:val="6264F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23"/>
  </w:num>
  <w:num w:numId="4">
    <w:abstractNumId w:val="5"/>
  </w:num>
  <w:num w:numId="5">
    <w:abstractNumId w:val="24"/>
  </w:num>
  <w:num w:numId="6">
    <w:abstractNumId w:val="21"/>
  </w:num>
  <w:num w:numId="7">
    <w:abstractNumId w:val="1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12"/>
  </w:num>
  <w:num w:numId="13">
    <w:abstractNumId w:val="10"/>
  </w:num>
  <w:num w:numId="14">
    <w:abstractNumId w:val="22"/>
  </w:num>
  <w:num w:numId="15">
    <w:abstractNumId w:val="35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25"/>
  </w:num>
  <w:num w:numId="21">
    <w:abstractNumId w:val="32"/>
  </w:num>
  <w:num w:numId="22">
    <w:abstractNumId w:val="16"/>
  </w:num>
  <w:num w:numId="23">
    <w:abstractNumId w:val="38"/>
  </w:num>
  <w:num w:numId="24">
    <w:abstractNumId w:val="15"/>
  </w:num>
  <w:num w:numId="25">
    <w:abstractNumId w:val="28"/>
  </w:num>
  <w:num w:numId="26">
    <w:abstractNumId w:val="9"/>
  </w:num>
  <w:num w:numId="27">
    <w:abstractNumId w:val="31"/>
  </w:num>
  <w:num w:numId="28">
    <w:abstractNumId w:val="33"/>
  </w:num>
  <w:num w:numId="29">
    <w:abstractNumId w:val="11"/>
  </w:num>
  <w:num w:numId="30">
    <w:abstractNumId w:val="30"/>
  </w:num>
  <w:num w:numId="31">
    <w:abstractNumId w:val="19"/>
  </w:num>
  <w:num w:numId="32">
    <w:abstractNumId w:val="0"/>
  </w:num>
  <w:num w:numId="33">
    <w:abstractNumId w:val="6"/>
  </w:num>
  <w:num w:numId="34">
    <w:abstractNumId w:val="29"/>
  </w:num>
  <w:num w:numId="35">
    <w:abstractNumId w:val="36"/>
  </w:num>
  <w:num w:numId="36">
    <w:abstractNumId w:val="20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3B1E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C7060"/>
    <w:rsid w:val="000D0A67"/>
    <w:rsid w:val="000D189F"/>
    <w:rsid w:val="000D1FE3"/>
    <w:rsid w:val="000D3740"/>
    <w:rsid w:val="000D5379"/>
    <w:rsid w:val="000D5E27"/>
    <w:rsid w:val="000D6D0E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1B57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6A87"/>
    <w:rsid w:val="00107C93"/>
    <w:rsid w:val="00111CD1"/>
    <w:rsid w:val="00112888"/>
    <w:rsid w:val="001131C5"/>
    <w:rsid w:val="00113B82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15BC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4B7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061A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2934"/>
    <w:rsid w:val="00253973"/>
    <w:rsid w:val="0025595D"/>
    <w:rsid w:val="00255D1B"/>
    <w:rsid w:val="00256901"/>
    <w:rsid w:val="002578DA"/>
    <w:rsid w:val="00257BFA"/>
    <w:rsid w:val="00260717"/>
    <w:rsid w:val="00262DB9"/>
    <w:rsid w:val="00270E3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21A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261"/>
    <w:rsid w:val="002E335C"/>
    <w:rsid w:val="002E36A2"/>
    <w:rsid w:val="002E75FF"/>
    <w:rsid w:val="002E7778"/>
    <w:rsid w:val="002F05A3"/>
    <w:rsid w:val="002F10F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4D6F"/>
    <w:rsid w:val="003A607F"/>
    <w:rsid w:val="003A6C35"/>
    <w:rsid w:val="003B32B3"/>
    <w:rsid w:val="003B396C"/>
    <w:rsid w:val="003B3A0A"/>
    <w:rsid w:val="003B43F2"/>
    <w:rsid w:val="003B4E30"/>
    <w:rsid w:val="003B6401"/>
    <w:rsid w:val="003B7958"/>
    <w:rsid w:val="003C0E78"/>
    <w:rsid w:val="003C7D51"/>
    <w:rsid w:val="003D0508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3A3A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30BC0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239"/>
    <w:rsid w:val="00464520"/>
    <w:rsid w:val="004655C6"/>
    <w:rsid w:val="00465A8D"/>
    <w:rsid w:val="00467A47"/>
    <w:rsid w:val="00470348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D617C"/>
    <w:rsid w:val="004E027E"/>
    <w:rsid w:val="004E33EB"/>
    <w:rsid w:val="004E7449"/>
    <w:rsid w:val="004E7CD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3AC1"/>
    <w:rsid w:val="00554188"/>
    <w:rsid w:val="00555333"/>
    <w:rsid w:val="005571FA"/>
    <w:rsid w:val="00557A48"/>
    <w:rsid w:val="00562A5F"/>
    <w:rsid w:val="00565564"/>
    <w:rsid w:val="00571AD2"/>
    <w:rsid w:val="00572215"/>
    <w:rsid w:val="005727E8"/>
    <w:rsid w:val="00576884"/>
    <w:rsid w:val="005803C7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28F6"/>
    <w:rsid w:val="005B3FAE"/>
    <w:rsid w:val="005B4CD7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2368"/>
    <w:rsid w:val="00672FBE"/>
    <w:rsid w:val="0067308F"/>
    <w:rsid w:val="00673EBE"/>
    <w:rsid w:val="00677017"/>
    <w:rsid w:val="00680AED"/>
    <w:rsid w:val="00681412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4194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529C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346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A3"/>
    <w:rsid w:val="007829D9"/>
    <w:rsid w:val="007832E5"/>
    <w:rsid w:val="00783316"/>
    <w:rsid w:val="0078353F"/>
    <w:rsid w:val="00785B26"/>
    <w:rsid w:val="00791E3A"/>
    <w:rsid w:val="00793161"/>
    <w:rsid w:val="0079623B"/>
    <w:rsid w:val="00797040"/>
    <w:rsid w:val="00797D3F"/>
    <w:rsid w:val="007A0799"/>
    <w:rsid w:val="007A16CE"/>
    <w:rsid w:val="007A30B9"/>
    <w:rsid w:val="007A4D54"/>
    <w:rsid w:val="007B13B0"/>
    <w:rsid w:val="007B20ED"/>
    <w:rsid w:val="007B48D8"/>
    <w:rsid w:val="007B4BF3"/>
    <w:rsid w:val="007B5F54"/>
    <w:rsid w:val="007B7BE7"/>
    <w:rsid w:val="007C103C"/>
    <w:rsid w:val="007C42FE"/>
    <w:rsid w:val="007C67C0"/>
    <w:rsid w:val="007C703E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06DCF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2F98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3E60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0D9A"/>
    <w:rsid w:val="008E3049"/>
    <w:rsid w:val="008E4451"/>
    <w:rsid w:val="008E7202"/>
    <w:rsid w:val="008F051A"/>
    <w:rsid w:val="008F0EBF"/>
    <w:rsid w:val="008F13D7"/>
    <w:rsid w:val="008F26C5"/>
    <w:rsid w:val="008F74B2"/>
    <w:rsid w:val="00900EE9"/>
    <w:rsid w:val="00901385"/>
    <w:rsid w:val="00907832"/>
    <w:rsid w:val="00907874"/>
    <w:rsid w:val="00907ED7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77DC6"/>
    <w:rsid w:val="0098491B"/>
    <w:rsid w:val="0098767E"/>
    <w:rsid w:val="00991117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867"/>
    <w:rsid w:val="009F4CE3"/>
    <w:rsid w:val="009F7692"/>
    <w:rsid w:val="00A0705A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0A25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7F5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6B2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8BC"/>
    <w:rsid w:val="00BB7CEA"/>
    <w:rsid w:val="00BC0964"/>
    <w:rsid w:val="00BC2383"/>
    <w:rsid w:val="00BC4F3B"/>
    <w:rsid w:val="00BC4FF6"/>
    <w:rsid w:val="00BC57C7"/>
    <w:rsid w:val="00BC5E1E"/>
    <w:rsid w:val="00BD081A"/>
    <w:rsid w:val="00BD1728"/>
    <w:rsid w:val="00BD21E8"/>
    <w:rsid w:val="00BD2206"/>
    <w:rsid w:val="00BD3F82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82D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64A"/>
    <w:rsid w:val="00C567E3"/>
    <w:rsid w:val="00C568DA"/>
    <w:rsid w:val="00C60C0A"/>
    <w:rsid w:val="00C629F6"/>
    <w:rsid w:val="00C64969"/>
    <w:rsid w:val="00C66135"/>
    <w:rsid w:val="00C6707B"/>
    <w:rsid w:val="00C70953"/>
    <w:rsid w:val="00C724CA"/>
    <w:rsid w:val="00C74620"/>
    <w:rsid w:val="00C75F4C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56D6"/>
    <w:rsid w:val="00CD6225"/>
    <w:rsid w:val="00CD63BC"/>
    <w:rsid w:val="00CE12C2"/>
    <w:rsid w:val="00CE5F17"/>
    <w:rsid w:val="00CF0D2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07E5D"/>
    <w:rsid w:val="00D132CF"/>
    <w:rsid w:val="00D13333"/>
    <w:rsid w:val="00D16769"/>
    <w:rsid w:val="00D170AA"/>
    <w:rsid w:val="00D175DA"/>
    <w:rsid w:val="00D20A24"/>
    <w:rsid w:val="00D2210B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2B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2C84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E7FDA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0BB6"/>
    <w:rsid w:val="00E218CE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3460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29AC"/>
    <w:rsid w:val="00EE3417"/>
    <w:rsid w:val="00EE42E2"/>
    <w:rsid w:val="00EE44E4"/>
    <w:rsid w:val="00EE5483"/>
    <w:rsid w:val="00EE5D90"/>
    <w:rsid w:val="00EE6210"/>
    <w:rsid w:val="00EF0320"/>
    <w:rsid w:val="00EF0CB2"/>
    <w:rsid w:val="00EF2207"/>
    <w:rsid w:val="00EF244E"/>
    <w:rsid w:val="00EF29B5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02A9"/>
    <w:rsid w:val="00F136F4"/>
    <w:rsid w:val="00F13883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1420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1124"/>
    <w:rsid w:val="00FA5A9A"/>
    <w:rsid w:val="00FB18ED"/>
    <w:rsid w:val="00FB27CB"/>
    <w:rsid w:val="00FB585C"/>
    <w:rsid w:val="00FB62D0"/>
    <w:rsid w:val="00FB7092"/>
    <w:rsid w:val="00FB7330"/>
    <w:rsid w:val="00FC022B"/>
    <w:rsid w:val="00FC2135"/>
    <w:rsid w:val="00FC307F"/>
    <w:rsid w:val="00FC450B"/>
    <w:rsid w:val="00FC75F0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2FA6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35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25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F5B71-484A-4DAA-80A4-A116FC87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55</Pages>
  <Words>8567</Words>
  <Characters>48832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Альберт Энштейн</cp:lastModifiedBy>
  <cp:revision>40</cp:revision>
  <cp:lastPrinted>2016-12-12T12:07:00Z</cp:lastPrinted>
  <dcterms:created xsi:type="dcterms:W3CDTF">2017-03-30T01:28:00Z</dcterms:created>
  <dcterms:modified xsi:type="dcterms:W3CDTF">2017-04-21T00:06:00Z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