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pPr>
      <w:r>
        <w:rPr>
          <w:b/>
          <w:rtl w:val="0"/>
        </w:rPr>
        <w:t>Name : Zong Fan</w:t>
      </w:r>
    </w:p>
    <w:p>
      <w:pPr>
        <w:pageBreakBefore w:val="0"/>
      </w:pPr>
    </w:p>
    <w:p>
      <w:pPr>
        <w:pageBreakBefore w:val="0"/>
        <w:rPr>
          <w:b/>
          <w:u w:val="single"/>
        </w:rPr>
      </w:pPr>
      <w:r>
        <w:rPr>
          <w:b/>
          <w:u w:val="single"/>
          <w:rtl w:val="0"/>
        </w:rPr>
        <w:t xml:space="preserve">Part-1 : </w:t>
      </w:r>
      <w:r>
        <w:rPr>
          <w:b/>
          <w:highlight w:val="white"/>
          <w:u w:val="single"/>
          <w:rtl w:val="0"/>
        </w:rPr>
        <w:t>Estimate the albedo and surface normals</w:t>
      </w:r>
    </w:p>
    <w:p>
      <w:pPr>
        <w:pageBreakBefore w:val="0"/>
        <w:rPr>
          <w:b/>
          <w:u w:val="single"/>
        </w:rPr>
      </w:pPr>
    </w:p>
    <w:p>
      <w:pPr>
        <w:pageBreakBefore w:val="0"/>
        <w:numPr>
          <w:ilvl w:val="0"/>
          <w:numId w:val="1"/>
        </w:numPr>
        <w:ind w:left="720" w:hanging="360"/>
        <w:rPr>
          <w:u w:val="none"/>
        </w:rPr>
      </w:pPr>
      <w:r>
        <w:rPr>
          <w:rtl w:val="0"/>
        </w:rPr>
        <w:t>Insert the albedo image of your test image here:</w:t>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u w:val="none"/>
        </w:rPr>
        <w:t>YaleB05:</w:t>
      </w:r>
    </w:p>
    <w:p>
      <w:pPr>
        <w:pageBreakBefore w:val="0"/>
        <w:numPr>
          <w:ilvl w:val="0"/>
          <w:numId w:val="0"/>
        </w:numPr>
        <w:ind w:left="360" w:leftChars="0"/>
        <w:rPr>
          <w:u w:val="none"/>
        </w:rPr>
      </w:pPr>
      <w:r>
        <w:rPr>
          <w:u w:val="none"/>
        </w:rPr>
        <w:drawing>
          <wp:inline distT="0" distB="0" distL="114300" distR="114300">
            <wp:extent cx="1804035" cy="2062480"/>
            <wp:effectExtent l="0" t="0" r="24765" b="20320"/>
            <wp:docPr id="1" name="Picture 1" descr="yaleB05_alb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yaleB05_albedo"/>
                    <pic:cNvPicPr>
                      <a:picLocks noChangeAspect="1"/>
                    </pic:cNvPicPr>
                  </pic:nvPicPr>
                  <pic:blipFill>
                    <a:blip r:embed="rId4"/>
                    <a:stretch>
                      <a:fillRect/>
                    </a:stretch>
                  </pic:blipFill>
                  <pic:spPr>
                    <a:xfrm>
                      <a:off x="0" y="0"/>
                      <a:ext cx="1804035" cy="2062480"/>
                    </a:xfrm>
                    <a:prstGeom prst="rect">
                      <a:avLst/>
                    </a:prstGeom>
                  </pic:spPr>
                </pic:pic>
              </a:graphicData>
            </a:graphic>
          </wp:inline>
        </w:drawing>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u w:val="none"/>
        </w:rPr>
        <w:t>YaleB07</w:t>
      </w:r>
    </w:p>
    <w:p>
      <w:pPr>
        <w:pageBreakBefore w:val="0"/>
        <w:numPr>
          <w:ilvl w:val="0"/>
          <w:numId w:val="0"/>
        </w:numPr>
        <w:ind w:left="360" w:leftChars="0"/>
        <w:rPr>
          <w:u w:val="none"/>
        </w:rPr>
      </w:pPr>
      <w:r>
        <w:rPr>
          <w:u w:val="none"/>
        </w:rPr>
        <w:drawing>
          <wp:inline distT="0" distB="0" distL="114300" distR="114300">
            <wp:extent cx="1809750" cy="2069465"/>
            <wp:effectExtent l="0" t="0" r="19050" b="13335"/>
            <wp:docPr id="2" name="Picture 2" descr="yaleB07_alb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yaleB07_albedo"/>
                    <pic:cNvPicPr>
                      <a:picLocks noChangeAspect="1"/>
                    </pic:cNvPicPr>
                  </pic:nvPicPr>
                  <pic:blipFill>
                    <a:blip r:embed="rId5"/>
                    <a:stretch>
                      <a:fillRect/>
                    </a:stretch>
                  </pic:blipFill>
                  <pic:spPr>
                    <a:xfrm>
                      <a:off x="0" y="0"/>
                      <a:ext cx="1809750" cy="2069465"/>
                    </a:xfrm>
                    <a:prstGeom prst="rect">
                      <a:avLst/>
                    </a:prstGeom>
                  </pic:spPr>
                </pic:pic>
              </a:graphicData>
            </a:graphic>
          </wp:inline>
        </w:drawing>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u w:val="none"/>
        </w:rPr>
        <w:t>YaleB01</w:t>
      </w:r>
    </w:p>
    <w:p>
      <w:pPr>
        <w:pageBreakBefore w:val="0"/>
        <w:numPr>
          <w:ilvl w:val="0"/>
          <w:numId w:val="0"/>
        </w:numPr>
        <w:ind w:left="360" w:leftChars="0"/>
        <w:rPr>
          <w:u w:val="none"/>
        </w:rPr>
      </w:pPr>
      <w:r>
        <w:rPr>
          <w:u w:val="none"/>
        </w:rPr>
        <w:drawing>
          <wp:inline distT="0" distB="0" distL="114300" distR="114300">
            <wp:extent cx="1837690" cy="2100580"/>
            <wp:effectExtent l="0" t="0" r="16510" b="7620"/>
            <wp:docPr id="5" name="Picture 5" descr="yaleB01_alb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yaleB01_albedo"/>
                    <pic:cNvPicPr>
                      <a:picLocks noChangeAspect="1"/>
                    </pic:cNvPicPr>
                  </pic:nvPicPr>
                  <pic:blipFill>
                    <a:blip r:embed="rId6"/>
                    <a:stretch>
                      <a:fillRect/>
                    </a:stretch>
                  </pic:blipFill>
                  <pic:spPr>
                    <a:xfrm>
                      <a:off x="0" y="0"/>
                      <a:ext cx="1837690" cy="2100580"/>
                    </a:xfrm>
                    <a:prstGeom prst="rect">
                      <a:avLst/>
                    </a:prstGeom>
                  </pic:spPr>
                </pic:pic>
              </a:graphicData>
            </a:graphic>
          </wp:inline>
        </w:drawing>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u w:val="none"/>
        </w:rPr>
        <w:t>YaleB02</w:t>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u w:val="none"/>
        </w:rPr>
        <w:drawing>
          <wp:inline distT="0" distB="0" distL="114300" distR="114300">
            <wp:extent cx="1854200" cy="2118995"/>
            <wp:effectExtent l="0" t="0" r="0" b="14605"/>
            <wp:docPr id="3" name="Picture 3" descr="yaleB02_alb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yaleB02_albedo"/>
                    <pic:cNvPicPr>
                      <a:picLocks noChangeAspect="1"/>
                    </pic:cNvPicPr>
                  </pic:nvPicPr>
                  <pic:blipFill>
                    <a:blip r:embed="rId7"/>
                    <a:stretch>
                      <a:fillRect/>
                    </a:stretch>
                  </pic:blipFill>
                  <pic:spPr>
                    <a:xfrm>
                      <a:off x="0" y="0"/>
                      <a:ext cx="1854200" cy="2118995"/>
                    </a:xfrm>
                    <a:prstGeom prst="rect">
                      <a:avLst/>
                    </a:prstGeom>
                  </pic:spPr>
                </pic:pic>
              </a:graphicData>
            </a:graphic>
          </wp:inline>
        </w:drawing>
      </w:r>
    </w:p>
    <w:p>
      <w:pPr>
        <w:pageBreakBefore w:val="0"/>
        <w:numPr>
          <w:ilvl w:val="0"/>
          <w:numId w:val="1"/>
        </w:numPr>
        <w:ind w:left="720" w:hanging="360"/>
        <w:rPr>
          <w:u w:val="none"/>
        </w:rPr>
      </w:pPr>
      <w:r>
        <w:rPr>
          <w:rtl w:val="0"/>
        </w:rPr>
        <w:t>What implementation choices did you make? How did it affect the quality and speed of your solution?</w:t>
      </w:r>
    </w:p>
    <w:p>
      <w:pPr>
        <w:pageBreakBefore w:val="0"/>
        <w:numPr>
          <w:ilvl w:val="0"/>
          <w:numId w:val="0"/>
        </w:numPr>
        <w:ind w:left="360" w:leftChars="0"/>
        <w:rPr>
          <w:rFonts w:hint="default"/>
          <w:rtl w:val="0"/>
        </w:rPr>
      </w:pPr>
      <w:r>
        <w:rPr>
          <w:rtl w:val="0"/>
        </w:rPr>
        <w:t>First, reshape and transpose the image intensity array into shape (n, h*w), where n is the number of images, h and w is the image height and width of image. Then according to Lambert</w:t>
      </w:r>
      <w:r>
        <w:rPr>
          <w:rFonts w:hint="default"/>
          <w:rtl w:val="0"/>
        </w:rPr>
        <w:t xml:space="preserve">’s law, compute g (equals to albedo * surface normal) by solving the least square solutions of g*v=I. Now g has shape (3, h*w). Transpose and reshape g into shape (h, w, 3). Then compute normal along the last dimension of g to obtain the albedo of each pixels with shape (h, w). </w:t>
      </w:r>
    </w:p>
    <w:p>
      <w:pPr>
        <w:pageBreakBefore w:val="0"/>
        <w:numPr>
          <w:ilvl w:val="0"/>
          <w:numId w:val="0"/>
        </w:numPr>
        <w:ind w:left="360" w:leftChars="0"/>
        <w:rPr>
          <w:rFonts w:hint="default"/>
          <w:rtl w:val="0"/>
        </w:rPr>
      </w:pPr>
    </w:p>
    <w:p>
      <w:pPr>
        <w:pageBreakBefore w:val="0"/>
        <w:numPr>
          <w:ilvl w:val="0"/>
          <w:numId w:val="0"/>
        </w:numPr>
        <w:ind w:left="360" w:leftChars="0"/>
        <w:rPr>
          <w:rFonts w:hint="default"/>
          <w:rtl w:val="0"/>
        </w:rPr>
      </w:pPr>
      <w:r>
        <w:rPr>
          <w:rFonts w:hint="default"/>
          <w:rtl w:val="0"/>
        </w:rPr>
        <w:t>Because it uses numpy matrix operation to compute the whole image at once instead of looping over pixels, the computation is fast. Based on the generated image, the estimated albedo and surface normals have relatively good quality.</w:t>
      </w:r>
    </w:p>
    <w:p>
      <w:pPr>
        <w:pageBreakBefore w:val="0"/>
        <w:numPr>
          <w:ilvl w:val="0"/>
          <w:numId w:val="0"/>
        </w:numPr>
        <w:ind w:left="360" w:leftChars="0"/>
        <w:rPr>
          <w:rFonts w:hint="default"/>
          <w:rtl w:val="0"/>
        </w:rPr>
      </w:pPr>
    </w:p>
    <w:p>
      <w:pPr>
        <w:pageBreakBefore w:val="0"/>
        <w:numPr>
          <w:ilvl w:val="0"/>
          <w:numId w:val="1"/>
        </w:numPr>
        <w:ind w:left="720" w:hanging="360"/>
        <w:rPr>
          <w:u w:val="none"/>
        </w:rPr>
      </w:pPr>
      <w:r>
        <w:rPr>
          <w:highlight w:val="white"/>
          <w:rtl w:val="0"/>
        </w:rPr>
        <w:t>What are some artifacts and/or limitations of your implementation, and what are possible reasons for them?</w:t>
      </w:r>
    </w:p>
    <w:p>
      <w:pPr>
        <w:pageBreakBefore w:val="0"/>
        <w:numPr>
          <w:ilvl w:val="0"/>
          <w:numId w:val="0"/>
        </w:numPr>
        <w:ind w:left="360" w:leftChars="0"/>
        <w:rPr>
          <w:u w:val="none"/>
        </w:rPr>
      </w:pPr>
      <w:r>
        <w:rPr>
          <w:highlight w:val="white"/>
          <w:rtl w:val="0"/>
        </w:rPr>
        <w:t xml:space="preserve">There are artifacts reflecting the regions which is affected by non-diffusive reflection characteristics. For example, in YaleB02 image, there are bright patch on the nose (marked in red rectangles). This may reflect the highlights caused by specular reflection in this region. </w:t>
      </w:r>
    </w:p>
    <w:p>
      <w:pPr>
        <w:pageBreakBefore w:val="0"/>
        <w:numPr>
          <w:ilvl w:val="0"/>
          <w:numId w:val="0"/>
        </w:numPr>
        <w:ind w:firstLine="720" w:firstLineChars="0"/>
        <w:rPr>
          <w:u w:val="none"/>
        </w:rPr>
      </w:pPr>
      <w:r>
        <w:rPr>
          <w:sz w:val="22"/>
        </w:rPr>
        <mc:AlternateContent>
          <mc:Choice Requires="wps">
            <w:drawing>
              <wp:anchor distT="0" distB="0" distL="114300" distR="114300" simplePos="0" relativeHeight="251658240" behindDoc="0" locked="0" layoutInCell="1" allowOverlap="1">
                <wp:simplePos x="0" y="0"/>
                <wp:positionH relativeFrom="column">
                  <wp:posOffset>1117600</wp:posOffset>
                </wp:positionH>
                <wp:positionV relativeFrom="paragraph">
                  <wp:posOffset>835025</wp:posOffset>
                </wp:positionV>
                <wp:extent cx="288290" cy="259715"/>
                <wp:effectExtent l="48260" t="24765" r="69850" b="71120"/>
                <wp:wrapNone/>
                <wp:docPr id="7" name="Rectangles 7"/>
                <wp:cNvGraphicFramePr/>
                <a:graphic xmlns:a="http://schemas.openxmlformats.org/drawingml/2006/main">
                  <a:graphicData uri="http://schemas.microsoft.com/office/word/2010/wordprocessingShape">
                    <wps:wsp>
                      <wps:cNvSpPr/>
                      <wps:spPr>
                        <a:xfrm>
                          <a:off x="2032000" y="1749425"/>
                          <a:ext cx="288290" cy="25971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pt;margin-top:65.75pt;height:20.45pt;width:22.7pt;z-index:251658240;v-text-anchor:middle;mso-width-relative:page;mso-height-relative:page;" filled="f" stroked="t" coordsize="21600,21600" o:gfxdata="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BYA&#10;AABkcnMvUEsBAhQAFAAAAAgAh07iQDvBX8TaAAAACwEAAA8AAAAAAAAAAQAgAAAAOAAAAGRycy9k&#10;b3ducmV2LnhtbFBLAQIUABQAAAAIAIdO4kBLcEFPlQIAACEFAAAOAAAAAAAAAAEAIAAAAD8BAABk&#10;cnMvZTJvRG9jLnhtbFBLBQYAAAAABgAGAFkBAABGBgAAAAA=&#10;">
                <v:fill on="f" focussize="0,0"/>
                <v:stroke weight="2.25pt" color="#FF0000 [3204]" joinstyle="round"/>
                <v:imagedata o:title=""/>
                <o:lock v:ext="edit" aspectratio="f"/>
                <v:shadow on="t" color="#000000" opacity="22937f" offset="0pt,1.81102362204724pt" origin="0f,32768f" matrix="65536f,0f,0f,65536f"/>
              </v:rect>
            </w:pict>
          </mc:Fallback>
        </mc:AlternateContent>
      </w:r>
      <w:r>
        <w:drawing>
          <wp:inline distT="0" distB="0" distL="114300" distR="114300">
            <wp:extent cx="1662430" cy="1898650"/>
            <wp:effectExtent l="0" t="0" r="1397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1662430" cy="1898650"/>
                    </a:xfrm>
                    <a:prstGeom prst="rect">
                      <a:avLst/>
                    </a:prstGeom>
                    <a:noFill/>
                    <a:ln w="9525">
                      <a:noFill/>
                    </a:ln>
                  </pic:spPr>
                </pic:pic>
              </a:graphicData>
            </a:graphic>
          </wp:inline>
        </w:drawing>
      </w:r>
    </w:p>
    <w:p>
      <w:pPr>
        <w:pageBreakBefore w:val="0"/>
        <w:numPr>
          <w:ilvl w:val="0"/>
          <w:numId w:val="1"/>
        </w:numPr>
        <w:ind w:left="720" w:hanging="360"/>
        <w:rPr>
          <w:u w:val="none"/>
        </w:rPr>
      </w:pPr>
      <w:r>
        <w:rPr>
          <w:rtl w:val="0"/>
        </w:rPr>
        <w:t xml:space="preserve">Display the </w:t>
      </w:r>
      <w:r>
        <w:rPr>
          <w:highlight w:val="white"/>
          <w:rtl w:val="0"/>
        </w:rPr>
        <w:t>surface normal estimation</w:t>
      </w:r>
      <w:r>
        <w:rPr>
          <w:rtl w:val="0"/>
        </w:rPr>
        <w:t xml:space="preserve"> images below:</w:t>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rtl w:val="0"/>
        </w:rPr>
        <w:t>From left to right: surface normal x =&gt; y =&gt; z</w:t>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u w:val="none"/>
        </w:rPr>
        <w:t>YaleB05:</w:t>
      </w:r>
    </w:p>
    <w:p>
      <w:pPr>
        <w:pageBreakBefore w:val="0"/>
        <w:numPr>
          <w:ilvl w:val="0"/>
          <w:numId w:val="0"/>
        </w:numPr>
        <w:ind w:left="360" w:leftChars="0"/>
        <w:rPr>
          <w:u w:val="none"/>
        </w:rPr>
      </w:pPr>
      <w:r>
        <w:rPr>
          <w:u w:val="none"/>
        </w:rPr>
        <w:drawing>
          <wp:inline distT="0" distB="0" distL="114300" distR="114300">
            <wp:extent cx="1337945" cy="1529080"/>
            <wp:effectExtent l="0" t="0" r="8255" b="20320"/>
            <wp:docPr id="11" name="Picture 11" descr="yaleB05_normals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yaleB05_normals_x"/>
                    <pic:cNvPicPr>
                      <a:picLocks noChangeAspect="1"/>
                    </pic:cNvPicPr>
                  </pic:nvPicPr>
                  <pic:blipFill>
                    <a:blip r:embed="rId9"/>
                    <a:stretch>
                      <a:fillRect/>
                    </a:stretch>
                  </pic:blipFill>
                  <pic:spPr>
                    <a:xfrm>
                      <a:off x="0" y="0"/>
                      <a:ext cx="1337945" cy="1529080"/>
                    </a:xfrm>
                    <a:prstGeom prst="rect">
                      <a:avLst/>
                    </a:prstGeom>
                  </pic:spPr>
                </pic:pic>
              </a:graphicData>
            </a:graphic>
          </wp:inline>
        </w:drawing>
      </w:r>
      <w:r>
        <w:rPr>
          <w:u w:val="none"/>
        </w:rPr>
        <w:t xml:space="preserve"> </w:t>
      </w:r>
      <w:r>
        <w:rPr>
          <w:u w:val="none"/>
        </w:rPr>
        <w:drawing>
          <wp:inline distT="0" distB="0" distL="114300" distR="114300">
            <wp:extent cx="1343025" cy="1535430"/>
            <wp:effectExtent l="0" t="0" r="3175" b="13970"/>
            <wp:docPr id="12" name="Picture 12" descr="yaleB05_normals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yaleB05_normals_y"/>
                    <pic:cNvPicPr>
                      <a:picLocks noChangeAspect="1"/>
                    </pic:cNvPicPr>
                  </pic:nvPicPr>
                  <pic:blipFill>
                    <a:blip r:embed="rId10"/>
                    <a:stretch>
                      <a:fillRect/>
                    </a:stretch>
                  </pic:blipFill>
                  <pic:spPr>
                    <a:xfrm>
                      <a:off x="0" y="0"/>
                      <a:ext cx="1343025" cy="1535430"/>
                    </a:xfrm>
                    <a:prstGeom prst="rect">
                      <a:avLst/>
                    </a:prstGeom>
                  </pic:spPr>
                </pic:pic>
              </a:graphicData>
            </a:graphic>
          </wp:inline>
        </w:drawing>
      </w:r>
      <w:r>
        <w:rPr>
          <w:u w:val="none"/>
        </w:rPr>
        <w:t xml:space="preserve"> </w:t>
      </w:r>
      <w:r>
        <w:rPr>
          <w:u w:val="none"/>
        </w:rPr>
        <w:drawing>
          <wp:inline distT="0" distB="0" distL="114300" distR="114300">
            <wp:extent cx="1341120" cy="1532890"/>
            <wp:effectExtent l="0" t="0" r="5080" b="16510"/>
            <wp:docPr id="13" name="Picture 13" descr="yaleB05_normals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yaleB05_normals_z"/>
                    <pic:cNvPicPr>
                      <a:picLocks noChangeAspect="1"/>
                    </pic:cNvPicPr>
                  </pic:nvPicPr>
                  <pic:blipFill>
                    <a:blip r:embed="rId11"/>
                    <a:stretch>
                      <a:fillRect/>
                    </a:stretch>
                  </pic:blipFill>
                  <pic:spPr>
                    <a:xfrm>
                      <a:off x="0" y="0"/>
                      <a:ext cx="1341120" cy="1532890"/>
                    </a:xfrm>
                    <a:prstGeom prst="rect">
                      <a:avLst/>
                    </a:prstGeom>
                  </pic:spPr>
                </pic:pic>
              </a:graphicData>
            </a:graphic>
          </wp:inline>
        </w:drawing>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u w:val="none"/>
        </w:rPr>
        <w:t>YaleB07</w:t>
      </w:r>
    </w:p>
    <w:p>
      <w:pPr>
        <w:pageBreakBefore w:val="0"/>
        <w:numPr>
          <w:ilvl w:val="0"/>
          <w:numId w:val="0"/>
        </w:numPr>
        <w:ind w:left="360" w:leftChars="0"/>
        <w:rPr>
          <w:u w:val="none"/>
        </w:rPr>
      </w:pPr>
      <w:r>
        <w:rPr>
          <w:u w:val="none"/>
        </w:rPr>
        <w:drawing>
          <wp:inline distT="0" distB="0" distL="114300" distR="114300">
            <wp:extent cx="1346835" cy="1539240"/>
            <wp:effectExtent l="0" t="0" r="24765" b="10160"/>
            <wp:docPr id="14" name="Picture 14" descr="yaleB07_normals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yaleB07_normals_x"/>
                    <pic:cNvPicPr>
                      <a:picLocks noChangeAspect="1"/>
                    </pic:cNvPicPr>
                  </pic:nvPicPr>
                  <pic:blipFill>
                    <a:blip r:embed="rId12"/>
                    <a:stretch>
                      <a:fillRect/>
                    </a:stretch>
                  </pic:blipFill>
                  <pic:spPr>
                    <a:xfrm>
                      <a:off x="0" y="0"/>
                      <a:ext cx="1346835" cy="1539240"/>
                    </a:xfrm>
                    <a:prstGeom prst="rect">
                      <a:avLst/>
                    </a:prstGeom>
                  </pic:spPr>
                </pic:pic>
              </a:graphicData>
            </a:graphic>
          </wp:inline>
        </w:drawing>
      </w:r>
      <w:r>
        <w:rPr>
          <w:u w:val="none"/>
        </w:rPr>
        <w:t xml:space="preserve"> </w:t>
      </w:r>
      <w:r>
        <w:rPr>
          <w:u w:val="none"/>
        </w:rPr>
        <w:drawing>
          <wp:inline distT="0" distB="0" distL="114300" distR="114300">
            <wp:extent cx="1358265" cy="1552575"/>
            <wp:effectExtent l="0" t="0" r="13335" b="22225"/>
            <wp:docPr id="15" name="Picture 15" descr="yaleB07_normals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yaleB07_normals_y"/>
                    <pic:cNvPicPr>
                      <a:picLocks noChangeAspect="1"/>
                    </pic:cNvPicPr>
                  </pic:nvPicPr>
                  <pic:blipFill>
                    <a:blip r:embed="rId13"/>
                    <a:stretch>
                      <a:fillRect/>
                    </a:stretch>
                  </pic:blipFill>
                  <pic:spPr>
                    <a:xfrm>
                      <a:off x="0" y="0"/>
                      <a:ext cx="1358265" cy="1552575"/>
                    </a:xfrm>
                    <a:prstGeom prst="rect">
                      <a:avLst/>
                    </a:prstGeom>
                  </pic:spPr>
                </pic:pic>
              </a:graphicData>
            </a:graphic>
          </wp:inline>
        </w:drawing>
      </w:r>
      <w:r>
        <w:rPr>
          <w:u w:val="none"/>
        </w:rPr>
        <w:t xml:space="preserve"> </w:t>
      </w:r>
      <w:r>
        <w:rPr>
          <w:u w:val="none"/>
        </w:rPr>
        <w:drawing>
          <wp:inline distT="0" distB="0" distL="114300" distR="114300">
            <wp:extent cx="1361440" cy="1555750"/>
            <wp:effectExtent l="0" t="0" r="10160" b="19050"/>
            <wp:docPr id="16" name="Picture 16" descr="yaleB07_normals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yaleB07_normals_z"/>
                    <pic:cNvPicPr>
                      <a:picLocks noChangeAspect="1"/>
                    </pic:cNvPicPr>
                  </pic:nvPicPr>
                  <pic:blipFill>
                    <a:blip r:embed="rId14"/>
                    <a:stretch>
                      <a:fillRect/>
                    </a:stretch>
                  </pic:blipFill>
                  <pic:spPr>
                    <a:xfrm>
                      <a:off x="0" y="0"/>
                      <a:ext cx="1361440" cy="1555750"/>
                    </a:xfrm>
                    <a:prstGeom prst="rect">
                      <a:avLst/>
                    </a:prstGeom>
                  </pic:spPr>
                </pic:pic>
              </a:graphicData>
            </a:graphic>
          </wp:inline>
        </w:drawing>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u w:val="none"/>
        </w:rPr>
        <w:t>YaleB01</w:t>
      </w:r>
    </w:p>
    <w:p>
      <w:pPr>
        <w:pageBreakBefore w:val="0"/>
        <w:numPr>
          <w:ilvl w:val="0"/>
          <w:numId w:val="0"/>
        </w:numPr>
        <w:ind w:left="360" w:leftChars="0"/>
        <w:rPr>
          <w:u w:val="none"/>
        </w:rPr>
      </w:pPr>
      <w:r>
        <w:rPr>
          <w:u w:val="none"/>
        </w:rPr>
        <w:drawing>
          <wp:inline distT="0" distB="0" distL="114300" distR="114300">
            <wp:extent cx="1350010" cy="1543050"/>
            <wp:effectExtent l="0" t="0" r="21590" b="6350"/>
            <wp:docPr id="17" name="Picture 17" descr="yaleB01_normals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yaleB01_normals_x"/>
                    <pic:cNvPicPr>
                      <a:picLocks noChangeAspect="1"/>
                    </pic:cNvPicPr>
                  </pic:nvPicPr>
                  <pic:blipFill>
                    <a:blip r:embed="rId15"/>
                    <a:stretch>
                      <a:fillRect/>
                    </a:stretch>
                  </pic:blipFill>
                  <pic:spPr>
                    <a:xfrm>
                      <a:off x="0" y="0"/>
                      <a:ext cx="1350010" cy="1543050"/>
                    </a:xfrm>
                    <a:prstGeom prst="rect">
                      <a:avLst/>
                    </a:prstGeom>
                  </pic:spPr>
                </pic:pic>
              </a:graphicData>
            </a:graphic>
          </wp:inline>
        </w:drawing>
      </w:r>
      <w:r>
        <w:rPr>
          <w:u w:val="none"/>
        </w:rPr>
        <w:t xml:space="preserve"> </w:t>
      </w:r>
      <w:r>
        <w:rPr>
          <w:u w:val="none"/>
        </w:rPr>
        <w:drawing>
          <wp:inline distT="0" distB="0" distL="114300" distR="114300">
            <wp:extent cx="1354455" cy="1548130"/>
            <wp:effectExtent l="0" t="0" r="17145" b="1270"/>
            <wp:docPr id="18" name="Picture 18" descr="yaleB01_normals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yaleB01_normals_y"/>
                    <pic:cNvPicPr>
                      <a:picLocks noChangeAspect="1"/>
                    </pic:cNvPicPr>
                  </pic:nvPicPr>
                  <pic:blipFill>
                    <a:blip r:embed="rId16"/>
                    <a:stretch>
                      <a:fillRect/>
                    </a:stretch>
                  </pic:blipFill>
                  <pic:spPr>
                    <a:xfrm>
                      <a:off x="0" y="0"/>
                      <a:ext cx="1354455" cy="1548130"/>
                    </a:xfrm>
                    <a:prstGeom prst="rect">
                      <a:avLst/>
                    </a:prstGeom>
                  </pic:spPr>
                </pic:pic>
              </a:graphicData>
            </a:graphic>
          </wp:inline>
        </w:drawing>
      </w:r>
      <w:r>
        <w:rPr>
          <w:u w:val="none"/>
        </w:rPr>
        <w:t xml:space="preserve"> </w:t>
      </w:r>
      <w:r>
        <w:rPr>
          <w:u w:val="none"/>
        </w:rPr>
        <w:drawing>
          <wp:inline distT="0" distB="0" distL="114300" distR="114300">
            <wp:extent cx="1353820" cy="1546860"/>
            <wp:effectExtent l="0" t="0" r="17780" b="2540"/>
            <wp:docPr id="19" name="Picture 19" descr="yaleB01_normals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yaleB01_normals_z"/>
                    <pic:cNvPicPr>
                      <a:picLocks noChangeAspect="1"/>
                    </pic:cNvPicPr>
                  </pic:nvPicPr>
                  <pic:blipFill>
                    <a:blip r:embed="rId17"/>
                    <a:stretch>
                      <a:fillRect/>
                    </a:stretch>
                  </pic:blipFill>
                  <pic:spPr>
                    <a:xfrm>
                      <a:off x="0" y="0"/>
                      <a:ext cx="1353820" cy="1546860"/>
                    </a:xfrm>
                    <a:prstGeom prst="rect">
                      <a:avLst/>
                    </a:prstGeom>
                  </pic:spPr>
                </pic:pic>
              </a:graphicData>
            </a:graphic>
          </wp:inline>
        </w:drawing>
      </w:r>
    </w:p>
    <w:p>
      <w:pPr>
        <w:pageBreakBefore w:val="0"/>
        <w:numPr>
          <w:ilvl w:val="0"/>
          <w:numId w:val="0"/>
        </w:numPr>
        <w:ind w:left="360" w:leftChars="0"/>
        <w:rPr>
          <w:rFonts w:hint="default" w:ascii="Arial Bold" w:hAnsi="Arial Bold" w:cs="Arial Bold"/>
          <w:b/>
          <w:bCs/>
          <w:u w:val="none"/>
        </w:rPr>
      </w:pPr>
      <w:r>
        <w:rPr>
          <w:rFonts w:hint="default" w:ascii="Arial Bold" w:hAnsi="Arial Bold" w:cs="Arial Bold"/>
          <w:b/>
          <w:bCs/>
          <w:u w:val="none"/>
        </w:rPr>
        <w:t>YaleB02</w:t>
      </w:r>
    </w:p>
    <w:p>
      <w:pPr>
        <w:pageBreakBefore w:val="0"/>
        <w:numPr>
          <w:ilvl w:val="0"/>
          <w:numId w:val="0"/>
        </w:numPr>
        <w:ind w:left="360" w:leftChars="0"/>
      </w:pPr>
      <w:r>
        <w:rPr>
          <w:rFonts w:hint="default" w:ascii="Arial Bold" w:hAnsi="Arial Bold" w:cs="Arial Bold"/>
          <w:b/>
          <w:bCs/>
          <w:u w:val="none"/>
        </w:rPr>
        <w:drawing>
          <wp:inline distT="0" distB="0" distL="114300" distR="114300">
            <wp:extent cx="1351915" cy="1544955"/>
            <wp:effectExtent l="0" t="0" r="19685" b="4445"/>
            <wp:docPr id="20" name="Picture 20" descr="yaleB02_normals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yaleB02_normals_x"/>
                    <pic:cNvPicPr>
                      <a:picLocks noChangeAspect="1"/>
                    </pic:cNvPicPr>
                  </pic:nvPicPr>
                  <pic:blipFill>
                    <a:blip r:embed="rId18"/>
                    <a:stretch>
                      <a:fillRect/>
                    </a:stretch>
                  </pic:blipFill>
                  <pic:spPr>
                    <a:xfrm>
                      <a:off x="0" y="0"/>
                      <a:ext cx="1351915" cy="1544955"/>
                    </a:xfrm>
                    <a:prstGeom prst="rect">
                      <a:avLst/>
                    </a:prstGeom>
                  </pic:spPr>
                </pic:pic>
              </a:graphicData>
            </a:graphic>
          </wp:inline>
        </w:drawing>
      </w:r>
      <w:r>
        <w:rPr>
          <w:rFonts w:hint="default" w:ascii="Arial Bold" w:hAnsi="Arial Bold" w:cs="Arial Bold"/>
          <w:b/>
          <w:bCs/>
          <w:u w:val="none"/>
        </w:rPr>
        <w:t xml:space="preserve"> </w:t>
      </w:r>
      <w:r>
        <w:rPr>
          <w:rFonts w:hint="default" w:ascii="Arial Bold" w:hAnsi="Arial Bold" w:cs="Arial Bold"/>
          <w:b/>
          <w:bCs/>
          <w:u w:val="none"/>
        </w:rPr>
        <w:drawing>
          <wp:inline distT="0" distB="0" distL="114300" distR="114300">
            <wp:extent cx="1350645" cy="1543685"/>
            <wp:effectExtent l="0" t="0" r="20955" b="5715"/>
            <wp:docPr id="21" name="Picture 21" descr="yaleB02_normals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aleB02_normals_y"/>
                    <pic:cNvPicPr>
                      <a:picLocks noChangeAspect="1"/>
                    </pic:cNvPicPr>
                  </pic:nvPicPr>
                  <pic:blipFill>
                    <a:blip r:embed="rId19"/>
                    <a:stretch>
                      <a:fillRect/>
                    </a:stretch>
                  </pic:blipFill>
                  <pic:spPr>
                    <a:xfrm>
                      <a:off x="0" y="0"/>
                      <a:ext cx="1350645" cy="1543685"/>
                    </a:xfrm>
                    <a:prstGeom prst="rect">
                      <a:avLst/>
                    </a:prstGeom>
                  </pic:spPr>
                </pic:pic>
              </a:graphicData>
            </a:graphic>
          </wp:inline>
        </w:drawing>
      </w:r>
      <w:r>
        <w:rPr>
          <w:rFonts w:hint="default" w:ascii="Arial Bold" w:hAnsi="Arial Bold" w:cs="Arial Bold"/>
          <w:b/>
          <w:bCs/>
          <w:u w:val="none"/>
        </w:rPr>
        <w:t xml:space="preserve"> </w:t>
      </w:r>
      <w:r>
        <w:rPr>
          <w:rFonts w:hint="default" w:ascii="Arial Bold" w:hAnsi="Arial Bold" w:cs="Arial Bold"/>
          <w:b/>
          <w:bCs/>
          <w:u w:val="none"/>
        </w:rPr>
        <w:drawing>
          <wp:inline distT="0" distB="0" distL="114300" distR="114300">
            <wp:extent cx="1343025" cy="1535430"/>
            <wp:effectExtent l="0" t="0" r="3175" b="13970"/>
            <wp:docPr id="22" name="Picture 22" descr="yaleB02_normals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yaleB02_normals_z"/>
                    <pic:cNvPicPr>
                      <a:picLocks noChangeAspect="1"/>
                    </pic:cNvPicPr>
                  </pic:nvPicPr>
                  <pic:blipFill>
                    <a:blip r:embed="rId20"/>
                    <a:stretch>
                      <a:fillRect/>
                    </a:stretch>
                  </pic:blipFill>
                  <pic:spPr>
                    <a:xfrm>
                      <a:off x="0" y="0"/>
                      <a:ext cx="1343025" cy="1535430"/>
                    </a:xfrm>
                    <a:prstGeom prst="rect">
                      <a:avLst/>
                    </a:prstGeom>
                  </pic:spPr>
                </pic:pic>
              </a:graphicData>
            </a:graphic>
          </wp:inline>
        </w:drawing>
      </w:r>
    </w:p>
    <w:p>
      <w:pPr>
        <w:pageBreakBefore w:val="0"/>
        <w:rPr>
          <w:b/>
          <w:u w:val="single"/>
        </w:rPr>
      </w:pPr>
    </w:p>
    <w:p>
      <w:pPr>
        <w:pageBreakBefore w:val="0"/>
        <w:rPr>
          <w:b/>
          <w:u w:val="single"/>
        </w:rPr>
      </w:pPr>
      <w:r>
        <w:rPr>
          <w:b/>
          <w:u w:val="single"/>
          <w:rtl w:val="0"/>
        </w:rPr>
        <w:t>Part-2 : Compute Height Map</w:t>
      </w:r>
    </w:p>
    <w:p>
      <w:pPr>
        <w:pageBreakBefore w:val="0"/>
      </w:pPr>
    </w:p>
    <w:p>
      <w:pPr>
        <w:pageBreakBefore w:val="0"/>
        <w:numPr>
          <w:ilvl w:val="0"/>
          <w:numId w:val="1"/>
        </w:numPr>
        <w:ind w:left="720" w:hanging="360"/>
        <w:rPr>
          <w:sz w:val="22"/>
          <w:szCs w:val="22"/>
        </w:rPr>
      </w:pPr>
      <w:r>
        <w:rPr>
          <w:sz w:val="22"/>
          <w:szCs w:val="22"/>
          <w:highlight w:val="white"/>
          <w:rtl w:val="0"/>
        </w:rPr>
        <w:t>For every subject, display the surface height map by integration. Select one subject, list height map images computed using different integration method and from different views; for other subjects, only from different views, using the method that you think performs best. When inserting results images into your report, you should resize/compress them appropriately to keep the file size manageable -- but make sure that the correctness and quality of your output can be clearly and easily judged.</w:t>
      </w:r>
    </w:p>
    <w:p>
      <w:pPr>
        <w:pageBreakBefore w:val="0"/>
        <w:numPr>
          <w:ilvl w:val="0"/>
          <w:numId w:val="0"/>
        </w:numPr>
        <w:rPr>
          <w:sz w:val="22"/>
          <w:szCs w:val="22"/>
        </w:rPr>
      </w:pPr>
      <w:r>
        <w:rPr>
          <w:sz w:val="22"/>
          <w:szCs w:val="22"/>
        </w:rPr>
        <w:t xml:space="preserve">For row/column integration, just as the method shown on lec4 slide 39. </w:t>
      </w:r>
    </w:p>
    <w:p>
      <w:pPr>
        <w:pageBreakBefore w:val="0"/>
        <w:rPr>
          <w:rFonts w:hint="default"/>
          <w:sz w:val="22"/>
          <w:szCs w:val="22"/>
          <w:highlight w:val="white"/>
        </w:rPr>
      </w:pPr>
      <w:r>
        <w:rPr>
          <w:sz w:val="22"/>
          <w:szCs w:val="22"/>
          <w:highlight w:val="white"/>
        </w:rPr>
        <w:t xml:space="preserve">For random integration, use random walk for each pixels on the image. For pixel </w:t>
      </w:r>
      <w:r>
        <w:rPr>
          <w:sz w:val="22"/>
          <w:szCs w:val="22"/>
          <w:highlight w:val="white"/>
        </w:rPr>
        <w:tab/>
      </w:r>
      <w:r>
        <w:rPr>
          <w:sz w:val="22"/>
          <w:szCs w:val="22"/>
          <w:highlight w:val="white"/>
        </w:rPr>
        <w:t xml:space="preserve">(x, y), </w:t>
      </w:r>
      <w:r>
        <w:rPr>
          <w:sz w:val="22"/>
          <w:szCs w:val="22"/>
          <w:highlight w:val="white"/>
        </w:rPr>
        <w:tab/>
      </w:r>
      <w:r>
        <w:rPr>
          <w:sz w:val="22"/>
          <w:szCs w:val="22"/>
          <w:highlight w:val="white"/>
        </w:rPr>
        <w:t xml:space="preserve">there is x+y moving right/down steps from origin to this point. We random shuffle the x+y steps and lead the path to the pixel along this shuffle route. To compute all pixels. We employed nest looping for simplicity. The speed is slow. However, it could be </w:t>
      </w:r>
      <w:r>
        <w:rPr>
          <w:rFonts w:hint="default"/>
          <w:sz w:val="22"/>
          <w:szCs w:val="22"/>
          <w:highlight w:val="white"/>
        </w:rPr>
        <w:t xml:space="preserve">processed parallelly because the route to each pixel is independent. </w:t>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t>For YaleB05, from left to right: elevation angle=20, azimuth angle=-40, -20, 20, 40</w:t>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t xml:space="preserve">A. Integration by ‘Column’ method: </w:t>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drawing>
          <wp:inline distT="0" distB="0" distL="114300" distR="114300">
            <wp:extent cx="1259840" cy="1259840"/>
            <wp:effectExtent l="0" t="0" r="10160" b="10160"/>
            <wp:docPr id="23" name="Picture 23" descr="b05_3d_col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05_3d_col_d-40"/>
                    <pic:cNvPicPr>
                      <a:picLocks noChangeAspect="1"/>
                    </pic:cNvPicPr>
                  </pic:nvPicPr>
                  <pic:blipFill>
                    <a:blip r:embed="rId21"/>
                    <a:stretch>
                      <a:fillRect/>
                    </a:stretch>
                  </pic:blipFill>
                  <pic:spPr>
                    <a:xfrm>
                      <a:off x="0" y="0"/>
                      <a:ext cx="125984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24" name="Picture 24" descr="b05_3d_col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05_3d_col_d-20"/>
                    <pic:cNvPicPr>
                      <a:picLocks noChangeAspect="1"/>
                    </pic:cNvPicPr>
                  </pic:nvPicPr>
                  <pic:blipFill>
                    <a:blip r:embed="rId22"/>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25" name="Picture 25" descr="b05_3d_col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05_3d_col_d20"/>
                    <pic:cNvPicPr>
                      <a:picLocks noChangeAspect="1"/>
                    </pic:cNvPicPr>
                  </pic:nvPicPr>
                  <pic:blipFill>
                    <a:blip r:embed="rId23"/>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26" name="Picture 26" descr="b05_3d_col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05_3d_col_d40"/>
                    <pic:cNvPicPr>
                      <a:picLocks noChangeAspect="1"/>
                    </pic:cNvPicPr>
                  </pic:nvPicPr>
                  <pic:blipFill>
                    <a:blip r:embed="rId24"/>
                    <a:stretch>
                      <a:fillRect/>
                    </a:stretch>
                  </pic:blipFill>
                  <pic:spPr>
                    <a:xfrm>
                      <a:off x="0" y="0"/>
                      <a:ext cx="1257300" cy="1259840"/>
                    </a:xfrm>
                    <a:prstGeom prst="rect">
                      <a:avLst/>
                    </a:prstGeom>
                  </pic:spPr>
                </pic:pic>
              </a:graphicData>
            </a:graphic>
          </wp:inline>
        </w:drawing>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t xml:space="preserve">B. Integration by ‘Row’ method: </w:t>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drawing>
          <wp:inline distT="0" distB="0" distL="114300" distR="114300">
            <wp:extent cx="1257300" cy="1259840"/>
            <wp:effectExtent l="0" t="0" r="12700" b="10160"/>
            <wp:docPr id="27" name="Picture 27" descr="b05_3d_row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05_3d_row_d-40."/>
                    <pic:cNvPicPr>
                      <a:picLocks noChangeAspect="1"/>
                    </pic:cNvPicPr>
                  </pic:nvPicPr>
                  <pic:blipFill>
                    <a:blip r:embed="rId25"/>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28" name="Picture 28" descr="b05_3d_row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05_3d_row_d-20."/>
                    <pic:cNvPicPr>
                      <a:picLocks noChangeAspect="1"/>
                    </pic:cNvPicPr>
                  </pic:nvPicPr>
                  <pic:blipFill>
                    <a:blip r:embed="rId26"/>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29" name="Picture 29" descr="b05_3d_row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05_3d_row_d20."/>
                    <pic:cNvPicPr>
                      <a:picLocks noChangeAspect="1"/>
                    </pic:cNvPicPr>
                  </pic:nvPicPr>
                  <pic:blipFill>
                    <a:blip r:embed="rId27"/>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30" name="Picture 30" descr="b05_3d_row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05_3d_row_d40"/>
                    <pic:cNvPicPr>
                      <a:picLocks noChangeAspect="1"/>
                    </pic:cNvPicPr>
                  </pic:nvPicPr>
                  <pic:blipFill>
                    <a:blip r:embed="rId28"/>
                    <a:stretch>
                      <a:fillRect/>
                    </a:stretch>
                  </pic:blipFill>
                  <pic:spPr>
                    <a:xfrm>
                      <a:off x="0" y="0"/>
                      <a:ext cx="1257300" cy="1259840"/>
                    </a:xfrm>
                    <a:prstGeom prst="rect">
                      <a:avLst/>
                    </a:prstGeom>
                  </pic:spPr>
                </pic:pic>
              </a:graphicData>
            </a:graphic>
          </wp:inline>
        </w:drawing>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t>C. Integration by ‘Average’ method:</w:t>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drawing>
          <wp:inline distT="0" distB="0" distL="114300" distR="114300">
            <wp:extent cx="1257300" cy="1259840"/>
            <wp:effectExtent l="0" t="0" r="12700" b="10160"/>
            <wp:docPr id="31" name="Picture 31" descr="b05_3d_ave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05_3d_ave_d-40"/>
                    <pic:cNvPicPr>
                      <a:picLocks noChangeAspect="1"/>
                    </pic:cNvPicPr>
                  </pic:nvPicPr>
                  <pic:blipFill>
                    <a:blip r:embed="rId21"/>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32" name="Picture 32" descr="b05_3d_ave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05_3d_ave_d-20"/>
                    <pic:cNvPicPr>
                      <a:picLocks noChangeAspect="1"/>
                    </pic:cNvPicPr>
                  </pic:nvPicPr>
                  <pic:blipFill>
                    <a:blip r:embed="rId22"/>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34" name="Picture 34" descr="b05_3d_ave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05_3d_ave_d20"/>
                    <pic:cNvPicPr>
                      <a:picLocks noChangeAspect="1"/>
                    </pic:cNvPicPr>
                  </pic:nvPicPr>
                  <pic:blipFill>
                    <a:blip r:embed="rId23"/>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35" name="Picture 35" descr="b05_3d_ave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05_3d_ave_d40"/>
                    <pic:cNvPicPr>
                      <a:picLocks noChangeAspect="1"/>
                    </pic:cNvPicPr>
                  </pic:nvPicPr>
                  <pic:blipFill>
                    <a:blip r:embed="rId24"/>
                    <a:stretch>
                      <a:fillRect/>
                    </a:stretch>
                  </pic:blipFill>
                  <pic:spPr>
                    <a:xfrm>
                      <a:off x="0" y="0"/>
                      <a:ext cx="1257300" cy="1259840"/>
                    </a:xfrm>
                    <a:prstGeom prst="rect">
                      <a:avLst/>
                    </a:prstGeom>
                  </pic:spPr>
                </pic:pic>
              </a:graphicData>
            </a:graphic>
          </wp:inline>
        </w:drawing>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t>D. Integration by ‘Random method’:</w:t>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t>1) Average over 2 random paths</w:t>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drawing>
          <wp:inline distT="0" distB="0" distL="114300" distR="114300">
            <wp:extent cx="1257300" cy="1259840"/>
            <wp:effectExtent l="0" t="0" r="12700" b="10160"/>
            <wp:docPr id="36" name="Picture 36" descr="b05_3d_n2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05_3d_n2_d-40"/>
                    <pic:cNvPicPr>
                      <a:picLocks noChangeAspect="1"/>
                    </pic:cNvPicPr>
                  </pic:nvPicPr>
                  <pic:blipFill>
                    <a:blip r:embed="rId29"/>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37" name="Picture 37" descr="b05_3d_n2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05_3d_n2_d-20"/>
                    <pic:cNvPicPr>
                      <a:picLocks noChangeAspect="1"/>
                    </pic:cNvPicPr>
                  </pic:nvPicPr>
                  <pic:blipFill>
                    <a:blip r:embed="rId30"/>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38" name="Picture 38" descr="b05_2d_n2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b05_2d_n2_d20"/>
                    <pic:cNvPicPr>
                      <a:picLocks noChangeAspect="1"/>
                    </pic:cNvPicPr>
                  </pic:nvPicPr>
                  <pic:blipFill>
                    <a:blip r:embed="rId31"/>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39" name="Picture 39" descr="b05_3d_n2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05_3d_n2_d40"/>
                    <pic:cNvPicPr>
                      <a:picLocks noChangeAspect="1"/>
                    </pic:cNvPicPr>
                  </pic:nvPicPr>
                  <pic:blipFill>
                    <a:blip r:embed="rId32"/>
                    <a:stretch>
                      <a:fillRect/>
                    </a:stretch>
                  </pic:blipFill>
                  <pic:spPr>
                    <a:xfrm>
                      <a:off x="0" y="0"/>
                      <a:ext cx="1257300" cy="1259840"/>
                    </a:xfrm>
                    <a:prstGeom prst="rect">
                      <a:avLst/>
                    </a:prstGeom>
                  </pic:spPr>
                </pic:pic>
              </a:graphicData>
            </a:graphic>
          </wp:inline>
        </w:drawing>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t>2) Average over 5 random paths</w:t>
      </w:r>
    </w:p>
    <w:p>
      <w:pPr>
        <w:pageBreakBefore w:val="0"/>
        <w:rPr>
          <w:rFonts w:hint="default" w:ascii="Arial Bold" w:hAnsi="Arial Bold" w:cs="Arial Bold"/>
          <w:b/>
          <w:bCs/>
          <w:sz w:val="22"/>
          <w:szCs w:val="22"/>
          <w:highlight w:val="white"/>
        </w:rPr>
      </w:pPr>
      <w:r>
        <w:rPr>
          <w:rFonts w:hint="default" w:ascii="Arial Bold" w:hAnsi="Arial Bold" w:cs="Arial Bold"/>
          <w:b/>
          <w:bCs/>
          <w:sz w:val="22"/>
          <w:szCs w:val="22"/>
          <w:highlight w:val="white"/>
        </w:rPr>
        <w:drawing>
          <wp:inline distT="0" distB="0" distL="114300" distR="114300">
            <wp:extent cx="1257300" cy="1259840"/>
            <wp:effectExtent l="0" t="0" r="12700" b="10160"/>
            <wp:docPr id="40" name="Picture 40" descr="b05_3d_n5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05_3d_n5_d-40"/>
                    <pic:cNvPicPr>
                      <a:picLocks noChangeAspect="1"/>
                    </pic:cNvPicPr>
                  </pic:nvPicPr>
                  <pic:blipFill>
                    <a:blip r:embed="rId33"/>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41" name="Picture 41" descr="b05_3d_n5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05_3d_n5_d-20"/>
                    <pic:cNvPicPr>
                      <a:picLocks noChangeAspect="1"/>
                    </pic:cNvPicPr>
                  </pic:nvPicPr>
                  <pic:blipFill>
                    <a:blip r:embed="rId34"/>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42" name="Picture 42" descr="b05_3d_n5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b05_3d_n5_d20"/>
                    <pic:cNvPicPr>
                      <a:picLocks noChangeAspect="1"/>
                    </pic:cNvPicPr>
                  </pic:nvPicPr>
                  <pic:blipFill>
                    <a:blip r:embed="rId35"/>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43" name="Picture 43" descr="b05_3d_n5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05_3d_n5_d40"/>
                    <pic:cNvPicPr>
                      <a:picLocks noChangeAspect="1"/>
                    </pic:cNvPicPr>
                  </pic:nvPicPr>
                  <pic:blipFill>
                    <a:blip r:embed="rId36"/>
                    <a:stretch>
                      <a:fillRect/>
                    </a:stretch>
                  </pic:blipFill>
                  <pic:spPr>
                    <a:xfrm>
                      <a:off x="0" y="0"/>
                      <a:ext cx="1257300" cy="1259840"/>
                    </a:xfrm>
                    <a:prstGeom prst="rect">
                      <a:avLst/>
                    </a:prstGeom>
                  </pic:spPr>
                </pic:pic>
              </a:graphicData>
            </a:graphic>
          </wp:inline>
        </w:drawing>
      </w:r>
    </w:p>
    <w:p>
      <w:pPr>
        <w:pageBreakBefore w:val="0"/>
        <w:numPr>
          <w:ilvl w:val="0"/>
          <w:numId w:val="2"/>
        </w:numPr>
        <w:rPr>
          <w:rFonts w:hint="default" w:ascii="Arial Bold" w:hAnsi="Arial Bold" w:cs="Arial Bold"/>
          <w:b/>
          <w:bCs/>
          <w:sz w:val="22"/>
          <w:szCs w:val="22"/>
          <w:highlight w:val="white"/>
        </w:rPr>
      </w:pPr>
      <w:r>
        <w:rPr>
          <w:rFonts w:hint="default" w:ascii="Arial Bold" w:hAnsi="Arial Bold" w:cs="Arial Bold"/>
          <w:b/>
          <w:bCs/>
          <w:sz w:val="22"/>
          <w:szCs w:val="22"/>
          <w:highlight w:val="white"/>
        </w:rPr>
        <w:t>Average over 10 random paths</w:t>
      </w:r>
    </w:p>
    <w:p>
      <w:pPr>
        <w:pageBreakBefore w:val="0"/>
        <w:numPr>
          <w:ilvl w:val="0"/>
          <w:numId w:val="0"/>
        </w:numPr>
        <w:rPr>
          <w:rFonts w:hint="default" w:ascii="Arial Bold" w:hAnsi="Arial Bold" w:cs="Arial Bold"/>
          <w:b/>
          <w:bCs/>
          <w:sz w:val="22"/>
          <w:szCs w:val="22"/>
          <w:highlight w:val="white"/>
        </w:rPr>
      </w:pPr>
      <w:r>
        <w:rPr>
          <w:rFonts w:hint="default" w:ascii="Arial Bold" w:hAnsi="Arial Bold" w:cs="Arial Bold"/>
          <w:b/>
          <w:bCs/>
          <w:sz w:val="22"/>
          <w:szCs w:val="22"/>
          <w:highlight w:val="white"/>
        </w:rPr>
        <w:drawing>
          <wp:inline distT="0" distB="0" distL="114300" distR="114300">
            <wp:extent cx="1257300" cy="1259840"/>
            <wp:effectExtent l="0" t="0" r="12700" b="10160"/>
            <wp:docPr id="44" name="Picture 44" descr="b05_3d_n10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05_3d_n10_d-40"/>
                    <pic:cNvPicPr>
                      <a:picLocks noChangeAspect="1"/>
                    </pic:cNvPicPr>
                  </pic:nvPicPr>
                  <pic:blipFill>
                    <a:blip r:embed="rId37"/>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45" name="Picture 45" descr="b05_3d_n10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05_3d_n10_d-20"/>
                    <pic:cNvPicPr>
                      <a:picLocks noChangeAspect="1"/>
                    </pic:cNvPicPr>
                  </pic:nvPicPr>
                  <pic:blipFill>
                    <a:blip r:embed="rId38"/>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46" name="Picture 46" descr="b05_3d_n10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05_3d_n10_d20"/>
                    <pic:cNvPicPr>
                      <a:picLocks noChangeAspect="1"/>
                    </pic:cNvPicPr>
                  </pic:nvPicPr>
                  <pic:blipFill>
                    <a:blip r:embed="rId39"/>
                    <a:stretch>
                      <a:fillRect/>
                    </a:stretch>
                  </pic:blipFill>
                  <pic:spPr>
                    <a:xfrm>
                      <a:off x="0" y="0"/>
                      <a:ext cx="1257300" cy="1259840"/>
                    </a:xfrm>
                    <a:prstGeom prst="rect">
                      <a:avLst/>
                    </a:prstGeom>
                  </pic:spPr>
                </pic:pic>
              </a:graphicData>
            </a:graphic>
          </wp:inline>
        </w:drawing>
      </w:r>
      <w:r>
        <w:rPr>
          <w:rFonts w:hint="default" w:ascii="Arial Bold" w:hAnsi="Arial Bold" w:cs="Arial Bold"/>
          <w:b/>
          <w:bCs/>
          <w:sz w:val="22"/>
          <w:szCs w:val="22"/>
          <w:highlight w:val="white"/>
        </w:rPr>
        <w:drawing>
          <wp:inline distT="0" distB="0" distL="114300" distR="114300">
            <wp:extent cx="1257300" cy="1259840"/>
            <wp:effectExtent l="0" t="0" r="12700" b="10160"/>
            <wp:docPr id="48" name="Picture 48" descr="b05_3d_n10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05_3d_n10_d40"/>
                    <pic:cNvPicPr>
                      <a:picLocks noChangeAspect="1"/>
                    </pic:cNvPicPr>
                  </pic:nvPicPr>
                  <pic:blipFill>
                    <a:blip r:embed="rId40"/>
                    <a:stretch>
                      <a:fillRect/>
                    </a:stretch>
                  </pic:blipFill>
                  <pic:spPr>
                    <a:xfrm>
                      <a:off x="0" y="0"/>
                      <a:ext cx="1257300" cy="1259840"/>
                    </a:xfrm>
                    <a:prstGeom prst="rect">
                      <a:avLst/>
                    </a:prstGeom>
                  </pic:spPr>
                </pic:pic>
              </a:graphicData>
            </a:graphic>
          </wp:inline>
        </w:drawing>
      </w:r>
    </w:p>
    <w:p>
      <w:pPr>
        <w:pageBreakBefore w:val="0"/>
        <w:numPr>
          <w:ilvl w:val="0"/>
          <w:numId w:val="0"/>
        </w:numPr>
        <w:rPr>
          <w:rFonts w:hint="default" w:ascii="Arial" w:hAnsi="Arial" w:cs="Arial"/>
          <w:b w:val="0"/>
          <w:bCs w:val="0"/>
          <w:sz w:val="22"/>
          <w:szCs w:val="22"/>
          <w:highlight w:val="white"/>
        </w:rPr>
      </w:pPr>
      <w:r>
        <w:rPr>
          <w:rFonts w:hint="default" w:ascii="Arial" w:hAnsi="Arial" w:cs="Arial"/>
          <w:b w:val="0"/>
          <w:bCs w:val="0"/>
          <w:sz w:val="22"/>
          <w:szCs w:val="22"/>
          <w:highlight w:val="white"/>
        </w:rPr>
        <w:t xml:space="preserve">As we can see, random integration averaged on 10 paths achieves best height map estimation. The edges are smooth and the 3D depths looks reasonable. </w:t>
      </w:r>
    </w:p>
    <w:p>
      <w:pPr>
        <w:pageBreakBefore w:val="0"/>
        <w:numPr>
          <w:ilvl w:val="0"/>
          <w:numId w:val="0"/>
        </w:numPr>
        <w:rPr>
          <w:rFonts w:hint="default" w:ascii="Arial" w:hAnsi="Arial" w:cs="Arial"/>
          <w:b w:val="0"/>
          <w:bCs w:val="0"/>
          <w:sz w:val="22"/>
          <w:szCs w:val="22"/>
          <w:highlight w:val="white"/>
        </w:rPr>
      </w:pPr>
      <w:r>
        <w:rPr>
          <w:rFonts w:hint="default" w:ascii="Arial" w:hAnsi="Arial" w:cs="Arial"/>
          <w:b w:val="0"/>
          <w:bCs w:val="0"/>
          <w:sz w:val="22"/>
          <w:szCs w:val="22"/>
          <w:highlight w:val="white"/>
        </w:rPr>
        <w:t xml:space="preserve">For comparison, random integration averaged on 5 paths also achieves comparable performance while its speed is much faster than previous one, since the computation of each path is serial. </w:t>
      </w:r>
    </w:p>
    <w:p>
      <w:pPr>
        <w:pageBreakBefore w:val="0"/>
        <w:numPr>
          <w:ilvl w:val="0"/>
          <w:numId w:val="0"/>
        </w:numPr>
        <w:rPr>
          <w:rFonts w:hint="default" w:ascii="Arial" w:hAnsi="Arial" w:cs="Arial"/>
          <w:b w:val="0"/>
          <w:bCs w:val="0"/>
          <w:sz w:val="22"/>
          <w:szCs w:val="22"/>
          <w:highlight w:val="white"/>
        </w:rPr>
      </w:pPr>
      <w:r>
        <w:rPr>
          <w:rFonts w:hint="default" w:ascii="Arial Bold" w:hAnsi="Arial Bold" w:cs="Arial Bold"/>
          <w:b/>
          <w:bCs/>
          <w:sz w:val="22"/>
          <w:szCs w:val="22"/>
          <w:highlight w:val="white"/>
        </w:rPr>
        <w:t>YaleB07</w:t>
      </w:r>
    </w:p>
    <w:p>
      <w:pPr>
        <w:pageBreakBefore w:val="0"/>
        <w:numPr>
          <w:ilvl w:val="0"/>
          <w:numId w:val="0"/>
        </w:numPr>
        <w:rPr>
          <w:rFonts w:hint="default" w:ascii="Arial" w:hAnsi="Arial" w:cs="Arial"/>
          <w:b w:val="0"/>
          <w:bCs w:val="0"/>
          <w:sz w:val="22"/>
          <w:szCs w:val="22"/>
          <w:highlight w:val="white"/>
        </w:rPr>
      </w:pPr>
      <w:r>
        <w:rPr>
          <w:rFonts w:hint="default" w:ascii="Arial" w:hAnsi="Arial" w:cs="Arial"/>
          <w:b w:val="0"/>
          <w:bCs w:val="0"/>
          <w:sz w:val="22"/>
          <w:szCs w:val="22"/>
          <w:highlight w:val="white"/>
        </w:rPr>
        <w:drawing>
          <wp:inline distT="0" distB="0" distL="114300" distR="114300">
            <wp:extent cx="1257300" cy="1259840"/>
            <wp:effectExtent l="0" t="0" r="12700" b="10160"/>
            <wp:docPr id="49" name="Picture 49" descr="b07_3d_n10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07_3d_n10_d-40"/>
                    <pic:cNvPicPr>
                      <a:picLocks noChangeAspect="1"/>
                    </pic:cNvPicPr>
                  </pic:nvPicPr>
                  <pic:blipFill>
                    <a:blip r:embed="rId41"/>
                    <a:stretch>
                      <a:fillRect/>
                    </a:stretch>
                  </pic:blipFill>
                  <pic:spPr>
                    <a:xfrm>
                      <a:off x="0" y="0"/>
                      <a:ext cx="1257300" cy="1259840"/>
                    </a:xfrm>
                    <a:prstGeom prst="rect">
                      <a:avLst/>
                    </a:prstGeom>
                  </pic:spPr>
                </pic:pic>
              </a:graphicData>
            </a:graphic>
          </wp:inline>
        </w:drawing>
      </w:r>
      <w:r>
        <w:rPr>
          <w:rFonts w:hint="default" w:ascii="Arial" w:hAnsi="Arial" w:cs="Arial"/>
          <w:b w:val="0"/>
          <w:bCs w:val="0"/>
          <w:sz w:val="22"/>
          <w:szCs w:val="22"/>
          <w:highlight w:val="white"/>
        </w:rPr>
        <w:drawing>
          <wp:inline distT="0" distB="0" distL="114300" distR="114300">
            <wp:extent cx="1257300" cy="1259840"/>
            <wp:effectExtent l="0" t="0" r="12700" b="10160"/>
            <wp:docPr id="50" name="Picture 50" descr="b07_3d_n10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07_3d_n10_d-20"/>
                    <pic:cNvPicPr>
                      <a:picLocks noChangeAspect="1"/>
                    </pic:cNvPicPr>
                  </pic:nvPicPr>
                  <pic:blipFill>
                    <a:blip r:embed="rId42"/>
                    <a:stretch>
                      <a:fillRect/>
                    </a:stretch>
                  </pic:blipFill>
                  <pic:spPr>
                    <a:xfrm>
                      <a:off x="0" y="0"/>
                      <a:ext cx="1257300" cy="1259840"/>
                    </a:xfrm>
                    <a:prstGeom prst="rect">
                      <a:avLst/>
                    </a:prstGeom>
                  </pic:spPr>
                </pic:pic>
              </a:graphicData>
            </a:graphic>
          </wp:inline>
        </w:drawing>
      </w:r>
      <w:r>
        <w:rPr>
          <w:rFonts w:hint="default" w:ascii="Arial" w:hAnsi="Arial" w:cs="Arial"/>
          <w:b w:val="0"/>
          <w:bCs w:val="0"/>
          <w:sz w:val="22"/>
          <w:szCs w:val="22"/>
          <w:highlight w:val="white"/>
        </w:rPr>
        <w:drawing>
          <wp:inline distT="0" distB="0" distL="114300" distR="114300">
            <wp:extent cx="1257300" cy="1259840"/>
            <wp:effectExtent l="0" t="0" r="12700" b="10160"/>
            <wp:docPr id="52" name="Picture 52" descr="b07_3d_n10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b07_3d_n10_d20"/>
                    <pic:cNvPicPr>
                      <a:picLocks noChangeAspect="1"/>
                    </pic:cNvPicPr>
                  </pic:nvPicPr>
                  <pic:blipFill>
                    <a:blip r:embed="rId43"/>
                    <a:stretch>
                      <a:fillRect/>
                    </a:stretch>
                  </pic:blipFill>
                  <pic:spPr>
                    <a:xfrm>
                      <a:off x="0" y="0"/>
                      <a:ext cx="1257300" cy="1259840"/>
                    </a:xfrm>
                    <a:prstGeom prst="rect">
                      <a:avLst/>
                    </a:prstGeom>
                  </pic:spPr>
                </pic:pic>
              </a:graphicData>
            </a:graphic>
          </wp:inline>
        </w:drawing>
      </w:r>
      <w:r>
        <w:rPr>
          <w:rFonts w:hint="default" w:ascii="Arial" w:hAnsi="Arial" w:cs="Arial"/>
          <w:b w:val="0"/>
          <w:bCs w:val="0"/>
          <w:sz w:val="22"/>
          <w:szCs w:val="22"/>
          <w:highlight w:val="white"/>
        </w:rPr>
        <w:drawing>
          <wp:inline distT="0" distB="0" distL="114300" distR="114300">
            <wp:extent cx="1257300" cy="1259840"/>
            <wp:effectExtent l="0" t="0" r="12700" b="10160"/>
            <wp:docPr id="53" name="Picture 53" descr="b07_3d_n10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07_3d_n10_d40"/>
                    <pic:cNvPicPr>
                      <a:picLocks noChangeAspect="1"/>
                    </pic:cNvPicPr>
                  </pic:nvPicPr>
                  <pic:blipFill>
                    <a:blip r:embed="rId44"/>
                    <a:stretch>
                      <a:fillRect/>
                    </a:stretch>
                  </pic:blipFill>
                  <pic:spPr>
                    <a:xfrm>
                      <a:off x="0" y="0"/>
                      <a:ext cx="1257300" cy="1259840"/>
                    </a:xfrm>
                    <a:prstGeom prst="rect">
                      <a:avLst/>
                    </a:prstGeom>
                  </pic:spPr>
                </pic:pic>
              </a:graphicData>
            </a:graphic>
          </wp:inline>
        </w:drawing>
      </w:r>
    </w:p>
    <w:p>
      <w:pPr>
        <w:pageBreakBefore w:val="0"/>
        <w:numPr>
          <w:ilvl w:val="0"/>
          <w:numId w:val="0"/>
        </w:numPr>
        <w:rPr>
          <w:rFonts w:hint="default" w:ascii="Arial" w:hAnsi="Arial" w:cs="Arial"/>
          <w:b w:val="0"/>
          <w:bCs w:val="0"/>
          <w:sz w:val="22"/>
          <w:szCs w:val="22"/>
          <w:highlight w:val="white"/>
        </w:rPr>
      </w:pPr>
      <w:r>
        <w:rPr>
          <w:rFonts w:hint="default" w:ascii="Arial Bold" w:hAnsi="Arial Bold" w:cs="Arial Bold"/>
          <w:b/>
          <w:bCs/>
          <w:sz w:val="22"/>
          <w:szCs w:val="22"/>
          <w:highlight w:val="white"/>
        </w:rPr>
        <w:t>YaleB01</w:t>
      </w:r>
    </w:p>
    <w:p>
      <w:pPr>
        <w:pageBreakBefore w:val="0"/>
        <w:numPr>
          <w:ilvl w:val="0"/>
          <w:numId w:val="0"/>
        </w:numPr>
        <w:rPr>
          <w:rFonts w:hint="default" w:ascii="Arial" w:hAnsi="Arial" w:cs="Arial"/>
          <w:b w:val="0"/>
          <w:bCs w:val="0"/>
          <w:sz w:val="22"/>
          <w:szCs w:val="22"/>
          <w:highlight w:val="white"/>
        </w:rPr>
      </w:pPr>
      <w:r>
        <w:rPr>
          <w:rFonts w:hint="default" w:ascii="Arial" w:hAnsi="Arial" w:cs="Arial"/>
          <w:b w:val="0"/>
          <w:bCs w:val="0"/>
          <w:sz w:val="22"/>
          <w:szCs w:val="22"/>
          <w:highlight w:val="white"/>
        </w:rPr>
        <w:drawing>
          <wp:inline distT="0" distB="0" distL="114300" distR="114300">
            <wp:extent cx="1257300" cy="1259840"/>
            <wp:effectExtent l="0" t="0" r="12700" b="10160"/>
            <wp:docPr id="54" name="Picture 54" descr="b01_3d_n10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01_3d_n10_d-40"/>
                    <pic:cNvPicPr>
                      <a:picLocks noChangeAspect="1"/>
                    </pic:cNvPicPr>
                  </pic:nvPicPr>
                  <pic:blipFill>
                    <a:blip r:embed="rId45"/>
                    <a:stretch>
                      <a:fillRect/>
                    </a:stretch>
                  </pic:blipFill>
                  <pic:spPr>
                    <a:xfrm>
                      <a:off x="0" y="0"/>
                      <a:ext cx="1257300" cy="1259840"/>
                    </a:xfrm>
                    <a:prstGeom prst="rect">
                      <a:avLst/>
                    </a:prstGeom>
                  </pic:spPr>
                </pic:pic>
              </a:graphicData>
            </a:graphic>
          </wp:inline>
        </w:drawing>
      </w:r>
      <w:r>
        <w:rPr>
          <w:rFonts w:hint="default" w:ascii="Arial" w:hAnsi="Arial" w:cs="Arial"/>
          <w:b w:val="0"/>
          <w:bCs w:val="0"/>
          <w:sz w:val="22"/>
          <w:szCs w:val="22"/>
          <w:highlight w:val="white"/>
        </w:rPr>
        <w:drawing>
          <wp:inline distT="0" distB="0" distL="114300" distR="114300">
            <wp:extent cx="1257300" cy="1259840"/>
            <wp:effectExtent l="0" t="0" r="12700" b="10160"/>
            <wp:docPr id="55" name="Picture 55" descr="b01_3d_n10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b01_3d_n10_d-20"/>
                    <pic:cNvPicPr>
                      <a:picLocks noChangeAspect="1"/>
                    </pic:cNvPicPr>
                  </pic:nvPicPr>
                  <pic:blipFill>
                    <a:blip r:embed="rId46"/>
                    <a:stretch>
                      <a:fillRect/>
                    </a:stretch>
                  </pic:blipFill>
                  <pic:spPr>
                    <a:xfrm>
                      <a:off x="0" y="0"/>
                      <a:ext cx="1257300" cy="1259840"/>
                    </a:xfrm>
                    <a:prstGeom prst="rect">
                      <a:avLst/>
                    </a:prstGeom>
                  </pic:spPr>
                </pic:pic>
              </a:graphicData>
            </a:graphic>
          </wp:inline>
        </w:drawing>
      </w:r>
      <w:r>
        <w:rPr>
          <w:rFonts w:hint="default" w:ascii="Arial" w:hAnsi="Arial" w:cs="Arial"/>
          <w:b w:val="0"/>
          <w:bCs w:val="0"/>
          <w:sz w:val="22"/>
          <w:szCs w:val="22"/>
          <w:highlight w:val="white"/>
        </w:rPr>
        <w:drawing>
          <wp:inline distT="0" distB="0" distL="114300" distR="114300">
            <wp:extent cx="1257300" cy="1259840"/>
            <wp:effectExtent l="0" t="0" r="12700" b="10160"/>
            <wp:docPr id="56" name="Picture 56" descr="b01_3d_n10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b01_3d_n10_d20"/>
                    <pic:cNvPicPr>
                      <a:picLocks noChangeAspect="1"/>
                    </pic:cNvPicPr>
                  </pic:nvPicPr>
                  <pic:blipFill>
                    <a:blip r:embed="rId47"/>
                    <a:stretch>
                      <a:fillRect/>
                    </a:stretch>
                  </pic:blipFill>
                  <pic:spPr>
                    <a:xfrm>
                      <a:off x="0" y="0"/>
                      <a:ext cx="1257300" cy="1259840"/>
                    </a:xfrm>
                    <a:prstGeom prst="rect">
                      <a:avLst/>
                    </a:prstGeom>
                  </pic:spPr>
                </pic:pic>
              </a:graphicData>
            </a:graphic>
          </wp:inline>
        </w:drawing>
      </w:r>
      <w:r>
        <w:rPr>
          <w:rFonts w:hint="default" w:ascii="Arial" w:hAnsi="Arial" w:cs="Arial"/>
          <w:b w:val="0"/>
          <w:bCs w:val="0"/>
          <w:sz w:val="22"/>
          <w:szCs w:val="22"/>
          <w:highlight w:val="white"/>
        </w:rPr>
        <w:drawing>
          <wp:inline distT="0" distB="0" distL="114300" distR="114300">
            <wp:extent cx="1257300" cy="1259840"/>
            <wp:effectExtent l="0" t="0" r="12700" b="10160"/>
            <wp:docPr id="57" name="Picture 57" descr="b01_3d_n10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01_3d_n10_d40"/>
                    <pic:cNvPicPr>
                      <a:picLocks noChangeAspect="1"/>
                    </pic:cNvPicPr>
                  </pic:nvPicPr>
                  <pic:blipFill>
                    <a:blip r:embed="rId48"/>
                    <a:stretch>
                      <a:fillRect/>
                    </a:stretch>
                  </pic:blipFill>
                  <pic:spPr>
                    <a:xfrm>
                      <a:off x="0" y="0"/>
                      <a:ext cx="1257300" cy="1259840"/>
                    </a:xfrm>
                    <a:prstGeom prst="rect">
                      <a:avLst/>
                    </a:prstGeom>
                  </pic:spPr>
                </pic:pic>
              </a:graphicData>
            </a:graphic>
          </wp:inline>
        </w:drawing>
      </w:r>
    </w:p>
    <w:p>
      <w:pPr>
        <w:pageBreakBefore w:val="0"/>
        <w:numPr>
          <w:ilvl w:val="0"/>
          <w:numId w:val="0"/>
        </w:numPr>
        <w:rPr>
          <w:rFonts w:hint="default" w:ascii="Arial" w:hAnsi="Arial" w:cs="Arial"/>
          <w:b w:val="0"/>
          <w:bCs w:val="0"/>
          <w:sz w:val="22"/>
          <w:szCs w:val="22"/>
          <w:highlight w:val="white"/>
        </w:rPr>
      </w:pPr>
      <w:r>
        <w:rPr>
          <w:rFonts w:hint="default" w:ascii="Arial Bold" w:hAnsi="Arial Bold" w:cs="Arial Bold"/>
          <w:b/>
          <w:bCs/>
          <w:sz w:val="22"/>
          <w:szCs w:val="22"/>
          <w:highlight w:val="white"/>
        </w:rPr>
        <w:t>YaleB02</w:t>
      </w:r>
    </w:p>
    <w:p>
      <w:pPr>
        <w:pageBreakBefore w:val="0"/>
        <w:numPr>
          <w:ilvl w:val="0"/>
          <w:numId w:val="0"/>
        </w:numPr>
        <w:rPr>
          <w:rFonts w:hint="default" w:ascii="Arial" w:hAnsi="Arial" w:cs="Arial"/>
          <w:b w:val="0"/>
          <w:bCs w:val="0"/>
          <w:sz w:val="22"/>
          <w:szCs w:val="22"/>
          <w:highlight w:val="white"/>
        </w:rPr>
      </w:pPr>
      <w:r>
        <w:rPr>
          <w:rFonts w:hint="default" w:ascii="Arial" w:hAnsi="Arial" w:cs="Arial"/>
          <w:b w:val="0"/>
          <w:bCs w:val="0"/>
          <w:sz w:val="22"/>
          <w:szCs w:val="22"/>
          <w:highlight w:val="white"/>
        </w:rPr>
        <w:drawing>
          <wp:inline distT="0" distB="0" distL="114300" distR="114300">
            <wp:extent cx="1257300" cy="1259840"/>
            <wp:effectExtent l="0" t="0" r="12700" b="10160"/>
            <wp:docPr id="58" name="Picture 58" descr="b02_3d_n10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b02_3d_n10_d-40"/>
                    <pic:cNvPicPr>
                      <a:picLocks noChangeAspect="1"/>
                    </pic:cNvPicPr>
                  </pic:nvPicPr>
                  <pic:blipFill>
                    <a:blip r:embed="rId49"/>
                    <a:stretch>
                      <a:fillRect/>
                    </a:stretch>
                  </pic:blipFill>
                  <pic:spPr>
                    <a:xfrm>
                      <a:off x="0" y="0"/>
                      <a:ext cx="1257300" cy="1259840"/>
                    </a:xfrm>
                    <a:prstGeom prst="rect">
                      <a:avLst/>
                    </a:prstGeom>
                  </pic:spPr>
                </pic:pic>
              </a:graphicData>
            </a:graphic>
          </wp:inline>
        </w:drawing>
      </w:r>
      <w:r>
        <w:rPr>
          <w:rFonts w:hint="default" w:ascii="Arial" w:hAnsi="Arial" w:cs="Arial"/>
          <w:b w:val="0"/>
          <w:bCs w:val="0"/>
          <w:sz w:val="22"/>
          <w:szCs w:val="22"/>
          <w:highlight w:val="white"/>
        </w:rPr>
        <w:drawing>
          <wp:inline distT="0" distB="0" distL="114300" distR="114300">
            <wp:extent cx="1257300" cy="1259840"/>
            <wp:effectExtent l="0" t="0" r="12700" b="10160"/>
            <wp:docPr id="59" name="Picture 59" descr="b02_3d_n10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b02_3d_n10_d-20"/>
                    <pic:cNvPicPr>
                      <a:picLocks noChangeAspect="1"/>
                    </pic:cNvPicPr>
                  </pic:nvPicPr>
                  <pic:blipFill>
                    <a:blip r:embed="rId50"/>
                    <a:stretch>
                      <a:fillRect/>
                    </a:stretch>
                  </pic:blipFill>
                  <pic:spPr>
                    <a:xfrm>
                      <a:off x="0" y="0"/>
                      <a:ext cx="1257300" cy="1259840"/>
                    </a:xfrm>
                    <a:prstGeom prst="rect">
                      <a:avLst/>
                    </a:prstGeom>
                  </pic:spPr>
                </pic:pic>
              </a:graphicData>
            </a:graphic>
          </wp:inline>
        </w:drawing>
      </w:r>
      <w:r>
        <w:rPr>
          <w:rFonts w:hint="default" w:ascii="Arial" w:hAnsi="Arial" w:cs="Arial"/>
          <w:b w:val="0"/>
          <w:bCs w:val="0"/>
          <w:sz w:val="22"/>
          <w:szCs w:val="22"/>
          <w:highlight w:val="white"/>
        </w:rPr>
        <w:drawing>
          <wp:inline distT="0" distB="0" distL="114300" distR="114300">
            <wp:extent cx="1257300" cy="1259840"/>
            <wp:effectExtent l="0" t="0" r="12700" b="10160"/>
            <wp:docPr id="60" name="Picture 60" descr="b02_3d_n10_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b02_3d_n10_d20"/>
                    <pic:cNvPicPr>
                      <a:picLocks noChangeAspect="1"/>
                    </pic:cNvPicPr>
                  </pic:nvPicPr>
                  <pic:blipFill>
                    <a:blip r:embed="rId51"/>
                    <a:stretch>
                      <a:fillRect/>
                    </a:stretch>
                  </pic:blipFill>
                  <pic:spPr>
                    <a:xfrm>
                      <a:off x="0" y="0"/>
                      <a:ext cx="1257300" cy="1259840"/>
                    </a:xfrm>
                    <a:prstGeom prst="rect">
                      <a:avLst/>
                    </a:prstGeom>
                  </pic:spPr>
                </pic:pic>
              </a:graphicData>
            </a:graphic>
          </wp:inline>
        </w:drawing>
      </w:r>
      <w:r>
        <w:rPr>
          <w:rFonts w:hint="default" w:ascii="Arial" w:hAnsi="Arial" w:cs="Arial"/>
          <w:b w:val="0"/>
          <w:bCs w:val="0"/>
          <w:sz w:val="22"/>
          <w:szCs w:val="22"/>
          <w:highlight w:val="white"/>
        </w:rPr>
        <w:drawing>
          <wp:inline distT="0" distB="0" distL="114300" distR="114300">
            <wp:extent cx="1257300" cy="1259840"/>
            <wp:effectExtent l="0" t="0" r="12700" b="10160"/>
            <wp:docPr id="61" name="Picture 61" descr="b02_3d_n10_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b02_3d_n10_d40"/>
                    <pic:cNvPicPr>
                      <a:picLocks noChangeAspect="1"/>
                    </pic:cNvPicPr>
                  </pic:nvPicPr>
                  <pic:blipFill>
                    <a:blip r:embed="rId52"/>
                    <a:stretch>
                      <a:fillRect/>
                    </a:stretch>
                  </pic:blipFill>
                  <pic:spPr>
                    <a:xfrm>
                      <a:off x="0" y="0"/>
                      <a:ext cx="1257300" cy="1259840"/>
                    </a:xfrm>
                    <a:prstGeom prst="rect">
                      <a:avLst/>
                    </a:prstGeom>
                  </pic:spPr>
                </pic:pic>
              </a:graphicData>
            </a:graphic>
          </wp:inline>
        </w:drawing>
      </w:r>
    </w:p>
    <w:p>
      <w:pPr>
        <w:pageBreakBefore w:val="0"/>
        <w:numPr>
          <w:ilvl w:val="0"/>
          <w:numId w:val="0"/>
        </w:numPr>
        <w:rPr>
          <w:rFonts w:hint="default" w:ascii="Arial" w:hAnsi="Arial" w:cs="Arial"/>
          <w:b w:val="0"/>
          <w:bCs w:val="0"/>
          <w:sz w:val="22"/>
          <w:szCs w:val="22"/>
          <w:highlight w:val="white"/>
        </w:rPr>
      </w:pPr>
    </w:p>
    <w:p>
      <w:pPr>
        <w:pageBreakBefore w:val="0"/>
        <w:numPr>
          <w:ilvl w:val="0"/>
          <w:numId w:val="0"/>
        </w:numPr>
        <w:rPr>
          <w:rFonts w:hint="default" w:ascii="Arial" w:hAnsi="Arial" w:cs="Arial"/>
          <w:b w:val="0"/>
          <w:bCs w:val="0"/>
          <w:sz w:val="22"/>
          <w:szCs w:val="22"/>
          <w:highlight w:val="white"/>
        </w:rPr>
      </w:pPr>
    </w:p>
    <w:p>
      <w:pPr>
        <w:pageBreakBefore w:val="0"/>
        <w:numPr>
          <w:ilvl w:val="0"/>
          <w:numId w:val="1"/>
        </w:numPr>
        <w:ind w:left="720" w:hanging="360"/>
        <w:rPr>
          <w:highlight w:val="white"/>
        </w:rPr>
      </w:pPr>
      <w:r>
        <w:rPr>
          <w:highlight w:val="white"/>
          <w:rtl w:val="0"/>
        </w:rPr>
        <w:t>Which integration method produces the best result and why?</w:t>
      </w:r>
    </w:p>
    <w:p>
      <w:pPr>
        <w:pageBreakBefore w:val="0"/>
        <w:numPr>
          <w:ilvl w:val="0"/>
          <w:numId w:val="0"/>
        </w:numPr>
        <w:rPr>
          <w:highlight w:val="white"/>
          <w:rtl w:val="0"/>
        </w:rPr>
      </w:pPr>
      <w:r>
        <w:rPr>
          <w:highlight w:val="white"/>
          <w:rtl w:val="0"/>
        </w:rPr>
        <w:t xml:space="preserve">Random integration averaged on 10 paths. </w:t>
      </w:r>
    </w:p>
    <w:p>
      <w:pPr>
        <w:pageBreakBefore w:val="0"/>
        <w:numPr>
          <w:ilvl w:val="0"/>
          <w:numId w:val="0"/>
        </w:numPr>
        <w:rPr>
          <w:highlight w:val="white"/>
          <w:rtl w:val="0"/>
        </w:rPr>
      </w:pPr>
      <w:r>
        <w:rPr>
          <w:highlight w:val="white"/>
          <w:rtl w:val="0"/>
        </w:rPr>
        <w:t xml:space="preserve">Because this method could estimate the height map on the entire surface of the normal image rather than only using horizontal and vertical edges. It could alleviate the disturbances caused by horizontal or vertical artifacts. </w:t>
      </w:r>
    </w:p>
    <w:p>
      <w:pPr>
        <w:pageBreakBefore w:val="0"/>
        <w:numPr>
          <w:ilvl w:val="0"/>
          <w:numId w:val="0"/>
        </w:numPr>
        <w:rPr>
          <w:highlight w:val="white"/>
          <w:rtl w:val="0"/>
        </w:rPr>
      </w:pPr>
      <w:r>
        <w:rPr>
          <w:highlight w:val="white"/>
          <w:rtl w:val="0"/>
        </w:rPr>
        <w:t xml:space="preserve"> </w:t>
      </w:r>
    </w:p>
    <w:p>
      <w:pPr>
        <w:pageBreakBefore w:val="0"/>
        <w:numPr>
          <w:ilvl w:val="0"/>
          <w:numId w:val="1"/>
        </w:numPr>
        <w:ind w:left="720" w:hanging="360"/>
      </w:pPr>
      <w:r>
        <w:rPr>
          <w:rtl w:val="0"/>
        </w:rPr>
        <w:t>Compare the average execution time (only on your selected subject, “average” here means you should repeat the execution for several times to reduce random error) with each integration method, and analyze the cause of what you’ve observed:</w:t>
      </w:r>
    </w:p>
    <w:p>
      <w:pPr>
        <w:pageBreakBefore w:val="0"/>
        <w:ind w:left="720" w:firstLine="0"/>
      </w:pPr>
    </w:p>
    <w:tbl>
      <w:tblPr>
        <w:tblStyle w:val="15"/>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Integration method</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Execution 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random</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2.8s/path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average</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0.1s/path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row</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0.1s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pageBreakBefore w:val="0"/>
              <w:widowControl w:val="0"/>
              <w:spacing w:line="240" w:lineRule="auto"/>
              <w:jc w:val="center"/>
            </w:pPr>
            <w:r>
              <w:rPr>
                <w:rtl w:val="0"/>
              </w:rPr>
              <w:t>column</w:t>
            </w:r>
          </w:p>
        </w:tc>
        <w:tc>
          <w:tcPr>
            <w:shd w:val="clear" w:color="auto" w:fill="auto"/>
            <w:tcMar>
              <w:top w:w="100" w:type="dxa"/>
              <w:left w:w="100" w:type="dxa"/>
              <w:bottom w:w="100" w:type="dxa"/>
              <w:right w:w="100" w:type="dxa"/>
            </w:tcMar>
            <w:vAlign w:val="top"/>
          </w:tcPr>
          <w:p>
            <w:pPr>
              <w:pageBreakBefore w:val="0"/>
              <w:widowControl w:val="0"/>
              <w:spacing w:line="240" w:lineRule="auto"/>
              <w:jc w:val="center"/>
            </w:pPr>
            <w:r>
              <w:t>0.1s</w:t>
            </w:r>
          </w:p>
        </w:tc>
      </w:tr>
    </w:tbl>
    <w:p>
      <w:pPr>
        <w:pStyle w:val="16"/>
        <w:keepNext w:val="0"/>
        <w:keepLines w:val="0"/>
        <w:widowControl/>
        <w:suppressLineNumbers w:val="0"/>
      </w:pPr>
      <w:r>
        <w:t xml:space="preserve">Test on 1.4 GHz Quad-Core Intel Core i5. </w:t>
      </w:r>
    </w:p>
    <w:p>
      <w:pPr>
        <w:pageBreakBefore w:val="0"/>
        <w:ind w:left="0" w:firstLine="0"/>
      </w:pPr>
      <w:r>
        <w:t xml:space="preserve">Random integration is slowest, since it compute height value pixel by pixel via 2 nested looping. The other 3 methods compute the height map directly via matrix calculation which is accelerated via parallel computation. </w:t>
      </w:r>
    </w:p>
    <w:p>
      <w:pPr>
        <w:pageBreakBefore w:val="0"/>
      </w:pPr>
    </w:p>
    <w:p>
      <w:pPr>
        <w:pageBreakBefore w:val="0"/>
        <w:rPr>
          <w:b/>
          <w:u w:val="single"/>
        </w:rPr>
      </w:pPr>
      <w:r>
        <w:rPr>
          <w:b/>
          <w:u w:val="single"/>
          <w:rtl w:val="0"/>
        </w:rPr>
        <w:t xml:space="preserve">Part-3 : </w:t>
      </w:r>
      <w:r>
        <w:rPr>
          <w:b/>
          <w:highlight w:val="white"/>
          <w:u w:val="single"/>
          <w:rtl w:val="0"/>
        </w:rPr>
        <w:t xml:space="preserve"> Violation of  the assumptions</w:t>
      </w:r>
    </w:p>
    <w:p>
      <w:pPr>
        <w:pageBreakBefore w:val="0"/>
        <w:numPr>
          <w:ilvl w:val="0"/>
          <w:numId w:val="1"/>
        </w:numPr>
        <w:ind w:left="720" w:hanging="360"/>
      </w:pPr>
      <w:r>
        <w:rPr>
          <w:highlight w:val="white"/>
          <w:rtl w:val="0"/>
        </w:rPr>
        <w:t xml:space="preserve">Discuss how the Yale Face data violate the assumptions of the shape-from-shading method covered in the slides. </w:t>
      </w:r>
    </w:p>
    <w:p>
      <w:pPr>
        <w:pageBreakBefore w:val="0"/>
        <w:numPr>
          <w:ilvl w:val="0"/>
          <w:numId w:val="0"/>
        </w:numPr>
        <w:ind w:left="360" w:leftChars="0"/>
      </w:pPr>
      <w:r>
        <w:t>Some images are totally occluded which lose too much information. Some regions contain specular reflection highlight patches. Like the following figures in YaleB05.</w:t>
      </w:r>
    </w:p>
    <w:p>
      <w:pPr>
        <w:pageBreakBefore w:val="0"/>
        <w:numPr>
          <w:ilvl w:val="0"/>
          <w:numId w:val="0"/>
        </w:numPr>
        <w:ind w:left="360" w:leftChars="0"/>
      </w:pPr>
      <w:r>
        <w:drawing>
          <wp:inline distT="0" distB="0" distL="114300" distR="114300">
            <wp:extent cx="1077595" cy="1247140"/>
            <wp:effectExtent l="0" t="0" r="14605" b="2286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
                    <pic:cNvPicPr>
                      <a:picLocks noChangeAspect="1"/>
                    </pic:cNvPicPr>
                  </pic:nvPicPr>
                  <pic:blipFill>
                    <a:blip r:embed="rId53"/>
                    <a:stretch>
                      <a:fillRect/>
                    </a:stretch>
                  </pic:blipFill>
                  <pic:spPr>
                    <a:xfrm>
                      <a:off x="0" y="0"/>
                      <a:ext cx="1077595" cy="1247140"/>
                    </a:xfrm>
                    <a:prstGeom prst="rect">
                      <a:avLst/>
                    </a:prstGeom>
                    <a:noFill/>
                    <a:ln w="9525">
                      <a:noFill/>
                    </a:ln>
                  </pic:spPr>
                </pic:pic>
              </a:graphicData>
            </a:graphic>
          </wp:inline>
        </w:drawing>
      </w:r>
      <w:r>
        <w:t>(</w:t>
      </w:r>
      <w:r>
        <w:rPr>
          <w:rFonts w:hint="default"/>
        </w:rPr>
        <w:t>yaleB05_P00A-110E+15</w:t>
      </w:r>
      <w:r>
        <w:t xml:space="preserve">) </w:t>
      </w:r>
      <w:r>
        <w:drawing>
          <wp:inline distT="0" distB="0" distL="114300" distR="114300">
            <wp:extent cx="1116330" cy="1300480"/>
            <wp:effectExtent l="0" t="0" r="1270" b="2032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
                    <pic:cNvPicPr>
                      <a:picLocks noChangeAspect="1"/>
                    </pic:cNvPicPr>
                  </pic:nvPicPr>
                  <pic:blipFill>
                    <a:blip r:embed="rId54"/>
                    <a:stretch>
                      <a:fillRect/>
                    </a:stretch>
                  </pic:blipFill>
                  <pic:spPr>
                    <a:xfrm>
                      <a:off x="0" y="0"/>
                      <a:ext cx="1116330" cy="1300480"/>
                    </a:xfrm>
                    <a:prstGeom prst="rect">
                      <a:avLst/>
                    </a:prstGeom>
                    <a:noFill/>
                    <a:ln w="9525">
                      <a:noFill/>
                    </a:ln>
                  </pic:spPr>
                </pic:pic>
              </a:graphicData>
            </a:graphic>
          </wp:inline>
        </w:drawing>
      </w:r>
      <w:r>
        <w:t xml:space="preserve"> (</w:t>
      </w:r>
      <w:r>
        <w:rPr>
          <w:rFonts w:hint="default"/>
        </w:rPr>
        <w:t>yaleB05_P00A+020E-10</w:t>
      </w:r>
      <w:r>
        <w:t>)</w:t>
      </w:r>
    </w:p>
    <w:p>
      <w:pPr>
        <w:pageBreakBefore w:val="0"/>
        <w:numPr>
          <w:ilvl w:val="0"/>
          <w:numId w:val="0"/>
        </w:numPr>
        <w:ind w:left="360" w:leftChars="0"/>
      </w:pPr>
    </w:p>
    <w:p>
      <w:pPr>
        <w:pageBreakBefore w:val="0"/>
        <w:numPr>
          <w:ilvl w:val="0"/>
          <w:numId w:val="1"/>
        </w:numPr>
        <w:ind w:left="720" w:hanging="360"/>
      </w:pPr>
      <w:r>
        <w:rPr>
          <w:highlight w:val="white"/>
          <w:rtl w:val="0"/>
        </w:rPr>
        <w:t xml:space="preserve">Choose one subject and attempt to select a subset of all viewpoints that better match the assumptions of the method. Show your results for that subset. </w:t>
      </w:r>
    </w:p>
    <w:p>
      <w:pPr>
        <w:pageBreakBefore w:val="0"/>
        <w:numPr>
          <w:ilvl w:val="0"/>
          <w:numId w:val="0"/>
        </w:numPr>
        <w:ind w:left="360" w:leftChars="0"/>
      </w:pPr>
      <w:r>
        <w:t xml:space="preserve">For YaleB05, removing these images to make a new subset: </w:t>
      </w:r>
    </w:p>
    <w:p>
      <w:pPr>
        <w:pageBreakBefore w:val="0"/>
        <w:numPr>
          <w:ilvl w:val="0"/>
          <w:numId w:val="0"/>
        </w:numPr>
        <w:ind w:left="360" w:leftChars="0"/>
        <w:rPr>
          <w:rFonts w:hint="default"/>
        </w:rPr>
      </w:pPr>
      <w:r>
        <w:rPr>
          <w:rFonts w:hint="default"/>
        </w:rPr>
        <w:t xml:space="preserve">"yaleB05_P00A-095E+00.pgm", </w:t>
      </w:r>
    </w:p>
    <w:p>
      <w:pPr>
        <w:pageBreakBefore w:val="0"/>
        <w:numPr>
          <w:ilvl w:val="0"/>
          <w:numId w:val="0"/>
        </w:numPr>
        <w:ind w:left="360" w:leftChars="0"/>
        <w:rPr>
          <w:rFonts w:hint="default"/>
        </w:rPr>
      </w:pPr>
      <w:r>
        <w:rPr>
          <w:rFonts w:hint="default"/>
        </w:rPr>
        <w:t xml:space="preserve">"yaleB05_P00A-110E+15.pgm", </w:t>
      </w:r>
    </w:p>
    <w:p>
      <w:pPr>
        <w:pageBreakBefore w:val="0"/>
        <w:numPr>
          <w:ilvl w:val="0"/>
          <w:numId w:val="0"/>
        </w:numPr>
        <w:ind w:left="360" w:leftChars="0"/>
        <w:rPr>
          <w:rFonts w:hint="default"/>
        </w:rPr>
      </w:pPr>
      <w:r>
        <w:rPr>
          <w:rFonts w:hint="default"/>
        </w:rPr>
        <w:t xml:space="preserve">"yaleB05_P00A+110E-20.pgm", </w:t>
      </w:r>
    </w:p>
    <w:p>
      <w:pPr>
        <w:pageBreakBefore w:val="0"/>
        <w:numPr>
          <w:ilvl w:val="0"/>
          <w:numId w:val="0"/>
        </w:numPr>
        <w:ind w:left="360" w:leftChars="0"/>
        <w:rPr>
          <w:rFonts w:hint="default"/>
        </w:rPr>
      </w:pPr>
      <w:r>
        <w:rPr>
          <w:rFonts w:hint="default"/>
        </w:rPr>
        <w:t xml:space="preserve">"yaleB05_P00A+000E+90.pgm", </w:t>
      </w:r>
    </w:p>
    <w:p>
      <w:pPr>
        <w:pageBreakBefore w:val="0"/>
        <w:numPr>
          <w:ilvl w:val="0"/>
          <w:numId w:val="0"/>
        </w:numPr>
        <w:ind w:left="360" w:leftChars="0"/>
        <w:rPr>
          <w:rFonts w:hint="default"/>
        </w:rPr>
      </w:pPr>
      <w:r>
        <w:rPr>
          <w:rFonts w:hint="default"/>
        </w:rPr>
        <w:t xml:space="preserve">"yaleB05_P00A+110E+40.pgm", </w:t>
      </w:r>
    </w:p>
    <w:p>
      <w:pPr>
        <w:pageBreakBefore w:val="0"/>
        <w:numPr>
          <w:ilvl w:val="0"/>
          <w:numId w:val="0"/>
        </w:numPr>
        <w:ind w:left="360" w:leftChars="0"/>
        <w:rPr>
          <w:rFonts w:hint="default"/>
        </w:rPr>
      </w:pPr>
      <w:r>
        <w:rPr>
          <w:rFonts w:hint="default"/>
        </w:rPr>
        <w:t xml:space="preserve">"yaleB05_P00A-130E+20.pgm", </w:t>
      </w:r>
    </w:p>
    <w:p>
      <w:pPr>
        <w:pageBreakBefore w:val="0"/>
        <w:numPr>
          <w:ilvl w:val="0"/>
          <w:numId w:val="0"/>
        </w:numPr>
        <w:ind w:left="360" w:leftChars="0"/>
        <w:rPr>
          <w:rFonts w:hint="default"/>
        </w:rPr>
      </w:pPr>
      <w:r>
        <w:rPr>
          <w:rFonts w:hint="default"/>
        </w:rPr>
        <w:t xml:space="preserve">"yaleB05_P00A-110E+65.pgm", </w:t>
      </w:r>
    </w:p>
    <w:p>
      <w:pPr>
        <w:pageBreakBefore w:val="0"/>
        <w:numPr>
          <w:ilvl w:val="0"/>
          <w:numId w:val="0"/>
        </w:numPr>
        <w:ind w:left="360" w:leftChars="0"/>
        <w:rPr>
          <w:rFonts w:hint="default"/>
        </w:rPr>
      </w:pPr>
      <w:r>
        <w:rPr>
          <w:rFonts w:hint="default"/>
        </w:rPr>
        <w:t xml:space="preserve">"yaleB05_P00A+120E+00.pgm", </w:t>
      </w:r>
    </w:p>
    <w:p>
      <w:pPr>
        <w:pageBreakBefore w:val="0"/>
        <w:numPr>
          <w:ilvl w:val="0"/>
          <w:numId w:val="0"/>
        </w:numPr>
        <w:ind w:left="360" w:leftChars="0"/>
        <w:rPr>
          <w:rFonts w:hint="default"/>
        </w:rPr>
      </w:pPr>
      <w:r>
        <w:rPr>
          <w:rFonts w:hint="default"/>
        </w:rPr>
        <w:t>"yaleB05_P00A-110E+40.pgm",</w:t>
      </w:r>
    </w:p>
    <w:p>
      <w:pPr>
        <w:pageBreakBefore w:val="0"/>
        <w:numPr>
          <w:ilvl w:val="0"/>
          <w:numId w:val="0"/>
        </w:numPr>
        <w:ind w:left="360" w:leftChars="0"/>
        <w:rPr>
          <w:rFonts w:hint="default"/>
        </w:rPr>
      </w:pPr>
      <w:r>
        <w:rPr>
          <w:rFonts w:hint="default"/>
        </w:rPr>
        <w:t xml:space="preserve">"yaleB05_P00A-120E+00.pgm", </w:t>
      </w:r>
    </w:p>
    <w:p>
      <w:pPr>
        <w:pageBreakBefore w:val="0"/>
        <w:numPr>
          <w:ilvl w:val="0"/>
          <w:numId w:val="0"/>
        </w:numPr>
        <w:ind w:left="360" w:leftChars="0"/>
        <w:rPr>
          <w:rFonts w:hint="default"/>
        </w:rPr>
      </w:pPr>
      <w:r>
        <w:rPr>
          <w:rFonts w:hint="default"/>
        </w:rPr>
        <w:t xml:space="preserve">"yaleB05_P00A+110E+65.pgm", </w:t>
      </w:r>
    </w:p>
    <w:p>
      <w:pPr>
        <w:pageBreakBefore w:val="0"/>
        <w:numPr>
          <w:ilvl w:val="0"/>
          <w:numId w:val="0"/>
        </w:numPr>
        <w:ind w:left="360" w:leftChars="0"/>
        <w:rPr>
          <w:rFonts w:hint="default"/>
        </w:rPr>
      </w:pPr>
      <w:r>
        <w:rPr>
          <w:rFonts w:hint="default"/>
        </w:rPr>
        <w:t xml:space="preserve">"yaleB05_P00A+130E+20.pgm", </w:t>
      </w:r>
    </w:p>
    <w:p>
      <w:pPr>
        <w:pageBreakBefore w:val="0"/>
        <w:numPr>
          <w:ilvl w:val="0"/>
          <w:numId w:val="0"/>
        </w:numPr>
        <w:ind w:left="360" w:leftChars="0"/>
        <w:rPr>
          <w:rFonts w:hint="default"/>
        </w:rPr>
      </w:pPr>
      <w:r>
        <w:rPr>
          <w:rFonts w:hint="default"/>
        </w:rPr>
        <w:t xml:space="preserve">"yaleB05_P00A+110E+15.pgm", </w:t>
      </w:r>
    </w:p>
    <w:p>
      <w:pPr>
        <w:pageBreakBefore w:val="0"/>
        <w:numPr>
          <w:ilvl w:val="0"/>
          <w:numId w:val="0"/>
        </w:numPr>
        <w:ind w:left="360" w:leftChars="0"/>
        <w:rPr>
          <w:rFonts w:hint="default"/>
        </w:rPr>
      </w:pPr>
      <w:r>
        <w:rPr>
          <w:rFonts w:hint="default"/>
        </w:rPr>
        <w:t>"yaleB05_P00A-110E-20.pgm",</w:t>
      </w:r>
    </w:p>
    <w:p>
      <w:pPr>
        <w:pageBreakBefore w:val="0"/>
        <w:numPr>
          <w:ilvl w:val="0"/>
          <w:numId w:val="0"/>
        </w:numPr>
        <w:ind w:left="360" w:leftChars="0"/>
        <w:rPr>
          <w:rFonts w:hint="default"/>
        </w:rPr>
      </w:pPr>
      <w:r>
        <w:rPr>
          <w:rFonts w:hint="default"/>
        </w:rPr>
        <w:t>The following left image is the height map using filtered subset and the right image is obtained without filtering.</w:t>
      </w:r>
    </w:p>
    <w:p>
      <w:pPr>
        <w:pageBreakBefore w:val="0"/>
        <w:numPr>
          <w:ilvl w:val="0"/>
          <w:numId w:val="0"/>
        </w:numPr>
        <w:ind w:left="360" w:leftChars="0"/>
        <w:rPr>
          <w:rFonts w:hint="default"/>
        </w:rPr>
      </w:pPr>
      <w:r>
        <w:rPr>
          <w:rFonts w:hint="default"/>
        </w:rPr>
        <w:drawing>
          <wp:inline distT="0" distB="0" distL="114300" distR="114300">
            <wp:extent cx="2515870" cy="2520315"/>
            <wp:effectExtent l="0" t="0" r="24130" b="19685"/>
            <wp:docPr id="67" name="Picture 67" descr="b05_3d_n10_d40_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b05_3d_n10_d40_fil"/>
                    <pic:cNvPicPr>
                      <a:picLocks noChangeAspect="1"/>
                    </pic:cNvPicPr>
                  </pic:nvPicPr>
                  <pic:blipFill>
                    <a:blip r:embed="rId55"/>
                    <a:stretch>
                      <a:fillRect/>
                    </a:stretch>
                  </pic:blipFill>
                  <pic:spPr>
                    <a:xfrm>
                      <a:off x="0" y="0"/>
                      <a:ext cx="2515870" cy="2520315"/>
                    </a:xfrm>
                    <a:prstGeom prst="rect">
                      <a:avLst/>
                    </a:prstGeom>
                  </pic:spPr>
                </pic:pic>
              </a:graphicData>
            </a:graphic>
          </wp:inline>
        </w:drawing>
      </w:r>
      <w:r>
        <w:rPr>
          <w:rFonts w:hint="default"/>
        </w:rPr>
        <w:drawing>
          <wp:inline distT="0" distB="0" distL="114300" distR="114300">
            <wp:extent cx="2515870" cy="2520315"/>
            <wp:effectExtent l="0" t="0" r="24130" b="19685"/>
            <wp:docPr id="68" name="Picture 68" descr="b05_3d_n10_d40_n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05_3d_n10_d40_nofil"/>
                    <pic:cNvPicPr>
                      <a:picLocks noChangeAspect="1"/>
                    </pic:cNvPicPr>
                  </pic:nvPicPr>
                  <pic:blipFill>
                    <a:blip r:embed="rId56"/>
                    <a:stretch>
                      <a:fillRect/>
                    </a:stretch>
                  </pic:blipFill>
                  <pic:spPr>
                    <a:xfrm>
                      <a:off x="0" y="0"/>
                      <a:ext cx="2515870" cy="2520315"/>
                    </a:xfrm>
                    <a:prstGeom prst="rect">
                      <a:avLst/>
                    </a:prstGeom>
                  </pic:spPr>
                </pic:pic>
              </a:graphicData>
            </a:graphic>
          </wp:inline>
        </w:drawing>
      </w:r>
    </w:p>
    <w:p>
      <w:pPr>
        <w:pageBreakBefore w:val="0"/>
        <w:numPr>
          <w:ilvl w:val="0"/>
          <w:numId w:val="1"/>
        </w:numPr>
        <w:ind w:left="720" w:hanging="360"/>
      </w:pPr>
      <w:r>
        <w:rPr>
          <w:highlight w:val="white"/>
          <w:rtl w:val="0"/>
        </w:rPr>
        <w:t>Discuss whether you were able to get any improvement over a reconstruction computed from all the viewpoints.</w:t>
      </w:r>
    </w:p>
    <w:p>
      <w:pPr>
        <w:pageBreakBefore w:val="0"/>
        <w:numPr>
          <w:ilvl w:val="0"/>
          <w:numId w:val="0"/>
        </w:numPr>
        <w:ind w:left="360" w:leftChars="0"/>
        <w:rPr>
          <w:rFonts w:hint="default"/>
        </w:rPr>
      </w:pPr>
      <w:r>
        <w:rPr>
          <w:rFonts w:hint="default"/>
        </w:rPr>
        <w:t xml:space="preserve">As we can see, the artifacts around the nose shadow are alleviated. It shows that filtering out unmatched images could improve the shape estimation performance. </w:t>
      </w:r>
    </w:p>
    <w:p>
      <w:pPr>
        <w:pageBreakBefore w:val="0"/>
        <w:rPr>
          <w:b/>
          <w:u w:val="single"/>
        </w:rPr>
      </w:pPr>
    </w:p>
    <w:p>
      <w:pPr>
        <w:pageBreakBefore w:val="0"/>
        <w:rPr>
          <w:b/>
          <w:u w:val="single"/>
        </w:rPr>
      </w:pPr>
      <w:r>
        <w:rPr>
          <w:b/>
          <w:u w:val="single"/>
          <w:rtl w:val="0"/>
        </w:rPr>
        <w:t>Part-4 : Bonus</w:t>
      </w:r>
    </w:p>
    <w:p>
      <w:pPr>
        <w:pageBreakBefore w:val="0"/>
        <w:ind w:left="0" w:firstLine="0"/>
        <w:rPr>
          <w:rtl w:val="0"/>
        </w:rPr>
      </w:pPr>
      <w:r>
        <w:rPr>
          <w:rtl w:val="0"/>
        </w:rPr>
        <w:t>Post any extra credit details/images/references used here.</w:t>
      </w:r>
    </w:p>
    <w:p>
      <w:pPr>
        <w:pageBreakBefore w:val="0"/>
        <w:ind w:left="0" w:firstLine="0"/>
        <w:rPr>
          <w:rtl w:val="0"/>
        </w:rPr>
      </w:pPr>
    </w:p>
    <w:p>
      <w:pPr>
        <w:pageBreakBefore w:val="0"/>
        <w:numPr>
          <w:ilvl w:val="0"/>
          <w:numId w:val="3"/>
        </w:numPr>
        <w:ind w:left="0" w:firstLine="0"/>
        <w:rPr>
          <w:rtl w:val="0"/>
        </w:rPr>
      </w:pPr>
      <w:r>
        <w:rPr>
          <w:rtl w:val="0"/>
        </w:rPr>
        <w:t xml:space="preserve">Test current method on Phantom 3D stereo dataset. </w:t>
      </w:r>
    </w:p>
    <w:p>
      <w:pPr>
        <w:pageBreakBefore w:val="0"/>
        <w:numPr>
          <w:ilvl w:val="0"/>
          <w:numId w:val="0"/>
        </w:numPr>
        <w:ind w:leftChars="0"/>
        <w:rPr>
          <w:rtl w:val="0"/>
        </w:rPr>
      </w:pPr>
      <w:r>
        <w:rPr>
          <w:rtl w:val="0"/>
        </w:rPr>
        <w:t>We employed the DiLiGenT dataset proposed by Shi et al. at 2017 to test the method. The dataset provides ground-truth surface normal data, which could be used to quantitatively estimate the performance of the photometric stereo method.</w:t>
      </w:r>
    </w:p>
    <w:p>
      <w:pPr>
        <w:pageBreakBefore w:val="0"/>
        <w:numPr>
          <w:ilvl w:val="0"/>
          <w:numId w:val="0"/>
        </w:numPr>
        <w:ind w:leftChars="0"/>
        <w:rPr>
          <w:rFonts w:hint="default"/>
          <w:rtl w:val="0"/>
        </w:rPr>
      </w:pPr>
      <w:r>
        <w:rPr>
          <w:rtl w:val="0"/>
        </w:rPr>
        <w:t xml:space="preserve">(Paper link: </w:t>
      </w:r>
      <w:r>
        <w:rPr>
          <w:rFonts w:hint="default"/>
          <w:rtl w:val="0"/>
        </w:rPr>
        <w:fldChar w:fldCharType="begin"/>
      </w:r>
      <w:r>
        <w:rPr>
          <w:rFonts w:hint="default"/>
          <w:rtl w:val="0"/>
        </w:rPr>
        <w:instrText xml:space="preserve"> HYPERLINK "http://alumni.media.mit.edu/~shiboxin/files/Shi_TPAMI19.pdf" </w:instrText>
      </w:r>
      <w:r>
        <w:rPr>
          <w:rFonts w:hint="default"/>
          <w:rtl w:val="0"/>
        </w:rPr>
        <w:fldChar w:fldCharType="separate"/>
      </w:r>
      <w:r>
        <w:rPr>
          <w:rStyle w:val="12"/>
          <w:rFonts w:hint="default"/>
          <w:rtl w:val="0"/>
        </w:rPr>
        <w:t>http://alumni.media.mit.edu/~shiboxin/files/Shi_TPAMI19.pdf</w:t>
      </w:r>
      <w:r>
        <w:rPr>
          <w:rFonts w:hint="default"/>
          <w:rtl w:val="0"/>
        </w:rPr>
        <w:fldChar w:fldCharType="end"/>
      </w:r>
    </w:p>
    <w:p>
      <w:pPr>
        <w:pageBreakBefore w:val="0"/>
        <w:numPr>
          <w:ilvl w:val="0"/>
          <w:numId w:val="0"/>
        </w:numPr>
        <w:ind w:leftChars="0"/>
        <w:rPr>
          <w:rtl w:val="0"/>
        </w:rPr>
      </w:pPr>
      <w:r>
        <w:rPr>
          <w:rtl w:val="0"/>
        </w:rPr>
        <w:t xml:space="preserve">Database link: </w:t>
      </w:r>
      <w:r>
        <w:rPr>
          <w:rFonts w:hint="default"/>
          <w:rtl w:val="0"/>
        </w:rPr>
        <w:fldChar w:fldCharType="begin"/>
      </w:r>
      <w:r>
        <w:rPr>
          <w:rFonts w:hint="default"/>
          <w:rtl w:val="0"/>
        </w:rPr>
        <w:instrText xml:space="preserve"> HYPERLINK "https://sites.google.com/site/photometricstereodata/single" </w:instrText>
      </w:r>
      <w:r>
        <w:rPr>
          <w:rFonts w:hint="default"/>
          <w:rtl w:val="0"/>
        </w:rPr>
        <w:fldChar w:fldCharType="separate"/>
      </w:r>
      <w:r>
        <w:rPr>
          <w:rStyle w:val="12"/>
          <w:rFonts w:hint="default"/>
          <w:rtl w:val="0"/>
        </w:rPr>
        <w:t>https://sites.google.com/site/photometricstereodata/single</w:t>
      </w:r>
      <w:r>
        <w:rPr>
          <w:rFonts w:hint="default"/>
          <w:rtl w:val="0"/>
        </w:rPr>
        <w:fldChar w:fldCharType="end"/>
      </w:r>
      <w:r>
        <w:rPr>
          <w:rtl w:val="0"/>
        </w:rPr>
        <w:t xml:space="preserve">) </w:t>
      </w:r>
    </w:p>
    <w:p>
      <w:pPr>
        <w:pageBreakBefore w:val="0"/>
        <w:numPr>
          <w:ilvl w:val="0"/>
          <w:numId w:val="0"/>
        </w:numPr>
        <w:ind w:leftChars="0"/>
        <w:rPr>
          <w:rtl w:val="0"/>
        </w:rPr>
      </w:pPr>
    </w:p>
    <w:p>
      <w:pPr>
        <w:pageBreakBefore w:val="0"/>
        <w:numPr>
          <w:ilvl w:val="0"/>
          <w:numId w:val="0"/>
        </w:numPr>
        <w:ind w:leftChars="0"/>
        <w:rPr>
          <w:rtl w:val="0"/>
        </w:rPr>
      </w:pPr>
      <w:r>
        <w:rPr>
          <w:rtl w:val="0"/>
        </w:rPr>
        <w:t>We use the cat phantom with 96 images simulated in 96 different light sources. Since its a phantom data, we just use pure black as its ambient background image. The square error of the predicted normal and GT normal is 6921.34, which seems to be not a trivial error for image with size 310×300. Perhaps due to the object is still non-Lambertian object as the database describes.</w:t>
      </w:r>
    </w:p>
    <w:p>
      <w:pPr>
        <w:pageBreakBefore w:val="0"/>
        <w:numPr>
          <w:ilvl w:val="0"/>
          <w:numId w:val="0"/>
        </w:numPr>
        <w:ind w:leftChars="0"/>
        <w:rPr>
          <w:rtl w:val="0"/>
        </w:rPr>
      </w:pPr>
      <w:r>
        <w:rPr>
          <w:rtl w:val="0"/>
        </w:rPr>
        <w:t xml:space="preserve">The obtained albedo image looks like as following image: </w:t>
      </w:r>
    </w:p>
    <w:p>
      <w:pPr>
        <w:pageBreakBefore w:val="0"/>
        <w:numPr>
          <w:ilvl w:val="0"/>
          <w:numId w:val="0"/>
        </w:numPr>
        <w:ind w:leftChars="0"/>
        <w:rPr>
          <w:rtl w:val="0"/>
        </w:rPr>
      </w:pPr>
      <w:r>
        <w:rPr>
          <w:rtl w:val="0"/>
        </w:rPr>
        <w:drawing>
          <wp:inline distT="0" distB="0" distL="114300" distR="114300">
            <wp:extent cx="2032635" cy="2096770"/>
            <wp:effectExtent l="0" t="0" r="24765" b="11430"/>
            <wp:docPr id="4" name="Picture 4" descr="cat_alb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t_albedo"/>
                    <pic:cNvPicPr>
                      <a:picLocks noChangeAspect="1"/>
                    </pic:cNvPicPr>
                  </pic:nvPicPr>
                  <pic:blipFill>
                    <a:blip r:embed="rId57"/>
                    <a:stretch>
                      <a:fillRect/>
                    </a:stretch>
                  </pic:blipFill>
                  <pic:spPr>
                    <a:xfrm>
                      <a:off x="0" y="0"/>
                      <a:ext cx="2032635" cy="2096770"/>
                    </a:xfrm>
                    <a:prstGeom prst="rect">
                      <a:avLst/>
                    </a:prstGeom>
                  </pic:spPr>
                </pic:pic>
              </a:graphicData>
            </a:graphic>
          </wp:inline>
        </w:drawing>
      </w:r>
    </w:p>
    <w:p>
      <w:pPr>
        <w:pageBreakBefore w:val="0"/>
        <w:numPr>
          <w:ilvl w:val="0"/>
          <w:numId w:val="0"/>
        </w:numPr>
        <w:ind w:leftChars="0"/>
        <w:rPr>
          <w:rtl w:val="0"/>
        </w:rPr>
      </w:pPr>
      <w:r>
        <w:rPr>
          <w:rtl w:val="0"/>
        </w:rPr>
        <w:t>H</w:t>
      </w:r>
      <w:r>
        <w:rPr>
          <w:rtl w:val="0"/>
        </w:rPr>
        <w:t xml:space="preserve">eight map is not </w:t>
      </w:r>
      <w:r>
        <w:rPr>
          <w:rtl w:val="0"/>
        </w:rPr>
        <w:t xml:space="preserve">very </w:t>
      </w:r>
      <w:r>
        <w:rPr>
          <w:rtl w:val="0"/>
        </w:rPr>
        <w:t>clear</w:t>
      </w:r>
      <w:r>
        <w:rPr>
          <w:rtl w:val="0"/>
        </w:rPr>
        <w:t>, indicating the potential problem about the setting of the database or implementation.</w:t>
      </w:r>
      <w:bookmarkStart w:id="0" w:name="_GoBack"/>
      <w:bookmarkEnd w:id="0"/>
      <w:r>
        <w:rPr>
          <w:rtl w:val="0"/>
        </w:rPr>
        <w:t xml:space="preserve"> </w:t>
      </w:r>
    </w:p>
    <w:p>
      <w:pPr>
        <w:pageBreakBefore w:val="0"/>
        <w:numPr>
          <w:ilvl w:val="0"/>
          <w:numId w:val="0"/>
        </w:numPr>
        <w:ind w:leftChars="0"/>
        <w:rPr>
          <w:rtl w:val="0"/>
        </w:rPr>
      </w:pPr>
      <w:r>
        <w:rPr>
          <w:rtl w:val="0"/>
        </w:rPr>
        <w:drawing>
          <wp:inline distT="0" distB="0" distL="114300" distR="114300">
            <wp:extent cx="4594860" cy="4603750"/>
            <wp:effectExtent l="0" t="0" r="2540" b="19050"/>
            <wp:docPr id="8" name="Picture 8" descr="cat_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t_height"/>
                    <pic:cNvPicPr>
                      <a:picLocks noChangeAspect="1"/>
                    </pic:cNvPicPr>
                  </pic:nvPicPr>
                  <pic:blipFill>
                    <a:blip r:embed="rId58"/>
                    <a:stretch>
                      <a:fillRect/>
                    </a:stretch>
                  </pic:blipFill>
                  <pic:spPr>
                    <a:xfrm>
                      <a:off x="0" y="0"/>
                      <a:ext cx="4594860" cy="4603750"/>
                    </a:xfrm>
                    <a:prstGeom prst="rect">
                      <a:avLst/>
                    </a:prstGeom>
                  </pic:spPr>
                </pic:pic>
              </a:graphicData>
            </a:graphic>
          </wp:inline>
        </w:drawing>
      </w:r>
    </w:p>
    <w:p>
      <w:pPr>
        <w:pageBreakBefore w:val="0"/>
        <w:numPr>
          <w:ilvl w:val="0"/>
          <w:numId w:val="0"/>
        </w:numPr>
        <w:ind w:leftChars="0"/>
        <w:rPr>
          <w:rtl w:val="0"/>
        </w:rPr>
      </w:pPr>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86"/>
    <w:family w:val="swiss"/>
    <w:pitch w:val="default"/>
    <w:sig w:usb0="E0000AFF" w:usb1="00007843" w:usb2="00000001" w:usb3="00000000" w:csb0="400001BF" w:csb1="DFF70000"/>
  </w:font>
  <w:font w:name="Times">
    <w:panose1 w:val="00000500000000020000"/>
    <w:charset w:val="00"/>
    <w:family w:val="auto"/>
    <w:pitch w:val="default"/>
    <w:sig w:usb0="E00002FF" w:usb1="5000205A" w:usb2="00000000" w:usb3="00000000" w:csb0="2000019F" w:csb1="4F010000"/>
  </w:font>
  <w:font w:name="Arial Bold">
    <w:panose1 w:val="020B06040202020902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Montserrat">
    <w:altName w:val="苹方-简"/>
    <w:panose1 w:val="00000000000000000000"/>
    <w:charset w:val="00"/>
    <w:family w:val="auto"/>
    <w:pitch w:val="default"/>
    <w:sig w:usb0="00000000" w:usb1="00000000" w:usb2="00000000" w:usb3="00000000" w:csb0="00000000" w:csb1="00000000"/>
  </w:font>
  <w:font w:name="SF Mon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43B408"/>
    <w:multiLevelType w:val="multilevel"/>
    <w:tmpl w:val="6143B40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61441D1D"/>
    <w:multiLevelType w:val="singleLevel"/>
    <w:tmpl w:val="61441D1D"/>
    <w:lvl w:ilvl="0" w:tentative="0">
      <w:start w:val="3"/>
      <w:numFmt w:val="decimal"/>
      <w:suff w:val="space"/>
      <w:lvlText w:val="%1)"/>
      <w:lvlJc w:val="left"/>
    </w:lvl>
  </w:abstractNum>
  <w:abstractNum w:abstractNumId="2">
    <w:nsid w:val="61482791"/>
    <w:multiLevelType w:val="singleLevel"/>
    <w:tmpl w:val="61482791"/>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2FF7612E"/>
    <w:rsid w:val="337C373B"/>
    <w:rsid w:val="4BDD8B58"/>
    <w:rsid w:val="5F372A90"/>
    <w:rsid w:val="6D76ACA7"/>
    <w:rsid w:val="6EF2B692"/>
    <w:rsid w:val="6FFC8596"/>
    <w:rsid w:val="6FFF16F8"/>
    <w:rsid w:val="769F408A"/>
    <w:rsid w:val="7FD79340"/>
    <w:rsid w:val="7FF73946"/>
    <w:rsid w:val="DFED3EA9"/>
    <w:rsid w:val="EFAFF952"/>
    <w:rsid w:val="F6EB0105"/>
    <w:rsid w:val="FFFBE3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0">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character" w:styleId="11">
    <w:name w:val="HTML Typewriter"/>
    <w:basedOn w:val="10"/>
    <w:uiPriority w:val="0"/>
    <w:rPr>
      <w:rFonts w:ascii="Courier New" w:hAnsi="Courier New" w:cs="Courier New"/>
      <w:sz w:val="20"/>
      <w:szCs w:val="20"/>
    </w:rPr>
  </w:style>
  <w:style w:type="character" w:styleId="12">
    <w:name w:val="Hyperlink"/>
    <w:basedOn w:val="10"/>
    <w:uiPriority w:val="0"/>
    <w:rPr>
      <w:color w:val="0000FF"/>
      <w:u w:val="single"/>
    </w:rPr>
  </w:style>
  <w:style w:type="table" w:customStyle="1" w:styleId="14">
    <w:name w:val="Table Normal1"/>
    <w:uiPriority w:val="0"/>
  </w:style>
  <w:style w:type="table" w:customStyle="1" w:styleId="15">
    <w:name w:val="_Style 10"/>
    <w:basedOn w:val="14"/>
    <w:qFormat/>
    <w:uiPriority w:val="0"/>
    <w:tblPr>
      <w:tblCellMar>
        <w:top w:w="100" w:type="dxa"/>
        <w:left w:w="100" w:type="dxa"/>
        <w:bottom w:w="100" w:type="dxa"/>
        <w:right w:w="100" w:type="dxa"/>
      </w:tblCellMar>
    </w:tblPr>
  </w:style>
  <w:style w:type="paragraph" w:customStyle="1" w:styleId="16">
    <w:name w:val="p1"/>
    <w:qFormat/>
    <w:uiPriority w:val="0"/>
    <w:pPr>
      <w:spacing w:before="0" w:beforeAutospacing="0" w:after="0" w:afterAutospacing="0"/>
      <w:ind w:left="0" w:right="0"/>
      <w:jc w:val="left"/>
    </w:pPr>
    <w:rPr>
      <w:rFonts w:ascii="Helvetica Neue" w:hAnsi="Helvetica Neue" w:eastAsia="Helvetica Neue" w:cs="Helvetica Neue"/>
      <w:color w:val="000000"/>
      <w:kern w:val="0"/>
      <w:sz w:val="22"/>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jpe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Pages>
  <Words>981</Words>
  <Characters>5435</Characters>
  <ScaleCrop>false</ScaleCrop>
  <LinksUpToDate>false</LinksUpToDate>
  <CharactersWithSpaces>6363</CharactersWithSpaces>
  <Application>WPS Office_3.1.4.5932_F1E327BC-269C-435d-A152-05C5408002CA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2021-09-15T21:45:00Z</dcterms:created>
  <dc:creator>Data</dc:creator>
  <cp:lastModifiedBy>zongfan</cp:lastModifiedBy>
  <dcterms:modified xsi:type="dcterms:W3CDTF">2021-09-20T00:55:02Z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