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69C" w:rsidRDefault="00EB269C">
      <w:pPr>
        <w:spacing w:line="240" w:lineRule="auto"/>
        <w:jc w:val="center"/>
        <w:rPr>
          <w:sz w:val="24"/>
          <w:szCs w:val="24"/>
        </w:rPr>
      </w:pPr>
    </w:p>
    <w:p w:rsidR="00EB269C" w:rsidRDefault="00EB269C">
      <w:pPr>
        <w:spacing w:line="240" w:lineRule="auto"/>
        <w:jc w:val="center"/>
        <w:rPr>
          <w:sz w:val="24"/>
          <w:szCs w:val="24"/>
        </w:rPr>
      </w:pPr>
    </w:p>
    <w:p w:rsidR="00EB269C" w:rsidRDefault="00195E33">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EB269C" w:rsidRDefault="00EB269C">
      <w:pPr>
        <w:spacing w:line="240" w:lineRule="auto"/>
        <w:rPr>
          <w:sz w:val="24"/>
          <w:szCs w:val="24"/>
        </w:rPr>
      </w:pPr>
    </w:p>
    <w:p w:rsidR="00EB269C" w:rsidRDefault="00EB269C">
      <w:pPr>
        <w:spacing w:line="240" w:lineRule="auto"/>
        <w:jc w:val="center"/>
        <w:rPr>
          <w:b/>
          <w:color w:val="000000"/>
          <w:sz w:val="24"/>
          <w:szCs w:val="24"/>
        </w:rPr>
      </w:pPr>
    </w:p>
    <w:p w:rsidR="00EB269C" w:rsidRDefault="00195E33">
      <w:pPr>
        <w:spacing w:line="240" w:lineRule="auto"/>
        <w:jc w:val="center"/>
        <w:rPr>
          <w:sz w:val="24"/>
          <w:szCs w:val="24"/>
        </w:rPr>
      </w:pPr>
      <w:r>
        <w:rPr>
          <w:b/>
          <w:color w:val="000000"/>
          <w:sz w:val="24"/>
          <w:szCs w:val="24"/>
        </w:rPr>
        <w:t>Plan de Gestión de Configuración</w:t>
      </w:r>
    </w:p>
    <w:p w:rsidR="00EB269C" w:rsidRDefault="00EB269C">
      <w:pPr>
        <w:spacing w:line="240" w:lineRule="auto"/>
        <w:rPr>
          <w:sz w:val="24"/>
          <w:szCs w:val="24"/>
        </w:rPr>
      </w:pPr>
    </w:p>
    <w:p w:rsidR="00EB269C" w:rsidRDefault="00EB269C">
      <w:pPr>
        <w:spacing w:line="240" w:lineRule="auto"/>
        <w:jc w:val="center"/>
        <w:rPr>
          <w:b/>
          <w:color w:val="000000"/>
          <w:sz w:val="24"/>
          <w:szCs w:val="24"/>
        </w:rPr>
      </w:pPr>
    </w:p>
    <w:p w:rsidR="00EB269C" w:rsidRDefault="00195E33">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EB269C" w:rsidRDefault="00195E33">
      <w:pPr>
        <w:jc w:val="right"/>
        <w:rPr>
          <w:b/>
          <w:sz w:val="24"/>
          <w:szCs w:val="24"/>
        </w:rPr>
      </w:pPr>
      <w:r>
        <w:br w:type="page"/>
      </w:r>
    </w:p>
    <w:p w:rsidR="00EB269C" w:rsidRDefault="00195E33">
      <w:pPr>
        <w:jc w:val="right"/>
        <w:rPr>
          <w:b/>
          <w:sz w:val="24"/>
          <w:szCs w:val="24"/>
        </w:rPr>
      </w:pPr>
      <w:r>
        <w:rPr>
          <w:b/>
          <w:sz w:val="24"/>
          <w:szCs w:val="24"/>
        </w:rPr>
        <w:lastRenderedPageBreak/>
        <w:t>Historial de Revisiones</w:t>
      </w:r>
    </w:p>
    <w:p w:rsidR="00EB269C" w:rsidRDefault="00195E33">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B269C" w:rsidRDefault="00195E33">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B269C" w:rsidRDefault="00195E33">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B269C" w:rsidRDefault="00195E33">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B269C" w:rsidRDefault="00195E33">
            <w:pPr>
              <w:spacing w:after="120"/>
              <w:jc w:val="both"/>
              <w:rPr>
                <w:sz w:val="24"/>
                <w:szCs w:val="24"/>
              </w:rPr>
            </w:pPr>
            <w:r>
              <w:rPr>
                <w:sz w:val="24"/>
                <w:szCs w:val="24"/>
              </w:rPr>
              <w:t>Autor</w:t>
            </w:r>
          </w:p>
        </w:tc>
      </w:tr>
      <w:tr w:rsidR="00EB269C">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Bryan Alferez</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Atria Casiano</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color w:val="000000"/>
                <w:sz w:val="24"/>
                <w:szCs w:val="24"/>
              </w:rPr>
              <w:t>Bryan Alferez</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 xml:space="preserve"> Atria Casiano</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 xml:space="preserve"> Atria Casiano</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Atria Casiano</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 xml:space="preserve">Bryan Alferez </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Atria Casiano</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Atria Casiano</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Junior Cañari</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Bryan Alferez</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Kevin Chagua</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Richard Inga</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Andherson Chuquiyauri</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Jorge De La Cruz</w:t>
            </w:r>
          </w:p>
        </w:tc>
      </w:tr>
      <w:tr w:rsidR="00EB269C">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B269C" w:rsidRDefault="00195E33">
            <w:pPr>
              <w:spacing w:after="120"/>
              <w:jc w:val="both"/>
              <w:rPr>
                <w:sz w:val="24"/>
                <w:szCs w:val="24"/>
              </w:rPr>
            </w:pPr>
            <w:r>
              <w:rPr>
                <w:sz w:val="24"/>
                <w:szCs w:val="24"/>
              </w:rPr>
              <w:t>Atria Casiano</w:t>
            </w:r>
          </w:p>
        </w:tc>
      </w:tr>
    </w:tbl>
    <w:p w:rsidR="00EB269C" w:rsidRDefault="00195E33">
      <w:pPr>
        <w:jc w:val="both"/>
        <w:rPr>
          <w:b/>
          <w:sz w:val="24"/>
          <w:szCs w:val="24"/>
        </w:rPr>
      </w:pPr>
      <w:r>
        <w:rPr>
          <w:b/>
          <w:sz w:val="24"/>
          <w:szCs w:val="24"/>
        </w:rPr>
        <w:t xml:space="preserve"> </w:t>
      </w:r>
    </w:p>
    <w:p w:rsidR="00EB269C" w:rsidRDefault="00195E33">
      <w:pPr>
        <w:jc w:val="right"/>
        <w:rPr>
          <w:b/>
          <w:sz w:val="24"/>
          <w:szCs w:val="24"/>
        </w:rPr>
      </w:pPr>
      <w:r>
        <w:rPr>
          <w:b/>
          <w:sz w:val="24"/>
          <w:szCs w:val="24"/>
        </w:rPr>
        <w:t xml:space="preserve"> </w:t>
      </w:r>
    </w:p>
    <w:p w:rsidR="00EB269C" w:rsidRDefault="00EB269C">
      <w:pPr>
        <w:jc w:val="right"/>
        <w:rPr>
          <w:b/>
          <w:sz w:val="24"/>
          <w:szCs w:val="24"/>
        </w:rPr>
      </w:pPr>
    </w:p>
    <w:p w:rsidR="00EB269C" w:rsidRDefault="00195E33">
      <w:pPr>
        <w:rPr>
          <w:sz w:val="24"/>
          <w:szCs w:val="24"/>
        </w:rPr>
      </w:pPr>
      <w:bookmarkStart w:id="0" w:name="_gjdgxs" w:colFirst="0" w:colLast="0"/>
      <w:bookmarkEnd w:id="0"/>
      <w:r>
        <w:br w:type="page"/>
      </w:r>
    </w:p>
    <w:p w:rsidR="00EB269C" w:rsidRDefault="00195E33">
      <w:pPr>
        <w:jc w:val="right"/>
        <w:rPr>
          <w:b/>
          <w:sz w:val="24"/>
          <w:szCs w:val="24"/>
        </w:rPr>
      </w:pPr>
      <w:r>
        <w:rPr>
          <w:b/>
          <w:sz w:val="24"/>
          <w:szCs w:val="24"/>
        </w:rPr>
        <w:lastRenderedPageBreak/>
        <w:t>Tabla de Contenidos</w:t>
      </w:r>
    </w:p>
    <w:p w:rsidR="00EB269C" w:rsidRDefault="00195E33">
      <w:pPr>
        <w:numPr>
          <w:ilvl w:val="0"/>
          <w:numId w:val="1"/>
        </w:numPr>
        <w:contextualSpacing/>
      </w:pPr>
      <w:r>
        <w:rPr>
          <w:b/>
          <w:sz w:val="24"/>
          <w:szCs w:val="24"/>
        </w:rPr>
        <w:t>Introducción</w:t>
      </w:r>
    </w:p>
    <w:p w:rsidR="00EB269C" w:rsidRDefault="00EB269C">
      <w:pPr>
        <w:rPr>
          <w:b/>
          <w:sz w:val="24"/>
          <w:szCs w:val="24"/>
        </w:rPr>
      </w:pPr>
    </w:p>
    <w:p w:rsidR="00EB269C" w:rsidRDefault="00195E33">
      <w:pPr>
        <w:numPr>
          <w:ilvl w:val="0"/>
          <w:numId w:val="1"/>
        </w:numPr>
        <w:contextualSpacing/>
      </w:pPr>
      <w:r>
        <w:rPr>
          <w:b/>
          <w:sz w:val="24"/>
          <w:szCs w:val="24"/>
        </w:rPr>
        <w:t xml:space="preserve">Gestión de </w:t>
      </w:r>
      <w:r>
        <w:rPr>
          <w:b/>
          <w:color w:val="000000"/>
          <w:sz w:val="24"/>
          <w:szCs w:val="24"/>
        </w:rPr>
        <w:t>Configuración de Software</w:t>
      </w:r>
    </w:p>
    <w:p w:rsidR="00EB269C" w:rsidRDefault="00195E33">
      <w:pPr>
        <w:numPr>
          <w:ilvl w:val="1"/>
          <w:numId w:val="1"/>
        </w:numPr>
        <w:contextualSpacing/>
      </w:pPr>
      <w:r>
        <w:rPr>
          <w:sz w:val="24"/>
          <w:szCs w:val="24"/>
        </w:rPr>
        <w:t>Organización</w:t>
      </w:r>
    </w:p>
    <w:p w:rsidR="00EB269C" w:rsidRDefault="00195E33">
      <w:pPr>
        <w:numPr>
          <w:ilvl w:val="1"/>
          <w:numId w:val="1"/>
        </w:numPr>
        <w:contextualSpacing/>
      </w:pPr>
      <w:r>
        <w:rPr>
          <w:sz w:val="24"/>
          <w:szCs w:val="24"/>
        </w:rPr>
        <w:t>Roles y responsabilidades</w:t>
      </w:r>
    </w:p>
    <w:p w:rsidR="00EB269C" w:rsidRDefault="00195E33">
      <w:pPr>
        <w:numPr>
          <w:ilvl w:val="1"/>
          <w:numId w:val="1"/>
        </w:numPr>
        <w:contextualSpacing/>
      </w:pPr>
      <w:r>
        <w:rPr>
          <w:sz w:val="24"/>
          <w:szCs w:val="24"/>
        </w:rPr>
        <w:t>Políticas, Directrices y Procedimientos</w:t>
      </w:r>
    </w:p>
    <w:p w:rsidR="00EB269C" w:rsidRDefault="00195E33">
      <w:pPr>
        <w:numPr>
          <w:ilvl w:val="1"/>
          <w:numId w:val="1"/>
        </w:numPr>
        <w:contextualSpacing/>
      </w:pPr>
      <w:r>
        <w:rPr>
          <w:sz w:val="24"/>
          <w:szCs w:val="24"/>
        </w:rPr>
        <w:t>Herramientas, entorno e Infraestructura</w:t>
      </w:r>
    </w:p>
    <w:p w:rsidR="00EB269C" w:rsidRDefault="00195E33">
      <w:pPr>
        <w:numPr>
          <w:ilvl w:val="1"/>
          <w:numId w:val="1"/>
        </w:numPr>
        <w:contextualSpacing/>
      </w:pPr>
      <w:r>
        <w:rPr>
          <w:sz w:val="24"/>
          <w:szCs w:val="24"/>
        </w:rPr>
        <w:t>Calendario</w:t>
      </w:r>
    </w:p>
    <w:p w:rsidR="00EB269C" w:rsidRDefault="00EB269C">
      <w:pPr>
        <w:spacing w:before="120"/>
        <w:ind w:left="720"/>
        <w:rPr>
          <w:sz w:val="24"/>
          <w:szCs w:val="24"/>
        </w:rPr>
      </w:pPr>
    </w:p>
    <w:p w:rsidR="00EB269C" w:rsidRDefault="00195E33">
      <w:pPr>
        <w:numPr>
          <w:ilvl w:val="0"/>
          <w:numId w:val="1"/>
        </w:numPr>
        <w:contextualSpacing/>
      </w:pPr>
      <w:r>
        <w:rPr>
          <w:b/>
          <w:sz w:val="24"/>
          <w:szCs w:val="24"/>
        </w:rPr>
        <w:t>Actividades de la GCS</w:t>
      </w:r>
    </w:p>
    <w:p w:rsidR="00EB269C" w:rsidRDefault="00195E33">
      <w:pPr>
        <w:numPr>
          <w:ilvl w:val="1"/>
          <w:numId w:val="1"/>
        </w:numPr>
        <w:contextualSpacing/>
      </w:pPr>
      <w:r>
        <w:rPr>
          <w:b/>
          <w:sz w:val="24"/>
          <w:szCs w:val="24"/>
        </w:rPr>
        <w:t>Identificación</w:t>
      </w:r>
    </w:p>
    <w:p w:rsidR="00EB269C" w:rsidRDefault="00195E33">
      <w:pPr>
        <w:numPr>
          <w:ilvl w:val="2"/>
          <w:numId w:val="1"/>
        </w:numPr>
        <w:contextualSpacing/>
      </w:pPr>
      <w:r>
        <w:rPr>
          <w:sz w:val="24"/>
          <w:szCs w:val="24"/>
        </w:rPr>
        <w:t>Lista de clasificación de CI</w:t>
      </w:r>
    </w:p>
    <w:p w:rsidR="00EB269C" w:rsidRDefault="00195E33">
      <w:pPr>
        <w:numPr>
          <w:ilvl w:val="2"/>
          <w:numId w:val="1"/>
        </w:numPr>
        <w:contextualSpacing/>
      </w:pPr>
      <w:r>
        <w:rPr>
          <w:sz w:val="24"/>
          <w:szCs w:val="24"/>
        </w:rPr>
        <w:t>Definición de la Nomenclatura de ítem</w:t>
      </w:r>
    </w:p>
    <w:p w:rsidR="00EB269C" w:rsidRDefault="00195E33">
      <w:pPr>
        <w:numPr>
          <w:ilvl w:val="2"/>
          <w:numId w:val="1"/>
        </w:numPr>
        <w:contextualSpacing/>
      </w:pPr>
      <w:r>
        <w:rPr>
          <w:sz w:val="24"/>
          <w:szCs w:val="24"/>
        </w:rPr>
        <w:t>Lista de ítem con la nomenclatura</w:t>
      </w:r>
    </w:p>
    <w:p w:rsidR="00EB269C" w:rsidRDefault="00195E33">
      <w:pPr>
        <w:numPr>
          <w:ilvl w:val="1"/>
          <w:numId w:val="1"/>
        </w:numPr>
        <w:contextualSpacing/>
      </w:pPr>
      <w:r>
        <w:rPr>
          <w:b/>
          <w:sz w:val="24"/>
          <w:szCs w:val="24"/>
        </w:rPr>
        <w:t>Control</w:t>
      </w:r>
    </w:p>
    <w:p w:rsidR="00EB269C" w:rsidRDefault="00195E33">
      <w:pPr>
        <w:numPr>
          <w:ilvl w:val="2"/>
          <w:numId w:val="1"/>
        </w:numPr>
        <w:contextualSpacing/>
      </w:pPr>
      <w:r>
        <w:rPr>
          <w:sz w:val="24"/>
          <w:szCs w:val="24"/>
        </w:rPr>
        <w:t>Definición de Líneas Base</w:t>
      </w:r>
    </w:p>
    <w:p w:rsidR="00EB269C" w:rsidRDefault="00195E33">
      <w:pPr>
        <w:numPr>
          <w:ilvl w:val="2"/>
          <w:numId w:val="1"/>
        </w:numPr>
        <w:contextualSpacing/>
      </w:pPr>
      <w:r>
        <w:rPr>
          <w:sz w:val="24"/>
          <w:szCs w:val="24"/>
        </w:rPr>
        <w:t>Definición de la estructura de l</w:t>
      </w:r>
      <w:r>
        <w:rPr>
          <w:sz w:val="24"/>
          <w:szCs w:val="24"/>
        </w:rPr>
        <w:t>as librerías</w:t>
      </w:r>
    </w:p>
    <w:p w:rsidR="00EB269C" w:rsidRDefault="00195E33">
      <w:pPr>
        <w:numPr>
          <w:ilvl w:val="2"/>
          <w:numId w:val="1"/>
        </w:numPr>
        <w:contextualSpacing/>
      </w:pPr>
      <w:r>
        <w:rPr>
          <w:sz w:val="24"/>
          <w:szCs w:val="24"/>
        </w:rPr>
        <w:t>Ejemplos de Formatos de solicitudes de Cambio (1c/u)</w:t>
      </w:r>
    </w:p>
    <w:p w:rsidR="00EB269C" w:rsidRDefault="00195E33">
      <w:pPr>
        <w:numPr>
          <w:ilvl w:val="2"/>
          <w:numId w:val="1"/>
        </w:numPr>
        <w:contextualSpacing/>
      </w:pPr>
      <w:r>
        <w:rPr>
          <w:sz w:val="24"/>
          <w:szCs w:val="24"/>
        </w:rPr>
        <w:t>Plan de Gestión de Cambios</w:t>
      </w:r>
    </w:p>
    <w:p w:rsidR="00EB269C" w:rsidRDefault="00195E33">
      <w:pPr>
        <w:numPr>
          <w:ilvl w:val="1"/>
          <w:numId w:val="1"/>
        </w:numPr>
        <w:contextualSpacing/>
      </w:pPr>
      <w:r>
        <w:rPr>
          <w:b/>
          <w:sz w:val="24"/>
          <w:szCs w:val="24"/>
        </w:rPr>
        <w:t>Estado</w:t>
      </w:r>
    </w:p>
    <w:p w:rsidR="00EB269C" w:rsidRDefault="00195E33">
      <w:pPr>
        <w:numPr>
          <w:ilvl w:val="2"/>
          <w:numId w:val="1"/>
        </w:numPr>
        <w:contextualSpacing/>
      </w:pPr>
      <w:r>
        <w:rPr>
          <w:sz w:val="24"/>
          <w:szCs w:val="24"/>
        </w:rPr>
        <w:t>Definición de Reportes para el Estado( Gestor - 6)</w:t>
      </w:r>
    </w:p>
    <w:p w:rsidR="00EB269C" w:rsidRDefault="00195E33">
      <w:pPr>
        <w:numPr>
          <w:ilvl w:val="2"/>
          <w:numId w:val="1"/>
        </w:numPr>
        <w:contextualSpacing/>
      </w:pPr>
      <w:r>
        <w:rPr>
          <w:sz w:val="24"/>
          <w:szCs w:val="24"/>
        </w:rPr>
        <w:t>Definición de Reportes para el Estado( Jefe de PY - 4 )</w:t>
      </w:r>
    </w:p>
    <w:p w:rsidR="00EB269C" w:rsidRDefault="00195E33">
      <w:pPr>
        <w:numPr>
          <w:ilvl w:val="2"/>
          <w:numId w:val="1"/>
        </w:numPr>
        <w:contextualSpacing/>
      </w:pPr>
      <w:r>
        <w:rPr>
          <w:sz w:val="24"/>
          <w:szCs w:val="24"/>
        </w:rPr>
        <w:t>Definición de Reportes para el Estado( Desarrolla</w:t>
      </w:r>
      <w:r>
        <w:rPr>
          <w:sz w:val="24"/>
          <w:szCs w:val="24"/>
        </w:rPr>
        <w:t>dor- 3 )</w:t>
      </w:r>
    </w:p>
    <w:p w:rsidR="00EB269C" w:rsidRDefault="00195E33">
      <w:pPr>
        <w:numPr>
          <w:ilvl w:val="1"/>
          <w:numId w:val="1"/>
        </w:numPr>
        <w:contextualSpacing/>
      </w:pPr>
      <w:r>
        <w:rPr>
          <w:b/>
          <w:sz w:val="24"/>
          <w:szCs w:val="24"/>
        </w:rPr>
        <w:t>Auditoría</w:t>
      </w:r>
    </w:p>
    <w:p w:rsidR="00EB269C" w:rsidRDefault="00195E33">
      <w:pPr>
        <w:numPr>
          <w:ilvl w:val="2"/>
          <w:numId w:val="1"/>
        </w:numPr>
        <w:contextualSpacing/>
      </w:pPr>
      <w:r>
        <w:rPr>
          <w:sz w:val="24"/>
          <w:szCs w:val="24"/>
        </w:rPr>
        <w:t>Reportes de Auditorias (10)</w:t>
      </w:r>
    </w:p>
    <w:p w:rsidR="00EB269C" w:rsidRDefault="00195E33">
      <w:pPr>
        <w:numPr>
          <w:ilvl w:val="1"/>
          <w:numId w:val="1"/>
        </w:numPr>
        <w:contextualSpacing/>
      </w:pPr>
      <w:r>
        <w:rPr>
          <w:b/>
          <w:sz w:val="24"/>
          <w:szCs w:val="24"/>
        </w:rPr>
        <w:t>Entrega y Gestión de Release</w:t>
      </w:r>
    </w:p>
    <w:p w:rsidR="00EB269C" w:rsidRDefault="00195E33">
      <w:pPr>
        <w:rPr>
          <w:sz w:val="24"/>
          <w:szCs w:val="24"/>
        </w:rPr>
      </w:pPr>
      <w:r>
        <w:br w:type="page"/>
      </w:r>
    </w:p>
    <w:p w:rsidR="00EB269C" w:rsidRDefault="00195E33">
      <w:pPr>
        <w:numPr>
          <w:ilvl w:val="0"/>
          <w:numId w:val="3"/>
        </w:numPr>
        <w:contextualSpacing/>
      </w:pPr>
      <w:r>
        <w:rPr>
          <w:b/>
          <w:sz w:val="24"/>
          <w:szCs w:val="24"/>
        </w:rPr>
        <w:lastRenderedPageBreak/>
        <w:t>Introducción</w:t>
      </w:r>
    </w:p>
    <w:p w:rsidR="00EB269C" w:rsidRDefault="00EB269C">
      <w:pPr>
        <w:ind w:left="720"/>
        <w:rPr>
          <w:sz w:val="24"/>
          <w:szCs w:val="24"/>
        </w:rPr>
      </w:pPr>
    </w:p>
    <w:p w:rsidR="00EB269C" w:rsidRDefault="00195E33">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w:t>
      </w:r>
      <w:r>
        <w:rPr>
          <w:color w:val="000000"/>
          <w:sz w:val="24"/>
          <w:szCs w:val="24"/>
        </w:rPr>
        <w:t>uipo intentando descifrar cómo se trabaja o restaurando versiones funcionales. Debido a ello estamos realizando la siguiente propuesta para contar con un Plan de Gestión de la Configuración y Mantenimiento.</w:t>
      </w:r>
    </w:p>
    <w:p w:rsidR="00EB269C" w:rsidRDefault="00EB269C">
      <w:pPr>
        <w:spacing w:line="240" w:lineRule="auto"/>
        <w:rPr>
          <w:sz w:val="24"/>
          <w:szCs w:val="24"/>
        </w:rPr>
      </w:pPr>
    </w:p>
    <w:p w:rsidR="00EB269C" w:rsidRDefault="00195E33">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EB269C" w:rsidRDefault="00EB269C">
      <w:pPr>
        <w:spacing w:line="240" w:lineRule="auto"/>
        <w:ind w:left="720" w:firstLine="720"/>
        <w:jc w:val="both"/>
        <w:rPr>
          <w:sz w:val="24"/>
          <w:szCs w:val="24"/>
        </w:rPr>
      </w:pPr>
    </w:p>
    <w:p w:rsidR="00EB269C" w:rsidRDefault="00195E33">
      <w:pPr>
        <w:spacing w:line="240" w:lineRule="auto"/>
        <w:ind w:left="720" w:firstLine="720"/>
        <w:jc w:val="both"/>
        <w:rPr>
          <w:sz w:val="24"/>
          <w:szCs w:val="24"/>
        </w:rPr>
      </w:pPr>
      <w:r>
        <w:rPr>
          <w:sz w:val="24"/>
          <w:szCs w:val="24"/>
        </w:rPr>
        <w:t>En la empresa actualmente hay 9 proyectos; 8 de ellos en pr</w:t>
      </w:r>
      <w:r>
        <w:rPr>
          <w:sz w:val="24"/>
          <w:szCs w:val="24"/>
        </w:rPr>
        <w:t>oducción y 1 en desarrollo que es SCEF. El presente plan se enfocará en 4 proyectos de software; 3 de ellos en producción y el único en desarrollo que es SCEF.</w:t>
      </w:r>
    </w:p>
    <w:p w:rsidR="00EB269C" w:rsidRDefault="00EB269C">
      <w:pPr>
        <w:spacing w:line="240" w:lineRule="auto"/>
        <w:rPr>
          <w:sz w:val="24"/>
          <w:szCs w:val="24"/>
        </w:rPr>
      </w:pPr>
    </w:p>
    <w:p w:rsidR="00EB269C" w:rsidRDefault="00195E33">
      <w:pPr>
        <w:spacing w:line="240" w:lineRule="auto"/>
        <w:ind w:left="720" w:firstLine="720"/>
        <w:jc w:val="both"/>
        <w:rPr>
          <w:sz w:val="24"/>
          <w:szCs w:val="24"/>
        </w:rPr>
      </w:pPr>
      <w:r>
        <w:rPr>
          <w:color w:val="000000"/>
          <w:sz w:val="24"/>
          <w:szCs w:val="24"/>
        </w:rPr>
        <w:t xml:space="preserve">Se usará la herramienta GitHub en su versión gratuita durante este proyecto, cabe resaltar que </w:t>
      </w:r>
      <w:r>
        <w:rPr>
          <w:color w:val="000000"/>
          <w:sz w:val="24"/>
          <w:szCs w:val="24"/>
        </w:rPr>
        <w:t>el repositorio estará expuesto a copia de terceros. Se plantea adquirir la versión de pago durante o luego de la implementación del proyecto donde los usuarios ya estarán correctamente entrenados y proteger el repositorio de la empresa de manera que solo l</w:t>
      </w:r>
      <w:r>
        <w:rPr>
          <w:color w:val="000000"/>
          <w:sz w:val="24"/>
          <w:szCs w:val="24"/>
        </w:rPr>
        <w:t>os empleados tengan acceso a ella. O migrar hacia alternativas con repositorios privados sin costo como GitLab.</w:t>
      </w:r>
    </w:p>
    <w:p w:rsidR="00EB269C" w:rsidRDefault="00EB269C">
      <w:pPr>
        <w:spacing w:line="240" w:lineRule="auto"/>
        <w:rPr>
          <w:sz w:val="24"/>
          <w:szCs w:val="24"/>
        </w:rPr>
      </w:pPr>
    </w:p>
    <w:p w:rsidR="00EB269C" w:rsidRDefault="00195E33">
      <w:pPr>
        <w:spacing w:line="240" w:lineRule="auto"/>
        <w:ind w:left="720" w:firstLine="720"/>
        <w:jc w:val="both"/>
        <w:rPr>
          <w:sz w:val="24"/>
          <w:szCs w:val="24"/>
        </w:rPr>
      </w:pPr>
      <w:r>
        <w:rPr>
          <w:color w:val="000000"/>
          <w:sz w:val="24"/>
          <w:szCs w:val="24"/>
        </w:rPr>
        <w:t>El Plan de Gestión de Configuración está organizado de la siguiente manera:</w:t>
      </w:r>
    </w:p>
    <w:p w:rsidR="00EB269C" w:rsidRDefault="00EB269C">
      <w:pPr>
        <w:spacing w:line="240" w:lineRule="auto"/>
        <w:rPr>
          <w:sz w:val="24"/>
          <w:szCs w:val="24"/>
        </w:rPr>
      </w:pPr>
    </w:p>
    <w:p w:rsidR="00EB269C" w:rsidRDefault="00195E33">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w:t>
      </w:r>
      <w:r>
        <w:rPr>
          <w:color w:val="000000"/>
          <w:sz w:val="24"/>
          <w:szCs w:val="24"/>
        </w:rPr>
        <w:t>a breve descripción.</w:t>
      </w:r>
    </w:p>
    <w:p w:rsidR="00EB269C" w:rsidRDefault="00EB269C">
      <w:pPr>
        <w:spacing w:line="240" w:lineRule="auto"/>
        <w:rPr>
          <w:sz w:val="24"/>
          <w:szCs w:val="24"/>
        </w:rPr>
      </w:pPr>
    </w:p>
    <w:p w:rsidR="00EB269C" w:rsidRDefault="00195E33">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w:t>
      </w:r>
      <w:r>
        <w:rPr>
          <w:color w:val="000000"/>
          <w:sz w:val="24"/>
          <w:szCs w:val="24"/>
        </w:rPr>
        <w:t>antenimiento para mantener la integridad de los proyectos.</w:t>
      </w:r>
    </w:p>
    <w:p w:rsidR="00EB269C" w:rsidRDefault="00195E33">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w:t>
      </w:r>
      <w:r>
        <w:rPr>
          <w:color w:val="000000"/>
          <w:sz w:val="24"/>
          <w:szCs w:val="24"/>
        </w:rPr>
        <w:t>ambios de los elementos, reportes de estado, auditoría y la entrega del proyecto de software al cliente.</w:t>
      </w:r>
    </w:p>
    <w:p w:rsidR="00EB269C" w:rsidRDefault="00195E33">
      <w:pPr>
        <w:spacing w:line="240" w:lineRule="auto"/>
        <w:rPr>
          <w:sz w:val="24"/>
          <w:szCs w:val="24"/>
        </w:rPr>
      </w:pPr>
      <w:r>
        <w:br w:type="page"/>
      </w:r>
    </w:p>
    <w:p w:rsidR="00EB269C" w:rsidRDefault="00195E33">
      <w:pPr>
        <w:numPr>
          <w:ilvl w:val="0"/>
          <w:numId w:val="3"/>
        </w:numPr>
        <w:contextualSpacing/>
      </w:pPr>
      <w:r>
        <w:rPr>
          <w:b/>
          <w:sz w:val="24"/>
          <w:szCs w:val="24"/>
        </w:rPr>
        <w:lastRenderedPageBreak/>
        <w:t>Gestión de la SCM</w:t>
      </w:r>
    </w:p>
    <w:p w:rsidR="00EB269C" w:rsidRDefault="00EB269C">
      <w:pPr>
        <w:ind w:left="1440"/>
        <w:rPr>
          <w:b/>
          <w:sz w:val="24"/>
          <w:szCs w:val="24"/>
        </w:rPr>
      </w:pPr>
    </w:p>
    <w:p w:rsidR="00EB269C" w:rsidRDefault="00195E33">
      <w:pPr>
        <w:numPr>
          <w:ilvl w:val="1"/>
          <w:numId w:val="3"/>
        </w:numPr>
        <w:contextualSpacing/>
      </w:pPr>
      <w:r>
        <w:rPr>
          <w:b/>
          <w:sz w:val="24"/>
          <w:szCs w:val="24"/>
        </w:rPr>
        <w:t>Organización</w:t>
      </w:r>
    </w:p>
    <w:p w:rsidR="00EB269C" w:rsidRDefault="00195E33">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EB269C" w:rsidRDefault="00195E33">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w:t>
      </w:r>
      <w:r>
        <w:rPr>
          <w:color w:val="000000"/>
          <w:sz w:val="24"/>
          <w:szCs w:val="24"/>
        </w:rPr>
        <w:t xml:space="preserve"> el ciclo de desarrollo de software se alinea a  la configuración y mantenimiento. Donde se concluye la presencia de SCM durante las fases de proyecto integrado con las actividades del proyecto.</w:t>
      </w:r>
    </w:p>
    <w:p w:rsidR="00EB269C" w:rsidRDefault="00EB269C">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EB269C">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B269C" w:rsidRDefault="00EB269C">
            <w:pPr>
              <w:rPr>
                <w:color w:val="000000"/>
                <w:sz w:val="24"/>
                <w:szCs w:val="24"/>
              </w:rPr>
            </w:pPr>
          </w:p>
          <w:p w:rsidR="00EB269C" w:rsidRDefault="00195E33">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EB269C">
            <w:pPr>
              <w:rPr>
                <w:color w:val="000000"/>
                <w:sz w:val="24"/>
                <w:szCs w:val="24"/>
              </w:rPr>
            </w:pPr>
          </w:p>
          <w:p w:rsidR="00EB269C" w:rsidRDefault="00195E33">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EB269C" w:rsidRDefault="00195E33">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EB269C" w:rsidRDefault="00EB269C">
      <w:pPr>
        <w:spacing w:before="120"/>
        <w:rPr>
          <w:sz w:val="24"/>
          <w:szCs w:val="24"/>
        </w:rPr>
      </w:pPr>
    </w:p>
    <w:p w:rsidR="00EB269C" w:rsidRDefault="00195E33">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EB269C" w:rsidRDefault="00EB269C">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EB269C">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B269C" w:rsidRDefault="00195E33">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EB269C" w:rsidRDefault="00195E33">
      <w:pPr>
        <w:spacing w:before="120"/>
        <w:jc w:val="center"/>
        <w:rPr>
          <w:b/>
          <w:sz w:val="24"/>
          <w:szCs w:val="24"/>
        </w:rPr>
      </w:pPr>
      <w:r>
        <w:rPr>
          <w:b/>
          <w:color w:val="000000"/>
          <w:sz w:val="24"/>
          <w:szCs w:val="24"/>
        </w:rPr>
        <w:t>Figura</w:t>
      </w:r>
      <w:r>
        <w:rPr>
          <w:b/>
          <w:color w:val="000000"/>
          <w:sz w:val="24"/>
          <w:szCs w:val="24"/>
        </w:rPr>
        <w:t xml:space="preserve"> 2. </w:t>
      </w:r>
      <w:r>
        <w:rPr>
          <w:color w:val="000000"/>
          <w:sz w:val="24"/>
          <w:szCs w:val="24"/>
        </w:rPr>
        <w:t>Relación de actividades entre el proyecto y el SCM.</w:t>
      </w:r>
    </w:p>
    <w:p w:rsidR="00EB269C" w:rsidRDefault="00EB269C">
      <w:pPr>
        <w:rPr>
          <w:b/>
          <w:sz w:val="24"/>
          <w:szCs w:val="24"/>
        </w:rPr>
      </w:pPr>
    </w:p>
    <w:p w:rsidR="00EB269C" w:rsidRDefault="00EB269C">
      <w:pPr>
        <w:rPr>
          <w:b/>
          <w:sz w:val="24"/>
          <w:szCs w:val="24"/>
        </w:rPr>
      </w:pPr>
    </w:p>
    <w:p w:rsidR="00EB269C" w:rsidRDefault="00EB269C">
      <w:pPr>
        <w:spacing w:line="240" w:lineRule="auto"/>
        <w:rPr>
          <w:b/>
          <w:sz w:val="24"/>
          <w:szCs w:val="24"/>
        </w:rPr>
      </w:pPr>
    </w:p>
    <w:p w:rsidR="00EB269C" w:rsidRDefault="00195E33">
      <w:pPr>
        <w:numPr>
          <w:ilvl w:val="1"/>
          <w:numId w:val="3"/>
        </w:numPr>
        <w:contextualSpacing/>
      </w:pPr>
      <w:r>
        <w:rPr>
          <w:b/>
          <w:sz w:val="24"/>
          <w:szCs w:val="24"/>
        </w:rPr>
        <w:t>Roles y responsabilidades</w:t>
      </w:r>
    </w:p>
    <w:p w:rsidR="00EB269C" w:rsidRDefault="00195E33">
      <w:pPr>
        <w:spacing w:line="240" w:lineRule="auto"/>
        <w:ind w:left="360"/>
        <w:rPr>
          <w:sz w:val="24"/>
          <w:szCs w:val="24"/>
        </w:rPr>
      </w:pPr>
      <w:r>
        <w:rPr>
          <w:sz w:val="24"/>
          <w:szCs w:val="24"/>
        </w:rPr>
        <w:tab/>
      </w:r>
    </w:p>
    <w:p w:rsidR="00EB269C" w:rsidRDefault="00195E33">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EB269C" w:rsidRDefault="00EB269C">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EB269C">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B269C" w:rsidRDefault="00195E33">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B269C" w:rsidRDefault="00195E33">
            <w:pPr>
              <w:spacing w:line="240" w:lineRule="auto"/>
              <w:rPr>
                <w:b/>
                <w:sz w:val="24"/>
                <w:szCs w:val="24"/>
              </w:rPr>
            </w:pPr>
            <w:r>
              <w:rPr>
                <w:b/>
                <w:color w:val="000000"/>
                <w:sz w:val="24"/>
                <w:szCs w:val="24"/>
              </w:rPr>
              <w:t>Responsabilidades</w:t>
            </w:r>
          </w:p>
        </w:tc>
      </w:tr>
      <w:tr w:rsidR="00EB269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Establecer un control de cambios para los proyectos de acuerdo a las políticas de la organización.</w:t>
            </w:r>
          </w:p>
          <w:p w:rsidR="00EB269C" w:rsidRDefault="00195E33">
            <w:pPr>
              <w:spacing w:line="240" w:lineRule="auto"/>
              <w:rPr>
                <w:sz w:val="24"/>
                <w:szCs w:val="24"/>
              </w:rPr>
            </w:pPr>
            <w:r>
              <w:rPr>
                <w:color w:val="000000"/>
                <w:sz w:val="24"/>
                <w:szCs w:val="24"/>
              </w:rPr>
              <w:t>Monitorear actividades de SCM.</w:t>
            </w:r>
          </w:p>
          <w:p w:rsidR="00EB269C" w:rsidRDefault="00195E33">
            <w:pPr>
              <w:spacing w:line="240" w:lineRule="auto"/>
              <w:rPr>
                <w:sz w:val="24"/>
                <w:szCs w:val="24"/>
              </w:rPr>
            </w:pPr>
            <w:r>
              <w:rPr>
                <w:color w:val="000000"/>
                <w:sz w:val="24"/>
                <w:szCs w:val="24"/>
              </w:rPr>
              <w:t>Resolver conflictos.</w:t>
            </w:r>
          </w:p>
        </w:tc>
      </w:tr>
      <w:tr w:rsidR="00EB269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Supervisar el funcionamiento de la Gestión de la Configuración</w:t>
            </w:r>
          </w:p>
        </w:tc>
      </w:tr>
      <w:tr w:rsidR="00EB269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Identifica los IC y las actualizaciones del CI, los envía a CMB.</w:t>
            </w:r>
          </w:p>
          <w:p w:rsidR="00EB269C" w:rsidRDefault="00195E33">
            <w:pPr>
              <w:spacing w:line="240" w:lineRule="auto"/>
              <w:rPr>
                <w:sz w:val="24"/>
                <w:szCs w:val="24"/>
              </w:rPr>
            </w:pPr>
            <w:r>
              <w:rPr>
                <w:color w:val="000000"/>
                <w:sz w:val="24"/>
                <w:szCs w:val="24"/>
              </w:rPr>
              <w:lastRenderedPageBreak/>
              <w:t>Participa en el proceso de control de configuraciones.</w:t>
            </w:r>
          </w:p>
          <w:p w:rsidR="00EB269C" w:rsidRDefault="00195E33">
            <w:pPr>
              <w:spacing w:line="240" w:lineRule="auto"/>
              <w:rPr>
                <w:sz w:val="24"/>
                <w:szCs w:val="24"/>
              </w:rPr>
            </w:pPr>
            <w:r>
              <w:rPr>
                <w:color w:val="000000"/>
                <w:sz w:val="24"/>
                <w:szCs w:val="24"/>
              </w:rPr>
              <w:t>Cumple con los requisitos de CMP</w:t>
            </w:r>
          </w:p>
        </w:tc>
      </w:tr>
      <w:tr w:rsidR="00EB269C">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Ma</w:t>
            </w:r>
            <w:r>
              <w:rPr>
                <w:color w:val="000000"/>
                <w:sz w:val="24"/>
                <w:szCs w:val="24"/>
              </w:rPr>
              <w:t>ntiene código controlado, documentación y requisitos.</w:t>
            </w:r>
          </w:p>
          <w:p w:rsidR="00EB269C" w:rsidRDefault="00195E33">
            <w:pPr>
              <w:spacing w:line="240" w:lineRule="auto"/>
              <w:rPr>
                <w:sz w:val="24"/>
                <w:szCs w:val="24"/>
              </w:rPr>
            </w:pPr>
            <w:r>
              <w:rPr>
                <w:color w:val="000000"/>
                <w:sz w:val="24"/>
                <w:szCs w:val="24"/>
              </w:rPr>
              <w:t>Mantiene copias de la documentación del sistema.</w:t>
            </w:r>
          </w:p>
          <w:p w:rsidR="00EB269C" w:rsidRDefault="00195E33">
            <w:pPr>
              <w:spacing w:line="240" w:lineRule="auto"/>
              <w:rPr>
                <w:sz w:val="24"/>
                <w:szCs w:val="24"/>
              </w:rPr>
            </w:pPr>
            <w:r>
              <w:rPr>
                <w:color w:val="000000"/>
                <w:sz w:val="24"/>
                <w:szCs w:val="24"/>
              </w:rPr>
              <w:t>Organiza lanzamientos del sistema junto con CM representante.</w:t>
            </w:r>
          </w:p>
          <w:p w:rsidR="00EB269C" w:rsidRDefault="00195E33">
            <w:pPr>
              <w:spacing w:line="240" w:lineRule="auto"/>
              <w:rPr>
                <w:sz w:val="24"/>
                <w:szCs w:val="24"/>
              </w:rPr>
            </w:pPr>
            <w:r>
              <w:rPr>
                <w:color w:val="000000"/>
                <w:sz w:val="24"/>
                <w:szCs w:val="24"/>
              </w:rPr>
              <w:t>Mantiene listas de distribución para cambios/ publicaciones de documentos informados</w:t>
            </w:r>
          </w:p>
        </w:tc>
      </w:tr>
      <w:tr w:rsidR="00EB269C">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Aborda diversos aspectos del desarrollo, incluidos documentos, código, entrenamiento, COTS y hardware.</w:t>
            </w:r>
          </w:p>
          <w:p w:rsidR="00EB269C" w:rsidRDefault="00195E33">
            <w:pPr>
              <w:spacing w:line="240" w:lineRule="auto"/>
              <w:rPr>
                <w:sz w:val="24"/>
                <w:szCs w:val="24"/>
              </w:rPr>
            </w:pPr>
            <w:r>
              <w:rPr>
                <w:color w:val="000000"/>
                <w:sz w:val="24"/>
                <w:szCs w:val="24"/>
              </w:rPr>
              <w:t>Identifica las actualizaciones y modificaciones de CIs y CI, envía actualizaciones de línea base.</w:t>
            </w:r>
          </w:p>
          <w:p w:rsidR="00EB269C" w:rsidRDefault="00195E33">
            <w:pPr>
              <w:spacing w:line="240" w:lineRule="auto"/>
              <w:rPr>
                <w:sz w:val="24"/>
                <w:szCs w:val="24"/>
              </w:rPr>
            </w:pPr>
            <w:r>
              <w:rPr>
                <w:color w:val="000000"/>
                <w:sz w:val="24"/>
                <w:szCs w:val="24"/>
              </w:rPr>
              <w:t>Participa en el proceso de control</w:t>
            </w:r>
            <w:r>
              <w:rPr>
                <w:color w:val="000000"/>
                <w:sz w:val="24"/>
                <w:szCs w:val="24"/>
              </w:rPr>
              <w:t xml:space="preserve"> de configuraciones</w:t>
            </w:r>
          </w:p>
        </w:tc>
      </w:tr>
      <w:tr w:rsidR="00EB269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EB269C" w:rsidRDefault="00195E33">
            <w:pPr>
              <w:spacing w:line="240" w:lineRule="auto"/>
              <w:rPr>
                <w:sz w:val="24"/>
                <w:szCs w:val="24"/>
              </w:rPr>
            </w:pPr>
            <w:r>
              <w:rPr>
                <w:color w:val="000000"/>
                <w:sz w:val="24"/>
                <w:szCs w:val="24"/>
              </w:rPr>
              <w:t>Desarrollar el plan de gestión de configuración.</w:t>
            </w:r>
          </w:p>
          <w:p w:rsidR="00EB269C" w:rsidRDefault="00195E33">
            <w:pPr>
              <w:spacing w:line="240" w:lineRule="auto"/>
              <w:rPr>
                <w:sz w:val="24"/>
                <w:szCs w:val="24"/>
              </w:rPr>
            </w:pPr>
            <w:r>
              <w:rPr>
                <w:color w:val="000000"/>
                <w:sz w:val="24"/>
                <w:szCs w:val="24"/>
              </w:rPr>
              <w:t>Monitorear y reportar los cambios no autorizados sobre los elementos de configuración.</w:t>
            </w:r>
          </w:p>
          <w:p w:rsidR="00EB269C" w:rsidRDefault="00195E33">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EB269C" w:rsidRDefault="00195E33">
            <w:pPr>
              <w:spacing w:line="240" w:lineRule="auto"/>
              <w:rPr>
                <w:sz w:val="24"/>
                <w:szCs w:val="24"/>
              </w:rPr>
            </w:pPr>
            <w:r>
              <w:rPr>
                <w:color w:val="000000"/>
                <w:sz w:val="24"/>
                <w:szCs w:val="24"/>
              </w:rPr>
              <w:t>Liderar l</w:t>
            </w:r>
            <w:r>
              <w:rPr>
                <w:color w:val="000000"/>
                <w:sz w:val="24"/>
                <w:szCs w:val="24"/>
              </w:rPr>
              <w:t>as actividades de evaluación del proceso: revisar tipos de elementos de configuración, relaciones, atributos y valores asociados, estructura de la base de datos, derechos de acceso.</w:t>
            </w:r>
          </w:p>
          <w:p w:rsidR="00EB269C" w:rsidRDefault="00195E33">
            <w:pPr>
              <w:spacing w:line="240" w:lineRule="auto"/>
              <w:rPr>
                <w:sz w:val="24"/>
                <w:szCs w:val="24"/>
              </w:rPr>
            </w:pPr>
            <w:r>
              <w:rPr>
                <w:color w:val="000000"/>
                <w:sz w:val="24"/>
                <w:szCs w:val="24"/>
              </w:rPr>
              <w:t>Aprobar cambios estructurales en la base de datos de configuración.</w:t>
            </w:r>
          </w:p>
          <w:p w:rsidR="00EB269C" w:rsidRDefault="00EB269C">
            <w:pPr>
              <w:spacing w:line="240" w:lineRule="auto"/>
              <w:rPr>
                <w:sz w:val="24"/>
                <w:szCs w:val="24"/>
              </w:rPr>
            </w:pPr>
          </w:p>
        </w:tc>
      </w:tr>
      <w:tr w:rsidR="00EB269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Insp</w:t>
            </w:r>
            <w:r>
              <w:rPr>
                <w:color w:val="000000"/>
                <w:sz w:val="24"/>
                <w:szCs w:val="24"/>
              </w:rPr>
              <w:t>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Auditar la Gestión de la Configuración.</w:t>
            </w:r>
          </w:p>
        </w:tc>
      </w:tr>
      <w:tr w:rsidR="00EB269C">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B269C" w:rsidRDefault="00195E33">
            <w:pPr>
              <w:spacing w:line="240" w:lineRule="auto"/>
              <w:rPr>
                <w:sz w:val="24"/>
                <w:szCs w:val="24"/>
              </w:rPr>
            </w:pPr>
            <w:r>
              <w:rPr>
                <w:color w:val="000000"/>
                <w:sz w:val="24"/>
                <w:szCs w:val="24"/>
              </w:rPr>
              <w:t>Evaluar el impacto y riesgo de los cambios.</w:t>
            </w:r>
          </w:p>
          <w:p w:rsidR="00EB269C" w:rsidRDefault="00195E33">
            <w:pPr>
              <w:spacing w:line="240" w:lineRule="auto"/>
              <w:rPr>
                <w:sz w:val="24"/>
                <w:szCs w:val="24"/>
              </w:rPr>
            </w:pPr>
            <w:r>
              <w:rPr>
                <w:color w:val="000000"/>
                <w:sz w:val="24"/>
                <w:szCs w:val="24"/>
              </w:rPr>
              <w:t>Asegurar que los responsables de los elementos de configuración actualizan los históricos de estos elementos con los cam</w:t>
            </w:r>
            <w:r>
              <w:rPr>
                <w:color w:val="000000"/>
                <w:sz w:val="24"/>
                <w:szCs w:val="24"/>
              </w:rPr>
              <w:t>bios implementados.</w:t>
            </w:r>
          </w:p>
          <w:p w:rsidR="00EB269C" w:rsidRDefault="00EB269C">
            <w:pPr>
              <w:spacing w:line="240" w:lineRule="auto"/>
              <w:rPr>
                <w:sz w:val="24"/>
                <w:szCs w:val="24"/>
              </w:rPr>
            </w:pPr>
          </w:p>
        </w:tc>
      </w:tr>
    </w:tbl>
    <w:p w:rsidR="00EB269C" w:rsidRDefault="00195E33">
      <w:pPr>
        <w:spacing w:before="120"/>
        <w:rPr>
          <w:sz w:val="24"/>
          <w:szCs w:val="24"/>
        </w:rPr>
      </w:pPr>
      <w:r>
        <w:rPr>
          <w:b/>
          <w:sz w:val="24"/>
          <w:szCs w:val="24"/>
        </w:rPr>
        <w:tab/>
        <w:t>Tabla 01</w:t>
      </w:r>
      <w:r>
        <w:rPr>
          <w:sz w:val="24"/>
          <w:szCs w:val="24"/>
        </w:rPr>
        <w:t>. Roles y Responsabilidades.</w:t>
      </w:r>
    </w:p>
    <w:p w:rsidR="00EB269C" w:rsidRDefault="00EB269C">
      <w:pPr>
        <w:spacing w:before="120"/>
        <w:ind w:left="1440"/>
        <w:rPr>
          <w:sz w:val="24"/>
          <w:szCs w:val="24"/>
        </w:rPr>
      </w:pPr>
    </w:p>
    <w:p w:rsidR="00EB269C" w:rsidRDefault="00195E33">
      <w:pPr>
        <w:numPr>
          <w:ilvl w:val="1"/>
          <w:numId w:val="3"/>
        </w:numPr>
        <w:contextualSpacing/>
      </w:pPr>
      <w:r>
        <w:rPr>
          <w:b/>
          <w:sz w:val="24"/>
          <w:szCs w:val="24"/>
        </w:rPr>
        <w:t>Políticas, Directrices y Procedimientos</w:t>
      </w:r>
    </w:p>
    <w:p w:rsidR="00EB269C" w:rsidRDefault="00EB269C">
      <w:pPr>
        <w:ind w:left="1440"/>
        <w:rPr>
          <w:b/>
          <w:sz w:val="24"/>
          <w:szCs w:val="24"/>
        </w:rPr>
      </w:pPr>
    </w:p>
    <w:p w:rsidR="00EB269C" w:rsidRDefault="00195E33">
      <w:pPr>
        <w:numPr>
          <w:ilvl w:val="0"/>
          <w:numId w:val="11"/>
        </w:numPr>
        <w:contextualSpacing/>
      </w:pPr>
      <w:r>
        <w:rPr>
          <w:b/>
          <w:sz w:val="24"/>
          <w:szCs w:val="24"/>
        </w:rPr>
        <w:t>Políticas:</w:t>
      </w:r>
    </w:p>
    <w:p w:rsidR="00EB269C" w:rsidRDefault="00195E33">
      <w:pPr>
        <w:spacing w:before="120"/>
        <w:ind w:left="1440"/>
        <w:rPr>
          <w:sz w:val="24"/>
          <w:szCs w:val="24"/>
        </w:rPr>
      </w:pPr>
      <w:r>
        <w:rPr>
          <w:sz w:val="24"/>
          <w:szCs w:val="24"/>
        </w:rPr>
        <w:t>En la tabla 02 se listan las políticas que tiene la empresa StackCode. Estas estarán ubicadas en el repositorio de los documentos:</w:t>
      </w:r>
    </w:p>
    <w:p w:rsidR="00EB269C" w:rsidRDefault="00195E33">
      <w:pPr>
        <w:spacing w:before="120"/>
        <w:ind w:left="1440"/>
        <w:rPr>
          <w:sz w:val="24"/>
          <w:szCs w:val="24"/>
        </w:rPr>
      </w:pPr>
      <w:r>
        <w:rPr>
          <w:sz w:val="24"/>
          <w:szCs w:val="24"/>
        </w:rPr>
        <w:t>Ejemplo: Documentos/Políticas/POL_CCFDU.docx.</w:t>
      </w:r>
    </w:p>
    <w:p w:rsidR="00EB269C" w:rsidRDefault="00EB269C">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EB269C">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EB269C" w:rsidRDefault="00195E33">
            <w:pPr>
              <w:spacing w:before="120"/>
              <w:ind w:left="80"/>
              <w:rPr>
                <w:b/>
                <w:sz w:val="24"/>
                <w:szCs w:val="24"/>
              </w:rPr>
            </w:pPr>
            <w:r>
              <w:rPr>
                <w:b/>
                <w:sz w:val="24"/>
                <w:szCs w:val="24"/>
              </w:rPr>
              <w:t>NOMENCLATURA</w:t>
            </w:r>
          </w:p>
        </w:tc>
      </w:tr>
      <w:tr w:rsidR="00EB269C">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B269C" w:rsidRDefault="00195E33">
            <w:pPr>
              <w:spacing w:before="120"/>
              <w:ind w:left="80"/>
              <w:jc w:val="center"/>
              <w:rPr>
                <w:sz w:val="24"/>
                <w:szCs w:val="24"/>
              </w:rPr>
            </w:pPr>
            <w:r>
              <w:rPr>
                <w:sz w:val="24"/>
                <w:szCs w:val="24"/>
              </w:rPr>
              <w:t>POL_CCFDU.docx</w:t>
            </w:r>
          </w:p>
        </w:tc>
      </w:tr>
      <w:tr w:rsidR="00EB269C">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B269C" w:rsidRDefault="00195E33">
            <w:pPr>
              <w:spacing w:before="120"/>
              <w:ind w:left="80"/>
              <w:jc w:val="center"/>
              <w:rPr>
                <w:sz w:val="24"/>
                <w:szCs w:val="24"/>
              </w:rPr>
            </w:pPr>
            <w:r>
              <w:rPr>
                <w:sz w:val="24"/>
                <w:szCs w:val="24"/>
              </w:rPr>
              <w:t>POL_CRP.docx</w:t>
            </w:r>
          </w:p>
        </w:tc>
      </w:tr>
      <w:tr w:rsidR="00EB269C">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B269C" w:rsidRDefault="00195E33">
            <w:pPr>
              <w:spacing w:before="120"/>
              <w:ind w:left="80"/>
              <w:jc w:val="center"/>
              <w:rPr>
                <w:sz w:val="24"/>
                <w:szCs w:val="24"/>
              </w:rPr>
            </w:pPr>
            <w:r>
              <w:rPr>
                <w:sz w:val="24"/>
                <w:szCs w:val="24"/>
              </w:rPr>
              <w:t>POL_CRC.docx</w:t>
            </w:r>
          </w:p>
        </w:tc>
      </w:tr>
      <w:tr w:rsidR="00EB269C">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B269C" w:rsidRDefault="00195E33">
            <w:pPr>
              <w:spacing w:before="120"/>
              <w:ind w:left="80"/>
              <w:jc w:val="center"/>
              <w:rPr>
                <w:sz w:val="24"/>
                <w:szCs w:val="24"/>
              </w:rPr>
            </w:pPr>
            <w:r>
              <w:rPr>
                <w:sz w:val="24"/>
                <w:szCs w:val="24"/>
              </w:rPr>
              <w:t>POL_MLB.docx</w:t>
            </w:r>
          </w:p>
        </w:tc>
      </w:tr>
      <w:tr w:rsidR="00EB269C">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B269C" w:rsidRDefault="00195E33">
            <w:pPr>
              <w:spacing w:before="120"/>
              <w:ind w:left="80"/>
              <w:jc w:val="center"/>
              <w:rPr>
                <w:sz w:val="24"/>
                <w:szCs w:val="24"/>
              </w:rPr>
            </w:pPr>
            <w:r>
              <w:rPr>
                <w:sz w:val="24"/>
                <w:szCs w:val="24"/>
              </w:rPr>
              <w:t>POL_SSBD.docx</w:t>
            </w:r>
          </w:p>
        </w:tc>
      </w:tr>
    </w:tbl>
    <w:p w:rsidR="00EB269C" w:rsidRDefault="00195E33">
      <w:pPr>
        <w:spacing w:before="120"/>
        <w:jc w:val="center"/>
        <w:rPr>
          <w:sz w:val="24"/>
          <w:szCs w:val="24"/>
        </w:rPr>
      </w:pPr>
      <w:r>
        <w:rPr>
          <w:b/>
          <w:sz w:val="24"/>
          <w:szCs w:val="24"/>
        </w:rPr>
        <w:t>Tabla 02</w:t>
      </w:r>
      <w:r>
        <w:rPr>
          <w:sz w:val="24"/>
          <w:szCs w:val="24"/>
        </w:rPr>
        <w:t>. Políticas</w:t>
      </w:r>
    </w:p>
    <w:p w:rsidR="00EB269C" w:rsidRDefault="00EB269C">
      <w:pPr>
        <w:spacing w:before="120"/>
        <w:ind w:left="720"/>
        <w:rPr>
          <w:b/>
          <w:sz w:val="24"/>
          <w:szCs w:val="24"/>
        </w:rPr>
      </w:pPr>
    </w:p>
    <w:p w:rsidR="00EB269C" w:rsidRDefault="00195E33">
      <w:pPr>
        <w:numPr>
          <w:ilvl w:val="0"/>
          <w:numId w:val="12"/>
        </w:numPr>
        <w:contextualSpacing/>
      </w:pPr>
      <w:r>
        <w:rPr>
          <w:b/>
          <w:sz w:val="24"/>
          <w:szCs w:val="24"/>
        </w:rPr>
        <w:t>Procedimientos:</w:t>
      </w:r>
    </w:p>
    <w:p w:rsidR="00EB269C" w:rsidRDefault="00195E33">
      <w:pPr>
        <w:spacing w:before="120"/>
        <w:ind w:left="720"/>
        <w:rPr>
          <w:sz w:val="24"/>
          <w:szCs w:val="24"/>
        </w:rPr>
      </w:pPr>
      <w:r>
        <w:rPr>
          <w:sz w:val="24"/>
          <w:szCs w:val="24"/>
        </w:rPr>
        <w:tab/>
      </w:r>
      <w:r>
        <w:rPr>
          <w:sz w:val="24"/>
          <w:szCs w:val="24"/>
        </w:rPr>
        <w:t xml:space="preserve">En la tabla 03 se listan los procedimientos que tiene la empresa </w:t>
      </w:r>
      <w:r>
        <w:rPr>
          <w:sz w:val="24"/>
          <w:szCs w:val="24"/>
        </w:rPr>
        <w:tab/>
        <w:t>StackCode, estos estarán ubicadas en el repositorio de los documentos:</w:t>
      </w:r>
    </w:p>
    <w:p w:rsidR="00EB269C" w:rsidRDefault="00195E33">
      <w:pPr>
        <w:spacing w:before="120"/>
        <w:ind w:left="720"/>
        <w:rPr>
          <w:sz w:val="24"/>
          <w:szCs w:val="24"/>
        </w:rPr>
      </w:pPr>
      <w:r>
        <w:rPr>
          <w:sz w:val="24"/>
          <w:szCs w:val="24"/>
        </w:rPr>
        <w:tab/>
        <w:t>Ejemplo: Documentos/Procedimientos/PROC_RCBRDCP.docx</w:t>
      </w:r>
    </w:p>
    <w:p w:rsidR="00EB269C" w:rsidRDefault="00EB269C">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EB269C">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widowControl w:val="0"/>
              <w:spacing w:line="240" w:lineRule="auto"/>
              <w:jc w:val="center"/>
              <w:rPr>
                <w:b/>
                <w:sz w:val="24"/>
                <w:szCs w:val="24"/>
              </w:rPr>
            </w:pPr>
            <w:r>
              <w:rPr>
                <w:b/>
                <w:sz w:val="24"/>
                <w:szCs w:val="24"/>
              </w:rPr>
              <w:t>NOMENCLATURA</w:t>
            </w:r>
          </w:p>
        </w:tc>
      </w:tr>
      <w:tr w:rsidR="00EB269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Procedimiento para realiz</w:t>
            </w:r>
            <w:r>
              <w:rPr>
                <w:sz w:val="24"/>
                <w:szCs w:val="24"/>
              </w:rPr>
              <w:t>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EB269C">
            <w:pPr>
              <w:widowControl w:val="0"/>
              <w:spacing w:line="240" w:lineRule="auto"/>
              <w:jc w:val="center"/>
              <w:rPr>
                <w:sz w:val="24"/>
                <w:szCs w:val="24"/>
              </w:rPr>
            </w:pPr>
          </w:p>
          <w:p w:rsidR="00EB269C" w:rsidRDefault="00195E33">
            <w:pPr>
              <w:widowControl w:val="0"/>
              <w:spacing w:line="240" w:lineRule="auto"/>
              <w:jc w:val="center"/>
              <w:rPr>
                <w:sz w:val="24"/>
                <w:szCs w:val="24"/>
              </w:rPr>
            </w:pPr>
            <w:bookmarkStart w:id="1" w:name="_30j0zll" w:colFirst="0" w:colLast="0"/>
            <w:bookmarkEnd w:id="1"/>
            <w:r>
              <w:rPr>
                <w:sz w:val="24"/>
                <w:szCs w:val="24"/>
              </w:rPr>
              <w:t>PROC_RCBRDCP.docx</w:t>
            </w:r>
          </w:p>
        </w:tc>
      </w:tr>
      <w:tr w:rsidR="00EB269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PROC_ESSWAD.docx</w:t>
            </w:r>
          </w:p>
        </w:tc>
      </w:tr>
      <w:tr w:rsidR="00EB269C">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PROC_RPCRDC.docx</w:t>
            </w:r>
          </w:p>
        </w:tc>
      </w:tr>
      <w:tr w:rsidR="00EB269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PROC_DVFAMAP.docx</w:t>
            </w:r>
          </w:p>
        </w:tc>
      </w:tr>
      <w:tr w:rsidR="00EB269C">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PROC_DPAMAC.docx</w:t>
            </w:r>
          </w:p>
        </w:tc>
      </w:tr>
    </w:tbl>
    <w:p w:rsidR="00EB269C" w:rsidRDefault="00195E33">
      <w:pPr>
        <w:spacing w:before="120"/>
        <w:ind w:firstLine="720"/>
        <w:jc w:val="center"/>
        <w:rPr>
          <w:sz w:val="24"/>
          <w:szCs w:val="24"/>
        </w:rPr>
      </w:pPr>
      <w:r>
        <w:rPr>
          <w:b/>
          <w:sz w:val="24"/>
          <w:szCs w:val="24"/>
        </w:rPr>
        <w:t>Tabla 03</w:t>
      </w:r>
      <w:r>
        <w:rPr>
          <w:sz w:val="24"/>
          <w:szCs w:val="24"/>
        </w:rPr>
        <w:t>. Procedimientos</w:t>
      </w:r>
    </w:p>
    <w:p w:rsidR="00EB269C" w:rsidRDefault="00EB269C">
      <w:pPr>
        <w:spacing w:before="120"/>
        <w:ind w:firstLine="720"/>
        <w:rPr>
          <w:sz w:val="24"/>
          <w:szCs w:val="24"/>
        </w:rPr>
      </w:pPr>
    </w:p>
    <w:p w:rsidR="00EB269C" w:rsidRDefault="00195E33">
      <w:pPr>
        <w:numPr>
          <w:ilvl w:val="0"/>
          <w:numId w:val="12"/>
        </w:numPr>
        <w:contextualSpacing/>
      </w:pPr>
      <w:r>
        <w:rPr>
          <w:b/>
          <w:sz w:val="24"/>
          <w:szCs w:val="24"/>
        </w:rPr>
        <w:t>Directrices:</w:t>
      </w:r>
    </w:p>
    <w:p w:rsidR="00EB269C" w:rsidRDefault="00195E33">
      <w:pPr>
        <w:spacing w:before="120"/>
        <w:ind w:left="720"/>
        <w:rPr>
          <w:sz w:val="24"/>
          <w:szCs w:val="24"/>
        </w:rPr>
      </w:pPr>
      <w:r>
        <w:rPr>
          <w:sz w:val="24"/>
          <w:szCs w:val="24"/>
        </w:rPr>
        <w:tab/>
        <w:t xml:space="preserve">En la tabla 04 se listan las directrices que tiene la empresa </w:t>
      </w:r>
      <w:r>
        <w:rPr>
          <w:sz w:val="24"/>
          <w:szCs w:val="24"/>
        </w:rPr>
        <w:tab/>
      </w:r>
      <w:r>
        <w:rPr>
          <w:sz w:val="24"/>
          <w:szCs w:val="24"/>
        </w:rPr>
        <w:t>StackCode.Estas estarán ubicadas en el repositorio de los documentos:</w:t>
      </w:r>
    </w:p>
    <w:p w:rsidR="00EB269C" w:rsidRDefault="00195E33">
      <w:pPr>
        <w:spacing w:before="120"/>
        <w:ind w:left="720"/>
        <w:rPr>
          <w:sz w:val="24"/>
          <w:szCs w:val="24"/>
        </w:rPr>
      </w:pPr>
      <w:r>
        <w:rPr>
          <w:sz w:val="24"/>
          <w:szCs w:val="24"/>
        </w:rPr>
        <w:tab/>
        <w:t>Ejemplo: Documentos/Directrices/DIR_RCBRDCP.docx</w:t>
      </w:r>
    </w:p>
    <w:p w:rsidR="00EB269C" w:rsidRDefault="00EB269C">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EB269C">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NOMECLATURA</w:t>
            </w:r>
          </w:p>
        </w:tc>
      </w:tr>
      <w:tr w:rsidR="00EB269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DIR_NPS.docx</w:t>
            </w:r>
          </w:p>
        </w:tc>
      </w:tr>
      <w:tr w:rsidR="00EB269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DIR_DUCCR.docx</w:t>
            </w:r>
          </w:p>
        </w:tc>
      </w:tr>
      <w:tr w:rsidR="00EB269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DIR_NTBD.docx</w:t>
            </w:r>
          </w:p>
        </w:tc>
      </w:tr>
      <w:tr w:rsidR="00EB269C">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DIR_POO.docx</w:t>
            </w:r>
          </w:p>
        </w:tc>
      </w:tr>
    </w:tbl>
    <w:p w:rsidR="00EB269C" w:rsidRDefault="00195E33">
      <w:pPr>
        <w:spacing w:before="120"/>
        <w:ind w:left="720"/>
        <w:jc w:val="center"/>
        <w:rPr>
          <w:sz w:val="24"/>
          <w:szCs w:val="24"/>
        </w:rPr>
      </w:pPr>
      <w:r>
        <w:rPr>
          <w:b/>
          <w:sz w:val="24"/>
          <w:szCs w:val="24"/>
        </w:rPr>
        <w:t>Tabla 04</w:t>
      </w:r>
      <w:r>
        <w:rPr>
          <w:sz w:val="24"/>
          <w:szCs w:val="24"/>
        </w:rPr>
        <w:t>. Directrices.</w:t>
      </w:r>
    </w:p>
    <w:p w:rsidR="00EB269C" w:rsidRDefault="00EB269C">
      <w:pPr>
        <w:spacing w:before="120"/>
        <w:ind w:firstLine="720"/>
        <w:rPr>
          <w:sz w:val="24"/>
          <w:szCs w:val="24"/>
        </w:rPr>
      </w:pPr>
    </w:p>
    <w:p w:rsidR="00EB269C" w:rsidRDefault="00EB269C">
      <w:pPr>
        <w:spacing w:before="120"/>
        <w:ind w:left="720"/>
        <w:rPr>
          <w:sz w:val="24"/>
          <w:szCs w:val="24"/>
        </w:rPr>
      </w:pPr>
    </w:p>
    <w:p w:rsidR="00EB269C" w:rsidRDefault="00195E33">
      <w:pPr>
        <w:numPr>
          <w:ilvl w:val="1"/>
          <w:numId w:val="3"/>
        </w:numPr>
        <w:contextualSpacing/>
      </w:pPr>
      <w:r>
        <w:rPr>
          <w:b/>
          <w:sz w:val="24"/>
          <w:szCs w:val="24"/>
        </w:rPr>
        <w:t>Herramientas, entorno e Infraestructura</w:t>
      </w:r>
    </w:p>
    <w:p w:rsidR="00EB269C" w:rsidRDefault="00195E33">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w:t>
      </w:r>
      <w:r>
        <w:rPr>
          <w:color w:val="000000"/>
          <w:sz w:val="24"/>
          <w:szCs w:val="24"/>
        </w:rPr>
        <w:t>figura 03 se mues</w:t>
      </w:r>
      <w:r>
        <w:rPr>
          <w:sz w:val="24"/>
          <w:szCs w:val="24"/>
        </w:rPr>
        <w:t>tra la estructura que se utilizará.</w:t>
      </w:r>
    </w:p>
    <w:p w:rsidR="00EB269C" w:rsidRDefault="00EB269C">
      <w:pPr>
        <w:ind w:left="1440"/>
        <w:rPr>
          <w:color w:val="000000"/>
          <w:sz w:val="24"/>
          <w:szCs w:val="24"/>
        </w:rPr>
      </w:pPr>
    </w:p>
    <w:p w:rsidR="00EB269C" w:rsidRDefault="00195E33">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EB269C" w:rsidRDefault="00195E33">
      <w:pPr>
        <w:spacing w:before="120"/>
        <w:ind w:left="1440"/>
        <w:jc w:val="center"/>
        <w:rPr>
          <w:sz w:val="24"/>
          <w:szCs w:val="24"/>
        </w:rPr>
      </w:pPr>
      <w:r>
        <w:rPr>
          <w:b/>
          <w:sz w:val="24"/>
          <w:szCs w:val="24"/>
        </w:rPr>
        <w:t xml:space="preserve">Figura 03. </w:t>
      </w:r>
      <w:r>
        <w:rPr>
          <w:sz w:val="24"/>
          <w:szCs w:val="24"/>
        </w:rPr>
        <w:t>Estructura de Git</w:t>
      </w:r>
    </w:p>
    <w:p w:rsidR="00EB269C" w:rsidRDefault="00EB269C">
      <w:pPr>
        <w:ind w:left="1440"/>
        <w:rPr>
          <w:sz w:val="24"/>
          <w:szCs w:val="24"/>
        </w:rPr>
      </w:pPr>
    </w:p>
    <w:p w:rsidR="00EB269C" w:rsidRDefault="00195E33">
      <w:pPr>
        <w:ind w:left="1440"/>
        <w:rPr>
          <w:sz w:val="24"/>
          <w:szCs w:val="24"/>
        </w:rPr>
      </w:pPr>
      <w:r>
        <w:rPr>
          <w:sz w:val="24"/>
          <w:szCs w:val="24"/>
        </w:rPr>
        <w:t>Para realizar el seguimiento de nuestro trabajo, se define los distintos estados en que pueden estar nuestros ficheros en Git.</w:t>
      </w:r>
    </w:p>
    <w:p w:rsidR="00EB269C" w:rsidRDefault="00195E33">
      <w:pPr>
        <w:spacing w:before="120" w:line="240" w:lineRule="auto"/>
        <w:ind w:left="1440"/>
        <w:rPr>
          <w:sz w:val="24"/>
          <w:szCs w:val="24"/>
        </w:rPr>
      </w:pPr>
      <w:r>
        <w:rPr>
          <w:b/>
          <w:color w:val="000000"/>
          <w:sz w:val="24"/>
          <w:szCs w:val="24"/>
        </w:rPr>
        <w:lastRenderedPageBreak/>
        <w:t>Sin seguimiento</w:t>
      </w:r>
      <w:r>
        <w:rPr>
          <w:color w:val="000000"/>
          <w:sz w:val="24"/>
          <w:szCs w:val="24"/>
        </w:rPr>
        <w:t>: Se encuentran en ese estad</w:t>
      </w:r>
      <w:r>
        <w:rPr>
          <w:color w:val="000000"/>
          <w:sz w:val="24"/>
          <w:szCs w:val="24"/>
        </w:rPr>
        <w:t>o todos los ficheros que han sido creados fuera de Git, y nunca los hemos incorporado al gestor de versiones.</w:t>
      </w:r>
    </w:p>
    <w:p w:rsidR="00EB269C" w:rsidRDefault="00195E33">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w:t>
      </w:r>
      <w:r>
        <w:rPr>
          <w:color w:val="000000"/>
          <w:sz w:val="24"/>
          <w:szCs w:val="24"/>
          <w:highlight w:val="white"/>
        </w:rPr>
        <w:t>a hecho nada.</w:t>
      </w:r>
    </w:p>
    <w:p w:rsidR="00EB269C" w:rsidRDefault="00195E33">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EB269C" w:rsidRDefault="00195E33">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EB269C" w:rsidRDefault="00195E33">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EB269C" w:rsidRDefault="00EB269C">
      <w:pPr>
        <w:ind w:left="1440"/>
        <w:rPr>
          <w:b/>
          <w:sz w:val="24"/>
          <w:szCs w:val="24"/>
        </w:rPr>
      </w:pPr>
    </w:p>
    <w:p w:rsidR="00EB269C" w:rsidRDefault="00195E33">
      <w:pPr>
        <w:numPr>
          <w:ilvl w:val="1"/>
          <w:numId w:val="3"/>
        </w:numPr>
        <w:contextualSpacing/>
      </w:pPr>
      <w:r>
        <w:rPr>
          <w:b/>
          <w:sz w:val="24"/>
          <w:szCs w:val="24"/>
        </w:rPr>
        <w:t>Calendario</w:t>
      </w:r>
    </w:p>
    <w:p w:rsidR="00EB269C" w:rsidRDefault="00195E33">
      <w:pPr>
        <w:spacing w:before="120" w:line="240" w:lineRule="auto"/>
        <w:ind w:left="720"/>
        <w:rPr>
          <w:color w:val="000000"/>
          <w:sz w:val="24"/>
          <w:szCs w:val="24"/>
        </w:rPr>
      </w:pPr>
      <w:r>
        <w:rPr>
          <w:color w:val="000000"/>
          <w:sz w:val="24"/>
          <w:szCs w:val="24"/>
        </w:rPr>
        <w:t>En la tab</w:t>
      </w:r>
      <w:r>
        <w:rPr>
          <w:color w:val="000000"/>
          <w:sz w:val="24"/>
          <w:szCs w:val="24"/>
        </w:rPr>
        <w:t>la 05 se muestra las actividades que se realizarán con sus respectivos tiempos así como quién será el encargado de realizarlo:</w:t>
      </w:r>
    </w:p>
    <w:p w:rsidR="00EB269C" w:rsidRDefault="00EB269C">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DURACIÓN</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2 día</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1 día</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1 día</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14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3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4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3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12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5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5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14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3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7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15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5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5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5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4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4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rPr>
                <w:b/>
                <w:sz w:val="24"/>
                <w:szCs w:val="24"/>
              </w:rPr>
            </w:pPr>
            <w:r>
              <w:rPr>
                <w:b/>
                <w:sz w:val="24"/>
                <w:szCs w:val="24"/>
              </w:rPr>
              <w:t>7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2 días</w:t>
            </w:r>
          </w:p>
        </w:tc>
      </w:tr>
      <w:tr w:rsidR="00EB269C">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3 días</w:t>
            </w:r>
          </w:p>
        </w:tc>
      </w:tr>
    </w:tbl>
    <w:p w:rsidR="00EB269C" w:rsidRDefault="00195E33">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EB269C" w:rsidRDefault="00EB269C">
      <w:pPr>
        <w:spacing w:before="120" w:line="240" w:lineRule="auto"/>
        <w:ind w:left="720"/>
        <w:jc w:val="center"/>
        <w:rPr>
          <w:sz w:val="24"/>
          <w:szCs w:val="24"/>
        </w:rPr>
      </w:pPr>
    </w:p>
    <w:p w:rsidR="00EB269C" w:rsidRDefault="00195E33">
      <w:pPr>
        <w:spacing w:before="120"/>
        <w:ind w:left="720"/>
        <w:rPr>
          <w:b/>
          <w:sz w:val="24"/>
          <w:szCs w:val="24"/>
        </w:rPr>
      </w:pPr>
      <w:r>
        <w:rPr>
          <w:b/>
          <w:sz w:val="24"/>
          <w:szCs w:val="24"/>
        </w:rPr>
        <w:tab/>
      </w:r>
    </w:p>
    <w:p w:rsidR="00EB269C" w:rsidRDefault="00195E33">
      <w:pPr>
        <w:numPr>
          <w:ilvl w:val="0"/>
          <w:numId w:val="10"/>
        </w:numPr>
        <w:contextualSpacing/>
      </w:pPr>
      <w:r>
        <w:rPr>
          <w:b/>
          <w:sz w:val="24"/>
          <w:szCs w:val="24"/>
        </w:rPr>
        <w:t>Actividades de la Gestión de Configuración de Software</w:t>
      </w:r>
    </w:p>
    <w:p w:rsidR="00EB269C" w:rsidRDefault="00195E33">
      <w:pPr>
        <w:numPr>
          <w:ilvl w:val="1"/>
          <w:numId w:val="10"/>
        </w:numPr>
        <w:contextualSpacing/>
      </w:pPr>
      <w:r>
        <w:rPr>
          <w:b/>
          <w:sz w:val="24"/>
          <w:szCs w:val="24"/>
        </w:rPr>
        <w:t>Identificación:</w:t>
      </w:r>
    </w:p>
    <w:p w:rsidR="00EB269C" w:rsidRDefault="00195E33">
      <w:pPr>
        <w:numPr>
          <w:ilvl w:val="2"/>
          <w:numId w:val="10"/>
        </w:numPr>
        <w:contextualSpacing/>
      </w:pPr>
      <w:r>
        <w:rPr>
          <w:b/>
          <w:sz w:val="24"/>
          <w:szCs w:val="24"/>
        </w:rPr>
        <w:t>Lista de clasificación de CI</w:t>
      </w:r>
    </w:p>
    <w:p w:rsidR="00EB269C" w:rsidRDefault="00195E33">
      <w:pPr>
        <w:ind w:left="1440"/>
        <w:rPr>
          <w:color w:val="000000"/>
          <w:sz w:val="24"/>
          <w:szCs w:val="24"/>
        </w:rPr>
      </w:pPr>
      <w:r>
        <w:rPr>
          <w:sz w:val="24"/>
          <w:szCs w:val="24"/>
        </w:rPr>
        <w:t>En la tabla 06 se listan los ítems de configuración con su extensión y el proyecto al que pertenecen.</w:t>
      </w:r>
    </w:p>
    <w:p w:rsidR="00EB269C" w:rsidRDefault="00EB269C">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EB269C">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Proyecto</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Pantalla de lista de productos</w:t>
            </w:r>
          </w:p>
          <w:p w:rsidR="00EB269C" w:rsidRDefault="00EB269C">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color w:val="000000"/>
                <w:sz w:val="24"/>
                <w:szCs w:val="24"/>
              </w:rPr>
              <w:t>-</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EB269C">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SCEF</w:t>
            </w:r>
          </w:p>
        </w:tc>
      </w:tr>
      <w:tr w:rsidR="00EB269C">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jc w:val="center"/>
              <w:rPr>
                <w:sz w:val="24"/>
                <w:szCs w:val="24"/>
              </w:rPr>
            </w:pPr>
            <w:r>
              <w:rPr>
                <w:sz w:val="24"/>
                <w:szCs w:val="24"/>
              </w:rPr>
              <w:t>-</w:t>
            </w:r>
          </w:p>
        </w:tc>
      </w:tr>
    </w:tbl>
    <w:p w:rsidR="00EB269C" w:rsidRDefault="00195E33">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EB269C" w:rsidRDefault="00EB269C">
      <w:pPr>
        <w:ind w:firstLine="720"/>
        <w:rPr>
          <w:sz w:val="24"/>
          <w:szCs w:val="24"/>
        </w:rPr>
      </w:pPr>
    </w:p>
    <w:p w:rsidR="00EB269C" w:rsidRDefault="00195E33">
      <w:pPr>
        <w:numPr>
          <w:ilvl w:val="2"/>
          <w:numId w:val="10"/>
        </w:numPr>
        <w:contextualSpacing/>
      </w:pPr>
      <w:r>
        <w:rPr>
          <w:b/>
          <w:sz w:val="24"/>
          <w:szCs w:val="24"/>
        </w:rPr>
        <w:t>Definición de la nomenclatura del ítem</w:t>
      </w:r>
    </w:p>
    <w:p w:rsidR="00EB269C" w:rsidRDefault="00195E33">
      <w:pPr>
        <w:spacing w:before="120"/>
        <w:ind w:left="720"/>
        <w:rPr>
          <w:sz w:val="24"/>
          <w:szCs w:val="24"/>
        </w:rPr>
      </w:pPr>
      <w:r>
        <w:rPr>
          <w:sz w:val="24"/>
          <w:szCs w:val="24"/>
        </w:rPr>
        <w:t>A partir de la clasificación de los ítems de configuración se asignará la siguiente nomenclatura:</w:t>
      </w:r>
    </w:p>
    <w:p w:rsidR="00EB269C" w:rsidRDefault="00195E33">
      <w:pPr>
        <w:spacing w:before="120"/>
        <w:ind w:left="2160" w:hanging="1440"/>
        <w:jc w:val="both"/>
        <w:rPr>
          <w:b/>
          <w:sz w:val="24"/>
          <w:szCs w:val="24"/>
        </w:rPr>
      </w:pPr>
      <w:r>
        <w:rPr>
          <w:b/>
          <w:sz w:val="24"/>
          <w:szCs w:val="24"/>
        </w:rPr>
        <w:t xml:space="preserve"> ●     Ítems en evolución:</w:t>
      </w:r>
    </w:p>
    <w:p w:rsidR="00EB269C" w:rsidRDefault="00195E33">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EB269C" w:rsidRDefault="00EB269C">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EB269C">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.Extensión</w:t>
            </w:r>
          </w:p>
        </w:tc>
      </w:tr>
    </w:tbl>
    <w:p w:rsidR="00EB269C" w:rsidRDefault="00195E33">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EB269C" w:rsidRDefault="00EB269C">
      <w:pPr>
        <w:spacing w:before="120"/>
        <w:ind w:left="720"/>
        <w:jc w:val="both"/>
        <w:rPr>
          <w:sz w:val="24"/>
          <w:szCs w:val="24"/>
        </w:rPr>
      </w:pPr>
    </w:p>
    <w:p w:rsidR="00EB269C" w:rsidRDefault="00195E33">
      <w:pPr>
        <w:numPr>
          <w:ilvl w:val="0"/>
          <w:numId w:val="6"/>
        </w:numPr>
        <w:contextualSpacing/>
        <w:jc w:val="both"/>
      </w:pPr>
      <w:r>
        <w:rPr>
          <w:sz w:val="24"/>
          <w:szCs w:val="24"/>
        </w:rPr>
        <w:t>Si el ítem es para solo para un proyecto y no es un caso de uso, en la tabla 08 se presenta la nomenclatura que se debe usar.</w:t>
      </w:r>
    </w:p>
    <w:p w:rsidR="00EB269C" w:rsidRDefault="00EB269C">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EB269C">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.Extensión</w:t>
            </w:r>
          </w:p>
        </w:tc>
      </w:tr>
    </w:tbl>
    <w:p w:rsidR="00EB269C" w:rsidRDefault="00195E33">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EB269C" w:rsidRDefault="00EB269C">
      <w:pPr>
        <w:jc w:val="both"/>
        <w:rPr>
          <w:sz w:val="24"/>
          <w:szCs w:val="24"/>
        </w:rPr>
      </w:pPr>
    </w:p>
    <w:p w:rsidR="00EB269C" w:rsidRDefault="00195E33">
      <w:pPr>
        <w:numPr>
          <w:ilvl w:val="0"/>
          <w:numId w:val="6"/>
        </w:numPr>
        <w:contextualSpacing/>
        <w:jc w:val="both"/>
      </w:pPr>
      <w:r>
        <w:rPr>
          <w:sz w:val="24"/>
          <w:szCs w:val="24"/>
        </w:rPr>
        <w:t>Si el ítem es un caso de uso, en la tabla 09 se presenta la nomenclatura que se debe usar.</w:t>
      </w:r>
    </w:p>
    <w:p w:rsidR="00EB269C" w:rsidRDefault="00EB269C">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EB269C">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.Extensión</w:t>
            </w:r>
          </w:p>
        </w:tc>
      </w:tr>
    </w:tbl>
    <w:p w:rsidR="00EB269C" w:rsidRDefault="00195E33">
      <w:pPr>
        <w:ind w:left="720" w:firstLine="720"/>
        <w:jc w:val="center"/>
        <w:rPr>
          <w:sz w:val="24"/>
          <w:szCs w:val="24"/>
        </w:rPr>
      </w:pPr>
      <w:r>
        <w:rPr>
          <w:b/>
          <w:sz w:val="24"/>
          <w:szCs w:val="24"/>
        </w:rPr>
        <w:t>Tabla 09.</w:t>
      </w:r>
      <w:r>
        <w:rPr>
          <w:sz w:val="24"/>
          <w:szCs w:val="24"/>
        </w:rPr>
        <w:t xml:space="preserve"> Nomenclatura de Casos de Uso.</w:t>
      </w:r>
    </w:p>
    <w:p w:rsidR="00EB269C" w:rsidRDefault="00EB269C">
      <w:pPr>
        <w:ind w:left="720" w:firstLine="720"/>
        <w:jc w:val="center"/>
        <w:rPr>
          <w:sz w:val="24"/>
          <w:szCs w:val="24"/>
        </w:rPr>
      </w:pPr>
    </w:p>
    <w:p w:rsidR="00EB269C" w:rsidRDefault="00195E33">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EB269C" w:rsidRDefault="00EB269C">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EB269C">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.Extensión</w:t>
            </w:r>
          </w:p>
        </w:tc>
      </w:tr>
      <w:tr w:rsidR="00EB269C">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.Extensión</w:t>
            </w:r>
          </w:p>
        </w:tc>
      </w:tr>
      <w:tr w:rsidR="00EB269C">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jc w:val="center"/>
              <w:rPr>
                <w:sz w:val="24"/>
                <w:szCs w:val="24"/>
              </w:rPr>
            </w:pPr>
            <w:r>
              <w:rPr>
                <w:sz w:val="24"/>
                <w:szCs w:val="24"/>
              </w:rPr>
              <w:t>.Extensión</w:t>
            </w:r>
          </w:p>
        </w:tc>
      </w:tr>
    </w:tbl>
    <w:p w:rsidR="00EB269C" w:rsidRDefault="00195E33">
      <w:pPr>
        <w:ind w:left="720" w:firstLine="720"/>
        <w:rPr>
          <w:sz w:val="24"/>
          <w:szCs w:val="24"/>
        </w:rPr>
      </w:pPr>
      <w:r>
        <w:rPr>
          <w:b/>
          <w:sz w:val="24"/>
          <w:szCs w:val="24"/>
        </w:rPr>
        <w:t>Tabla 10</w:t>
      </w:r>
      <w:r>
        <w:rPr>
          <w:sz w:val="24"/>
          <w:szCs w:val="24"/>
        </w:rPr>
        <w:t>. Nomenclatura de políticas, directrices y procedimientos</w:t>
      </w:r>
    </w:p>
    <w:p w:rsidR="00EB269C" w:rsidRDefault="00EB269C">
      <w:pPr>
        <w:spacing w:before="120"/>
        <w:jc w:val="both"/>
        <w:rPr>
          <w:sz w:val="24"/>
          <w:szCs w:val="24"/>
        </w:rPr>
      </w:pPr>
    </w:p>
    <w:p w:rsidR="00EB269C" w:rsidRDefault="00195E33">
      <w:pPr>
        <w:spacing w:before="120"/>
        <w:ind w:left="1060" w:hanging="360"/>
        <w:jc w:val="both"/>
        <w:rPr>
          <w:b/>
          <w:sz w:val="24"/>
          <w:szCs w:val="24"/>
        </w:rPr>
      </w:pPr>
      <w:r>
        <w:rPr>
          <w:b/>
          <w:sz w:val="24"/>
          <w:szCs w:val="24"/>
        </w:rPr>
        <w:t>●     Ítems fuente:</w:t>
      </w:r>
    </w:p>
    <w:p w:rsidR="00EB269C" w:rsidRDefault="00195E33">
      <w:pPr>
        <w:spacing w:before="120"/>
        <w:ind w:left="1060" w:hanging="360"/>
        <w:jc w:val="both"/>
        <w:rPr>
          <w:sz w:val="24"/>
          <w:szCs w:val="24"/>
        </w:rPr>
      </w:pPr>
      <w:r>
        <w:rPr>
          <w:sz w:val="24"/>
          <w:szCs w:val="24"/>
        </w:rPr>
        <w:tab/>
        <w:t>En la tabla 11 se muestra como serán nombrados lo ítems fuente:</w:t>
      </w:r>
    </w:p>
    <w:p w:rsidR="00EB269C" w:rsidRDefault="00EB269C">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EB269C">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.Extensión</w:t>
            </w:r>
          </w:p>
        </w:tc>
      </w:tr>
    </w:tbl>
    <w:p w:rsidR="00EB269C" w:rsidRDefault="00195E33">
      <w:pPr>
        <w:spacing w:before="120"/>
        <w:ind w:left="1780" w:hanging="360"/>
        <w:jc w:val="center"/>
        <w:rPr>
          <w:sz w:val="24"/>
          <w:szCs w:val="24"/>
        </w:rPr>
      </w:pPr>
      <w:r>
        <w:rPr>
          <w:b/>
          <w:sz w:val="24"/>
          <w:szCs w:val="24"/>
        </w:rPr>
        <w:t xml:space="preserve">Tabla 11. </w:t>
      </w:r>
      <w:r>
        <w:rPr>
          <w:sz w:val="24"/>
          <w:szCs w:val="24"/>
        </w:rPr>
        <w:t>Nomenclatura de ítems de fuente</w:t>
      </w:r>
    </w:p>
    <w:p w:rsidR="00EB269C" w:rsidRDefault="00EB269C">
      <w:pPr>
        <w:spacing w:before="120"/>
        <w:jc w:val="both"/>
        <w:rPr>
          <w:sz w:val="24"/>
          <w:szCs w:val="24"/>
        </w:rPr>
      </w:pPr>
    </w:p>
    <w:p w:rsidR="00EB269C" w:rsidRDefault="00195E33">
      <w:pPr>
        <w:spacing w:before="120"/>
        <w:ind w:left="1060" w:hanging="360"/>
        <w:jc w:val="both"/>
        <w:rPr>
          <w:b/>
          <w:sz w:val="24"/>
          <w:szCs w:val="24"/>
        </w:rPr>
      </w:pPr>
      <w:r>
        <w:rPr>
          <w:b/>
          <w:sz w:val="24"/>
          <w:szCs w:val="24"/>
        </w:rPr>
        <w:t>●     Ítems de soporte:</w:t>
      </w:r>
    </w:p>
    <w:p w:rsidR="00EB269C" w:rsidRDefault="00195E33">
      <w:pPr>
        <w:spacing w:before="120"/>
        <w:jc w:val="both"/>
        <w:rPr>
          <w:sz w:val="24"/>
          <w:szCs w:val="24"/>
        </w:rPr>
      </w:pPr>
      <w:r>
        <w:rPr>
          <w:sz w:val="24"/>
          <w:szCs w:val="24"/>
        </w:rPr>
        <w:tab/>
      </w:r>
      <w:r>
        <w:rPr>
          <w:sz w:val="24"/>
          <w:szCs w:val="24"/>
        </w:rPr>
        <w:tab/>
        <w:t>En la tabla 12 se muestra como serán nombrados lo ítems de soporte:</w:t>
      </w:r>
    </w:p>
    <w:p w:rsidR="00EB269C" w:rsidRDefault="00EB269C">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EB269C">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widowControl w:val="0"/>
              <w:spacing w:line="240" w:lineRule="auto"/>
              <w:jc w:val="center"/>
              <w:rPr>
                <w:sz w:val="24"/>
                <w:szCs w:val="24"/>
              </w:rPr>
            </w:pPr>
            <w:r>
              <w:rPr>
                <w:sz w:val="24"/>
                <w:szCs w:val="24"/>
              </w:rPr>
              <w:t>.Extensión</w:t>
            </w:r>
          </w:p>
        </w:tc>
      </w:tr>
    </w:tbl>
    <w:p w:rsidR="00EB269C" w:rsidRDefault="00195E33">
      <w:pPr>
        <w:spacing w:before="120"/>
        <w:ind w:left="1780" w:hanging="360"/>
        <w:jc w:val="center"/>
        <w:rPr>
          <w:sz w:val="24"/>
          <w:szCs w:val="24"/>
        </w:rPr>
      </w:pPr>
      <w:r>
        <w:rPr>
          <w:b/>
          <w:sz w:val="24"/>
          <w:szCs w:val="24"/>
        </w:rPr>
        <w:t xml:space="preserve">Tabla 12. </w:t>
      </w:r>
      <w:r>
        <w:rPr>
          <w:sz w:val="24"/>
          <w:szCs w:val="24"/>
        </w:rPr>
        <w:t>Nomenclatura de ítems de soporte</w:t>
      </w:r>
    </w:p>
    <w:p w:rsidR="00EB269C" w:rsidRDefault="00EB269C">
      <w:pPr>
        <w:spacing w:before="120"/>
        <w:rPr>
          <w:b/>
          <w:sz w:val="24"/>
          <w:szCs w:val="24"/>
        </w:rPr>
      </w:pPr>
    </w:p>
    <w:p w:rsidR="00EB269C" w:rsidRDefault="00EB269C">
      <w:pPr>
        <w:spacing w:before="120"/>
        <w:rPr>
          <w:b/>
          <w:sz w:val="24"/>
          <w:szCs w:val="24"/>
        </w:rPr>
      </w:pPr>
    </w:p>
    <w:p w:rsidR="00EB269C" w:rsidRDefault="00195E33">
      <w:pPr>
        <w:numPr>
          <w:ilvl w:val="2"/>
          <w:numId w:val="10"/>
        </w:numPr>
        <w:contextualSpacing/>
      </w:pPr>
      <w:r>
        <w:rPr>
          <w:b/>
          <w:sz w:val="24"/>
          <w:szCs w:val="24"/>
        </w:rPr>
        <w:t>Lista de ítem con la nomenclatura</w:t>
      </w:r>
    </w:p>
    <w:p w:rsidR="00EB269C" w:rsidRDefault="00195E33">
      <w:pPr>
        <w:ind w:left="2160"/>
        <w:jc w:val="both"/>
        <w:rPr>
          <w:sz w:val="24"/>
          <w:szCs w:val="24"/>
        </w:rPr>
      </w:pPr>
      <w:r>
        <w:rPr>
          <w:sz w:val="24"/>
          <w:szCs w:val="24"/>
        </w:rPr>
        <w:t>En la tabla 13 se muestra la lista de ítems con sus respectivas nomenclaturas:</w:t>
      </w:r>
    </w:p>
    <w:p w:rsidR="00EB269C" w:rsidRDefault="00EB269C">
      <w:pPr>
        <w:ind w:left="2160"/>
        <w:rPr>
          <w:sz w:val="24"/>
          <w:szCs w:val="24"/>
        </w:rPr>
      </w:pPr>
    </w:p>
    <w:p w:rsidR="00EB269C" w:rsidRDefault="00EB269C">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EB269C">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B269C" w:rsidRDefault="00195E33">
            <w:pPr>
              <w:spacing w:line="240" w:lineRule="auto"/>
              <w:jc w:val="center"/>
              <w:rPr>
                <w:sz w:val="24"/>
                <w:szCs w:val="24"/>
              </w:rPr>
            </w:pPr>
            <w:r>
              <w:rPr>
                <w:b/>
                <w:color w:val="000000"/>
                <w:sz w:val="24"/>
                <w:szCs w:val="24"/>
              </w:rPr>
              <w:t>Tipo</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Análisis</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Análisis</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Diseño</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Mantenimiento</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Análisis</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sz w:val="24"/>
                <w:szCs w:val="24"/>
              </w:rPr>
            </w:pPr>
            <w:r>
              <w:rPr>
                <w:color w:val="000000"/>
                <w:sz w:val="24"/>
                <w:szCs w:val="24"/>
              </w:rPr>
              <w:t xml:space="preserve">Implementación </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Diseño</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Diseño</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Mantenimiento</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Análisis</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Análisis</w:t>
            </w:r>
          </w:p>
        </w:tc>
      </w:tr>
      <w:tr w:rsidR="00EB269C">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B269C" w:rsidRDefault="00195E33">
            <w:pPr>
              <w:spacing w:line="240" w:lineRule="auto"/>
              <w:rPr>
                <w:color w:val="000000"/>
                <w:sz w:val="24"/>
                <w:szCs w:val="24"/>
              </w:rPr>
            </w:pPr>
            <w:r>
              <w:rPr>
                <w:sz w:val="24"/>
                <w:szCs w:val="24"/>
              </w:rPr>
              <w:t>Mantenimiento</w:t>
            </w:r>
          </w:p>
        </w:tc>
      </w:tr>
    </w:tbl>
    <w:p w:rsidR="00EB269C" w:rsidRDefault="00195E33">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EB269C" w:rsidRDefault="00EB269C">
      <w:pPr>
        <w:spacing w:before="120"/>
        <w:rPr>
          <w:sz w:val="24"/>
          <w:szCs w:val="24"/>
        </w:rPr>
      </w:pPr>
    </w:p>
    <w:p w:rsidR="00EB269C" w:rsidRDefault="00195E33">
      <w:pPr>
        <w:spacing w:before="120"/>
        <w:ind w:left="720"/>
        <w:rPr>
          <w:b/>
          <w:sz w:val="24"/>
          <w:szCs w:val="24"/>
        </w:rPr>
      </w:pPr>
      <w:r>
        <w:rPr>
          <w:b/>
          <w:sz w:val="24"/>
          <w:szCs w:val="24"/>
        </w:rPr>
        <w:t>3.2 Líneas Bases</w:t>
      </w:r>
    </w:p>
    <w:p w:rsidR="00EB269C" w:rsidRDefault="00195E33">
      <w:pPr>
        <w:spacing w:before="120"/>
        <w:ind w:left="720"/>
        <w:rPr>
          <w:b/>
          <w:sz w:val="24"/>
          <w:szCs w:val="24"/>
        </w:rPr>
      </w:pPr>
      <w:r>
        <w:rPr>
          <w:b/>
          <w:sz w:val="24"/>
          <w:szCs w:val="24"/>
        </w:rPr>
        <w:tab/>
        <w:t>3.2.1 Definición de Líneas Bases</w:t>
      </w:r>
    </w:p>
    <w:p w:rsidR="00EB269C" w:rsidRDefault="00195E33">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EB269C" w:rsidRDefault="00EB269C">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EB269C">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Ítems de Configuración</w:t>
            </w:r>
          </w:p>
        </w:tc>
      </w:tr>
      <w:tr w:rsidR="00EB269C">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8"/>
              </w:numPr>
              <w:spacing w:line="240" w:lineRule="auto"/>
              <w:contextualSpacing/>
            </w:pPr>
            <w:r>
              <w:rPr>
                <w:sz w:val="24"/>
                <w:szCs w:val="24"/>
              </w:rPr>
              <w:t>Documento de Negocio</w:t>
            </w:r>
          </w:p>
          <w:p w:rsidR="00EB269C" w:rsidRDefault="00195E33">
            <w:pPr>
              <w:widowControl w:val="0"/>
              <w:numPr>
                <w:ilvl w:val="0"/>
                <w:numId w:val="28"/>
              </w:numPr>
              <w:spacing w:line="240" w:lineRule="auto"/>
              <w:contextualSpacing/>
            </w:pPr>
            <w:r>
              <w:rPr>
                <w:sz w:val="24"/>
                <w:szCs w:val="24"/>
              </w:rPr>
              <w:t>Plan de Proyecto</w:t>
            </w:r>
          </w:p>
          <w:p w:rsidR="00EB269C" w:rsidRDefault="00195E33">
            <w:pPr>
              <w:widowControl w:val="0"/>
              <w:numPr>
                <w:ilvl w:val="0"/>
                <w:numId w:val="28"/>
              </w:numPr>
              <w:spacing w:line="240" w:lineRule="auto"/>
              <w:contextualSpacing/>
            </w:pPr>
            <w:r>
              <w:rPr>
                <w:sz w:val="24"/>
                <w:szCs w:val="24"/>
              </w:rPr>
              <w:t>Cronograma del proyecto</w:t>
            </w:r>
          </w:p>
        </w:tc>
      </w:tr>
      <w:tr w:rsidR="00EB269C">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pBdr>
                <w:top w:val="nil"/>
                <w:left w:val="nil"/>
                <w:bottom w:val="nil"/>
                <w:right w:val="nil"/>
                <w:between w:val="nil"/>
              </w:pBdr>
              <w:rPr>
                <w:sz w:val="24"/>
                <w:szCs w:val="24"/>
              </w:rPr>
            </w:pPr>
          </w:p>
        </w:tc>
      </w:tr>
      <w:tr w:rsidR="00EB269C">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pBdr>
                <w:top w:val="nil"/>
                <w:left w:val="nil"/>
                <w:bottom w:val="nil"/>
                <w:right w:val="nil"/>
                <w:between w:val="nil"/>
              </w:pBdr>
              <w:rPr>
                <w:sz w:val="24"/>
                <w:szCs w:val="24"/>
              </w:rPr>
            </w:pPr>
          </w:p>
        </w:tc>
      </w:tr>
      <w:tr w:rsidR="00EB269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4"/>
              </w:numPr>
              <w:spacing w:line="240" w:lineRule="auto"/>
              <w:contextualSpacing/>
            </w:pPr>
            <w:r>
              <w:rPr>
                <w:sz w:val="24"/>
                <w:szCs w:val="24"/>
              </w:rPr>
              <w:t>Documento de Especificación de Requerimientos</w:t>
            </w:r>
          </w:p>
        </w:tc>
      </w:tr>
      <w:tr w:rsidR="00EB269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4"/>
              </w:numPr>
              <w:spacing w:line="240" w:lineRule="auto"/>
              <w:contextualSpacing/>
            </w:pPr>
            <w:r>
              <w:rPr>
                <w:sz w:val="24"/>
                <w:szCs w:val="24"/>
              </w:rPr>
              <w:t>Documento de diseño preliminar</w:t>
            </w:r>
          </w:p>
          <w:p w:rsidR="00EB269C" w:rsidRDefault="00195E33">
            <w:pPr>
              <w:widowControl w:val="0"/>
              <w:numPr>
                <w:ilvl w:val="0"/>
                <w:numId w:val="4"/>
              </w:numPr>
              <w:spacing w:line="240" w:lineRule="auto"/>
              <w:contextualSpacing/>
            </w:pPr>
            <w:r>
              <w:rPr>
                <w:sz w:val="24"/>
                <w:szCs w:val="24"/>
              </w:rPr>
              <w:t>Documento de diseño detallado</w:t>
            </w:r>
          </w:p>
          <w:p w:rsidR="00EB269C" w:rsidRDefault="00195E33">
            <w:pPr>
              <w:widowControl w:val="0"/>
              <w:numPr>
                <w:ilvl w:val="0"/>
                <w:numId w:val="4"/>
              </w:numPr>
              <w:spacing w:line="240" w:lineRule="auto"/>
              <w:contextualSpacing/>
            </w:pPr>
            <w:r>
              <w:rPr>
                <w:sz w:val="24"/>
                <w:szCs w:val="24"/>
              </w:rPr>
              <w:t>Plan de pruebas unitarias, integración, aceptación y sistema</w:t>
            </w:r>
          </w:p>
        </w:tc>
      </w:tr>
      <w:tr w:rsidR="00EB269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EB269C">
            <w:pPr>
              <w:widowControl w:val="0"/>
              <w:spacing w:line="240" w:lineRule="auto"/>
              <w:rPr>
                <w:sz w:val="24"/>
                <w:szCs w:val="24"/>
              </w:rPr>
            </w:pPr>
          </w:p>
          <w:p w:rsidR="00EB269C" w:rsidRDefault="00195E33">
            <w:pPr>
              <w:widowControl w:val="0"/>
              <w:numPr>
                <w:ilvl w:val="0"/>
                <w:numId w:val="18"/>
              </w:numPr>
              <w:spacing w:line="240" w:lineRule="auto"/>
              <w:contextualSpacing/>
            </w:pPr>
            <w:r>
              <w:rPr>
                <w:sz w:val="24"/>
                <w:szCs w:val="24"/>
              </w:rPr>
              <w:t>Código fuente</w:t>
            </w:r>
          </w:p>
          <w:p w:rsidR="00EB269C" w:rsidRDefault="00EB269C">
            <w:pPr>
              <w:widowControl w:val="0"/>
              <w:spacing w:line="240" w:lineRule="auto"/>
              <w:rPr>
                <w:sz w:val="24"/>
                <w:szCs w:val="24"/>
              </w:rPr>
            </w:pPr>
          </w:p>
        </w:tc>
      </w:tr>
      <w:tr w:rsidR="00EB269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0"/>
              </w:numPr>
              <w:spacing w:line="240" w:lineRule="auto"/>
              <w:contextualSpacing/>
            </w:pPr>
            <w:r>
              <w:rPr>
                <w:sz w:val="24"/>
                <w:szCs w:val="24"/>
              </w:rPr>
              <w:t>Plan de pruebas</w:t>
            </w:r>
          </w:p>
        </w:tc>
      </w:tr>
      <w:tr w:rsidR="00EB269C">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19"/>
              </w:numPr>
              <w:spacing w:line="240" w:lineRule="auto"/>
              <w:contextualSpacing/>
            </w:pPr>
            <w:r>
              <w:rPr>
                <w:sz w:val="24"/>
                <w:szCs w:val="24"/>
              </w:rPr>
              <w:t>Software</w:t>
            </w:r>
          </w:p>
          <w:p w:rsidR="00EB269C" w:rsidRDefault="00195E33">
            <w:pPr>
              <w:widowControl w:val="0"/>
              <w:numPr>
                <w:ilvl w:val="0"/>
                <w:numId w:val="19"/>
              </w:numPr>
              <w:spacing w:line="240" w:lineRule="auto"/>
              <w:contextualSpacing/>
            </w:pPr>
            <w:r>
              <w:rPr>
                <w:sz w:val="24"/>
                <w:szCs w:val="24"/>
              </w:rPr>
              <w:t>Documento de aceptación del cliente</w:t>
            </w:r>
          </w:p>
          <w:p w:rsidR="00EB269C" w:rsidRDefault="00195E33">
            <w:pPr>
              <w:widowControl w:val="0"/>
              <w:numPr>
                <w:ilvl w:val="0"/>
                <w:numId w:val="19"/>
              </w:numPr>
              <w:spacing w:line="240" w:lineRule="auto"/>
              <w:contextualSpacing/>
            </w:pPr>
            <w:r>
              <w:rPr>
                <w:sz w:val="24"/>
                <w:szCs w:val="24"/>
              </w:rPr>
              <w:t>Manual de usuario</w:t>
            </w:r>
          </w:p>
        </w:tc>
      </w:tr>
    </w:tbl>
    <w:p w:rsidR="00EB269C" w:rsidRDefault="00195E33">
      <w:pPr>
        <w:spacing w:before="120"/>
        <w:jc w:val="center"/>
        <w:rPr>
          <w:sz w:val="24"/>
          <w:szCs w:val="24"/>
        </w:rPr>
      </w:pPr>
      <w:r>
        <w:rPr>
          <w:b/>
          <w:sz w:val="24"/>
          <w:szCs w:val="24"/>
        </w:rPr>
        <w:t xml:space="preserve">Tabla 14. </w:t>
      </w:r>
      <w:r>
        <w:rPr>
          <w:sz w:val="24"/>
          <w:szCs w:val="24"/>
        </w:rPr>
        <w:t>Líneas Base</w:t>
      </w:r>
    </w:p>
    <w:p w:rsidR="00EB269C" w:rsidRDefault="00EB269C">
      <w:pPr>
        <w:spacing w:before="120"/>
        <w:rPr>
          <w:b/>
          <w:sz w:val="24"/>
          <w:szCs w:val="24"/>
        </w:rPr>
      </w:pPr>
    </w:p>
    <w:p w:rsidR="00EB269C" w:rsidRDefault="00195E33">
      <w:pPr>
        <w:spacing w:before="120"/>
        <w:ind w:left="1440"/>
        <w:rPr>
          <w:b/>
          <w:sz w:val="24"/>
          <w:szCs w:val="24"/>
        </w:rPr>
      </w:pPr>
      <w:r>
        <w:rPr>
          <w:b/>
          <w:sz w:val="24"/>
          <w:szCs w:val="24"/>
        </w:rPr>
        <w:t>3.2.2 Definición de la estructura de las librerías</w:t>
      </w:r>
    </w:p>
    <w:p w:rsidR="00EB269C" w:rsidRDefault="00195E33">
      <w:pPr>
        <w:spacing w:before="120"/>
        <w:jc w:val="both"/>
        <w:rPr>
          <w:sz w:val="24"/>
          <w:szCs w:val="24"/>
        </w:rPr>
      </w:pPr>
      <w:r>
        <w:rPr>
          <w:sz w:val="24"/>
          <w:szCs w:val="24"/>
        </w:rPr>
        <w:t xml:space="preserve">En la figura 04 se muestra la organización de las librerías del repositorio de la empresa Stack Code. Este repositorio está organizado en cuatro librerías </w:t>
      </w:r>
      <w:r>
        <w:rPr>
          <w:sz w:val="24"/>
          <w:szCs w:val="24"/>
        </w:rPr>
        <w:lastRenderedPageBreak/>
        <w:t>principa</w:t>
      </w:r>
      <w:r>
        <w:rPr>
          <w:sz w:val="24"/>
          <w:szCs w:val="24"/>
        </w:rPr>
        <w:t>les. En la librería Documentos van todos los documentos que son para la empresa en general, tal como son las políticas, directrices y procedimientos, en la librería Líneas base, van las líneas base de acuerdo a cada proyecto de la empresa, la librería Desa</w:t>
      </w:r>
      <w:r>
        <w:rPr>
          <w:sz w:val="24"/>
          <w:szCs w:val="24"/>
        </w:rPr>
        <w:t>rrollo se divide en todos los proyectos de la empresa, y estos proyectos a su vez se dividen en las fases de desarrollo, y la última librería es Clientes.</w:t>
      </w:r>
    </w:p>
    <w:p w:rsidR="00EB269C" w:rsidRDefault="00195E33">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EB269C" w:rsidRDefault="00195E33">
      <w:pPr>
        <w:spacing w:before="120"/>
        <w:jc w:val="center"/>
        <w:rPr>
          <w:sz w:val="24"/>
          <w:szCs w:val="24"/>
        </w:rPr>
      </w:pPr>
      <w:r>
        <w:rPr>
          <w:b/>
          <w:sz w:val="24"/>
          <w:szCs w:val="24"/>
        </w:rPr>
        <w:t xml:space="preserve">Figura 04. </w:t>
      </w:r>
      <w:r>
        <w:rPr>
          <w:sz w:val="24"/>
          <w:szCs w:val="24"/>
        </w:rPr>
        <w:t>Estructura de las librerías</w:t>
      </w:r>
    </w:p>
    <w:p w:rsidR="00EB269C" w:rsidRDefault="00EB269C">
      <w:pPr>
        <w:spacing w:before="120"/>
        <w:jc w:val="center"/>
        <w:rPr>
          <w:sz w:val="24"/>
          <w:szCs w:val="24"/>
        </w:rPr>
      </w:pPr>
    </w:p>
    <w:p w:rsidR="00EB269C" w:rsidRDefault="00195E33">
      <w:pPr>
        <w:spacing w:before="120"/>
        <w:ind w:left="1440"/>
        <w:rPr>
          <w:b/>
          <w:sz w:val="24"/>
          <w:szCs w:val="24"/>
        </w:rPr>
      </w:pPr>
      <w:r>
        <w:rPr>
          <w:b/>
          <w:sz w:val="24"/>
          <w:szCs w:val="24"/>
        </w:rPr>
        <w:t>3.2.2.1 Documentos</w:t>
      </w:r>
    </w:p>
    <w:p w:rsidR="00EB269C" w:rsidRDefault="00195E33">
      <w:pPr>
        <w:spacing w:before="120"/>
        <w:ind w:left="1440"/>
        <w:rPr>
          <w:b/>
          <w:sz w:val="24"/>
          <w:szCs w:val="24"/>
        </w:rPr>
      </w:pPr>
      <w:r>
        <w:rPr>
          <w:b/>
          <w:sz w:val="24"/>
          <w:szCs w:val="24"/>
        </w:rPr>
        <w:t xml:space="preserve">Responsable: </w:t>
      </w:r>
    </w:p>
    <w:p w:rsidR="00EB269C" w:rsidRDefault="00195E33">
      <w:pPr>
        <w:numPr>
          <w:ilvl w:val="0"/>
          <w:numId w:val="16"/>
        </w:numPr>
        <w:contextualSpacing/>
      </w:pPr>
      <w:r>
        <w:rPr>
          <w:sz w:val="24"/>
          <w:szCs w:val="24"/>
        </w:rPr>
        <w:t>Gestor de la Configuración</w:t>
      </w:r>
    </w:p>
    <w:p w:rsidR="00EB269C" w:rsidRDefault="00195E33">
      <w:pPr>
        <w:spacing w:before="120"/>
        <w:ind w:left="1440"/>
        <w:rPr>
          <w:sz w:val="24"/>
          <w:szCs w:val="24"/>
        </w:rPr>
      </w:pPr>
      <w:r>
        <w:rPr>
          <w:b/>
          <w:sz w:val="24"/>
          <w:szCs w:val="24"/>
        </w:rPr>
        <w:t>Actividades:</w:t>
      </w:r>
      <w:r>
        <w:rPr>
          <w:sz w:val="24"/>
          <w:szCs w:val="24"/>
        </w:rPr>
        <w:t xml:space="preserve"> </w:t>
      </w:r>
    </w:p>
    <w:p w:rsidR="00EB269C" w:rsidRDefault="00195E33">
      <w:pPr>
        <w:numPr>
          <w:ilvl w:val="0"/>
          <w:numId w:val="9"/>
        </w:numPr>
        <w:contextualSpacing/>
        <w:jc w:val="both"/>
      </w:pPr>
      <w:r>
        <w:rPr>
          <w:sz w:val="24"/>
          <w:szCs w:val="24"/>
        </w:rPr>
        <w:lastRenderedPageBreak/>
        <w:t>Definir el plan de gestión de configuración y mantenimiento del software.</w:t>
      </w:r>
    </w:p>
    <w:p w:rsidR="00EB269C" w:rsidRDefault="00195E33">
      <w:pPr>
        <w:spacing w:before="120"/>
        <w:ind w:left="1440"/>
        <w:rPr>
          <w:sz w:val="24"/>
          <w:szCs w:val="24"/>
        </w:rPr>
      </w:pPr>
      <w:r>
        <w:rPr>
          <w:b/>
          <w:sz w:val="24"/>
          <w:szCs w:val="24"/>
        </w:rPr>
        <w:t>Contenido:</w:t>
      </w:r>
    </w:p>
    <w:p w:rsidR="00EB269C" w:rsidRDefault="00195E33">
      <w:pPr>
        <w:numPr>
          <w:ilvl w:val="0"/>
          <w:numId w:val="25"/>
        </w:numPr>
        <w:contextualSpacing/>
      </w:pPr>
      <w:r>
        <w:rPr>
          <w:sz w:val="24"/>
          <w:szCs w:val="24"/>
        </w:rPr>
        <w:t>Directrices</w:t>
      </w:r>
    </w:p>
    <w:p w:rsidR="00EB269C" w:rsidRDefault="00195E33">
      <w:pPr>
        <w:numPr>
          <w:ilvl w:val="0"/>
          <w:numId w:val="25"/>
        </w:numPr>
        <w:contextualSpacing/>
      </w:pPr>
      <w:r>
        <w:rPr>
          <w:sz w:val="24"/>
          <w:szCs w:val="24"/>
        </w:rPr>
        <w:t>Políticas</w:t>
      </w:r>
    </w:p>
    <w:p w:rsidR="00EB269C" w:rsidRDefault="00195E33">
      <w:pPr>
        <w:numPr>
          <w:ilvl w:val="0"/>
          <w:numId w:val="25"/>
        </w:numPr>
        <w:contextualSpacing/>
      </w:pPr>
      <w:r>
        <w:rPr>
          <w:sz w:val="24"/>
          <w:szCs w:val="24"/>
        </w:rPr>
        <w:t>Procedimientos</w:t>
      </w:r>
    </w:p>
    <w:p w:rsidR="00EB269C" w:rsidRDefault="00195E33">
      <w:pPr>
        <w:numPr>
          <w:ilvl w:val="0"/>
          <w:numId w:val="25"/>
        </w:numPr>
        <w:contextualSpacing/>
      </w:pPr>
      <w:r>
        <w:rPr>
          <w:sz w:val="24"/>
          <w:szCs w:val="24"/>
        </w:rPr>
        <w:t>Plan de Gestión de la Configuración</w:t>
      </w:r>
    </w:p>
    <w:p w:rsidR="00EB269C" w:rsidRDefault="00195E33">
      <w:pPr>
        <w:numPr>
          <w:ilvl w:val="0"/>
          <w:numId w:val="25"/>
        </w:numPr>
        <w:contextualSpacing/>
      </w:pPr>
      <w:r>
        <w:rPr>
          <w:sz w:val="24"/>
          <w:szCs w:val="24"/>
        </w:rPr>
        <w:t>Documento de Negocio</w:t>
      </w:r>
    </w:p>
    <w:p w:rsidR="00EB269C" w:rsidRDefault="00EB269C">
      <w:pPr>
        <w:spacing w:before="120"/>
        <w:ind w:left="1440"/>
        <w:rPr>
          <w:b/>
          <w:sz w:val="24"/>
          <w:szCs w:val="24"/>
        </w:rPr>
      </w:pPr>
    </w:p>
    <w:p w:rsidR="00EB269C" w:rsidRDefault="00195E33">
      <w:pPr>
        <w:spacing w:before="120"/>
        <w:ind w:left="1440"/>
        <w:jc w:val="both"/>
        <w:rPr>
          <w:sz w:val="24"/>
          <w:szCs w:val="24"/>
        </w:rPr>
      </w:pPr>
      <w:r>
        <w:rPr>
          <w:b/>
          <w:sz w:val="24"/>
          <w:szCs w:val="24"/>
        </w:rPr>
        <w:t>Accesos:</w:t>
      </w:r>
      <w:r>
        <w:rPr>
          <w:sz w:val="24"/>
          <w:szCs w:val="24"/>
        </w:rPr>
        <w:t xml:space="preserve"> En la tabla 15 se muestran los roles con sus tipos d</w:t>
      </w:r>
      <w:r>
        <w:rPr>
          <w:sz w:val="24"/>
          <w:szCs w:val="24"/>
        </w:rPr>
        <w:t>e acceso de la librería Documentos.</w:t>
      </w:r>
    </w:p>
    <w:p w:rsidR="00EB269C" w:rsidRDefault="00EB269C">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B269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Tipo de Acceso</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6"/>
              </w:numPr>
              <w:spacing w:line="240" w:lineRule="auto"/>
              <w:contextualSpacing/>
            </w:pPr>
            <w:r>
              <w:rPr>
                <w:sz w:val="24"/>
                <w:szCs w:val="24"/>
              </w:rPr>
              <w:t>Leer</w:t>
            </w:r>
          </w:p>
          <w:p w:rsidR="00EB269C" w:rsidRDefault="00195E33">
            <w:pPr>
              <w:widowControl w:val="0"/>
              <w:numPr>
                <w:ilvl w:val="0"/>
                <w:numId w:val="26"/>
              </w:numPr>
              <w:spacing w:line="240" w:lineRule="auto"/>
              <w:contextualSpacing/>
            </w:pPr>
            <w:r>
              <w:rPr>
                <w:sz w:val="24"/>
                <w:szCs w:val="24"/>
              </w:rPr>
              <w:t>Escribir</w:t>
            </w:r>
          </w:p>
          <w:p w:rsidR="00EB269C" w:rsidRDefault="00195E33">
            <w:pPr>
              <w:widowControl w:val="0"/>
              <w:numPr>
                <w:ilvl w:val="0"/>
                <w:numId w:val="26"/>
              </w:numPr>
              <w:spacing w:line="240" w:lineRule="auto"/>
              <w:contextualSpacing/>
            </w:pPr>
            <w:r>
              <w:rPr>
                <w:sz w:val="24"/>
                <w:szCs w:val="24"/>
              </w:rPr>
              <w:t>Eliminar</w:t>
            </w:r>
          </w:p>
        </w:tc>
      </w:tr>
    </w:tbl>
    <w:p w:rsidR="00EB269C" w:rsidRDefault="00195E33">
      <w:pPr>
        <w:spacing w:before="120"/>
        <w:ind w:left="1440"/>
        <w:jc w:val="center"/>
        <w:rPr>
          <w:sz w:val="24"/>
          <w:szCs w:val="24"/>
        </w:rPr>
      </w:pPr>
      <w:r>
        <w:rPr>
          <w:b/>
          <w:sz w:val="24"/>
          <w:szCs w:val="24"/>
        </w:rPr>
        <w:t xml:space="preserve">Tabla 15. </w:t>
      </w:r>
      <w:r>
        <w:rPr>
          <w:sz w:val="24"/>
          <w:szCs w:val="24"/>
        </w:rPr>
        <w:t>Roles y Accesos de la librería Documentos</w:t>
      </w:r>
    </w:p>
    <w:p w:rsidR="00EB269C" w:rsidRDefault="00EB269C">
      <w:pPr>
        <w:spacing w:before="120"/>
        <w:ind w:left="1440"/>
        <w:jc w:val="both"/>
        <w:rPr>
          <w:sz w:val="24"/>
          <w:szCs w:val="24"/>
        </w:rPr>
      </w:pPr>
    </w:p>
    <w:p w:rsidR="00EB269C" w:rsidRDefault="00195E33">
      <w:pPr>
        <w:spacing w:before="120"/>
        <w:ind w:left="1440"/>
        <w:jc w:val="both"/>
        <w:rPr>
          <w:b/>
          <w:sz w:val="24"/>
          <w:szCs w:val="24"/>
        </w:rPr>
      </w:pPr>
      <w:r>
        <w:rPr>
          <w:b/>
          <w:sz w:val="24"/>
          <w:szCs w:val="24"/>
        </w:rPr>
        <w:t>3.2.2.2 Líneas Base</w:t>
      </w:r>
    </w:p>
    <w:p w:rsidR="00EB269C" w:rsidRDefault="00195E33">
      <w:pPr>
        <w:spacing w:before="120"/>
        <w:ind w:left="1440"/>
        <w:jc w:val="both"/>
        <w:rPr>
          <w:b/>
          <w:sz w:val="24"/>
          <w:szCs w:val="24"/>
        </w:rPr>
      </w:pPr>
      <w:r>
        <w:rPr>
          <w:b/>
          <w:sz w:val="24"/>
          <w:szCs w:val="24"/>
        </w:rPr>
        <w:t xml:space="preserve">Responsable: </w:t>
      </w:r>
    </w:p>
    <w:p w:rsidR="00EB269C" w:rsidRDefault="00195E33">
      <w:pPr>
        <w:numPr>
          <w:ilvl w:val="0"/>
          <w:numId w:val="5"/>
        </w:numPr>
        <w:contextualSpacing/>
        <w:jc w:val="both"/>
      </w:pPr>
      <w:r>
        <w:rPr>
          <w:sz w:val="24"/>
          <w:szCs w:val="24"/>
        </w:rPr>
        <w:t>Gestor de la Configuración</w:t>
      </w:r>
    </w:p>
    <w:p w:rsidR="00EB269C" w:rsidRDefault="00195E33">
      <w:pPr>
        <w:spacing w:before="120"/>
        <w:ind w:left="1440"/>
        <w:jc w:val="both"/>
        <w:rPr>
          <w:sz w:val="24"/>
          <w:szCs w:val="24"/>
        </w:rPr>
      </w:pPr>
      <w:r>
        <w:rPr>
          <w:b/>
          <w:sz w:val="24"/>
          <w:szCs w:val="24"/>
        </w:rPr>
        <w:t>Actividades:</w:t>
      </w:r>
      <w:r>
        <w:rPr>
          <w:sz w:val="24"/>
          <w:szCs w:val="24"/>
        </w:rPr>
        <w:t xml:space="preserve"> </w:t>
      </w:r>
    </w:p>
    <w:p w:rsidR="00EB269C" w:rsidRDefault="00195E33">
      <w:pPr>
        <w:numPr>
          <w:ilvl w:val="0"/>
          <w:numId w:val="13"/>
        </w:numPr>
        <w:contextualSpacing/>
        <w:jc w:val="both"/>
      </w:pPr>
      <w:r>
        <w:rPr>
          <w:sz w:val="24"/>
          <w:szCs w:val="24"/>
        </w:rPr>
        <w:t>Mantener actualizadas las líneas bases establecidas durante el transcurso de los proyectos de la empresa.</w:t>
      </w:r>
    </w:p>
    <w:p w:rsidR="00EB269C" w:rsidRDefault="00195E33">
      <w:pPr>
        <w:spacing w:before="120"/>
        <w:ind w:left="1440"/>
        <w:jc w:val="both"/>
        <w:rPr>
          <w:b/>
          <w:sz w:val="24"/>
          <w:szCs w:val="24"/>
        </w:rPr>
      </w:pPr>
      <w:r>
        <w:rPr>
          <w:b/>
          <w:sz w:val="24"/>
          <w:szCs w:val="24"/>
        </w:rPr>
        <w:t>Contenido:</w:t>
      </w:r>
    </w:p>
    <w:p w:rsidR="00EB269C" w:rsidRDefault="00195E33">
      <w:pPr>
        <w:numPr>
          <w:ilvl w:val="0"/>
          <w:numId w:val="27"/>
        </w:numPr>
        <w:contextualSpacing/>
        <w:jc w:val="both"/>
      </w:pPr>
      <w:r>
        <w:rPr>
          <w:sz w:val="24"/>
          <w:szCs w:val="24"/>
        </w:rPr>
        <w:t>Carpeta de Proyectos</w:t>
      </w:r>
    </w:p>
    <w:p w:rsidR="00EB269C" w:rsidRDefault="00195E33">
      <w:pPr>
        <w:numPr>
          <w:ilvl w:val="1"/>
          <w:numId w:val="27"/>
        </w:numPr>
        <w:contextualSpacing/>
        <w:jc w:val="both"/>
      </w:pPr>
      <w:r>
        <w:rPr>
          <w:sz w:val="24"/>
          <w:szCs w:val="24"/>
        </w:rPr>
        <w:t>Línea Base de gestión</w:t>
      </w:r>
    </w:p>
    <w:p w:rsidR="00EB269C" w:rsidRDefault="00195E33">
      <w:pPr>
        <w:numPr>
          <w:ilvl w:val="1"/>
          <w:numId w:val="27"/>
        </w:numPr>
        <w:contextualSpacing/>
        <w:jc w:val="both"/>
      </w:pPr>
      <w:r>
        <w:rPr>
          <w:sz w:val="24"/>
          <w:szCs w:val="24"/>
        </w:rPr>
        <w:t>Línea Base de análisis</w:t>
      </w:r>
    </w:p>
    <w:p w:rsidR="00EB269C" w:rsidRDefault="00195E33">
      <w:pPr>
        <w:numPr>
          <w:ilvl w:val="1"/>
          <w:numId w:val="27"/>
        </w:numPr>
        <w:contextualSpacing/>
        <w:jc w:val="both"/>
      </w:pPr>
      <w:r>
        <w:rPr>
          <w:sz w:val="24"/>
          <w:szCs w:val="24"/>
        </w:rPr>
        <w:t>Línea Base de diseño</w:t>
      </w:r>
    </w:p>
    <w:p w:rsidR="00EB269C" w:rsidRDefault="00195E33">
      <w:pPr>
        <w:numPr>
          <w:ilvl w:val="1"/>
          <w:numId w:val="27"/>
        </w:numPr>
        <w:contextualSpacing/>
        <w:jc w:val="both"/>
      </w:pPr>
      <w:r>
        <w:rPr>
          <w:sz w:val="24"/>
          <w:szCs w:val="24"/>
        </w:rPr>
        <w:t>Línea Base de construcción</w:t>
      </w:r>
    </w:p>
    <w:p w:rsidR="00EB269C" w:rsidRDefault="00195E33">
      <w:pPr>
        <w:numPr>
          <w:ilvl w:val="1"/>
          <w:numId w:val="27"/>
        </w:numPr>
        <w:contextualSpacing/>
        <w:jc w:val="both"/>
      </w:pPr>
      <w:r>
        <w:rPr>
          <w:sz w:val="24"/>
          <w:szCs w:val="24"/>
        </w:rPr>
        <w:t>Línea Base de integración y pruebas</w:t>
      </w:r>
    </w:p>
    <w:p w:rsidR="00EB269C" w:rsidRDefault="00195E33">
      <w:pPr>
        <w:numPr>
          <w:ilvl w:val="1"/>
          <w:numId w:val="27"/>
        </w:numPr>
        <w:contextualSpacing/>
        <w:jc w:val="both"/>
      </w:pPr>
      <w:r>
        <w:rPr>
          <w:sz w:val="24"/>
          <w:szCs w:val="24"/>
        </w:rPr>
        <w:t>Línea Base de aceptación y entrega</w:t>
      </w:r>
    </w:p>
    <w:p w:rsidR="00EB269C" w:rsidRDefault="00EB269C">
      <w:pPr>
        <w:spacing w:before="120"/>
        <w:ind w:left="1440"/>
        <w:jc w:val="both"/>
        <w:rPr>
          <w:b/>
          <w:sz w:val="24"/>
          <w:szCs w:val="24"/>
        </w:rPr>
      </w:pPr>
    </w:p>
    <w:p w:rsidR="00EB269C" w:rsidRDefault="00195E33">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EB269C" w:rsidRDefault="00EB269C">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B269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Tipo de Acceso</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6"/>
              </w:numPr>
              <w:spacing w:line="240" w:lineRule="auto"/>
              <w:contextualSpacing/>
            </w:pPr>
            <w:r>
              <w:rPr>
                <w:sz w:val="24"/>
                <w:szCs w:val="24"/>
              </w:rPr>
              <w:t>Leer</w:t>
            </w:r>
          </w:p>
          <w:p w:rsidR="00EB269C" w:rsidRDefault="00195E33">
            <w:pPr>
              <w:widowControl w:val="0"/>
              <w:numPr>
                <w:ilvl w:val="0"/>
                <w:numId w:val="26"/>
              </w:numPr>
              <w:spacing w:line="240" w:lineRule="auto"/>
              <w:contextualSpacing/>
            </w:pPr>
            <w:r>
              <w:rPr>
                <w:sz w:val="24"/>
                <w:szCs w:val="24"/>
              </w:rPr>
              <w:t>Escribir</w:t>
            </w:r>
          </w:p>
          <w:p w:rsidR="00EB269C" w:rsidRDefault="00195E33">
            <w:pPr>
              <w:widowControl w:val="0"/>
              <w:numPr>
                <w:ilvl w:val="0"/>
                <w:numId w:val="26"/>
              </w:numPr>
              <w:spacing w:line="240" w:lineRule="auto"/>
              <w:contextualSpacing/>
            </w:pPr>
            <w:r>
              <w:rPr>
                <w:sz w:val="24"/>
                <w:szCs w:val="24"/>
              </w:rPr>
              <w:lastRenderedPageBreak/>
              <w:t>Eliminar</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1"/>
              </w:numPr>
              <w:spacing w:line="240" w:lineRule="auto"/>
              <w:contextualSpacing/>
            </w:pPr>
            <w:r>
              <w:rPr>
                <w:sz w:val="24"/>
                <w:szCs w:val="24"/>
              </w:rPr>
              <w:t>Leer</w:t>
            </w:r>
          </w:p>
          <w:p w:rsidR="00EB269C" w:rsidRDefault="00195E33">
            <w:pPr>
              <w:widowControl w:val="0"/>
              <w:numPr>
                <w:ilvl w:val="0"/>
                <w:numId w:val="21"/>
              </w:numPr>
              <w:spacing w:line="240" w:lineRule="auto"/>
              <w:contextualSpacing/>
            </w:pPr>
            <w:r>
              <w:rPr>
                <w:sz w:val="24"/>
                <w:szCs w:val="24"/>
              </w:rPr>
              <w:t>Escribir</w:t>
            </w:r>
          </w:p>
          <w:p w:rsidR="00EB269C" w:rsidRDefault="00195E33">
            <w:pPr>
              <w:widowControl w:val="0"/>
              <w:numPr>
                <w:ilvl w:val="0"/>
                <w:numId w:val="21"/>
              </w:numPr>
              <w:spacing w:line="240" w:lineRule="auto"/>
              <w:contextualSpacing/>
            </w:pPr>
            <w:r>
              <w:rPr>
                <w:sz w:val="24"/>
                <w:szCs w:val="24"/>
              </w:rPr>
              <w:t>Eliminar (con autorización del gestor de la configuración)</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17"/>
              </w:numPr>
              <w:spacing w:line="240" w:lineRule="auto"/>
              <w:contextualSpacing/>
            </w:pPr>
            <w:r>
              <w:rPr>
                <w:sz w:val="24"/>
                <w:szCs w:val="24"/>
              </w:rPr>
              <w:t>Leer</w:t>
            </w:r>
          </w:p>
          <w:p w:rsidR="00EB269C" w:rsidRDefault="00195E33">
            <w:pPr>
              <w:widowControl w:val="0"/>
              <w:numPr>
                <w:ilvl w:val="0"/>
                <w:numId w:val="17"/>
              </w:numPr>
              <w:spacing w:line="240" w:lineRule="auto"/>
              <w:contextualSpacing/>
            </w:pPr>
            <w:r>
              <w:rPr>
                <w:sz w:val="24"/>
                <w:szCs w:val="24"/>
              </w:rPr>
              <w:t>Escribir</w:t>
            </w:r>
          </w:p>
        </w:tc>
      </w:tr>
    </w:tbl>
    <w:p w:rsidR="00EB269C" w:rsidRDefault="00195E33">
      <w:pPr>
        <w:spacing w:before="120"/>
        <w:ind w:left="1440"/>
        <w:jc w:val="center"/>
        <w:rPr>
          <w:sz w:val="24"/>
          <w:szCs w:val="24"/>
        </w:rPr>
      </w:pPr>
      <w:r>
        <w:rPr>
          <w:b/>
          <w:sz w:val="24"/>
          <w:szCs w:val="24"/>
        </w:rPr>
        <w:t xml:space="preserve">Tabla 16. </w:t>
      </w:r>
      <w:r>
        <w:rPr>
          <w:sz w:val="24"/>
          <w:szCs w:val="24"/>
        </w:rPr>
        <w:t>Roles y Accesos de la librería Líneas Base</w:t>
      </w:r>
    </w:p>
    <w:p w:rsidR="00EB269C" w:rsidRDefault="00EB269C">
      <w:pPr>
        <w:spacing w:before="120"/>
        <w:ind w:left="1440"/>
        <w:jc w:val="both"/>
        <w:rPr>
          <w:sz w:val="24"/>
          <w:szCs w:val="24"/>
        </w:rPr>
      </w:pPr>
    </w:p>
    <w:p w:rsidR="00EB269C" w:rsidRDefault="00195E33">
      <w:pPr>
        <w:spacing w:before="120"/>
        <w:ind w:left="1440"/>
        <w:jc w:val="both"/>
        <w:rPr>
          <w:b/>
          <w:sz w:val="24"/>
          <w:szCs w:val="24"/>
        </w:rPr>
      </w:pPr>
      <w:r>
        <w:rPr>
          <w:b/>
          <w:sz w:val="24"/>
          <w:szCs w:val="24"/>
        </w:rPr>
        <w:t>3.2.2.3 Desarrollo</w:t>
      </w:r>
    </w:p>
    <w:p w:rsidR="00EB269C" w:rsidRDefault="00195E33">
      <w:pPr>
        <w:spacing w:before="120"/>
        <w:ind w:left="1440"/>
        <w:jc w:val="both"/>
        <w:rPr>
          <w:b/>
          <w:sz w:val="24"/>
          <w:szCs w:val="24"/>
        </w:rPr>
      </w:pPr>
      <w:r>
        <w:rPr>
          <w:b/>
          <w:sz w:val="24"/>
          <w:szCs w:val="24"/>
        </w:rPr>
        <w:t xml:space="preserve">Responsable: </w:t>
      </w:r>
    </w:p>
    <w:p w:rsidR="00EB269C" w:rsidRDefault="00195E33">
      <w:pPr>
        <w:numPr>
          <w:ilvl w:val="0"/>
          <w:numId w:val="7"/>
        </w:numPr>
        <w:contextualSpacing/>
        <w:jc w:val="both"/>
      </w:pPr>
      <w:r>
        <w:rPr>
          <w:sz w:val="24"/>
          <w:szCs w:val="24"/>
        </w:rPr>
        <w:t>Gestor de la Configuración</w:t>
      </w:r>
    </w:p>
    <w:p w:rsidR="00EB269C" w:rsidRDefault="00195E33">
      <w:pPr>
        <w:numPr>
          <w:ilvl w:val="0"/>
          <w:numId w:val="7"/>
        </w:numPr>
        <w:contextualSpacing/>
        <w:jc w:val="both"/>
      </w:pPr>
      <w:r>
        <w:rPr>
          <w:sz w:val="24"/>
          <w:szCs w:val="24"/>
        </w:rPr>
        <w:t>Gerente del proyecto</w:t>
      </w:r>
    </w:p>
    <w:p w:rsidR="00EB269C" w:rsidRDefault="00195E33">
      <w:pPr>
        <w:spacing w:before="120"/>
        <w:ind w:left="1440"/>
        <w:jc w:val="both"/>
        <w:rPr>
          <w:sz w:val="24"/>
          <w:szCs w:val="24"/>
        </w:rPr>
      </w:pPr>
      <w:r>
        <w:rPr>
          <w:b/>
          <w:sz w:val="24"/>
          <w:szCs w:val="24"/>
        </w:rPr>
        <w:t>Actividades:</w:t>
      </w:r>
      <w:r>
        <w:rPr>
          <w:sz w:val="24"/>
          <w:szCs w:val="24"/>
        </w:rPr>
        <w:t xml:space="preserve"> </w:t>
      </w:r>
    </w:p>
    <w:p w:rsidR="00EB269C" w:rsidRDefault="00195E33">
      <w:pPr>
        <w:numPr>
          <w:ilvl w:val="0"/>
          <w:numId w:val="2"/>
        </w:numPr>
        <w:contextualSpacing/>
        <w:jc w:val="both"/>
      </w:pPr>
      <w:r>
        <w:rPr>
          <w:sz w:val="24"/>
          <w:szCs w:val="24"/>
        </w:rPr>
        <w:t>Contener todos los proyectos</w:t>
      </w:r>
    </w:p>
    <w:p w:rsidR="00EB269C" w:rsidRDefault="00195E33">
      <w:pPr>
        <w:numPr>
          <w:ilvl w:val="0"/>
          <w:numId w:val="14"/>
        </w:numPr>
        <w:contextualSpacing/>
        <w:jc w:val="both"/>
      </w:pPr>
      <w:r>
        <w:rPr>
          <w:sz w:val="24"/>
          <w:szCs w:val="24"/>
        </w:rPr>
        <w:t>Definir las las fases de cada proyecto</w:t>
      </w:r>
    </w:p>
    <w:p w:rsidR="00EB269C" w:rsidRDefault="00195E33">
      <w:pPr>
        <w:spacing w:before="120"/>
        <w:ind w:left="1440"/>
        <w:jc w:val="both"/>
        <w:rPr>
          <w:b/>
          <w:sz w:val="24"/>
          <w:szCs w:val="24"/>
        </w:rPr>
      </w:pPr>
      <w:r>
        <w:rPr>
          <w:b/>
          <w:sz w:val="24"/>
          <w:szCs w:val="24"/>
        </w:rPr>
        <w:t>Contenido:</w:t>
      </w:r>
    </w:p>
    <w:p w:rsidR="00EB269C" w:rsidRDefault="00195E33">
      <w:pPr>
        <w:numPr>
          <w:ilvl w:val="0"/>
          <w:numId w:val="27"/>
        </w:numPr>
        <w:contextualSpacing/>
        <w:jc w:val="both"/>
      </w:pPr>
      <w:r>
        <w:rPr>
          <w:sz w:val="24"/>
          <w:szCs w:val="24"/>
        </w:rPr>
        <w:t>Carpeta del proyecto</w:t>
      </w:r>
    </w:p>
    <w:p w:rsidR="00EB269C" w:rsidRDefault="00195E33">
      <w:pPr>
        <w:numPr>
          <w:ilvl w:val="1"/>
          <w:numId w:val="27"/>
        </w:numPr>
        <w:contextualSpacing/>
        <w:jc w:val="both"/>
      </w:pPr>
      <w:r>
        <w:rPr>
          <w:sz w:val="24"/>
          <w:szCs w:val="24"/>
        </w:rPr>
        <w:t>Gestión del proyecto</w:t>
      </w:r>
    </w:p>
    <w:p w:rsidR="00EB269C" w:rsidRDefault="00195E33">
      <w:pPr>
        <w:numPr>
          <w:ilvl w:val="1"/>
          <w:numId w:val="27"/>
        </w:numPr>
        <w:contextualSpacing/>
        <w:jc w:val="both"/>
      </w:pPr>
      <w:r>
        <w:rPr>
          <w:sz w:val="24"/>
          <w:szCs w:val="24"/>
        </w:rPr>
        <w:t>Análisis</w:t>
      </w:r>
    </w:p>
    <w:p w:rsidR="00EB269C" w:rsidRDefault="00195E33">
      <w:pPr>
        <w:numPr>
          <w:ilvl w:val="1"/>
          <w:numId w:val="27"/>
        </w:numPr>
        <w:contextualSpacing/>
        <w:jc w:val="both"/>
      </w:pPr>
      <w:r>
        <w:rPr>
          <w:sz w:val="24"/>
          <w:szCs w:val="24"/>
        </w:rPr>
        <w:t>Diseño</w:t>
      </w:r>
    </w:p>
    <w:p w:rsidR="00EB269C" w:rsidRDefault="00195E33">
      <w:pPr>
        <w:numPr>
          <w:ilvl w:val="1"/>
          <w:numId w:val="27"/>
        </w:numPr>
        <w:contextualSpacing/>
        <w:jc w:val="both"/>
      </w:pPr>
      <w:r>
        <w:rPr>
          <w:sz w:val="24"/>
          <w:szCs w:val="24"/>
        </w:rPr>
        <w:t>Implementación</w:t>
      </w:r>
    </w:p>
    <w:p w:rsidR="00EB269C" w:rsidRDefault="00195E33">
      <w:pPr>
        <w:numPr>
          <w:ilvl w:val="1"/>
          <w:numId w:val="27"/>
        </w:numPr>
        <w:contextualSpacing/>
        <w:jc w:val="both"/>
      </w:pPr>
      <w:r>
        <w:rPr>
          <w:sz w:val="24"/>
          <w:szCs w:val="24"/>
        </w:rPr>
        <w:t>Integración y Pruebas</w:t>
      </w:r>
    </w:p>
    <w:p w:rsidR="00EB269C" w:rsidRDefault="00195E33">
      <w:pPr>
        <w:numPr>
          <w:ilvl w:val="1"/>
          <w:numId w:val="27"/>
        </w:numPr>
        <w:contextualSpacing/>
        <w:jc w:val="both"/>
      </w:pPr>
      <w:r>
        <w:rPr>
          <w:sz w:val="24"/>
          <w:szCs w:val="24"/>
        </w:rPr>
        <w:t>Aceptación y Entrega</w:t>
      </w:r>
    </w:p>
    <w:p w:rsidR="00EB269C" w:rsidRDefault="00EB269C">
      <w:pPr>
        <w:spacing w:before="120"/>
        <w:jc w:val="both"/>
        <w:rPr>
          <w:sz w:val="24"/>
          <w:szCs w:val="24"/>
        </w:rPr>
      </w:pPr>
    </w:p>
    <w:p w:rsidR="00EB269C" w:rsidRDefault="00195E33">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EB269C" w:rsidRDefault="00EB269C">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B269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Tipo de Acceso</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6"/>
              </w:numPr>
              <w:spacing w:line="240" w:lineRule="auto"/>
              <w:contextualSpacing/>
            </w:pPr>
            <w:r>
              <w:rPr>
                <w:sz w:val="24"/>
                <w:szCs w:val="24"/>
              </w:rPr>
              <w:t>Leer</w:t>
            </w:r>
          </w:p>
          <w:p w:rsidR="00EB269C" w:rsidRDefault="00195E33">
            <w:pPr>
              <w:widowControl w:val="0"/>
              <w:numPr>
                <w:ilvl w:val="0"/>
                <w:numId w:val="26"/>
              </w:numPr>
              <w:spacing w:line="240" w:lineRule="auto"/>
              <w:contextualSpacing/>
            </w:pPr>
            <w:r>
              <w:rPr>
                <w:sz w:val="24"/>
                <w:szCs w:val="24"/>
              </w:rPr>
              <w:t>Escribir</w:t>
            </w:r>
          </w:p>
          <w:p w:rsidR="00EB269C" w:rsidRDefault="00195E33">
            <w:pPr>
              <w:widowControl w:val="0"/>
              <w:numPr>
                <w:ilvl w:val="0"/>
                <w:numId w:val="26"/>
              </w:numPr>
              <w:spacing w:line="240" w:lineRule="auto"/>
              <w:contextualSpacing/>
            </w:pPr>
            <w:r>
              <w:rPr>
                <w:sz w:val="24"/>
                <w:szCs w:val="24"/>
              </w:rPr>
              <w:t>Eliminar</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1"/>
              </w:numPr>
              <w:spacing w:line="240" w:lineRule="auto"/>
              <w:contextualSpacing/>
            </w:pPr>
            <w:r>
              <w:rPr>
                <w:sz w:val="24"/>
                <w:szCs w:val="24"/>
              </w:rPr>
              <w:t>Leer</w:t>
            </w:r>
          </w:p>
          <w:p w:rsidR="00EB269C" w:rsidRDefault="00195E33">
            <w:pPr>
              <w:widowControl w:val="0"/>
              <w:numPr>
                <w:ilvl w:val="0"/>
                <w:numId w:val="21"/>
              </w:numPr>
              <w:spacing w:line="240" w:lineRule="auto"/>
              <w:contextualSpacing/>
            </w:pPr>
            <w:r>
              <w:rPr>
                <w:sz w:val="24"/>
                <w:szCs w:val="24"/>
              </w:rPr>
              <w:t>Eliminar (con autorización del gestor de la configuración)</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17"/>
              </w:numPr>
              <w:spacing w:line="240" w:lineRule="auto"/>
              <w:contextualSpacing/>
            </w:pPr>
            <w:r>
              <w:rPr>
                <w:sz w:val="24"/>
                <w:szCs w:val="24"/>
              </w:rPr>
              <w:t>Leer</w:t>
            </w:r>
          </w:p>
          <w:p w:rsidR="00EB269C" w:rsidRDefault="00195E33">
            <w:pPr>
              <w:widowControl w:val="0"/>
              <w:numPr>
                <w:ilvl w:val="0"/>
                <w:numId w:val="17"/>
              </w:numPr>
              <w:spacing w:line="240" w:lineRule="auto"/>
              <w:contextualSpacing/>
            </w:pPr>
            <w:r>
              <w:rPr>
                <w:sz w:val="24"/>
                <w:szCs w:val="24"/>
              </w:rPr>
              <w:t>Escribir</w:t>
            </w:r>
          </w:p>
          <w:p w:rsidR="00EB269C" w:rsidRDefault="00195E33">
            <w:pPr>
              <w:widowControl w:val="0"/>
              <w:numPr>
                <w:ilvl w:val="0"/>
                <w:numId w:val="17"/>
              </w:numPr>
              <w:spacing w:line="240" w:lineRule="auto"/>
              <w:contextualSpacing/>
            </w:pPr>
            <w:r>
              <w:rPr>
                <w:sz w:val="24"/>
                <w:szCs w:val="24"/>
              </w:rPr>
              <w:t>Eliminar (con autorización del gerente de configuración)</w:t>
            </w:r>
          </w:p>
        </w:tc>
      </w:tr>
    </w:tbl>
    <w:p w:rsidR="00EB269C" w:rsidRDefault="00195E33">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EB269C" w:rsidRDefault="00EB269C">
      <w:pPr>
        <w:spacing w:before="120"/>
        <w:ind w:left="1440"/>
        <w:jc w:val="both"/>
        <w:rPr>
          <w:sz w:val="24"/>
          <w:szCs w:val="24"/>
        </w:rPr>
      </w:pPr>
    </w:p>
    <w:p w:rsidR="00EB269C" w:rsidRDefault="00195E33">
      <w:pPr>
        <w:spacing w:before="120"/>
        <w:ind w:left="1440"/>
        <w:jc w:val="both"/>
        <w:rPr>
          <w:b/>
          <w:sz w:val="24"/>
          <w:szCs w:val="24"/>
        </w:rPr>
      </w:pPr>
      <w:r>
        <w:rPr>
          <w:b/>
          <w:sz w:val="24"/>
          <w:szCs w:val="24"/>
        </w:rPr>
        <w:t>3.2.2.4 Cliente</w:t>
      </w:r>
    </w:p>
    <w:p w:rsidR="00EB269C" w:rsidRDefault="00195E33">
      <w:pPr>
        <w:spacing w:before="120"/>
        <w:ind w:left="1440"/>
        <w:jc w:val="both"/>
        <w:rPr>
          <w:sz w:val="24"/>
          <w:szCs w:val="24"/>
        </w:rPr>
      </w:pPr>
      <w:r>
        <w:rPr>
          <w:b/>
          <w:sz w:val="24"/>
          <w:szCs w:val="24"/>
        </w:rPr>
        <w:t xml:space="preserve">Responsable: </w:t>
      </w:r>
    </w:p>
    <w:p w:rsidR="00EB269C" w:rsidRDefault="00195E33">
      <w:pPr>
        <w:numPr>
          <w:ilvl w:val="0"/>
          <w:numId w:val="7"/>
        </w:numPr>
        <w:contextualSpacing/>
        <w:jc w:val="both"/>
      </w:pPr>
      <w:r>
        <w:rPr>
          <w:sz w:val="24"/>
          <w:szCs w:val="24"/>
        </w:rPr>
        <w:t>Gerente del proyecto</w:t>
      </w:r>
    </w:p>
    <w:p w:rsidR="00EB269C" w:rsidRDefault="00195E33">
      <w:pPr>
        <w:spacing w:before="120"/>
        <w:ind w:left="1440"/>
        <w:jc w:val="both"/>
        <w:rPr>
          <w:sz w:val="24"/>
          <w:szCs w:val="24"/>
        </w:rPr>
      </w:pPr>
      <w:r>
        <w:rPr>
          <w:b/>
          <w:sz w:val="24"/>
          <w:szCs w:val="24"/>
        </w:rPr>
        <w:t>Actividades:</w:t>
      </w:r>
      <w:r>
        <w:rPr>
          <w:sz w:val="24"/>
          <w:szCs w:val="24"/>
        </w:rPr>
        <w:t xml:space="preserve"> </w:t>
      </w:r>
    </w:p>
    <w:p w:rsidR="00EB269C" w:rsidRDefault="00195E33">
      <w:pPr>
        <w:numPr>
          <w:ilvl w:val="0"/>
          <w:numId w:val="14"/>
        </w:numPr>
        <w:contextualSpacing/>
        <w:jc w:val="both"/>
      </w:pPr>
      <w:r>
        <w:rPr>
          <w:sz w:val="24"/>
          <w:szCs w:val="24"/>
        </w:rPr>
        <w:t>Mantener ordenados los releases.</w:t>
      </w:r>
    </w:p>
    <w:p w:rsidR="00EB269C" w:rsidRDefault="00195E33">
      <w:pPr>
        <w:spacing w:before="120"/>
        <w:ind w:left="1440"/>
        <w:jc w:val="both"/>
        <w:rPr>
          <w:b/>
          <w:sz w:val="24"/>
          <w:szCs w:val="24"/>
        </w:rPr>
      </w:pPr>
      <w:r>
        <w:rPr>
          <w:b/>
          <w:sz w:val="24"/>
          <w:szCs w:val="24"/>
        </w:rPr>
        <w:t>Contenido:</w:t>
      </w:r>
    </w:p>
    <w:p w:rsidR="00EB269C" w:rsidRDefault="00195E33">
      <w:pPr>
        <w:numPr>
          <w:ilvl w:val="0"/>
          <w:numId w:val="27"/>
        </w:numPr>
        <w:contextualSpacing/>
        <w:jc w:val="both"/>
      </w:pPr>
      <w:r>
        <w:rPr>
          <w:sz w:val="24"/>
          <w:szCs w:val="24"/>
        </w:rPr>
        <w:t>Carpeta del proyecto</w:t>
      </w:r>
    </w:p>
    <w:p w:rsidR="00EB269C" w:rsidRDefault="00195E33">
      <w:pPr>
        <w:numPr>
          <w:ilvl w:val="1"/>
          <w:numId w:val="27"/>
        </w:numPr>
        <w:contextualSpacing/>
        <w:jc w:val="both"/>
      </w:pPr>
      <w:r>
        <w:rPr>
          <w:sz w:val="24"/>
          <w:szCs w:val="24"/>
        </w:rPr>
        <w:t>Releases</w:t>
      </w:r>
    </w:p>
    <w:p w:rsidR="00EB269C" w:rsidRDefault="00EB269C">
      <w:pPr>
        <w:spacing w:before="120"/>
        <w:jc w:val="both"/>
        <w:rPr>
          <w:sz w:val="24"/>
          <w:szCs w:val="24"/>
        </w:rPr>
      </w:pPr>
    </w:p>
    <w:p w:rsidR="00EB269C" w:rsidRDefault="00195E33">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EB269C" w:rsidRDefault="00EB269C">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B269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B269C" w:rsidRDefault="00195E33">
            <w:pPr>
              <w:widowControl w:val="0"/>
              <w:spacing w:line="240" w:lineRule="auto"/>
              <w:jc w:val="center"/>
              <w:rPr>
                <w:b/>
                <w:sz w:val="24"/>
                <w:szCs w:val="24"/>
              </w:rPr>
            </w:pPr>
            <w:r>
              <w:rPr>
                <w:b/>
                <w:sz w:val="24"/>
                <w:szCs w:val="24"/>
              </w:rPr>
              <w:t>Tipo de Acceso</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6"/>
              </w:numPr>
              <w:spacing w:line="240" w:lineRule="auto"/>
              <w:contextualSpacing/>
            </w:pPr>
            <w:r>
              <w:rPr>
                <w:sz w:val="24"/>
                <w:szCs w:val="24"/>
              </w:rPr>
              <w:t>Leer</w:t>
            </w:r>
          </w:p>
          <w:p w:rsidR="00EB269C" w:rsidRDefault="00195E33">
            <w:pPr>
              <w:widowControl w:val="0"/>
              <w:numPr>
                <w:ilvl w:val="0"/>
                <w:numId w:val="26"/>
              </w:numPr>
              <w:spacing w:line="240" w:lineRule="auto"/>
              <w:contextualSpacing/>
            </w:pPr>
            <w:r>
              <w:rPr>
                <w:sz w:val="24"/>
                <w:szCs w:val="24"/>
              </w:rPr>
              <w:t>Escribir</w:t>
            </w:r>
          </w:p>
          <w:p w:rsidR="00EB269C" w:rsidRDefault="00195E33">
            <w:pPr>
              <w:widowControl w:val="0"/>
              <w:numPr>
                <w:ilvl w:val="0"/>
                <w:numId w:val="26"/>
              </w:numPr>
              <w:spacing w:line="240" w:lineRule="auto"/>
              <w:contextualSpacing/>
            </w:pPr>
            <w:r>
              <w:rPr>
                <w:sz w:val="24"/>
                <w:szCs w:val="24"/>
              </w:rPr>
              <w:t>Eliminar</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21"/>
              </w:numPr>
              <w:spacing w:line="240" w:lineRule="auto"/>
              <w:contextualSpacing/>
            </w:pPr>
            <w:r>
              <w:rPr>
                <w:sz w:val="24"/>
                <w:szCs w:val="24"/>
              </w:rPr>
              <w:t>Leer</w:t>
            </w:r>
          </w:p>
        </w:tc>
      </w:tr>
      <w:tr w:rsidR="00EB269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B269C" w:rsidRDefault="00195E33">
            <w:pPr>
              <w:widowControl w:val="0"/>
              <w:numPr>
                <w:ilvl w:val="0"/>
                <w:numId w:val="17"/>
              </w:numPr>
              <w:spacing w:line="240" w:lineRule="auto"/>
              <w:contextualSpacing/>
            </w:pPr>
            <w:r>
              <w:rPr>
                <w:sz w:val="24"/>
                <w:szCs w:val="24"/>
              </w:rPr>
              <w:t>Leer</w:t>
            </w:r>
          </w:p>
          <w:p w:rsidR="00EB269C" w:rsidRDefault="00195E33">
            <w:pPr>
              <w:widowControl w:val="0"/>
              <w:numPr>
                <w:ilvl w:val="0"/>
                <w:numId w:val="17"/>
              </w:numPr>
              <w:spacing w:line="240" w:lineRule="auto"/>
              <w:contextualSpacing/>
            </w:pPr>
            <w:r>
              <w:rPr>
                <w:sz w:val="24"/>
                <w:szCs w:val="24"/>
              </w:rPr>
              <w:t>Escribir</w:t>
            </w:r>
          </w:p>
          <w:p w:rsidR="00EB269C" w:rsidRDefault="00195E33">
            <w:pPr>
              <w:widowControl w:val="0"/>
              <w:numPr>
                <w:ilvl w:val="0"/>
                <w:numId w:val="17"/>
              </w:numPr>
              <w:spacing w:line="240" w:lineRule="auto"/>
              <w:contextualSpacing/>
            </w:pPr>
            <w:r>
              <w:rPr>
                <w:sz w:val="24"/>
                <w:szCs w:val="24"/>
              </w:rPr>
              <w:t>Eliminar (con autorización del gerente de configuración)</w:t>
            </w:r>
          </w:p>
        </w:tc>
      </w:tr>
    </w:tbl>
    <w:p w:rsidR="00EB269C" w:rsidRDefault="00195E33">
      <w:pPr>
        <w:spacing w:before="120"/>
        <w:ind w:left="1440"/>
        <w:jc w:val="center"/>
        <w:rPr>
          <w:sz w:val="24"/>
          <w:szCs w:val="24"/>
        </w:rPr>
      </w:pPr>
      <w:r>
        <w:rPr>
          <w:b/>
          <w:sz w:val="24"/>
          <w:szCs w:val="24"/>
        </w:rPr>
        <w:t xml:space="preserve">Tabla 18. </w:t>
      </w:r>
      <w:r>
        <w:rPr>
          <w:sz w:val="24"/>
          <w:szCs w:val="24"/>
        </w:rPr>
        <w:t>Roles y Accesos de la librería Líneas Base</w:t>
      </w:r>
    </w:p>
    <w:p w:rsidR="00EB269C" w:rsidRDefault="00EB269C">
      <w:pPr>
        <w:spacing w:before="120"/>
        <w:ind w:left="1440"/>
        <w:rPr>
          <w:sz w:val="24"/>
          <w:szCs w:val="24"/>
        </w:rPr>
      </w:pPr>
      <w:bookmarkStart w:id="3" w:name="_3znysh7" w:colFirst="0" w:colLast="0"/>
      <w:bookmarkEnd w:id="3"/>
    </w:p>
    <w:p w:rsidR="00EB269C" w:rsidRDefault="00EB269C">
      <w:pPr>
        <w:spacing w:before="120"/>
        <w:ind w:left="1440"/>
        <w:rPr>
          <w:sz w:val="24"/>
          <w:szCs w:val="24"/>
        </w:rPr>
      </w:pPr>
      <w:bookmarkStart w:id="4" w:name="_2et92p0" w:colFirst="0" w:colLast="0"/>
      <w:bookmarkEnd w:id="4"/>
    </w:p>
    <w:p w:rsidR="00EB269C" w:rsidRDefault="00195E33">
      <w:pPr>
        <w:spacing w:before="120"/>
        <w:rPr>
          <w:b/>
          <w:sz w:val="24"/>
          <w:szCs w:val="24"/>
        </w:rPr>
      </w:pPr>
      <w:bookmarkStart w:id="5" w:name="_447j9ep4b1kc" w:colFirst="0" w:colLast="0"/>
      <w:bookmarkEnd w:id="5"/>
      <w:r>
        <w:br w:type="page"/>
      </w:r>
    </w:p>
    <w:p w:rsidR="00EB269C" w:rsidRDefault="00195E33">
      <w:pPr>
        <w:spacing w:before="120"/>
        <w:rPr>
          <w:b/>
          <w:sz w:val="24"/>
          <w:szCs w:val="24"/>
        </w:rPr>
      </w:pPr>
      <w:bookmarkStart w:id="6" w:name="_tyjcwt" w:colFirst="0" w:colLast="0"/>
      <w:bookmarkEnd w:id="6"/>
      <w:r>
        <w:rPr>
          <w:b/>
          <w:sz w:val="24"/>
          <w:szCs w:val="24"/>
        </w:rPr>
        <w:lastRenderedPageBreak/>
        <w:t>3.2.3 Formato de Solicitud de cambio</w:t>
      </w:r>
    </w:p>
    <w:p w:rsidR="00EB269C" w:rsidRDefault="00195E33">
      <w:pPr>
        <w:spacing w:before="120"/>
        <w:rPr>
          <w:sz w:val="24"/>
          <w:szCs w:val="24"/>
        </w:rPr>
      </w:pPr>
      <w:r>
        <w:rPr>
          <w:sz w:val="24"/>
          <w:szCs w:val="24"/>
        </w:rPr>
        <w:t>En la tabla 19 se observa el formato de solicitud de cambio que se utilizará.</w:t>
      </w:r>
    </w:p>
    <w:p w:rsidR="00EB269C" w:rsidRDefault="00EB269C">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SC- &lt;</w:t>
            </w:r>
            <w:r>
              <w:rPr>
                <w:sz w:val="24"/>
                <w:szCs w:val="24"/>
              </w:rPr>
              <w:t>Número generado automáticamente&gt;</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p w:rsidR="00EB269C" w:rsidRDefault="00EB269C">
            <w:pPr>
              <w:spacing w:line="360" w:lineRule="auto"/>
              <w:rPr>
                <w:sz w:val="24"/>
                <w:szCs w:val="24"/>
              </w:rPr>
            </w:pP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p w:rsidR="00EB269C" w:rsidRDefault="00EB269C">
            <w:pPr>
              <w:spacing w:line="360" w:lineRule="auto"/>
              <w:rPr>
                <w:sz w:val="24"/>
                <w:szCs w:val="24"/>
              </w:rPr>
            </w:pP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 ]Baja          [ ]Normal          [ ]Alta          [ ]Urgente</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tabs>
                <w:tab w:val="left" w:pos="3114"/>
              </w:tabs>
              <w:spacing w:line="360" w:lineRule="auto"/>
              <w:rPr>
                <w:sz w:val="24"/>
                <w:szCs w:val="24"/>
              </w:rPr>
            </w:pPr>
            <w:r>
              <w:rPr>
                <w:sz w:val="24"/>
                <w:szCs w:val="24"/>
              </w:rPr>
              <w:t>[ ]Analizado</w:t>
            </w:r>
            <w:r>
              <w:rPr>
                <w:sz w:val="24"/>
                <w:szCs w:val="24"/>
              </w:rPr>
              <w:tab/>
              <w:t>[ ]Implementado</w:t>
            </w:r>
          </w:p>
          <w:p w:rsidR="00EB269C" w:rsidRDefault="00195E33">
            <w:pPr>
              <w:tabs>
                <w:tab w:val="left" w:pos="3114"/>
              </w:tabs>
              <w:spacing w:line="360" w:lineRule="auto"/>
              <w:rPr>
                <w:sz w:val="24"/>
                <w:szCs w:val="24"/>
              </w:rPr>
            </w:pPr>
            <w:r>
              <w:rPr>
                <w:sz w:val="24"/>
                <w:szCs w:val="24"/>
              </w:rPr>
              <w:t>[ ]Clasificado</w:t>
            </w:r>
            <w:r>
              <w:rPr>
                <w:sz w:val="24"/>
                <w:szCs w:val="24"/>
              </w:rPr>
              <w:tab/>
              <w:t>[ ]Verificado</w:t>
            </w:r>
          </w:p>
          <w:p w:rsidR="00EB269C" w:rsidRDefault="00195E33">
            <w:pPr>
              <w:tabs>
                <w:tab w:val="left" w:pos="3114"/>
              </w:tabs>
              <w:spacing w:line="360" w:lineRule="auto"/>
              <w:rPr>
                <w:sz w:val="24"/>
                <w:szCs w:val="24"/>
              </w:rPr>
            </w:pPr>
            <w:r>
              <w:rPr>
                <w:sz w:val="24"/>
                <w:szCs w:val="24"/>
              </w:rPr>
              <w:t>[ ]Evaluado</w:t>
            </w:r>
            <w:r>
              <w:rPr>
                <w:sz w:val="24"/>
                <w:szCs w:val="24"/>
              </w:rPr>
              <w:tab/>
            </w:r>
            <w:r>
              <w:rPr>
                <w:sz w:val="24"/>
                <w:szCs w:val="24"/>
              </w:rPr>
              <w:t>[ ]Cerrado</w:t>
            </w:r>
          </w:p>
          <w:p w:rsidR="00EB269C" w:rsidRDefault="00195E33">
            <w:pPr>
              <w:tabs>
                <w:tab w:val="left" w:pos="3114"/>
              </w:tabs>
              <w:spacing w:line="360" w:lineRule="auto"/>
              <w:rPr>
                <w:sz w:val="24"/>
                <w:szCs w:val="24"/>
              </w:rPr>
            </w:pPr>
            <w:r>
              <w:rPr>
                <w:sz w:val="24"/>
                <w:szCs w:val="24"/>
              </w:rPr>
              <w:t>[ ]Aprobado</w:t>
            </w:r>
            <w:r>
              <w:rPr>
                <w:sz w:val="24"/>
                <w:szCs w:val="24"/>
              </w:rPr>
              <w:tab/>
              <w:t>[ ]Rechazado</w:t>
            </w:r>
          </w:p>
          <w:p w:rsidR="00EB269C" w:rsidRDefault="00195E33">
            <w:pPr>
              <w:tabs>
                <w:tab w:val="left" w:pos="3114"/>
              </w:tabs>
              <w:spacing w:line="360" w:lineRule="auto"/>
              <w:rPr>
                <w:sz w:val="24"/>
                <w:szCs w:val="24"/>
              </w:rPr>
            </w:pPr>
            <w:r>
              <w:rPr>
                <w:sz w:val="24"/>
                <w:szCs w:val="24"/>
              </w:rPr>
              <w:t xml:space="preserve">[ ]Planificado          </w:t>
            </w:r>
            <w:r>
              <w:rPr>
                <w:sz w:val="24"/>
                <w:szCs w:val="24"/>
              </w:rPr>
              <w:tab/>
              <w:t>[ ]Anulado</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rPr>
                <w:b/>
                <w:sz w:val="24"/>
                <w:szCs w:val="24"/>
              </w:rPr>
            </w:pPr>
            <w:r>
              <w:rPr>
                <w:b/>
                <w:sz w:val="24"/>
                <w:szCs w:val="24"/>
              </w:rPr>
              <w:t>Comité de Control de Cambios</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Fecha</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bl>
    <w:p w:rsidR="00EB269C" w:rsidRDefault="00195E33">
      <w:pPr>
        <w:spacing w:before="120"/>
        <w:ind w:left="1440"/>
        <w:rPr>
          <w:sz w:val="24"/>
          <w:szCs w:val="24"/>
        </w:rPr>
      </w:pPr>
      <w:r>
        <w:rPr>
          <w:b/>
          <w:sz w:val="24"/>
          <w:szCs w:val="24"/>
        </w:rPr>
        <w:t>Tabla 19.</w:t>
      </w:r>
      <w:r>
        <w:rPr>
          <w:sz w:val="24"/>
          <w:szCs w:val="24"/>
        </w:rPr>
        <w:t xml:space="preserve"> Formato de solicitud de cambio</w:t>
      </w:r>
    </w:p>
    <w:p w:rsidR="00EB269C" w:rsidRDefault="00EB269C">
      <w:pPr>
        <w:spacing w:before="120"/>
        <w:ind w:left="1440"/>
        <w:rPr>
          <w:sz w:val="24"/>
          <w:szCs w:val="24"/>
        </w:rPr>
      </w:pPr>
      <w:bookmarkStart w:id="8" w:name="_1t3h5sf" w:colFirst="0" w:colLast="0"/>
      <w:bookmarkEnd w:id="8"/>
    </w:p>
    <w:p w:rsidR="00EB269C" w:rsidRDefault="00EB269C">
      <w:pPr>
        <w:spacing w:before="120"/>
        <w:ind w:left="1440"/>
        <w:rPr>
          <w:sz w:val="24"/>
          <w:szCs w:val="24"/>
        </w:rPr>
      </w:pPr>
    </w:p>
    <w:p w:rsidR="00EB269C" w:rsidRDefault="00195E33">
      <w:pPr>
        <w:spacing w:before="120"/>
        <w:rPr>
          <w:b/>
          <w:sz w:val="24"/>
          <w:szCs w:val="24"/>
        </w:rPr>
      </w:pPr>
      <w:bookmarkStart w:id="9" w:name="_fir7js25gzww" w:colFirst="0" w:colLast="0"/>
      <w:bookmarkEnd w:id="9"/>
      <w:r>
        <w:br w:type="page"/>
      </w:r>
    </w:p>
    <w:p w:rsidR="00EB269C" w:rsidRDefault="00195E33">
      <w:pPr>
        <w:spacing w:before="120"/>
        <w:rPr>
          <w:b/>
          <w:sz w:val="24"/>
          <w:szCs w:val="24"/>
        </w:rPr>
      </w:pPr>
      <w:bookmarkStart w:id="10" w:name="_4d34og8" w:colFirst="0" w:colLast="0"/>
      <w:bookmarkEnd w:id="10"/>
      <w:r>
        <w:rPr>
          <w:b/>
          <w:sz w:val="24"/>
          <w:szCs w:val="24"/>
        </w:rPr>
        <w:lastRenderedPageBreak/>
        <w:t>3.2.3.1. Ejemplos de solicitudes de cambio</w:t>
      </w:r>
    </w:p>
    <w:p w:rsidR="00EB269C" w:rsidRDefault="00195E33">
      <w:pPr>
        <w:spacing w:before="120"/>
        <w:rPr>
          <w:sz w:val="24"/>
          <w:szCs w:val="24"/>
        </w:rPr>
      </w:pPr>
      <w:r>
        <w:rPr>
          <w:sz w:val="24"/>
          <w:szCs w:val="24"/>
        </w:rPr>
        <w:t>En la siguientes tablas de la 20 a la 26 se mostrarán unos ejemplos de solicitudes de cambio propuestos.</w:t>
      </w:r>
    </w:p>
    <w:p w:rsidR="00EB269C" w:rsidRDefault="00EB269C">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SC-000012</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SCEF</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31/05/2018</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Usuario</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Dueño de la farmacia</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Agregar pagos por internet al módulo de reservas de medicamentos.</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 xml:space="preserve">[ ]Baja          [X]Normal  </w:t>
            </w:r>
            <w:r>
              <w:rPr>
                <w:sz w:val="24"/>
                <w:szCs w:val="24"/>
              </w:rPr>
              <w:t xml:space="preserve">        [ ]Alta          [ ]Urgente</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tabs>
                <w:tab w:val="left" w:pos="3114"/>
              </w:tabs>
              <w:spacing w:line="360" w:lineRule="auto"/>
              <w:rPr>
                <w:sz w:val="24"/>
                <w:szCs w:val="24"/>
              </w:rPr>
            </w:pPr>
            <w:r>
              <w:rPr>
                <w:sz w:val="24"/>
                <w:szCs w:val="24"/>
              </w:rPr>
              <w:t>[X]Analizado</w:t>
            </w:r>
            <w:r>
              <w:rPr>
                <w:sz w:val="24"/>
                <w:szCs w:val="24"/>
              </w:rPr>
              <w:tab/>
              <w:t>[ ]Implementado</w:t>
            </w:r>
          </w:p>
          <w:p w:rsidR="00EB269C" w:rsidRDefault="00195E33">
            <w:pPr>
              <w:tabs>
                <w:tab w:val="left" w:pos="3114"/>
              </w:tabs>
              <w:spacing w:line="360" w:lineRule="auto"/>
              <w:rPr>
                <w:sz w:val="24"/>
                <w:szCs w:val="24"/>
              </w:rPr>
            </w:pPr>
            <w:r>
              <w:rPr>
                <w:sz w:val="24"/>
                <w:szCs w:val="24"/>
              </w:rPr>
              <w:t>[ ]Clasificado</w:t>
            </w:r>
            <w:r>
              <w:rPr>
                <w:sz w:val="24"/>
                <w:szCs w:val="24"/>
              </w:rPr>
              <w:tab/>
              <w:t>[ ]Verificado</w:t>
            </w:r>
          </w:p>
          <w:p w:rsidR="00EB269C" w:rsidRDefault="00195E33">
            <w:pPr>
              <w:tabs>
                <w:tab w:val="left" w:pos="3114"/>
              </w:tabs>
              <w:spacing w:line="360" w:lineRule="auto"/>
              <w:rPr>
                <w:sz w:val="24"/>
                <w:szCs w:val="24"/>
              </w:rPr>
            </w:pPr>
            <w:r>
              <w:rPr>
                <w:sz w:val="24"/>
                <w:szCs w:val="24"/>
              </w:rPr>
              <w:t>[ ]Evaluado</w:t>
            </w:r>
            <w:r>
              <w:rPr>
                <w:sz w:val="24"/>
                <w:szCs w:val="24"/>
              </w:rPr>
              <w:tab/>
              <w:t>[ ]Cerrado</w:t>
            </w:r>
          </w:p>
          <w:p w:rsidR="00EB269C" w:rsidRDefault="00195E33">
            <w:pPr>
              <w:tabs>
                <w:tab w:val="left" w:pos="3114"/>
              </w:tabs>
              <w:spacing w:line="360" w:lineRule="auto"/>
              <w:rPr>
                <w:sz w:val="24"/>
                <w:szCs w:val="24"/>
              </w:rPr>
            </w:pPr>
            <w:r>
              <w:rPr>
                <w:sz w:val="24"/>
                <w:szCs w:val="24"/>
              </w:rPr>
              <w:t>[ ]Aprobado</w:t>
            </w:r>
            <w:r>
              <w:rPr>
                <w:sz w:val="24"/>
                <w:szCs w:val="24"/>
              </w:rPr>
              <w:tab/>
              <w:t>[ ]Rechazado</w:t>
            </w:r>
          </w:p>
          <w:p w:rsidR="00EB269C" w:rsidRDefault="00195E33">
            <w:pPr>
              <w:tabs>
                <w:tab w:val="left" w:pos="3114"/>
              </w:tabs>
              <w:spacing w:line="360" w:lineRule="auto"/>
              <w:rPr>
                <w:sz w:val="24"/>
                <w:szCs w:val="24"/>
              </w:rPr>
            </w:pPr>
            <w:r>
              <w:rPr>
                <w:sz w:val="24"/>
                <w:szCs w:val="24"/>
              </w:rPr>
              <w:t xml:space="preserve">[ ]Planificado          </w:t>
            </w:r>
            <w:r>
              <w:rPr>
                <w:sz w:val="24"/>
                <w:szCs w:val="24"/>
              </w:rPr>
              <w:tab/>
              <w:t>[ ]Anulado</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rPr>
                <w:b/>
                <w:sz w:val="24"/>
                <w:szCs w:val="24"/>
              </w:rPr>
            </w:pPr>
            <w:r>
              <w:rPr>
                <w:b/>
                <w:sz w:val="24"/>
                <w:szCs w:val="24"/>
              </w:rPr>
              <w:t>Comité de Control de Cambios</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Fecha</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bl>
    <w:p w:rsidR="00EB269C" w:rsidRDefault="00195E33">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EB269C" w:rsidRDefault="00EB269C">
      <w:pPr>
        <w:spacing w:before="120"/>
        <w:rPr>
          <w:b/>
          <w:sz w:val="24"/>
          <w:szCs w:val="24"/>
        </w:rPr>
      </w:pPr>
    </w:p>
    <w:p w:rsidR="00EB269C" w:rsidRDefault="00EB269C">
      <w:pPr>
        <w:spacing w:before="120"/>
        <w:rPr>
          <w:sz w:val="24"/>
          <w:szCs w:val="24"/>
        </w:rPr>
      </w:pPr>
    </w:p>
    <w:p w:rsidR="00EB269C" w:rsidRDefault="00EB269C">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SC-0013</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 xml:space="preserve">SCEF </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31-05-2018</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Usuario</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Dueño de la farmacia</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Disminuir el tiempo de carga (imagen/detalle) del módulo productos.</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Uno de los problemas es la velocidad de carga de los productos, Los contenidos poseen texto, imágenes de alta calidad es por eso que la plataforma debe ser más rápida, la información debe cargarse en menos de 3 segundos y así tener una mejor experiencia co</w:t>
            </w:r>
            <w:r>
              <w:rPr>
                <w:sz w:val="24"/>
                <w:szCs w:val="24"/>
              </w:rPr>
              <w:t xml:space="preserve">n los clientes.    </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 ]Baja          [X]Normal          []Alta          [ ]Urgente</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tabs>
                <w:tab w:val="left" w:pos="3114"/>
              </w:tabs>
              <w:spacing w:line="360" w:lineRule="auto"/>
              <w:rPr>
                <w:sz w:val="24"/>
                <w:szCs w:val="24"/>
              </w:rPr>
            </w:pPr>
            <w:r>
              <w:rPr>
                <w:sz w:val="24"/>
                <w:szCs w:val="24"/>
              </w:rPr>
              <w:t>[X]Analizado</w:t>
            </w:r>
            <w:r>
              <w:rPr>
                <w:sz w:val="24"/>
                <w:szCs w:val="24"/>
              </w:rPr>
              <w:tab/>
              <w:t>[ ]Implementado</w:t>
            </w:r>
          </w:p>
          <w:p w:rsidR="00EB269C" w:rsidRDefault="00195E33">
            <w:pPr>
              <w:tabs>
                <w:tab w:val="left" w:pos="3114"/>
              </w:tabs>
              <w:spacing w:line="360" w:lineRule="auto"/>
              <w:rPr>
                <w:sz w:val="24"/>
                <w:szCs w:val="24"/>
              </w:rPr>
            </w:pPr>
            <w:r>
              <w:rPr>
                <w:sz w:val="24"/>
                <w:szCs w:val="24"/>
              </w:rPr>
              <w:t>[ ]Clasificado</w:t>
            </w:r>
            <w:r>
              <w:rPr>
                <w:sz w:val="24"/>
                <w:szCs w:val="24"/>
              </w:rPr>
              <w:tab/>
              <w:t>[ ]Verificado</w:t>
            </w:r>
          </w:p>
          <w:p w:rsidR="00EB269C" w:rsidRDefault="00195E33">
            <w:pPr>
              <w:tabs>
                <w:tab w:val="left" w:pos="3114"/>
              </w:tabs>
              <w:spacing w:line="360" w:lineRule="auto"/>
              <w:rPr>
                <w:sz w:val="24"/>
                <w:szCs w:val="24"/>
              </w:rPr>
            </w:pPr>
            <w:r>
              <w:rPr>
                <w:sz w:val="24"/>
                <w:szCs w:val="24"/>
              </w:rPr>
              <w:t>[ ]Evaluado</w:t>
            </w:r>
            <w:r>
              <w:rPr>
                <w:sz w:val="24"/>
                <w:szCs w:val="24"/>
              </w:rPr>
              <w:tab/>
              <w:t>[ ]Cerrado</w:t>
            </w:r>
          </w:p>
          <w:p w:rsidR="00EB269C" w:rsidRDefault="00195E33">
            <w:pPr>
              <w:tabs>
                <w:tab w:val="left" w:pos="3114"/>
              </w:tabs>
              <w:spacing w:line="360" w:lineRule="auto"/>
              <w:rPr>
                <w:sz w:val="24"/>
                <w:szCs w:val="24"/>
              </w:rPr>
            </w:pPr>
            <w:r>
              <w:rPr>
                <w:sz w:val="24"/>
                <w:szCs w:val="24"/>
              </w:rPr>
              <w:t>[ ]Aprobado</w:t>
            </w:r>
            <w:r>
              <w:rPr>
                <w:sz w:val="24"/>
                <w:szCs w:val="24"/>
              </w:rPr>
              <w:tab/>
              <w:t>[ ]Rechazado</w:t>
            </w:r>
          </w:p>
          <w:p w:rsidR="00EB269C" w:rsidRDefault="00195E33">
            <w:pPr>
              <w:tabs>
                <w:tab w:val="left" w:pos="3114"/>
              </w:tabs>
              <w:spacing w:line="360" w:lineRule="auto"/>
              <w:rPr>
                <w:sz w:val="24"/>
                <w:szCs w:val="24"/>
              </w:rPr>
            </w:pPr>
            <w:r>
              <w:rPr>
                <w:sz w:val="24"/>
                <w:szCs w:val="24"/>
              </w:rPr>
              <w:t xml:space="preserve">[ ]Planificado          </w:t>
            </w:r>
            <w:r>
              <w:rPr>
                <w:sz w:val="24"/>
                <w:szCs w:val="24"/>
              </w:rPr>
              <w:tab/>
              <w:t>[ ]Anulado</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rPr>
                <w:b/>
                <w:sz w:val="24"/>
                <w:szCs w:val="24"/>
              </w:rPr>
            </w:pPr>
            <w:r>
              <w:rPr>
                <w:b/>
                <w:sz w:val="24"/>
                <w:szCs w:val="24"/>
              </w:rPr>
              <w:t>Comité de Control de Cambios</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Fecha</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bl>
    <w:p w:rsidR="00EB269C" w:rsidRDefault="00195E33">
      <w:pPr>
        <w:spacing w:before="120"/>
        <w:jc w:val="center"/>
        <w:rPr>
          <w:sz w:val="24"/>
          <w:szCs w:val="24"/>
        </w:rPr>
      </w:pPr>
      <w:r>
        <w:rPr>
          <w:b/>
          <w:sz w:val="24"/>
          <w:szCs w:val="24"/>
        </w:rPr>
        <w:t>Tabla 21.</w:t>
      </w:r>
      <w:r>
        <w:rPr>
          <w:sz w:val="24"/>
          <w:szCs w:val="24"/>
        </w:rPr>
        <w:t xml:space="preserve"> Solicitud de cambio 02</w:t>
      </w:r>
    </w:p>
    <w:p w:rsidR="00EB269C" w:rsidRDefault="00195E33">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SC-0014</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 xml:space="preserve">SCEF </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01-06-2018</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Usuario</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Dueño de la farmacia</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Aumentar la seguridad al acceder a la aplicación.</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w:t>
            </w:r>
            <w:r>
              <w:rPr>
                <w:sz w:val="24"/>
                <w:szCs w:val="24"/>
              </w:rPr>
              <w:t>ad de las ventas.</w:t>
            </w:r>
          </w:p>
        </w:tc>
      </w:tr>
      <w:tr w:rsidR="00EB269C">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rPr>
                <w:sz w:val="24"/>
                <w:szCs w:val="24"/>
              </w:rPr>
            </w:pPr>
            <w:r>
              <w:rPr>
                <w:sz w:val="24"/>
                <w:szCs w:val="24"/>
              </w:rPr>
              <w:t>[ ]Baja          [ ]Normal          [X]Alta          [ ]Urgente</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tabs>
                <w:tab w:val="left" w:pos="3114"/>
              </w:tabs>
              <w:spacing w:line="360" w:lineRule="auto"/>
              <w:rPr>
                <w:sz w:val="24"/>
                <w:szCs w:val="24"/>
              </w:rPr>
            </w:pPr>
            <w:r>
              <w:rPr>
                <w:sz w:val="24"/>
                <w:szCs w:val="24"/>
              </w:rPr>
              <w:t>[X]Analizado</w:t>
            </w:r>
            <w:r>
              <w:rPr>
                <w:sz w:val="24"/>
                <w:szCs w:val="24"/>
              </w:rPr>
              <w:tab/>
              <w:t>[ ]Implementado</w:t>
            </w:r>
          </w:p>
          <w:p w:rsidR="00EB269C" w:rsidRDefault="00195E33">
            <w:pPr>
              <w:tabs>
                <w:tab w:val="left" w:pos="3114"/>
              </w:tabs>
              <w:spacing w:line="360" w:lineRule="auto"/>
              <w:rPr>
                <w:sz w:val="24"/>
                <w:szCs w:val="24"/>
              </w:rPr>
            </w:pPr>
            <w:r>
              <w:rPr>
                <w:sz w:val="24"/>
                <w:szCs w:val="24"/>
              </w:rPr>
              <w:t>[ ]Clasificado</w:t>
            </w:r>
            <w:r>
              <w:rPr>
                <w:sz w:val="24"/>
                <w:szCs w:val="24"/>
              </w:rPr>
              <w:tab/>
              <w:t>[ ]Verificado</w:t>
            </w:r>
          </w:p>
          <w:p w:rsidR="00EB269C" w:rsidRDefault="00195E33">
            <w:pPr>
              <w:tabs>
                <w:tab w:val="left" w:pos="3114"/>
              </w:tabs>
              <w:spacing w:line="360" w:lineRule="auto"/>
              <w:rPr>
                <w:sz w:val="24"/>
                <w:szCs w:val="24"/>
              </w:rPr>
            </w:pPr>
            <w:r>
              <w:rPr>
                <w:sz w:val="24"/>
                <w:szCs w:val="24"/>
              </w:rPr>
              <w:t>[ ]Evaluado</w:t>
            </w:r>
            <w:r>
              <w:rPr>
                <w:sz w:val="24"/>
                <w:szCs w:val="24"/>
              </w:rPr>
              <w:tab/>
              <w:t>[ ]Cerrado</w:t>
            </w:r>
          </w:p>
          <w:p w:rsidR="00EB269C" w:rsidRDefault="00195E33">
            <w:pPr>
              <w:tabs>
                <w:tab w:val="left" w:pos="3114"/>
              </w:tabs>
              <w:spacing w:line="360" w:lineRule="auto"/>
              <w:rPr>
                <w:sz w:val="24"/>
                <w:szCs w:val="24"/>
              </w:rPr>
            </w:pPr>
            <w:r>
              <w:rPr>
                <w:sz w:val="24"/>
                <w:szCs w:val="24"/>
              </w:rPr>
              <w:t>[ ]Aprobado</w:t>
            </w:r>
            <w:r>
              <w:rPr>
                <w:sz w:val="24"/>
                <w:szCs w:val="24"/>
              </w:rPr>
              <w:tab/>
              <w:t>[ ]Rechazado</w:t>
            </w:r>
          </w:p>
          <w:p w:rsidR="00EB269C" w:rsidRDefault="00195E33">
            <w:pPr>
              <w:tabs>
                <w:tab w:val="left" w:pos="3114"/>
              </w:tabs>
              <w:spacing w:line="360" w:lineRule="auto"/>
              <w:rPr>
                <w:sz w:val="24"/>
                <w:szCs w:val="24"/>
              </w:rPr>
            </w:pPr>
            <w:r>
              <w:rPr>
                <w:sz w:val="24"/>
                <w:szCs w:val="24"/>
              </w:rPr>
              <w:t xml:space="preserve">[ ]Planificado          </w:t>
            </w:r>
            <w:r>
              <w:rPr>
                <w:sz w:val="24"/>
                <w:szCs w:val="24"/>
              </w:rPr>
              <w:tab/>
              <w:t>[ ]Anulado</w:t>
            </w:r>
          </w:p>
        </w:tc>
      </w:tr>
      <w:tr w:rsidR="00EB269C">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B269C" w:rsidRDefault="00195E33">
            <w:pPr>
              <w:spacing w:line="360" w:lineRule="auto"/>
              <w:rPr>
                <w:b/>
                <w:sz w:val="24"/>
                <w:szCs w:val="24"/>
              </w:rPr>
            </w:pPr>
            <w:r>
              <w:rPr>
                <w:b/>
                <w:sz w:val="24"/>
                <w:szCs w:val="24"/>
              </w:rPr>
              <w:t>Comité de Control de Cambios</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b/>
                <w:sz w:val="24"/>
                <w:szCs w:val="24"/>
              </w:rPr>
            </w:pPr>
            <w:r>
              <w:rPr>
                <w:b/>
                <w:sz w:val="24"/>
                <w:szCs w:val="24"/>
              </w:rPr>
              <w:t>Fecha</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r w:rsidR="00EB269C">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EB269C">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B269C" w:rsidRDefault="00195E33">
            <w:pPr>
              <w:spacing w:line="360" w:lineRule="auto"/>
              <w:jc w:val="center"/>
              <w:rPr>
                <w:sz w:val="24"/>
                <w:szCs w:val="24"/>
              </w:rPr>
            </w:pPr>
            <w:r>
              <w:rPr>
                <w:sz w:val="24"/>
                <w:szCs w:val="24"/>
              </w:rPr>
              <w:t>__/__/____</w:t>
            </w:r>
          </w:p>
        </w:tc>
      </w:tr>
    </w:tbl>
    <w:p w:rsidR="00EB269C" w:rsidRDefault="00195E33">
      <w:pPr>
        <w:spacing w:before="120"/>
        <w:jc w:val="center"/>
        <w:rPr>
          <w:sz w:val="24"/>
          <w:szCs w:val="24"/>
        </w:rPr>
      </w:pPr>
      <w:r>
        <w:rPr>
          <w:b/>
          <w:sz w:val="24"/>
          <w:szCs w:val="24"/>
        </w:rPr>
        <w:t>Tabla 22.</w:t>
      </w:r>
      <w:r>
        <w:rPr>
          <w:sz w:val="24"/>
          <w:szCs w:val="24"/>
        </w:rPr>
        <w:t xml:space="preserve"> Solicitud de cambio 03</w:t>
      </w:r>
    </w:p>
    <w:p w:rsidR="00EB269C" w:rsidRDefault="00EB269C">
      <w:pPr>
        <w:spacing w:before="120"/>
        <w:ind w:left="1440"/>
        <w:rPr>
          <w:b/>
          <w:sz w:val="24"/>
          <w:szCs w:val="24"/>
        </w:rPr>
      </w:pPr>
    </w:p>
    <w:p w:rsidR="00EB269C" w:rsidRDefault="00195E33">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pPr>
            <w:r>
              <w:rPr>
                <w:sz w:val="24"/>
                <w:szCs w:val="24"/>
              </w:rPr>
              <w:t>SC-0015</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rPr>
                <w:sz w:val="24"/>
                <w:szCs w:val="24"/>
              </w:rPr>
            </w:pPr>
            <w:r>
              <w:rPr>
                <w:sz w:val="24"/>
                <w:szCs w:val="24"/>
              </w:rPr>
              <w:t>SCEF</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rPr>
                <w:sz w:val="24"/>
                <w:szCs w:val="24"/>
              </w:rPr>
            </w:pPr>
            <w:r>
              <w:rPr>
                <w:sz w:val="24"/>
                <w:szCs w:val="24"/>
              </w:rPr>
              <w:t>08-06-2018</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rPr>
                <w:sz w:val="24"/>
                <w:szCs w:val="24"/>
              </w:rPr>
            </w:pPr>
            <w:r>
              <w:rPr>
                <w:sz w:val="24"/>
                <w:szCs w:val="24"/>
              </w:rPr>
              <w:t>Usuario</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pPr>
            <w:r>
              <w:rPr>
                <w:sz w:val="24"/>
                <w:szCs w:val="24"/>
              </w:rPr>
              <w:t>Asistente de gestor de cambios</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rPr>
                <w:sz w:val="24"/>
                <w:szCs w:val="24"/>
              </w:rPr>
            </w:pPr>
            <w:r>
              <w:rPr>
                <w:sz w:val="24"/>
                <w:szCs w:val="24"/>
              </w:rPr>
              <w:t>Agregar detalles en tiempo real a los productos.</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w:t>
            </w:r>
            <w:r>
              <w:rPr>
                <w:sz w:val="24"/>
                <w:szCs w:val="24"/>
              </w:rPr>
              <w:t>n detallada de cada producto en tiempo real.</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pPr>
            <w:r>
              <w:rPr>
                <w:sz w:val="24"/>
                <w:szCs w:val="24"/>
              </w:rPr>
              <w:t>[ ]Baja          [ ]Normal          [ x]Alta          [ ]Urgente</w:t>
            </w:r>
          </w:p>
        </w:tc>
      </w:tr>
      <w:tr w:rsidR="00EB269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tabs>
                <w:tab w:val="left" w:pos="3114"/>
              </w:tabs>
              <w:spacing w:line="360" w:lineRule="auto"/>
            </w:pPr>
            <w:r>
              <w:rPr>
                <w:sz w:val="24"/>
                <w:szCs w:val="24"/>
              </w:rPr>
              <w:t>[x ]Analizado</w:t>
            </w:r>
            <w:r>
              <w:rPr>
                <w:sz w:val="24"/>
                <w:szCs w:val="24"/>
              </w:rPr>
              <w:tab/>
              <w:t>[ ]Implementado</w:t>
            </w:r>
          </w:p>
          <w:p w:rsidR="00EB269C" w:rsidRDefault="00195E33">
            <w:pPr>
              <w:tabs>
                <w:tab w:val="left" w:pos="3114"/>
              </w:tabs>
              <w:spacing w:line="360" w:lineRule="auto"/>
            </w:pPr>
            <w:r>
              <w:rPr>
                <w:sz w:val="24"/>
                <w:szCs w:val="24"/>
              </w:rPr>
              <w:t>[ ]Clasificado</w:t>
            </w:r>
            <w:r>
              <w:rPr>
                <w:sz w:val="24"/>
                <w:szCs w:val="24"/>
              </w:rPr>
              <w:tab/>
              <w:t>[ ]Verificado</w:t>
            </w:r>
          </w:p>
          <w:p w:rsidR="00EB269C" w:rsidRDefault="00195E33">
            <w:pPr>
              <w:tabs>
                <w:tab w:val="left" w:pos="3114"/>
              </w:tabs>
              <w:spacing w:line="360" w:lineRule="auto"/>
            </w:pPr>
            <w:r>
              <w:rPr>
                <w:sz w:val="24"/>
                <w:szCs w:val="24"/>
              </w:rPr>
              <w:t>[ ]Evaluado</w:t>
            </w:r>
            <w:r>
              <w:rPr>
                <w:sz w:val="24"/>
                <w:szCs w:val="24"/>
              </w:rPr>
              <w:tab/>
              <w:t>[ ]Cerrado</w:t>
            </w:r>
          </w:p>
          <w:p w:rsidR="00EB269C" w:rsidRDefault="00195E33">
            <w:pPr>
              <w:tabs>
                <w:tab w:val="left" w:pos="3114"/>
              </w:tabs>
              <w:spacing w:line="360" w:lineRule="auto"/>
            </w:pPr>
            <w:r>
              <w:rPr>
                <w:sz w:val="24"/>
                <w:szCs w:val="24"/>
              </w:rPr>
              <w:t>[ ]Aprobado</w:t>
            </w:r>
            <w:r>
              <w:rPr>
                <w:sz w:val="24"/>
                <w:szCs w:val="24"/>
              </w:rPr>
              <w:tab/>
              <w:t>[ ]Rechazado</w:t>
            </w:r>
          </w:p>
          <w:p w:rsidR="00EB269C" w:rsidRDefault="00195E33">
            <w:pPr>
              <w:tabs>
                <w:tab w:val="left" w:pos="3114"/>
              </w:tabs>
              <w:spacing w:line="360" w:lineRule="auto"/>
            </w:pPr>
            <w:r>
              <w:rPr>
                <w:sz w:val="24"/>
                <w:szCs w:val="24"/>
              </w:rPr>
              <w:t xml:space="preserve">[ ]Planificado      </w:t>
            </w:r>
            <w:r>
              <w:rPr>
                <w:sz w:val="24"/>
                <w:szCs w:val="24"/>
              </w:rPr>
              <w:t xml:space="preserve">    </w:t>
            </w:r>
            <w:r>
              <w:rPr>
                <w:sz w:val="24"/>
                <w:szCs w:val="24"/>
              </w:rPr>
              <w:tab/>
              <w:t>[ ]Anulado</w:t>
            </w:r>
          </w:p>
        </w:tc>
      </w:tr>
      <w:tr w:rsidR="00EB269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B269C" w:rsidRDefault="00195E33">
            <w:pPr>
              <w:spacing w:line="360" w:lineRule="auto"/>
            </w:pPr>
            <w:r>
              <w:rPr>
                <w:b/>
                <w:sz w:val="24"/>
                <w:szCs w:val="24"/>
              </w:rPr>
              <w:t>Comité de Control de Cambios</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b/>
                <w:sz w:val="24"/>
                <w:szCs w:val="24"/>
              </w:rPr>
              <w:t>Fecha</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sz w:val="24"/>
                <w:szCs w:val="24"/>
              </w:rPr>
              <w:t>__/__/____</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sz w:val="24"/>
                <w:szCs w:val="24"/>
              </w:rPr>
              <w:t>__/__/____</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bookmarkStart w:id="13" w:name="_3rdcrjn" w:colFirst="0" w:colLast="0"/>
            <w:bookmarkEnd w:id="13"/>
            <w:r>
              <w:rPr>
                <w:sz w:val="24"/>
                <w:szCs w:val="24"/>
              </w:rPr>
              <w:t>__/__/____</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B269C" w:rsidRDefault="00195E33">
            <w:pPr>
              <w:spacing w:line="360" w:lineRule="auto"/>
              <w:jc w:val="center"/>
            </w:pPr>
            <w:r>
              <w:rPr>
                <w:sz w:val="24"/>
                <w:szCs w:val="24"/>
              </w:rPr>
              <w:t>__/__/____</w:t>
            </w:r>
          </w:p>
        </w:tc>
      </w:tr>
    </w:tbl>
    <w:p w:rsidR="00EB269C" w:rsidRDefault="00195E33">
      <w:pPr>
        <w:spacing w:before="120"/>
        <w:jc w:val="center"/>
        <w:rPr>
          <w:sz w:val="24"/>
          <w:szCs w:val="24"/>
        </w:rPr>
      </w:pPr>
      <w:r>
        <w:rPr>
          <w:b/>
          <w:sz w:val="24"/>
          <w:szCs w:val="24"/>
        </w:rPr>
        <w:t>Tabla 23.</w:t>
      </w:r>
      <w:r>
        <w:rPr>
          <w:sz w:val="24"/>
          <w:szCs w:val="24"/>
        </w:rPr>
        <w:t xml:space="preserve"> Solicitud de cambio 04</w:t>
      </w:r>
    </w:p>
    <w:p w:rsidR="00EB269C" w:rsidRDefault="00195E33">
      <w:pPr>
        <w:spacing w:line="240" w:lineRule="auto"/>
        <w:rPr>
          <w:sz w:val="24"/>
          <w:szCs w:val="24"/>
        </w:rPr>
      </w:pPr>
      <w:r>
        <w:br w:type="page"/>
      </w:r>
    </w:p>
    <w:p w:rsidR="00EB269C" w:rsidRDefault="00EB269C">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SC-0016</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 xml:space="preserve">SCEF </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08-06-2018</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Usuario</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Dueño de la farmacia</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w:t>
            </w:r>
            <w:r>
              <w:rPr>
                <w:sz w:val="24"/>
                <w:szCs w:val="24"/>
              </w:rPr>
              <w:t xml:space="preserve"> manera rápida.</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rPr>
                <w:sz w:val="24"/>
                <w:szCs w:val="24"/>
              </w:rPr>
            </w:pPr>
            <w:r>
              <w:rPr>
                <w:sz w:val="24"/>
                <w:szCs w:val="24"/>
              </w:rPr>
              <w:t>[ ]Baja          [X]Normal          []Alta          [ ]Urgente</w:t>
            </w:r>
          </w:p>
        </w:tc>
      </w:tr>
      <w:tr w:rsidR="00EB269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tabs>
                <w:tab w:val="left" w:pos="3114"/>
              </w:tabs>
              <w:spacing w:line="360" w:lineRule="auto"/>
              <w:rPr>
                <w:sz w:val="24"/>
                <w:szCs w:val="24"/>
              </w:rPr>
            </w:pPr>
            <w:r>
              <w:rPr>
                <w:sz w:val="24"/>
                <w:szCs w:val="24"/>
              </w:rPr>
              <w:t>[X]Analizado</w:t>
            </w:r>
            <w:r>
              <w:rPr>
                <w:sz w:val="24"/>
                <w:szCs w:val="24"/>
              </w:rPr>
              <w:tab/>
              <w:t>[ ]Implementado</w:t>
            </w:r>
          </w:p>
          <w:p w:rsidR="00EB269C" w:rsidRDefault="00195E33">
            <w:pPr>
              <w:tabs>
                <w:tab w:val="left" w:pos="3114"/>
              </w:tabs>
              <w:spacing w:line="360" w:lineRule="auto"/>
              <w:rPr>
                <w:sz w:val="24"/>
                <w:szCs w:val="24"/>
              </w:rPr>
            </w:pPr>
            <w:r>
              <w:rPr>
                <w:sz w:val="24"/>
                <w:szCs w:val="24"/>
              </w:rPr>
              <w:t>[ ]Clasificado</w:t>
            </w:r>
            <w:r>
              <w:rPr>
                <w:sz w:val="24"/>
                <w:szCs w:val="24"/>
              </w:rPr>
              <w:tab/>
              <w:t>[ ]Verificado</w:t>
            </w:r>
          </w:p>
          <w:p w:rsidR="00EB269C" w:rsidRDefault="00195E33">
            <w:pPr>
              <w:tabs>
                <w:tab w:val="left" w:pos="3114"/>
              </w:tabs>
              <w:spacing w:line="360" w:lineRule="auto"/>
              <w:rPr>
                <w:sz w:val="24"/>
                <w:szCs w:val="24"/>
              </w:rPr>
            </w:pPr>
            <w:r>
              <w:rPr>
                <w:sz w:val="24"/>
                <w:szCs w:val="24"/>
              </w:rPr>
              <w:t>[ ]Evaluado</w:t>
            </w:r>
            <w:r>
              <w:rPr>
                <w:sz w:val="24"/>
                <w:szCs w:val="24"/>
              </w:rPr>
              <w:tab/>
              <w:t>[ ]Cerrado</w:t>
            </w:r>
          </w:p>
          <w:p w:rsidR="00EB269C" w:rsidRDefault="00195E33">
            <w:pPr>
              <w:tabs>
                <w:tab w:val="left" w:pos="3114"/>
              </w:tabs>
              <w:spacing w:line="360" w:lineRule="auto"/>
              <w:rPr>
                <w:sz w:val="24"/>
                <w:szCs w:val="24"/>
              </w:rPr>
            </w:pPr>
            <w:r>
              <w:rPr>
                <w:sz w:val="24"/>
                <w:szCs w:val="24"/>
              </w:rPr>
              <w:t>[ ]Aprobado</w:t>
            </w:r>
            <w:r>
              <w:rPr>
                <w:sz w:val="24"/>
                <w:szCs w:val="24"/>
              </w:rPr>
              <w:tab/>
              <w:t>[ ]Rechazado</w:t>
            </w:r>
          </w:p>
          <w:p w:rsidR="00EB269C" w:rsidRDefault="00195E33">
            <w:pPr>
              <w:tabs>
                <w:tab w:val="left" w:pos="3114"/>
              </w:tabs>
              <w:spacing w:line="360" w:lineRule="auto"/>
              <w:rPr>
                <w:sz w:val="24"/>
                <w:szCs w:val="24"/>
              </w:rPr>
            </w:pPr>
            <w:r>
              <w:rPr>
                <w:sz w:val="24"/>
                <w:szCs w:val="24"/>
              </w:rPr>
              <w:t xml:space="preserve">[ ]Planificado          </w:t>
            </w:r>
            <w:r>
              <w:rPr>
                <w:sz w:val="24"/>
                <w:szCs w:val="24"/>
              </w:rPr>
              <w:tab/>
              <w:t>[ ]Anulado</w:t>
            </w:r>
          </w:p>
        </w:tc>
      </w:tr>
      <w:tr w:rsidR="00EB269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rPr>
                <w:b/>
                <w:sz w:val="24"/>
                <w:szCs w:val="24"/>
              </w:rPr>
            </w:pPr>
            <w:r>
              <w:rPr>
                <w:b/>
                <w:sz w:val="24"/>
                <w:szCs w:val="24"/>
              </w:rPr>
              <w:t>Comité de Control de Cambios</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Fecha</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sz w:val="24"/>
                <w:szCs w:val="24"/>
              </w:rPr>
            </w:pPr>
            <w:r>
              <w:rPr>
                <w:sz w:val="24"/>
                <w:szCs w:val="24"/>
              </w:rPr>
              <w:t>__/__/____</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sz w:val="24"/>
                <w:szCs w:val="24"/>
              </w:rPr>
            </w:pPr>
            <w:r>
              <w:rPr>
                <w:sz w:val="24"/>
                <w:szCs w:val="24"/>
              </w:rPr>
              <w:t>__/__/____</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sz w:val="24"/>
                <w:szCs w:val="24"/>
              </w:rPr>
            </w:pPr>
            <w:r>
              <w:rPr>
                <w:sz w:val="24"/>
                <w:szCs w:val="24"/>
              </w:rPr>
              <w:t>__/__/____</w:t>
            </w:r>
          </w:p>
        </w:tc>
      </w:tr>
    </w:tbl>
    <w:p w:rsidR="00EB269C" w:rsidRDefault="00195E33">
      <w:pPr>
        <w:spacing w:before="120"/>
        <w:jc w:val="center"/>
        <w:rPr>
          <w:sz w:val="24"/>
          <w:szCs w:val="24"/>
        </w:rPr>
      </w:pPr>
      <w:r>
        <w:rPr>
          <w:b/>
          <w:sz w:val="24"/>
          <w:szCs w:val="24"/>
        </w:rPr>
        <w:t>Tabla 24.</w:t>
      </w:r>
      <w:r>
        <w:rPr>
          <w:sz w:val="24"/>
          <w:szCs w:val="24"/>
        </w:rPr>
        <w:t xml:space="preserve"> Solicitud de cambio 05</w:t>
      </w:r>
    </w:p>
    <w:p w:rsidR="00EB269C" w:rsidRDefault="00195E33">
      <w:pPr>
        <w:spacing w:line="240" w:lineRule="auto"/>
        <w:rPr>
          <w:sz w:val="24"/>
          <w:szCs w:val="24"/>
        </w:rPr>
      </w:pPr>
      <w:r>
        <w:br w:type="page"/>
      </w:r>
    </w:p>
    <w:p w:rsidR="00EB269C" w:rsidRDefault="00EB269C">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SC-0017</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 xml:space="preserve">SCEF </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08-06-2018</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Usuario</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Dueño de la farmacia</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w:t>
            </w:r>
            <w:r>
              <w:rPr>
                <w:sz w:val="24"/>
                <w:szCs w:val="24"/>
              </w:rPr>
              <w:t>dulo de generación de reportes permita que el tiempo en que va a emitir sus resultados sea configurable por el usuario.</w:t>
            </w:r>
          </w:p>
        </w:tc>
      </w:tr>
      <w:tr w:rsidR="00EB269C">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rPr>
                <w:sz w:val="24"/>
                <w:szCs w:val="24"/>
              </w:rPr>
            </w:pPr>
            <w:r>
              <w:rPr>
                <w:sz w:val="24"/>
                <w:szCs w:val="24"/>
              </w:rPr>
              <w:t>[ ]Baja          [X]Normal          []Alta          [ ]Urgente</w:t>
            </w:r>
          </w:p>
        </w:tc>
      </w:tr>
      <w:tr w:rsidR="00EB269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195E33">
            <w:pPr>
              <w:tabs>
                <w:tab w:val="left" w:pos="3114"/>
              </w:tabs>
              <w:spacing w:line="360" w:lineRule="auto"/>
              <w:rPr>
                <w:sz w:val="24"/>
                <w:szCs w:val="24"/>
              </w:rPr>
            </w:pPr>
            <w:r>
              <w:rPr>
                <w:sz w:val="24"/>
                <w:szCs w:val="24"/>
              </w:rPr>
              <w:t>[X ]Analizado</w:t>
            </w:r>
            <w:r>
              <w:rPr>
                <w:sz w:val="24"/>
                <w:szCs w:val="24"/>
              </w:rPr>
              <w:tab/>
              <w:t>[ ]Implementado</w:t>
            </w:r>
          </w:p>
          <w:p w:rsidR="00EB269C" w:rsidRDefault="00195E33">
            <w:pPr>
              <w:tabs>
                <w:tab w:val="left" w:pos="3114"/>
              </w:tabs>
              <w:spacing w:line="360" w:lineRule="auto"/>
              <w:rPr>
                <w:sz w:val="24"/>
                <w:szCs w:val="24"/>
              </w:rPr>
            </w:pPr>
            <w:r>
              <w:rPr>
                <w:sz w:val="24"/>
                <w:szCs w:val="24"/>
              </w:rPr>
              <w:t>[ ]Clasificado</w:t>
            </w:r>
            <w:r>
              <w:rPr>
                <w:sz w:val="24"/>
                <w:szCs w:val="24"/>
              </w:rPr>
              <w:tab/>
              <w:t>[ ]Verifi</w:t>
            </w:r>
            <w:r>
              <w:rPr>
                <w:sz w:val="24"/>
                <w:szCs w:val="24"/>
              </w:rPr>
              <w:t>cado</w:t>
            </w:r>
          </w:p>
          <w:p w:rsidR="00EB269C" w:rsidRDefault="00195E33">
            <w:pPr>
              <w:tabs>
                <w:tab w:val="left" w:pos="3114"/>
              </w:tabs>
              <w:spacing w:line="360" w:lineRule="auto"/>
              <w:rPr>
                <w:sz w:val="24"/>
                <w:szCs w:val="24"/>
              </w:rPr>
            </w:pPr>
            <w:r>
              <w:rPr>
                <w:sz w:val="24"/>
                <w:szCs w:val="24"/>
              </w:rPr>
              <w:t>[ ]Evaluado</w:t>
            </w:r>
            <w:r>
              <w:rPr>
                <w:sz w:val="24"/>
                <w:szCs w:val="24"/>
              </w:rPr>
              <w:tab/>
              <w:t>[ ]Cerrado</w:t>
            </w:r>
          </w:p>
          <w:p w:rsidR="00EB269C" w:rsidRDefault="00195E33">
            <w:pPr>
              <w:tabs>
                <w:tab w:val="left" w:pos="3114"/>
              </w:tabs>
              <w:spacing w:line="360" w:lineRule="auto"/>
              <w:rPr>
                <w:sz w:val="24"/>
                <w:szCs w:val="24"/>
              </w:rPr>
            </w:pPr>
            <w:r>
              <w:rPr>
                <w:sz w:val="24"/>
                <w:szCs w:val="24"/>
              </w:rPr>
              <w:t>[ ]Aprobado</w:t>
            </w:r>
            <w:r>
              <w:rPr>
                <w:sz w:val="24"/>
                <w:szCs w:val="24"/>
              </w:rPr>
              <w:tab/>
              <w:t>[ ]Rechazado</w:t>
            </w:r>
          </w:p>
          <w:p w:rsidR="00EB269C" w:rsidRDefault="00195E33">
            <w:pPr>
              <w:tabs>
                <w:tab w:val="left" w:pos="3114"/>
              </w:tabs>
              <w:spacing w:line="360" w:lineRule="auto"/>
              <w:rPr>
                <w:sz w:val="24"/>
                <w:szCs w:val="24"/>
              </w:rPr>
            </w:pPr>
            <w:r>
              <w:rPr>
                <w:sz w:val="24"/>
                <w:szCs w:val="24"/>
              </w:rPr>
              <w:t xml:space="preserve">[ ]Planificado          </w:t>
            </w:r>
            <w:r>
              <w:rPr>
                <w:sz w:val="24"/>
                <w:szCs w:val="24"/>
              </w:rPr>
              <w:tab/>
              <w:t>[ ]Anulado</w:t>
            </w:r>
          </w:p>
        </w:tc>
      </w:tr>
      <w:tr w:rsidR="00EB269C">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rPr>
                <w:b/>
                <w:sz w:val="24"/>
                <w:szCs w:val="24"/>
              </w:rPr>
            </w:pPr>
            <w:r>
              <w:rPr>
                <w:b/>
                <w:sz w:val="24"/>
                <w:szCs w:val="24"/>
              </w:rPr>
              <w:t>Comité de Control de Cambios</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b/>
                <w:sz w:val="24"/>
                <w:szCs w:val="24"/>
              </w:rPr>
            </w:pPr>
            <w:r>
              <w:rPr>
                <w:b/>
                <w:sz w:val="24"/>
                <w:szCs w:val="24"/>
              </w:rPr>
              <w:t>Fecha</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sz w:val="24"/>
                <w:szCs w:val="24"/>
              </w:rPr>
            </w:pPr>
            <w:r>
              <w:rPr>
                <w:sz w:val="24"/>
                <w:szCs w:val="24"/>
              </w:rPr>
              <w:t>__/__/____</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sz w:val="24"/>
                <w:szCs w:val="24"/>
              </w:rPr>
            </w:pPr>
            <w:r>
              <w:rPr>
                <w:sz w:val="24"/>
                <w:szCs w:val="24"/>
              </w:rPr>
              <w:t>__/__/____</w:t>
            </w:r>
          </w:p>
        </w:tc>
      </w:tr>
      <w:tr w:rsidR="00EB269C">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B269C" w:rsidRDefault="00195E33">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B269C" w:rsidRDefault="00EB269C">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B269C" w:rsidRDefault="00195E33">
            <w:pPr>
              <w:spacing w:line="360" w:lineRule="auto"/>
              <w:jc w:val="center"/>
              <w:rPr>
                <w:sz w:val="24"/>
                <w:szCs w:val="24"/>
              </w:rPr>
            </w:pPr>
            <w:r>
              <w:rPr>
                <w:sz w:val="24"/>
                <w:szCs w:val="24"/>
              </w:rPr>
              <w:t>__/__/____</w:t>
            </w:r>
          </w:p>
        </w:tc>
      </w:tr>
    </w:tbl>
    <w:p w:rsidR="00EB269C" w:rsidRDefault="00195E33">
      <w:pPr>
        <w:spacing w:before="120"/>
        <w:jc w:val="center"/>
        <w:rPr>
          <w:sz w:val="24"/>
          <w:szCs w:val="24"/>
        </w:rPr>
      </w:pPr>
      <w:r>
        <w:rPr>
          <w:b/>
          <w:sz w:val="24"/>
          <w:szCs w:val="24"/>
        </w:rPr>
        <w:t>Tabla 25.</w:t>
      </w:r>
      <w:r>
        <w:rPr>
          <w:sz w:val="24"/>
          <w:szCs w:val="24"/>
        </w:rPr>
        <w:t xml:space="preserve"> Solicitud de cambio 06</w:t>
      </w:r>
    </w:p>
    <w:p w:rsidR="00EB269C" w:rsidRDefault="00195E33">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SC-0018</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SCEF</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08-06-2018</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Usuario</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Dueño de la farmacia</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Agregar pago por servicio de delivery en el sistema al reservar una compra</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widowControl w:val="0"/>
              <w:spacing w:line="240" w:lineRule="auto"/>
            </w:pPr>
            <w:r>
              <w:rPr>
                <w:sz w:val="24"/>
                <w:szCs w:val="24"/>
              </w:rPr>
              <w:t>Es un gran inconveniente el tener que acercarse al local de la empresa a recoger dicho producto, ya que, en algunos casos, la emergencia requiere que el producto llegue muy rápido. Por ello, una solución a este problema sería implementar serv</w:t>
            </w:r>
            <w:r>
              <w:rPr>
                <w:sz w:val="24"/>
                <w:szCs w:val="24"/>
              </w:rPr>
              <w:t>icio de delivery con costo añadido a la compra.</w:t>
            </w:r>
          </w:p>
        </w:tc>
      </w:tr>
      <w:tr w:rsidR="00EB269C">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pPr>
            <w:r>
              <w:rPr>
                <w:sz w:val="24"/>
                <w:szCs w:val="24"/>
              </w:rPr>
              <w:t>[ ]Baja          [ ]Normal          [ x]Alta          [ ]Urgente</w:t>
            </w:r>
          </w:p>
        </w:tc>
      </w:tr>
      <w:tr w:rsidR="00EB269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tabs>
                <w:tab w:val="left" w:pos="3114"/>
              </w:tabs>
              <w:spacing w:line="360" w:lineRule="auto"/>
            </w:pPr>
            <w:r>
              <w:rPr>
                <w:sz w:val="24"/>
                <w:szCs w:val="24"/>
              </w:rPr>
              <w:t>[x ]Analizado</w:t>
            </w:r>
            <w:r>
              <w:rPr>
                <w:sz w:val="24"/>
                <w:szCs w:val="24"/>
              </w:rPr>
              <w:tab/>
              <w:t>[ ]Implementado</w:t>
            </w:r>
          </w:p>
          <w:p w:rsidR="00EB269C" w:rsidRDefault="00195E33">
            <w:pPr>
              <w:tabs>
                <w:tab w:val="left" w:pos="3114"/>
              </w:tabs>
              <w:spacing w:line="360" w:lineRule="auto"/>
            </w:pPr>
            <w:r>
              <w:rPr>
                <w:sz w:val="24"/>
                <w:szCs w:val="24"/>
              </w:rPr>
              <w:t>[ ]Clasificado</w:t>
            </w:r>
            <w:r>
              <w:rPr>
                <w:sz w:val="24"/>
                <w:szCs w:val="24"/>
              </w:rPr>
              <w:tab/>
              <w:t>[ ]Verificado</w:t>
            </w:r>
          </w:p>
          <w:p w:rsidR="00EB269C" w:rsidRDefault="00195E33">
            <w:pPr>
              <w:tabs>
                <w:tab w:val="left" w:pos="3114"/>
              </w:tabs>
              <w:spacing w:line="360" w:lineRule="auto"/>
            </w:pPr>
            <w:r>
              <w:rPr>
                <w:sz w:val="24"/>
                <w:szCs w:val="24"/>
              </w:rPr>
              <w:t>[ ]Evaluado</w:t>
            </w:r>
            <w:r>
              <w:rPr>
                <w:sz w:val="24"/>
                <w:szCs w:val="24"/>
              </w:rPr>
              <w:tab/>
              <w:t>[ ]Cerrado</w:t>
            </w:r>
          </w:p>
          <w:p w:rsidR="00EB269C" w:rsidRDefault="00195E33">
            <w:pPr>
              <w:tabs>
                <w:tab w:val="left" w:pos="3114"/>
              </w:tabs>
              <w:spacing w:line="360" w:lineRule="auto"/>
            </w:pPr>
            <w:r>
              <w:rPr>
                <w:sz w:val="24"/>
                <w:szCs w:val="24"/>
              </w:rPr>
              <w:t>[ ]Aprobado</w:t>
            </w:r>
            <w:r>
              <w:rPr>
                <w:sz w:val="24"/>
                <w:szCs w:val="24"/>
              </w:rPr>
              <w:tab/>
              <w:t>[ ]Rechazado</w:t>
            </w:r>
          </w:p>
          <w:p w:rsidR="00EB269C" w:rsidRDefault="00195E33">
            <w:pPr>
              <w:tabs>
                <w:tab w:val="left" w:pos="3114"/>
              </w:tabs>
              <w:spacing w:line="360" w:lineRule="auto"/>
            </w:pPr>
            <w:r>
              <w:rPr>
                <w:sz w:val="24"/>
                <w:szCs w:val="24"/>
              </w:rPr>
              <w:t xml:space="preserve">[ ]Planificado          </w:t>
            </w:r>
            <w:r>
              <w:rPr>
                <w:sz w:val="24"/>
                <w:szCs w:val="24"/>
              </w:rPr>
              <w:tab/>
              <w:t>[ ]Anulado</w:t>
            </w:r>
          </w:p>
        </w:tc>
      </w:tr>
      <w:tr w:rsidR="00EB269C">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tabs>
                <w:tab w:val="left" w:pos="3114"/>
              </w:tabs>
              <w:spacing w:line="360" w:lineRule="auto"/>
              <w:rPr>
                <w:sz w:val="24"/>
                <w:szCs w:val="24"/>
              </w:rPr>
            </w:pPr>
          </w:p>
        </w:tc>
      </w:tr>
      <w:tr w:rsidR="00EB269C">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B269C" w:rsidRDefault="00195E33">
            <w:pPr>
              <w:spacing w:line="360" w:lineRule="auto"/>
            </w:pPr>
            <w:r>
              <w:rPr>
                <w:b/>
                <w:sz w:val="24"/>
                <w:szCs w:val="24"/>
              </w:rPr>
              <w:t>Comité de Control de Cambios</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b/>
                <w:sz w:val="24"/>
                <w:szCs w:val="24"/>
              </w:rPr>
              <w:t>Fecha</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__/__/____</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__/__/____</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bookmarkStart w:id="14" w:name="_26in1rg" w:colFirst="0" w:colLast="0"/>
            <w:bookmarkEnd w:id="14"/>
            <w:r>
              <w:rPr>
                <w:sz w:val="24"/>
                <w:szCs w:val="24"/>
              </w:rPr>
              <w:t>__/__/____</w:t>
            </w:r>
          </w:p>
        </w:tc>
      </w:tr>
      <w:tr w:rsidR="00EB269C">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EB269C">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B269C" w:rsidRDefault="00195E33">
            <w:pPr>
              <w:spacing w:line="360" w:lineRule="auto"/>
              <w:jc w:val="center"/>
            </w:pPr>
            <w:r>
              <w:rPr>
                <w:sz w:val="24"/>
                <w:szCs w:val="24"/>
              </w:rPr>
              <w:t>__/__/____</w:t>
            </w:r>
          </w:p>
        </w:tc>
      </w:tr>
    </w:tbl>
    <w:p w:rsidR="00EB269C" w:rsidRDefault="00195E33">
      <w:pPr>
        <w:spacing w:before="120"/>
        <w:jc w:val="center"/>
      </w:pPr>
      <w:r>
        <w:rPr>
          <w:b/>
          <w:sz w:val="24"/>
          <w:szCs w:val="24"/>
        </w:rPr>
        <w:t>Tabla 26.</w:t>
      </w:r>
      <w:r>
        <w:rPr>
          <w:sz w:val="24"/>
          <w:szCs w:val="24"/>
        </w:rPr>
        <w:t xml:space="preserve"> Solicitud de cambio 07</w:t>
      </w:r>
    </w:p>
    <w:p w:rsidR="00EB269C" w:rsidRDefault="00EB269C">
      <w:pPr>
        <w:spacing w:line="240" w:lineRule="auto"/>
        <w:rPr>
          <w:sz w:val="24"/>
          <w:szCs w:val="24"/>
        </w:rPr>
      </w:pPr>
    </w:p>
    <w:p w:rsidR="00EB269C" w:rsidRDefault="00EB269C">
      <w:pPr>
        <w:spacing w:before="120"/>
        <w:jc w:val="center"/>
        <w:rPr>
          <w:sz w:val="24"/>
          <w:szCs w:val="24"/>
        </w:rPr>
      </w:pPr>
    </w:p>
    <w:p w:rsidR="00EB269C" w:rsidRDefault="00195E33">
      <w:pPr>
        <w:spacing w:before="120"/>
      </w:pPr>
      <w:r>
        <w:br w:type="page"/>
      </w:r>
    </w:p>
    <w:p w:rsidR="00EB269C" w:rsidRDefault="00195E33">
      <w:pPr>
        <w:spacing w:before="120"/>
        <w:rPr>
          <w:b/>
        </w:rPr>
      </w:pPr>
      <w:r>
        <w:rPr>
          <w:b/>
        </w:rPr>
        <w:lastRenderedPageBreak/>
        <w:t>3.3 Estado de la Configuración</w:t>
      </w:r>
    </w:p>
    <w:p w:rsidR="00EB269C" w:rsidRDefault="00195E33">
      <w:pPr>
        <w:spacing w:before="120"/>
      </w:pPr>
      <w:r>
        <w:t>En el estado de la configuración se realizan los reportes de estado de los elementos del software.</w:t>
      </w:r>
    </w:p>
    <w:p w:rsidR="00EB269C" w:rsidRDefault="00195E33">
      <w:pPr>
        <w:spacing w:before="120"/>
        <w:rPr>
          <w:b/>
        </w:rPr>
      </w:pPr>
      <w:r>
        <w:rPr>
          <w:b/>
        </w:rPr>
        <w:t>3.3.1 Reportes de Estado para el Gestor:</w:t>
      </w:r>
    </w:p>
    <w:p w:rsidR="00EB269C" w:rsidRDefault="00195E33">
      <w:pPr>
        <w:spacing w:before="120"/>
      </w:pPr>
      <w:r>
        <w:t>A continuación, las tablas 27 a 32 contendrán reportes de estado para el gestor.</w:t>
      </w:r>
    </w:p>
    <w:p w:rsidR="00EB269C" w:rsidRDefault="00EB269C">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REG-0001</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solicitudes de cambio</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gestor pueda conocer qué solicitudes de cambio se han realizado y así pueda conocer los ca</w:t>
            </w:r>
            <w:r>
              <w:t>mbios que se han solicitado.</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EB269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Autor</w:t>
                  </w: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27.</w:t>
      </w:r>
      <w:r>
        <w:t xml:space="preserve"> Reporte de Estado para el Gestor 01</w:t>
      </w:r>
    </w:p>
    <w:p w:rsidR="00EB269C" w:rsidRDefault="00EB269C">
      <w:pPr>
        <w:spacing w:before="120"/>
        <w:jc w:val="center"/>
      </w:pPr>
    </w:p>
    <w:p w:rsidR="00EB269C" w:rsidRDefault="00EB269C">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REG-0002</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ítems afectados por una solicitud de cambio</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gestor pueda conocer qué ítems se ven afectados por determinada petición de cambio.</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2"/>
              </w:numPr>
              <w:spacing w:line="240" w:lineRule="auto"/>
            </w:pPr>
            <w:r>
              <w:t>ID_Sistema</w:t>
            </w:r>
          </w:p>
          <w:p w:rsidR="00EB269C" w:rsidRDefault="00195E33">
            <w:pPr>
              <w:widowControl w:val="0"/>
              <w:numPr>
                <w:ilvl w:val="0"/>
                <w:numId w:val="22"/>
              </w:numPr>
              <w:spacing w:line="240" w:lineRule="auto"/>
            </w:pPr>
            <w:r>
              <w:t>ID_Solicitud de cambio</w:t>
            </w:r>
          </w:p>
          <w:p w:rsidR="00EB269C" w:rsidRDefault="00EB269C">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B269C">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B269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ID_ítem</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Autor</w:t>
                  </w: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lastRenderedPageBreak/>
        <w:t>Tabla 28.</w:t>
      </w:r>
      <w:r>
        <w:t xml:space="preserve"> Reporte de Estado para el Gestor 02</w:t>
      </w:r>
    </w:p>
    <w:p w:rsidR="00EB269C" w:rsidRDefault="00EB269C">
      <w:pPr>
        <w:spacing w:before="120"/>
        <w:jc w:val="center"/>
      </w:pPr>
    </w:p>
    <w:p w:rsidR="00EB269C" w:rsidRDefault="00EB269C">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REG-0003</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roles involucrados en la gestión de la configuración</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gestor pueda conocer quienes participan en un proyecto determinado y qué rol ocupan.</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EB269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 del Rol</w:t>
                  </w:r>
                </w:p>
              </w:tc>
            </w:tr>
            <w:tr w:rsidR="00EB269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29.</w:t>
      </w:r>
      <w:r>
        <w:t xml:space="preserve"> Reporte de Estado para el Gestor 03</w:t>
      </w:r>
    </w:p>
    <w:p w:rsidR="00EB269C" w:rsidRDefault="00EB269C">
      <w:pPr>
        <w:spacing w:before="120"/>
        <w:jc w:val="center"/>
      </w:pPr>
    </w:p>
    <w:p w:rsidR="00EB269C" w:rsidRDefault="00EB269C">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REG-0004</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ítems de configuración de un proyecto</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gestor pueda conocer los ítems de configuración de un determinado proyecto, facilitará llevar un control sobre los ítems de configuración</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EB269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ID_ítem</w:t>
                  </w:r>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w:t>
                  </w: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lastRenderedPageBreak/>
        <w:t>Tabla 30.</w:t>
      </w:r>
      <w:r>
        <w:t xml:space="preserve"> Reporte de Estado para el Gestor 04</w:t>
      </w:r>
    </w:p>
    <w:p w:rsidR="00EB269C" w:rsidRDefault="00EB269C">
      <w:pPr>
        <w:spacing w:before="120"/>
        <w:jc w:val="center"/>
      </w:pPr>
    </w:p>
    <w:p w:rsidR="00EB269C" w:rsidRDefault="00EB269C">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REG-0005</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solicitudes de cambio según su prioridad</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gestor pueda conocer qué solicitudes se encuentran en un estado determinado, facilitará el control de las solicitudes de cambio.</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2"/>
              </w:numPr>
              <w:spacing w:line="240" w:lineRule="auto"/>
            </w:pPr>
            <w:r>
              <w:t>ID_Sistema</w:t>
            </w:r>
          </w:p>
          <w:p w:rsidR="00EB269C" w:rsidRDefault="00195E33">
            <w:pPr>
              <w:widowControl w:val="0"/>
              <w:numPr>
                <w:ilvl w:val="0"/>
                <w:numId w:val="22"/>
              </w:numPr>
              <w:spacing w:line="240" w:lineRule="auto"/>
            </w:pPr>
            <w:r>
              <w:t>Prioridad (Baja, Normal, Alta, Urgente)</w:t>
            </w:r>
          </w:p>
          <w:p w:rsidR="00EB269C" w:rsidRDefault="00EB269C">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B269C">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B269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ID_solicitud</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Autor</w:t>
                  </w: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31.</w:t>
      </w:r>
      <w:r>
        <w:t xml:space="preserve"> Reporte de Estado para el Gestor 05</w:t>
      </w:r>
    </w:p>
    <w:p w:rsidR="00EB269C" w:rsidRDefault="00EB269C">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REG-0006</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librerías</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gestor pueda conocer las librerías de un sistema y quienes tienen permisos, permite poder llevar un mejor control de las librerías</w:t>
            </w: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EB269C">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Roles con acceso</w:t>
                  </w:r>
                </w:p>
              </w:tc>
            </w:tr>
            <w:tr w:rsidR="00EB269C">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lastRenderedPageBreak/>
        <w:t>Tabla 32.</w:t>
      </w:r>
      <w:r>
        <w:t xml:space="preserve"> Reporte de Estado para el Gestor 04</w:t>
      </w:r>
    </w:p>
    <w:p w:rsidR="00EB269C" w:rsidRDefault="00EB269C">
      <w:pPr>
        <w:spacing w:before="120"/>
        <w:jc w:val="center"/>
      </w:pPr>
    </w:p>
    <w:p w:rsidR="00EB269C" w:rsidRDefault="00195E33">
      <w:pPr>
        <w:spacing w:before="120"/>
        <w:rPr>
          <w:b/>
        </w:rPr>
      </w:pPr>
      <w:r>
        <w:rPr>
          <w:b/>
        </w:rPr>
        <w:t>3.3.2 Reportes de Estado para el Jefe de Proyecto:</w:t>
      </w:r>
    </w:p>
    <w:p w:rsidR="00EB269C" w:rsidRDefault="00195E33">
      <w:pPr>
        <w:spacing w:before="120"/>
      </w:pPr>
      <w:r>
        <w:t>A continuación, la 33 a 36 contendrán reportes de estado para el Jefe de Proyecto.</w:t>
      </w:r>
    </w:p>
    <w:p w:rsidR="00EB269C" w:rsidRDefault="00EB269C">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REJ-0001</w:t>
            </w: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del estado de las solicitudes de cambio</w:t>
            </w: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jefe de proyecto pueda conocer en qué estado se encuentran las solicitudes de cambios que se han realizado.</w:t>
            </w: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EB269C">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Estado</w:t>
                  </w:r>
                </w:p>
              </w:tc>
            </w:tr>
            <w:tr w:rsidR="00EB269C">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33.</w:t>
      </w:r>
      <w:r>
        <w:t xml:space="preserve"> Reporte de Estado para el jefe de proyecto 01</w:t>
      </w:r>
    </w:p>
    <w:p w:rsidR="00EB269C" w:rsidRDefault="00EB269C">
      <w:pPr>
        <w:spacing w:before="120"/>
        <w:jc w:val="center"/>
      </w:pPr>
    </w:p>
    <w:p w:rsidR="00EB269C" w:rsidRDefault="00EB269C">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REJ-0001</w:t>
            </w: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solicitudes de cambio finalizadas</w:t>
            </w: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jefe de proyecto pueda conocer qué solicitudes de cambio han sido completadas y así pueda tener un panorama completo de los cambios realizados.</w:t>
            </w: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EB269C">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Autor</w:t>
                  </w:r>
                </w:p>
              </w:tc>
            </w:tr>
            <w:tr w:rsidR="00EB269C">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lastRenderedPageBreak/>
        <w:t>Tabla 34.</w:t>
      </w:r>
      <w:r>
        <w:t xml:space="preserve"> Reporte de Estado para el jefe de proyecto 02</w:t>
      </w:r>
    </w:p>
    <w:p w:rsidR="00EB269C" w:rsidRDefault="00EB269C">
      <w:pPr>
        <w:spacing w:before="120"/>
        <w:jc w:val="center"/>
      </w:pPr>
    </w:p>
    <w:p w:rsidR="00EB269C" w:rsidRDefault="00EB269C">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EB269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REJ-0003</w:t>
            </w:r>
          </w:p>
        </w:tc>
      </w:tr>
      <w:tr w:rsidR="00EB269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documentos de un proyecto</w:t>
            </w:r>
          </w:p>
        </w:tc>
      </w:tr>
      <w:tr w:rsidR="00EB269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jefe de proyecto pueda conocer todos los documentos realizados en determinado proyecto y en qué estado se encuentran y así tener un mejor control de dicho proyecto.</w:t>
            </w:r>
          </w:p>
        </w:tc>
      </w:tr>
      <w:tr w:rsidR="00EB269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EB269C">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pPr>
                  <w:r>
                    <w:t>Estado</w:t>
                  </w:r>
                </w:p>
              </w:tc>
            </w:tr>
            <w:tr w:rsidR="00EB269C">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35.</w:t>
      </w:r>
      <w:r>
        <w:t xml:space="preserve"> Reporte de Estado para el jefe de proyecto 03</w:t>
      </w:r>
    </w:p>
    <w:p w:rsidR="00EB269C" w:rsidRDefault="00EB269C">
      <w:pPr>
        <w:spacing w:before="120"/>
        <w:jc w:val="center"/>
      </w:pPr>
    </w:p>
    <w:p w:rsidR="00EB269C" w:rsidRDefault="00EB269C">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EB269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REJ-0003</w:t>
            </w:r>
          </w:p>
        </w:tc>
      </w:tr>
      <w:tr w:rsidR="00EB269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Listado de CCC de un cambio </w:t>
            </w:r>
          </w:p>
        </w:tc>
      </w:tr>
      <w:tr w:rsidR="00EB269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jefe de proyecto pueda conocer quienes formaban parte del CCC que aprobó un cambio determinado.</w:t>
            </w:r>
          </w:p>
        </w:tc>
      </w:tr>
      <w:tr w:rsidR="00EB269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2"/>
              </w:numPr>
              <w:spacing w:line="240" w:lineRule="auto"/>
            </w:pPr>
            <w:r>
              <w:t>ID_Sistema</w:t>
            </w:r>
          </w:p>
          <w:p w:rsidR="00EB269C" w:rsidRDefault="00195E33">
            <w:pPr>
              <w:widowControl w:val="0"/>
              <w:numPr>
                <w:ilvl w:val="0"/>
                <w:numId w:val="22"/>
              </w:numPr>
              <w:spacing w:line="240" w:lineRule="auto"/>
            </w:pPr>
            <w:r>
              <w:t>ID_Solicitud de cambio</w:t>
            </w:r>
          </w:p>
          <w:p w:rsidR="00EB269C" w:rsidRDefault="00EB269C">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B269C">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EB269C">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Rol</w:t>
                  </w:r>
                </w:p>
              </w:tc>
            </w:tr>
            <w:tr w:rsidR="00EB269C">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lastRenderedPageBreak/>
        <w:t>Tabla 36.</w:t>
      </w:r>
      <w:r>
        <w:t xml:space="preserve"> Reporte de Estado para el jefe de proyecto 4</w:t>
      </w:r>
    </w:p>
    <w:p w:rsidR="00EB269C" w:rsidRDefault="00EB269C">
      <w:pPr>
        <w:spacing w:before="120"/>
      </w:pPr>
    </w:p>
    <w:p w:rsidR="00EB269C" w:rsidRDefault="00195E33">
      <w:pPr>
        <w:spacing w:before="120"/>
        <w:rPr>
          <w:b/>
        </w:rPr>
      </w:pPr>
      <w:r>
        <w:rPr>
          <w:b/>
        </w:rPr>
        <w:t>3.3.3 Reportes de Estado para el desarrollador:</w:t>
      </w:r>
    </w:p>
    <w:p w:rsidR="00EB269C" w:rsidRDefault="00195E33">
      <w:pPr>
        <w:spacing w:before="120"/>
      </w:pPr>
      <w:r>
        <w:t>A continuación, la 37 a 39 contendrán reportes de estado para el desarrollador.</w:t>
      </w:r>
    </w:p>
    <w:p w:rsidR="00EB269C" w:rsidRDefault="00EB269C">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pPr>
            <w:r>
              <w:t>RED-0003</w:t>
            </w: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versiones de un ítem</w:t>
            </w: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desarrollador pueda conocer el historial de versiones de un ítem determinado.</w:t>
            </w: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2"/>
              </w:numPr>
              <w:pBdr>
                <w:top w:val="nil"/>
                <w:left w:val="nil"/>
                <w:bottom w:val="nil"/>
                <w:right w:val="nil"/>
                <w:between w:val="nil"/>
              </w:pBdr>
              <w:spacing w:line="240" w:lineRule="auto"/>
              <w:contextualSpacing/>
            </w:pPr>
            <w:r>
              <w:t>ID_Sistema</w:t>
            </w:r>
          </w:p>
          <w:p w:rsidR="00EB269C" w:rsidRDefault="00195E33">
            <w:pPr>
              <w:widowControl w:val="0"/>
              <w:numPr>
                <w:ilvl w:val="0"/>
                <w:numId w:val="22"/>
              </w:numPr>
              <w:pBdr>
                <w:top w:val="nil"/>
                <w:left w:val="nil"/>
                <w:bottom w:val="nil"/>
                <w:right w:val="nil"/>
                <w:between w:val="nil"/>
              </w:pBdr>
              <w:spacing w:line="240" w:lineRule="auto"/>
              <w:contextualSpacing/>
            </w:pPr>
            <w:r>
              <w:t>Tipo_ítem</w:t>
            </w:r>
          </w:p>
          <w:p w:rsidR="00EB269C" w:rsidRDefault="00195E33">
            <w:pPr>
              <w:widowControl w:val="0"/>
              <w:numPr>
                <w:ilvl w:val="0"/>
                <w:numId w:val="22"/>
              </w:numPr>
              <w:pBdr>
                <w:top w:val="nil"/>
                <w:left w:val="nil"/>
                <w:bottom w:val="nil"/>
                <w:right w:val="nil"/>
                <w:between w:val="nil"/>
              </w:pBdr>
              <w:spacing w:line="240" w:lineRule="auto"/>
              <w:contextualSpacing/>
            </w:pPr>
            <w:r>
              <w:t>ID_ítem</w:t>
            </w:r>
          </w:p>
          <w:p w:rsidR="00EB269C" w:rsidRDefault="00EB269C">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B269C">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jc w:val="center"/>
                    <w:rPr>
                      <w:b/>
                    </w:rPr>
                  </w:pPr>
                  <w:r>
                    <w:rPr>
                      <w:b/>
                    </w:rPr>
                    <w:t>Buscar</w:t>
                  </w:r>
                </w:p>
              </w:tc>
            </w:tr>
          </w:tbl>
          <w:p w:rsidR="00EB269C" w:rsidRDefault="00EB269C">
            <w:pPr>
              <w:widowControl w:val="0"/>
              <w:pBdr>
                <w:top w:val="nil"/>
                <w:left w:val="nil"/>
                <w:bottom w:val="nil"/>
                <w:right w:val="nil"/>
                <w:between w:val="nil"/>
              </w:pBdr>
              <w:spacing w:line="240" w:lineRule="auto"/>
            </w:pP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EB269C">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jc w:val="center"/>
                  </w:pPr>
                  <w:r>
                    <w:t>Comentarios</w:t>
                  </w:r>
                </w:p>
              </w:tc>
            </w:tr>
            <w:tr w:rsidR="00EB269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r>
            <w:tr w:rsidR="00EB269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r>
            <w:tr w:rsidR="00EB269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pBdr>
                      <w:top w:val="nil"/>
                      <w:left w:val="nil"/>
                      <w:bottom w:val="nil"/>
                      <w:right w:val="nil"/>
                      <w:between w:val="nil"/>
                    </w:pBdr>
                    <w:spacing w:line="240" w:lineRule="auto"/>
                  </w:pPr>
                </w:p>
              </w:tc>
            </w:tr>
          </w:tbl>
          <w:p w:rsidR="00EB269C" w:rsidRDefault="00EB269C">
            <w:pPr>
              <w:widowControl w:val="0"/>
              <w:pBdr>
                <w:top w:val="nil"/>
                <w:left w:val="nil"/>
                <w:bottom w:val="nil"/>
                <w:right w:val="nil"/>
                <w:between w:val="nil"/>
              </w:pBdr>
              <w:spacing w:line="240" w:lineRule="auto"/>
            </w:pPr>
          </w:p>
        </w:tc>
      </w:tr>
    </w:tbl>
    <w:p w:rsidR="00EB269C" w:rsidRDefault="00195E33">
      <w:pPr>
        <w:spacing w:before="120"/>
        <w:jc w:val="center"/>
      </w:pPr>
      <w:r>
        <w:rPr>
          <w:b/>
        </w:rPr>
        <w:t>Tabla 37.</w:t>
      </w:r>
      <w:r>
        <w:t xml:space="preserve"> Reporte de Estado para el desarrollador 01</w:t>
      </w:r>
    </w:p>
    <w:p w:rsidR="00EB269C" w:rsidRDefault="00EB269C">
      <w:pPr>
        <w:spacing w:before="120"/>
        <w:jc w:val="center"/>
      </w:pPr>
    </w:p>
    <w:p w:rsidR="00EB269C" w:rsidRDefault="00EB269C">
      <w:pPr>
        <w:spacing w:before="120"/>
      </w:pPr>
    </w:p>
    <w:tbl>
      <w:tblPr>
        <w:tblStyle w:val="afffd"/>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850"/>
      </w:tblGrid>
      <w:tr w:rsidR="00EB269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RED-0003</w:t>
            </w:r>
          </w:p>
        </w:tc>
      </w:tr>
      <w:tr w:rsidR="00EB269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usuarios con permisos para modificar un ítem</w:t>
            </w:r>
          </w:p>
        </w:tc>
      </w:tr>
      <w:tr w:rsidR="00EB269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desarrollador pueda saber quienes tienen permiso para modificar un ítem determinado y así pueda realizar consultas con ellos.</w:t>
            </w:r>
          </w:p>
        </w:tc>
      </w:tr>
      <w:tr w:rsidR="00EB269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2"/>
              </w:numPr>
              <w:spacing w:line="240" w:lineRule="auto"/>
              <w:contextualSpacing/>
            </w:pPr>
            <w:r>
              <w:t>ID_Sistema</w:t>
            </w:r>
          </w:p>
          <w:p w:rsidR="00EB269C" w:rsidRDefault="00195E33">
            <w:pPr>
              <w:widowControl w:val="0"/>
              <w:numPr>
                <w:ilvl w:val="0"/>
                <w:numId w:val="22"/>
              </w:numPr>
              <w:spacing w:line="240" w:lineRule="auto"/>
              <w:contextualSpacing/>
            </w:pPr>
            <w:r>
              <w:lastRenderedPageBreak/>
              <w:t>Tipo_ítem</w:t>
            </w:r>
          </w:p>
          <w:p w:rsidR="00EB269C" w:rsidRDefault="00195E33">
            <w:pPr>
              <w:widowControl w:val="0"/>
              <w:numPr>
                <w:ilvl w:val="0"/>
                <w:numId w:val="22"/>
              </w:numPr>
              <w:spacing w:line="240" w:lineRule="auto"/>
              <w:contextualSpacing/>
            </w:pPr>
            <w:r>
              <w:t>ID_ítem</w:t>
            </w:r>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B269C">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16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EB269C">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Comentarios</w:t>
                  </w:r>
                </w:p>
              </w:tc>
            </w:tr>
            <w:tr w:rsidR="00EB269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38.</w:t>
      </w:r>
      <w:r>
        <w:t xml:space="preserve"> Reporte de Estado para el desarrollador 02</w:t>
      </w:r>
    </w:p>
    <w:p w:rsidR="00EB269C" w:rsidRDefault="00EB269C">
      <w:pPr>
        <w:spacing w:before="120"/>
        <w:jc w:val="center"/>
      </w:pPr>
    </w:p>
    <w:p w:rsidR="00EB269C" w:rsidRDefault="00EB269C">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RED-0001</w:t>
            </w: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 de commits de un proyecto</w:t>
            </w: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B269C">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B269C" w:rsidRDefault="00195E33">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rPr>
                      <w:b/>
                    </w:rPr>
                  </w:pPr>
                  <w:r>
                    <w:rPr>
                      <w:b/>
                    </w:rPr>
                    <w:t>Buscar</w:t>
                  </w:r>
                </w:p>
              </w:tc>
            </w:tr>
          </w:tbl>
          <w:p w:rsidR="00EB269C" w:rsidRDefault="00EB269C">
            <w:pPr>
              <w:widowControl w:val="0"/>
              <w:spacing w:line="240" w:lineRule="auto"/>
            </w:pPr>
          </w:p>
        </w:tc>
      </w:tr>
      <w:tr w:rsidR="00EB269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EB269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Lista de commits</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jc w:val="center"/>
                  </w:pPr>
                  <w:r>
                    <w:t>Fecha</w:t>
                  </w: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r w:rsidR="00EB269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EB269C">
                  <w:pPr>
                    <w:widowControl w:val="0"/>
                    <w:spacing w:line="240" w:lineRule="auto"/>
                  </w:pPr>
                </w:p>
              </w:tc>
            </w:tr>
          </w:tbl>
          <w:p w:rsidR="00EB269C" w:rsidRDefault="00EB269C">
            <w:pPr>
              <w:widowControl w:val="0"/>
              <w:spacing w:line="240" w:lineRule="auto"/>
            </w:pPr>
          </w:p>
        </w:tc>
      </w:tr>
    </w:tbl>
    <w:p w:rsidR="00EB269C" w:rsidRDefault="00195E33">
      <w:pPr>
        <w:spacing w:before="120"/>
        <w:jc w:val="center"/>
      </w:pPr>
      <w:r>
        <w:rPr>
          <w:b/>
        </w:rPr>
        <w:t>Tabla 39.</w:t>
      </w:r>
      <w:r>
        <w:t xml:space="preserve"> Reporte de Estado para el desarrollador 03</w:t>
      </w:r>
    </w:p>
    <w:p w:rsidR="00EB269C" w:rsidRDefault="00EB269C">
      <w:pPr>
        <w:spacing w:before="120"/>
      </w:pPr>
    </w:p>
    <w:p w:rsidR="00EB269C" w:rsidRDefault="00195E33">
      <w:pPr>
        <w:spacing w:before="120"/>
        <w:rPr>
          <w:b/>
        </w:rPr>
      </w:pPr>
      <w:r>
        <w:rPr>
          <w:b/>
        </w:rPr>
        <w:t>3.4 Auditoría</w:t>
      </w:r>
    </w:p>
    <w:p w:rsidR="00EB269C" w:rsidRDefault="00195E33">
      <w:pPr>
        <w:spacing w:before="120"/>
        <w:rPr>
          <w:b/>
        </w:rPr>
      </w:pPr>
      <w:r>
        <w:rPr>
          <w:b/>
        </w:rPr>
        <w:t>Reportes de Auditoría</w:t>
      </w:r>
    </w:p>
    <w:p w:rsidR="00EB269C" w:rsidRDefault="00195E33">
      <w:pPr>
        <w:spacing w:before="120"/>
      </w:pPr>
      <w:r>
        <w:t>Una auditoría de configuración se puede realizar en un ítem de configuración antes de su liberación o después. A continuación, en las tablas 40 a 47 se realizarán ejemplos de reportes de auditoría.</w:t>
      </w:r>
    </w:p>
    <w:p w:rsidR="00EB269C" w:rsidRDefault="00EB269C">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5940"/>
      </w:tblGrid>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pPr>
            <w:r>
              <w:t>RAC_001</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pPr>
            <w:r>
              <w:t>Lista de los estados de las solicitudes de cambio</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pBdr>
                <w:top w:val="nil"/>
                <w:left w:val="nil"/>
                <w:bottom w:val="nil"/>
                <w:right w:val="nil"/>
                <w:between w:val="nil"/>
              </w:pBdr>
              <w:spacing w:line="240" w:lineRule="auto"/>
            </w:pPr>
            <w:r>
              <w:t>Brinda información sobre el cumplimiento con las políticas establecidas en las directivas.</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15"/>
              </w:numPr>
              <w:pBdr>
                <w:top w:val="nil"/>
                <w:left w:val="nil"/>
                <w:bottom w:val="nil"/>
                <w:right w:val="nil"/>
                <w:between w:val="nil"/>
              </w:pBdr>
              <w:spacing w:line="240" w:lineRule="auto"/>
              <w:contextualSpacing/>
            </w:pPr>
            <w:r>
              <w:t>ID_Sistema</w:t>
            </w:r>
          </w:p>
          <w:p w:rsidR="00EB269C" w:rsidRDefault="00195E33">
            <w:pPr>
              <w:widowControl w:val="0"/>
              <w:numPr>
                <w:ilvl w:val="0"/>
                <w:numId w:val="15"/>
              </w:numPr>
              <w:pBdr>
                <w:top w:val="nil"/>
                <w:left w:val="nil"/>
                <w:bottom w:val="nil"/>
                <w:right w:val="nil"/>
                <w:between w:val="nil"/>
              </w:pBdr>
              <w:spacing w:line="240" w:lineRule="auto"/>
              <w:contextualSpacing/>
            </w:pPr>
            <w:r>
              <w:t>Rango de Fechas</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3"/>
              </w:numPr>
              <w:pBdr>
                <w:top w:val="nil"/>
                <w:left w:val="nil"/>
                <w:bottom w:val="nil"/>
                <w:right w:val="nil"/>
                <w:between w:val="nil"/>
              </w:pBdr>
              <w:spacing w:line="240" w:lineRule="auto"/>
              <w:contextualSpacing/>
            </w:pPr>
            <w:r>
              <w:t>ID Solicitud de cambio</w:t>
            </w:r>
          </w:p>
          <w:p w:rsidR="00EB269C" w:rsidRDefault="00195E33">
            <w:pPr>
              <w:widowControl w:val="0"/>
              <w:numPr>
                <w:ilvl w:val="0"/>
                <w:numId w:val="23"/>
              </w:numPr>
              <w:pBdr>
                <w:top w:val="nil"/>
                <w:left w:val="nil"/>
                <w:bottom w:val="nil"/>
                <w:right w:val="nil"/>
                <w:between w:val="nil"/>
              </w:pBdr>
              <w:spacing w:line="240" w:lineRule="auto"/>
              <w:contextualSpacing/>
            </w:pPr>
            <w:r>
              <w:t>Nombre de la solicitud de cambio</w:t>
            </w:r>
          </w:p>
          <w:p w:rsidR="00EB269C" w:rsidRDefault="00195E33">
            <w:pPr>
              <w:widowControl w:val="0"/>
              <w:numPr>
                <w:ilvl w:val="0"/>
                <w:numId w:val="23"/>
              </w:numPr>
              <w:pBdr>
                <w:top w:val="nil"/>
                <w:left w:val="nil"/>
                <w:bottom w:val="nil"/>
                <w:right w:val="nil"/>
                <w:between w:val="nil"/>
              </w:pBdr>
              <w:spacing w:line="240" w:lineRule="auto"/>
              <w:contextualSpacing/>
            </w:pPr>
            <w:r>
              <w:t>Fecha de creación</w:t>
            </w:r>
          </w:p>
          <w:p w:rsidR="00EB269C" w:rsidRDefault="00195E33">
            <w:pPr>
              <w:widowControl w:val="0"/>
              <w:numPr>
                <w:ilvl w:val="0"/>
                <w:numId w:val="23"/>
              </w:numPr>
              <w:pBdr>
                <w:top w:val="nil"/>
                <w:left w:val="nil"/>
                <w:bottom w:val="nil"/>
                <w:right w:val="nil"/>
                <w:between w:val="nil"/>
              </w:pBdr>
              <w:spacing w:line="240" w:lineRule="auto"/>
              <w:contextualSpacing/>
            </w:pPr>
            <w:r>
              <w:t>Fecha último cambio</w:t>
            </w:r>
          </w:p>
          <w:p w:rsidR="00EB269C" w:rsidRDefault="00195E33">
            <w:pPr>
              <w:widowControl w:val="0"/>
              <w:numPr>
                <w:ilvl w:val="0"/>
                <w:numId w:val="23"/>
              </w:numPr>
              <w:pBdr>
                <w:top w:val="nil"/>
                <w:left w:val="nil"/>
                <w:bottom w:val="nil"/>
                <w:right w:val="nil"/>
                <w:between w:val="nil"/>
              </w:pBdr>
              <w:spacing w:line="240" w:lineRule="auto"/>
              <w:contextualSpacing/>
            </w:pPr>
            <w:r>
              <w:t>Descripción</w:t>
            </w:r>
          </w:p>
          <w:p w:rsidR="00EB269C" w:rsidRDefault="00195E33">
            <w:pPr>
              <w:widowControl w:val="0"/>
              <w:numPr>
                <w:ilvl w:val="0"/>
                <w:numId w:val="23"/>
              </w:numPr>
              <w:pBdr>
                <w:top w:val="nil"/>
                <w:left w:val="nil"/>
                <w:bottom w:val="nil"/>
                <w:right w:val="nil"/>
                <w:between w:val="nil"/>
              </w:pBdr>
              <w:spacing w:line="240" w:lineRule="auto"/>
              <w:contextualSpacing/>
            </w:pPr>
            <w:r>
              <w:t xml:space="preserve">Autor </w:t>
            </w:r>
          </w:p>
          <w:p w:rsidR="00EB269C" w:rsidRDefault="00195E33">
            <w:pPr>
              <w:widowControl w:val="0"/>
              <w:numPr>
                <w:ilvl w:val="0"/>
                <w:numId w:val="23"/>
              </w:numPr>
              <w:pBdr>
                <w:top w:val="nil"/>
                <w:left w:val="nil"/>
                <w:bottom w:val="nil"/>
                <w:right w:val="nil"/>
                <w:between w:val="nil"/>
              </w:pBdr>
              <w:spacing w:line="240" w:lineRule="auto"/>
              <w:contextualSpacing/>
            </w:pPr>
            <w:r>
              <w:t>Estado</w:t>
            </w:r>
          </w:p>
        </w:tc>
      </w:tr>
    </w:tbl>
    <w:p w:rsidR="00EB269C" w:rsidRDefault="00195E33">
      <w:pPr>
        <w:spacing w:before="120"/>
        <w:jc w:val="center"/>
      </w:pPr>
      <w:r>
        <w:rPr>
          <w:b/>
        </w:rPr>
        <w:t>Tabla 40.</w:t>
      </w:r>
      <w:r>
        <w:t xml:space="preserve"> Reporte de Auditoría 01</w:t>
      </w:r>
    </w:p>
    <w:p w:rsidR="00EB269C" w:rsidRDefault="00EB269C">
      <w:pPr>
        <w:spacing w:before="120"/>
        <w:jc w:val="center"/>
      </w:pPr>
    </w:p>
    <w:p w:rsidR="00EB269C" w:rsidRDefault="00EB269C">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5940"/>
      </w:tblGrid>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ID_Reporte</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RAC_002</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Título</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Listado de solicitudes de cambio aprobadas</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Propósito</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spacing w:line="240" w:lineRule="auto"/>
            </w:pPr>
            <w:r>
              <w:t>Le brinda al auditor un reporte de las solicitudes de cambio que han sido aceptadas.</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Entradas</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15"/>
              </w:numPr>
              <w:spacing w:line="240" w:lineRule="auto"/>
              <w:contextualSpacing/>
            </w:pPr>
            <w:r>
              <w:t>ID_Sistema</w:t>
            </w:r>
          </w:p>
          <w:p w:rsidR="00EB269C" w:rsidRDefault="00195E33">
            <w:pPr>
              <w:widowControl w:val="0"/>
              <w:numPr>
                <w:ilvl w:val="0"/>
                <w:numId w:val="15"/>
              </w:numPr>
              <w:spacing w:line="240" w:lineRule="auto"/>
              <w:contextualSpacing/>
            </w:pPr>
            <w:r>
              <w:t>Rango de Fechas</w:t>
            </w:r>
          </w:p>
        </w:tc>
      </w:tr>
      <w:tr w:rsidR="00EB269C">
        <w:tc>
          <w:tcPr>
            <w:tcW w:w="16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B269C" w:rsidRDefault="00195E33">
            <w:pPr>
              <w:widowControl w:val="0"/>
              <w:spacing w:line="240" w:lineRule="auto"/>
              <w:rPr>
                <w:b/>
              </w:rPr>
            </w:pPr>
            <w:r>
              <w:rPr>
                <w:b/>
              </w:rPr>
              <w:t>Salidas</w:t>
            </w:r>
          </w:p>
        </w:tc>
        <w:tc>
          <w:tcPr>
            <w:tcW w:w="59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B269C" w:rsidRDefault="00195E33">
            <w:pPr>
              <w:widowControl w:val="0"/>
              <w:numPr>
                <w:ilvl w:val="0"/>
                <w:numId w:val="23"/>
              </w:numPr>
              <w:spacing w:line="240" w:lineRule="auto"/>
              <w:contextualSpacing/>
            </w:pPr>
            <w:r>
              <w:t>ID Solicitud de cambio</w:t>
            </w:r>
          </w:p>
          <w:p w:rsidR="00EB269C" w:rsidRDefault="00195E33">
            <w:pPr>
              <w:widowControl w:val="0"/>
              <w:numPr>
                <w:ilvl w:val="0"/>
                <w:numId w:val="23"/>
              </w:numPr>
              <w:spacing w:line="240" w:lineRule="auto"/>
              <w:contextualSpacing/>
            </w:pPr>
            <w:r>
              <w:t>Nombre de la solicitud de cambio</w:t>
            </w:r>
          </w:p>
          <w:p w:rsidR="00EB269C" w:rsidRDefault="00195E33">
            <w:pPr>
              <w:widowControl w:val="0"/>
              <w:numPr>
                <w:ilvl w:val="0"/>
                <w:numId w:val="23"/>
              </w:numPr>
              <w:spacing w:line="240" w:lineRule="auto"/>
              <w:contextualSpacing/>
            </w:pPr>
            <w:r>
              <w:t>Fecha de creación</w:t>
            </w:r>
          </w:p>
          <w:p w:rsidR="00EB269C" w:rsidRDefault="00195E33">
            <w:pPr>
              <w:widowControl w:val="0"/>
              <w:numPr>
                <w:ilvl w:val="0"/>
                <w:numId w:val="23"/>
              </w:numPr>
              <w:spacing w:line="240" w:lineRule="auto"/>
              <w:contextualSpacing/>
            </w:pPr>
            <w:r>
              <w:t>Fecha último cambio</w:t>
            </w:r>
          </w:p>
          <w:p w:rsidR="00EB269C" w:rsidRDefault="00195E33">
            <w:pPr>
              <w:widowControl w:val="0"/>
              <w:numPr>
                <w:ilvl w:val="0"/>
                <w:numId w:val="23"/>
              </w:numPr>
              <w:spacing w:line="240" w:lineRule="auto"/>
              <w:contextualSpacing/>
            </w:pPr>
            <w:r>
              <w:t>Descripción</w:t>
            </w:r>
          </w:p>
          <w:p w:rsidR="00EB269C" w:rsidRDefault="00195E33">
            <w:pPr>
              <w:widowControl w:val="0"/>
              <w:numPr>
                <w:ilvl w:val="0"/>
                <w:numId w:val="23"/>
              </w:numPr>
              <w:spacing w:line="240" w:lineRule="auto"/>
              <w:contextualSpacing/>
            </w:pPr>
            <w:r>
              <w:t xml:space="preserve">Autor </w:t>
            </w:r>
          </w:p>
        </w:tc>
      </w:tr>
    </w:tbl>
    <w:p w:rsidR="00EB269C" w:rsidRDefault="00195E33">
      <w:pPr>
        <w:spacing w:before="120"/>
        <w:jc w:val="center"/>
      </w:pPr>
      <w:r>
        <w:rPr>
          <w:b/>
        </w:rPr>
        <w:t>Tabla 41.</w:t>
      </w:r>
      <w:r>
        <w:t xml:space="preserve"> Reporte de Auditoría 02</w:t>
      </w:r>
    </w:p>
    <w:p w:rsidR="00EB269C" w:rsidRDefault="00EB269C" w:rsidP="00243DB1">
      <w:pPr>
        <w:spacing w:before="120"/>
      </w:pPr>
      <w:bookmarkStart w:id="15" w:name="_GoBack"/>
      <w:bookmarkEnd w:id="15"/>
    </w:p>
    <w:sectPr w:rsidR="00EB269C">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E33" w:rsidRDefault="00195E33">
      <w:pPr>
        <w:spacing w:line="240" w:lineRule="auto"/>
      </w:pPr>
      <w:r>
        <w:separator/>
      </w:r>
    </w:p>
  </w:endnote>
  <w:endnote w:type="continuationSeparator" w:id="0">
    <w:p w:rsidR="00195E33" w:rsidRDefault="00195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9C" w:rsidRDefault="00EB269C"/>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EB269C">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195E33">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EB269C">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195E33">
          <w:pPr>
            <w:widowControl w:val="0"/>
            <w:spacing w:line="240" w:lineRule="auto"/>
            <w:jc w:val="right"/>
            <w:rPr>
              <w:color w:val="666666"/>
            </w:rPr>
          </w:pPr>
          <w:r>
            <w:rPr>
              <w:color w:val="666666"/>
            </w:rPr>
            <w:fldChar w:fldCharType="begin"/>
          </w:r>
          <w:r>
            <w:rPr>
              <w:color w:val="666666"/>
            </w:rPr>
            <w:instrText>PAGE</w:instrText>
          </w:r>
          <w:r w:rsidR="00243DB1">
            <w:rPr>
              <w:color w:val="666666"/>
            </w:rPr>
            <w:fldChar w:fldCharType="separate"/>
          </w:r>
          <w:r w:rsidR="00243DB1">
            <w:rPr>
              <w:noProof/>
              <w:color w:val="666666"/>
            </w:rPr>
            <w:t>34</w:t>
          </w:r>
          <w:r>
            <w:rPr>
              <w:color w:val="666666"/>
            </w:rPr>
            <w:fldChar w:fldCharType="end"/>
          </w:r>
        </w:p>
      </w:tc>
    </w:tr>
  </w:tbl>
  <w:p w:rsidR="00EB269C" w:rsidRDefault="00EB26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E33" w:rsidRDefault="00195E33">
      <w:pPr>
        <w:spacing w:line="240" w:lineRule="auto"/>
      </w:pPr>
      <w:r>
        <w:separator/>
      </w:r>
    </w:p>
  </w:footnote>
  <w:footnote w:type="continuationSeparator" w:id="0">
    <w:p w:rsidR="00195E33" w:rsidRDefault="00195E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9C" w:rsidRDefault="00EB269C"/>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EB269C">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195E33">
          <w:pPr>
            <w:widowControl w:val="0"/>
            <w:spacing w:line="240" w:lineRule="auto"/>
            <w:rPr>
              <w:color w:val="666666"/>
            </w:rPr>
          </w:pPr>
          <w:r>
            <w:rPr>
              <w:color w:val="666666"/>
            </w:rPr>
            <w:t>StackCode</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195E33">
          <w:pPr>
            <w:widowControl w:val="0"/>
            <w:spacing w:line="240" w:lineRule="auto"/>
            <w:rPr>
              <w:color w:val="666666"/>
            </w:rPr>
          </w:pPr>
          <w:r>
            <w:rPr>
              <w:color w:val="666666"/>
            </w:rPr>
            <w:t>Versión: 0.8</w:t>
          </w:r>
        </w:p>
      </w:tc>
    </w:tr>
    <w:tr w:rsidR="00EB269C">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195E33">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B269C" w:rsidRDefault="00195E33">
          <w:pPr>
            <w:widowControl w:val="0"/>
            <w:spacing w:line="240" w:lineRule="auto"/>
            <w:rPr>
              <w:color w:val="666666"/>
            </w:rPr>
          </w:pPr>
          <w:r>
            <w:rPr>
              <w:color w:val="666666"/>
            </w:rPr>
            <w:t>Fecha: 25/06/2018</w:t>
          </w:r>
        </w:p>
      </w:tc>
    </w:tr>
  </w:tbl>
  <w:p w:rsidR="00EB269C" w:rsidRDefault="00EB26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104D"/>
    <w:multiLevelType w:val="multilevel"/>
    <w:tmpl w:val="151C200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 w15:restartNumberingAfterBreak="0">
    <w:nsid w:val="05BC2CB3"/>
    <w:multiLevelType w:val="multilevel"/>
    <w:tmpl w:val="0B9E0D0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062277B3"/>
    <w:multiLevelType w:val="multilevel"/>
    <w:tmpl w:val="AE9AC72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6911D9B"/>
    <w:multiLevelType w:val="multilevel"/>
    <w:tmpl w:val="FE84A6E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0D6B6532"/>
    <w:multiLevelType w:val="multilevel"/>
    <w:tmpl w:val="FF842AD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108D326C"/>
    <w:multiLevelType w:val="multilevel"/>
    <w:tmpl w:val="533A52B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17D0437E"/>
    <w:multiLevelType w:val="multilevel"/>
    <w:tmpl w:val="F7B8D0F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222D558A"/>
    <w:multiLevelType w:val="multilevel"/>
    <w:tmpl w:val="87FA219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2D218C2"/>
    <w:multiLevelType w:val="multilevel"/>
    <w:tmpl w:val="12A46BCE"/>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6141872"/>
    <w:multiLevelType w:val="multilevel"/>
    <w:tmpl w:val="0184970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0" w15:restartNumberingAfterBreak="0">
    <w:nsid w:val="295B3E74"/>
    <w:multiLevelType w:val="multilevel"/>
    <w:tmpl w:val="414A0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D739B"/>
    <w:multiLevelType w:val="multilevel"/>
    <w:tmpl w:val="949A56B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2" w15:restartNumberingAfterBreak="0">
    <w:nsid w:val="2D5E3C79"/>
    <w:multiLevelType w:val="multilevel"/>
    <w:tmpl w:val="5734DED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3FAD11EA"/>
    <w:multiLevelType w:val="multilevel"/>
    <w:tmpl w:val="C568C1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490923E8"/>
    <w:multiLevelType w:val="multilevel"/>
    <w:tmpl w:val="5DDAFD2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D2416FB"/>
    <w:multiLevelType w:val="multilevel"/>
    <w:tmpl w:val="B3CC51C8"/>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6" w15:restartNumberingAfterBreak="0">
    <w:nsid w:val="58910CBF"/>
    <w:multiLevelType w:val="multilevel"/>
    <w:tmpl w:val="3DCE943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7" w15:restartNumberingAfterBreak="0">
    <w:nsid w:val="591B2862"/>
    <w:multiLevelType w:val="multilevel"/>
    <w:tmpl w:val="04963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F46C7E"/>
    <w:multiLevelType w:val="multilevel"/>
    <w:tmpl w:val="D69A682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9" w15:restartNumberingAfterBreak="0">
    <w:nsid w:val="5D1E1F26"/>
    <w:multiLevelType w:val="multilevel"/>
    <w:tmpl w:val="5EB012E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0" w15:restartNumberingAfterBreak="0">
    <w:nsid w:val="647116B0"/>
    <w:multiLevelType w:val="multilevel"/>
    <w:tmpl w:val="4098731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93D16ED"/>
    <w:multiLevelType w:val="multilevel"/>
    <w:tmpl w:val="672A4CB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2" w15:restartNumberingAfterBreak="0">
    <w:nsid w:val="721A14DB"/>
    <w:multiLevelType w:val="multilevel"/>
    <w:tmpl w:val="999C8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1254AD"/>
    <w:multiLevelType w:val="multilevel"/>
    <w:tmpl w:val="7452EEE8"/>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4" w15:restartNumberingAfterBreak="0">
    <w:nsid w:val="73665AC3"/>
    <w:multiLevelType w:val="multilevel"/>
    <w:tmpl w:val="4EBABF4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74844058"/>
    <w:multiLevelType w:val="multilevel"/>
    <w:tmpl w:val="87BCBD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4CC789A"/>
    <w:multiLevelType w:val="multilevel"/>
    <w:tmpl w:val="E3FE17C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EC051A3"/>
    <w:multiLevelType w:val="multilevel"/>
    <w:tmpl w:val="34981F4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7"/>
  </w:num>
  <w:num w:numId="2">
    <w:abstractNumId w:val="1"/>
  </w:num>
  <w:num w:numId="3">
    <w:abstractNumId w:val="24"/>
  </w:num>
  <w:num w:numId="4">
    <w:abstractNumId w:val="16"/>
  </w:num>
  <w:num w:numId="5">
    <w:abstractNumId w:val="3"/>
  </w:num>
  <w:num w:numId="6">
    <w:abstractNumId w:val="23"/>
  </w:num>
  <w:num w:numId="7">
    <w:abstractNumId w:val="19"/>
  </w:num>
  <w:num w:numId="8">
    <w:abstractNumId w:val="15"/>
  </w:num>
  <w:num w:numId="9">
    <w:abstractNumId w:val="21"/>
  </w:num>
  <w:num w:numId="10">
    <w:abstractNumId w:val="8"/>
  </w:num>
  <w:num w:numId="11">
    <w:abstractNumId w:val="9"/>
  </w:num>
  <w:num w:numId="12">
    <w:abstractNumId w:val="18"/>
  </w:num>
  <w:num w:numId="13">
    <w:abstractNumId w:val="12"/>
  </w:num>
  <w:num w:numId="14">
    <w:abstractNumId w:val="6"/>
  </w:num>
  <w:num w:numId="15">
    <w:abstractNumId w:val="17"/>
  </w:num>
  <w:num w:numId="16">
    <w:abstractNumId w:val="11"/>
  </w:num>
  <w:num w:numId="17">
    <w:abstractNumId w:val="4"/>
  </w:num>
  <w:num w:numId="18">
    <w:abstractNumId w:val="27"/>
  </w:num>
  <w:num w:numId="19">
    <w:abstractNumId w:val="13"/>
  </w:num>
  <w:num w:numId="20">
    <w:abstractNumId w:val="26"/>
  </w:num>
  <w:num w:numId="21">
    <w:abstractNumId w:val="20"/>
  </w:num>
  <w:num w:numId="22">
    <w:abstractNumId w:val="10"/>
  </w:num>
  <w:num w:numId="23">
    <w:abstractNumId w:val="22"/>
  </w:num>
  <w:num w:numId="24">
    <w:abstractNumId w:val="25"/>
  </w:num>
  <w:num w:numId="25">
    <w:abstractNumId w:val="14"/>
  </w:num>
  <w:num w:numId="26">
    <w:abstractNumId w:val="5"/>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B269C"/>
    <w:rsid w:val="00195E33"/>
    <w:rsid w:val="00243DB1"/>
    <w:rsid w:val="00EB26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07A98-703F-40DF-85B4-E65A39AB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5198</Words>
  <Characters>28590</Characters>
  <Application>Microsoft Office Word</Application>
  <DocSecurity>0</DocSecurity>
  <Lines>238</Lines>
  <Paragraphs>67</Paragraphs>
  <ScaleCrop>false</ScaleCrop>
  <Company/>
  <LinksUpToDate>false</LinksUpToDate>
  <CharactersWithSpaces>33721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2018-06-27T04:33:00Z</dcterms:created>
  <dcterms:modified xsi:type="dcterms:W3CDTF">2018-06-27T04:33:00Z</dcterms:modified>
</cp:coreProperties>
</file>