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3C" w:rsidRPr="00965D73" w:rsidRDefault="00ED5EA8">
      <w:pPr>
        <w:pStyle w:val="ab"/>
        <w:rPr>
          <w:rFonts w:ascii="Microsoft JhengHei" w:eastAsia="Microsoft JhengHei" w:hAnsi="Microsoft JhengHei"/>
          <w:lang w:eastAsia="zh-TW"/>
        </w:rPr>
      </w:pPr>
      <w:r>
        <w:rPr>
          <w:rFonts w:ascii="Microsoft JhengHei" w:eastAsia="Microsoft JhengHei" w:hAnsi="Microsoft JhengHei"/>
          <w:noProof/>
          <w:lang w:eastAsia="zh-TW"/>
        </w:rPr>
        <w:drawing>
          <wp:inline distT="0" distB="0" distL="0" distR="0">
            <wp:extent cx="5478780" cy="4317365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965D73" w:rsidRDefault="00ED5EA8" w:rsidP="00D5413C">
      <w:pPr>
        <w:pStyle w:val="a7"/>
        <w:rPr>
          <w:rFonts w:ascii="Microsoft JhengHei" w:eastAsia="Microsoft JhengHei" w:hAnsi="Microsoft JhengHei"/>
          <w:lang w:eastAsia="zh-TW"/>
        </w:rPr>
      </w:pPr>
      <w:r>
        <w:rPr>
          <w:rFonts w:ascii="Microsoft JhengHei" w:eastAsia="Microsoft JhengHei" w:hAnsi="Microsoft JhengHei" w:hint="eastAsia"/>
          <w:lang w:eastAsia="zh-TW"/>
        </w:rPr>
        <w:t>Homework 1 Report</w:t>
      </w:r>
    </w:p>
    <w:p w:rsidR="001638F6" w:rsidRPr="00965D73" w:rsidRDefault="001638F6" w:rsidP="00D5413C">
      <w:pPr>
        <w:pStyle w:val="a9"/>
        <w:rPr>
          <w:rFonts w:ascii="Microsoft JhengHei" w:eastAsia="Microsoft JhengHei" w:hAnsi="Microsoft JhengHei"/>
          <w:lang w:eastAsia="zh-TW"/>
        </w:rPr>
      </w:pPr>
    </w:p>
    <w:p w:rsidR="003422FF" w:rsidRPr="00965D73" w:rsidRDefault="00C171EC" w:rsidP="003422FF">
      <w:pPr>
        <w:pStyle w:val="a6"/>
        <w:rPr>
          <w:rFonts w:ascii="Microsoft JhengHei" w:eastAsia="Microsoft JhengHei" w:hAnsi="Microsoft JhengHei"/>
          <w:lang w:eastAsia="zh-TW"/>
        </w:rPr>
      </w:pPr>
      <w:r>
        <w:rPr>
          <w:rFonts w:ascii="Microsoft JhengHei" w:eastAsia="Microsoft JhengHei" w:hAnsi="Microsoft JhengHei" w:hint="eastAsia"/>
          <w:lang w:eastAsia="zh-TW"/>
        </w:rPr>
        <w:t>0756025</w:t>
      </w:r>
      <w:r w:rsidR="00ED5EA8">
        <w:rPr>
          <w:rFonts w:ascii="Microsoft JhengHei" w:eastAsia="Microsoft JhengHei" w:hAnsi="Microsoft JhengHei" w:hint="eastAsia"/>
          <w:lang w:eastAsia="zh-TW"/>
        </w:rPr>
        <w:t>張仁杰</w:t>
      </w:r>
      <w:r w:rsidR="00D5413C" w:rsidRPr="00965D73">
        <w:rPr>
          <w:rFonts w:ascii="Microsoft JhengHei" w:eastAsia="Microsoft JhengHei" w:hAnsi="Microsoft JhengHei" w:hint="eastAsia"/>
          <w:lang w:val="zh-TW" w:eastAsia="zh-TW" w:bidi="zh-TW"/>
        </w:rPr>
        <w:t xml:space="preserve"> | </w:t>
      </w:r>
      <w:r w:rsidR="00ED5EA8">
        <w:rPr>
          <w:rFonts w:ascii="Microsoft JhengHei" w:eastAsia="Microsoft JhengHei" w:hAnsi="Microsoft JhengHei" w:hint="eastAsia"/>
          <w:lang w:eastAsia="zh-TW"/>
        </w:rPr>
        <w:t>Compu</w:t>
      </w:r>
      <w:bookmarkStart w:id="0" w:name="_GoBack"/>
      <w:bookmarkEnd w:id="0"/>
      <w:r w:rsidR="00ED5EA8">
        <w:rPr>
          <w:rFonts w:ascii="Microsoft JhengHei" w:eastAsia="Microsoft JhengHei" w:hAnsi="Microsoft JhengHei" w:hint="eastAsia"/>
          <w:lang w:eastAsia="zh-TW"/>
        </w:rPr>
        <w:t>ter Graphics</w:t>
      </w:r>
      <w:r w:rsidR="00D5413C" w:rsidRPr="00965D73">
        <w:rPr>
          <w:rFonts w:ascii="Microsoft JhengHei" w:eastAsia="Microsoft JhengHei" w:hAnsi="Microsoft JhengHei" w:hint="eastAsia"/>
          <w:lang w:val="zh-TW" w:eastAsia="zh-TW" w:bidi="zh-TW"/>
        </w:rPr>
        <w:t xml:space="preserve"> | </w:t>
      </w:r>
      <w:r w:rsidR="00ED5EA8">
        <w:rPr>
          <w:rFonts w:ascii="Microsoft JhengHei" w:eastAsia="Microsoft JhengHei" w:hAnsi="Microsoft JhengHei"/>
          <w:lang w:eastAsia="zh-TW"/>
        </w:rPr>
        <w:t>10/21</w:t>
      </w:r>
      <w:r w:rsidR="003422FF" w:rsidRPr="00965D73">
        <w:rPr>
          <w:rFonts w:ascii="Microsoft JhengHei" w:eastAsia="Microsoft JhengHei" w:hAnsi="Microsoft JhengHei" w:hint="eastAsia"/>
          <w:lang w:val="zh-TW" w:eastAsia="zh-TW" w:bidi="zh-TW"/>
        </w:rPr>
        <w:br w:type="page"/>
      </w:r>
    </w:p>
    <w:p w:rsidR="00D66974" w:rsidRPr="00D66974" w:rsidRDefault="008B2C9C" w:rsidP="00D66974">
      <w:pPr>
        <w:pStyle w:val="1"/>
        <w:rPr>
          <w:rFonts w:ascii="Microsoft JhengHei" w:eastAsia="Microsoft JhengHei" w:hAnsi="Microsoft JhengHei" w:hint="eastAsia"/>
          <w:lang w:eastAsia="zh-TW"/>
        </w:rPr>
      </w:pPr>
      <w:r>
        <w:rPr>
          <w:rFonts w:ascii="Microsoft JhengHei" w:eastAsia="Microsoft JhengHei" w:hAnsi="Microsoft JhengHei" w:hint="eastAsia"/>
          <w:lang w:eastAsia="zh-TW"/>
        </w:rPr>
        <w:lastRenderedPageBreak/>
        <w:t>雙擺系統</w:t>
      </w:r>
    </w:p>
    <w:p w:rsidR="007021DE" w:rsidRDefault="008B2C9C" w:rsidP="007021DE">
      <w:pPr>
        <w:pStyle w:val="a0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8B2C9C">
        <w:rPr>
          <w:rFonts w:ascii="Microsoft JhengHei" w:eastAsia="Microsoft JhengHei" w:hAnsi="Microsoft JhengHei" w:hint="eastAsia"/>
          <w:sz w:val="24"/>
          <w:szCs w:val="24"/>
          <w:lang w:eastAsia="zh-TW"/>
        </w:rPr>
        <w:t>物理模擬</w:t>
      </w:r>
    </w:p>
    <w:p w:rsidR="008B2C9C" w:rsidRDefault="008B2C9C" w:rsidP="008B2C9C">
      <w:pPr>
        <w:pStyle w:val="a0"/>
        <w:numPr>
          <w:ilvl w:val="0"/>
          <w:numId w:val="0"/>
        </w:numPr>
        <w:ind w:left="581" w:firstLine="139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實作於DoublePendulum::updatePhysics，由於雙擺的角加速度可由參考影片中的公式得到，只要再有經過的時間deltaTime，即可求得當前雙擺的速度以及位置資訊。</w:t>
      </w:r>
    </w:p>
    <w:p w:rsidR="008B2C9C" w:rsidRDefault="008B2C9C" w:rsidP="008B2C9C">
      <w:pPr>
        <w:pStyle w:val="a0"/>
        <w:numPr>
          <w:ilvl w:val="0"/>
          <w:numId w:val="1"/>
        </w:numPr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Rendering</w:t>
      </w:r>
    </w:p>
    <w:p w:rsidR="008B2C9C" w:rsidRDefault="008B2C9C" w:rsidP="008B2C9C">
      <w:pPr>
        <w:pStyle w:val="a0"/>
        <w:numPr>
          <w:ilvl w:val="0"/>
          <w:numId w:val="0"/>
        </w:numPr>
        <w:ind w:left="72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實作於DoublePendulum的render函式。需要render的物件包含：rod、bob、軌跡線，</w:t>
      </w:r>
      <w:r w:rsidR="00B16C0B">
        <w:rPr>
          <w:rFonts w:ascii="Microsoft JhengHei" w:eastAsia="Microsoft JhengHei" w:hAnsi="Microsoft JhengHei" w:hint="eastAsia"/>
          <w:sz w:val="24"/>
          <w:szCs w:val="24"/>
          <w:lang w:eastAsia="zh-TW"/>
        </w:rPr>
        <w:t>各自的Shading整理如下：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621"/>
        <w:gridCol w:w="2633"/>
        <w:gridCol w:w="2644"/>
      </w:tblGrid>
      <w:tr w:rsidR="00B16C0B" w:rsidTr="00B16C0B">
        <w:tc>
          <w:tcPr>
            <w:tcW w:w="2872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物件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Texture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Lighting</w:t>
            </w:r>
          </w:p>
        </w:tc>
      </w:tr>
      <w:tr w:rsidR="00B16C0B" w:rsidTr="00B16C0B">
        <w:tc>
          <w:tcPr>
            <w:tcW w:w="2872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Rod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No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No</w:t>
            </w:r>
          </w:p>
        </w:tc>
      </w:tr>
      <w:tr w:rsidR="00B16C0B" w:rsidTr="00B16C0B">
        <w:tc>
          <w:tcPr>
            <w:tcW w:w="2872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Bob</w:t>
            </w:r>
            <w:r>
              <w:rPr>
                <w:rFonts w:ascii="Microsoft JhengHei" w:eastAsia="Microsoft JhengHei" w:hAnsi="Microsoft JhengHei"/>
                <w:sz w:val="24"/>
                <w:szCs w:val="24"/>
                <w:lang w:eastAsia="zh-TW"/>
              </w:rPr>
              <w:t>(</w:t>
            </w: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非光源)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No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Yes</w:t>
            </w:r>
          </w:p>
        </w:tc>
      </w:tr>
      <w:tr w:rsidR="00B16C0B" w:rsidTr="00B16C0B">
        <w:tc>
          <w:tcPr>
            <w:tcW w:w="2872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Bob(光源)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Yes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No</w:t>
            </w:r>
          </w:p>
        </w:tc>
      </w:tr>
      <w:tr w:rsidR="00B16C0B" w:rsidTr="00B16C0B">
        <w:tc>
          <w:tcPr>
            <w:tcW w:w="2872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軌跡線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No</w:t>
            </w:r>
          </w:p>
        </w:tc>
        <w:tc>
          <w:tcPr>
            <w:tcW w:w="2873" w:type="dxa"/>
          </w:tcPr>
          <w:p w:rsidR="00B16C0B" w:rsidRDefault="00B16C0B" w:rsidP="008B2C9C">
            <w:pPr>
              <w:pStyle w:val="a0"/>
              <w:numPr>
                <w:ilvl w:val="0"/>
                <w:numId w:val="0"/>
              </w:numP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  <w:lang w:eastAsia="zh-TW"/>
              </w:rPr>
              <w:t>No</w:t>
            </w:r>
          </w:p>
        </w:tc>
      </w:tr>
    </w:tbl>
    <w:p w:rsidR="00B16C0B" w:rsidRDefault="00B16C0B" w:rsidP="008B2C9C">
      <w:pPr>
        <w:pStyle w:val="a0"/>
        <w:numPr>
          <w:ilvl w:val="0"/>
          <w:numId w:val="0"/>
        </w:numPr>
        <w:ind w:left="72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在繪製之前利用glEnable、glDisable進行設定即可達到效果。</w:t>
      </w:r>
    </w:p>
    <w:p w:rsidR="00B16C0B" w:rsidRDefault="00B16C0B" w:rsidP="008B2C9C">
      <w:pPr>
        <w:pStyle w:val="a0"/>
        <w:numPr>
          <w:ilvl w:val="0"/>
          <w:numId w:val="0"/>
        </w:numPr>
        <w:ind w:left="72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top bob除了位置之外，還需要跟著top rod的旋轉進行調整，因此需要先利用glTranslate將bob移至正確的位置，再利用glRotate讓bob沿著z軸旋轉。</w:t>
      </w:r>
    </w:p>
    <w:p w:rsidR="00B16C0B" w:rsidRDefault="00B16C0B" w:rsidP="00B16C0B">
      <w:pPr>
        <w:pStyle w:val="a0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軌跡線</w:t>
      </w:r>
    </w:p>
    <w:p w:rsidR="00D66974" w:rsidRPr="00965D73" w:rsidRDefault="00B16C0B" w:rsidP="00D66974">
      <w:pPr>
        <w:pStyle w:val="a0"/>
        <w:numPr>
          <w:ilvl w:val="0"/>
          <w:numId w:val="0"/>
        </w:numPr>
        <w:ind w:left="720"/>
        <w:rPr>
          <w:rFonts w:ascii="Microsoft JhengHei" w:eastAsia="Microsoft JhengHei" w:hAnsi="Microsoft JhengHei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軌跡線的繪製相當簡單，直接繪製沒有texture與lighting的</w:t>
      </w:r>
      <w:r w:rsidR="00D66974">
        <w:rPr>
          <w:rFonts w:ascii="Microsoft JhengHei" w:eastAsia="Microsoft JhengHei" w:hAnsi="Microsoft JhengHei" w:hint="eastAsia"/>
          <w:sz w:val="24"/>
          <w:szCs w:val="24"/>
          <w:lang w:eastAsia="zh-TW"/>
        </w:rPr>
        <w:t>線即可，為了得到軌跡座標，需要再額外紀錄先前bob的位置。在這次作業中使用的是STL的deque來儲存過去的座標，最多只記錄前150個frame的座標，因此可以看到軌跡線並不會無限累積，而是一條接近固定長度的曲線。</w:t>
      </w:r>
    </w:p>
    <w:p w:rsidR="001638F6" w:rsidRDefault="00D66974" w:rsidP="00D66974">
      <w:pPr>
        <w:pStyle w:val="1"/>
        <w:rPr>
          <w:lang w:eastAsia="zh-TW"/>
        </w:rPr>
      </w:pPr>
      <w:r>
        <w:rPr>
          <w:rFonts w:hint="eastAsia"/>
          <w:lang w:eastAsia="zh-TW"/>
        </w:rPr>
        <w:t>視角控制</w:t>
      </w:r>
    </w:p>
    <w:p w:rsidR="00D66974" w:rsidRDefault="00A863D5" w:rsidP="00D66974">
      <w:pPr>
        <w:pStyle w:val="a0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A863D5">
        <w:rPr>
          <w:rFonts w:ascii="Microsoft JhengHei" w:eastAsia="Microsoft JhengHei" w:hAnsi="Microsoft JhengHei" w:hint="eastAsia"/>
          <w:sz w:val="24"/>
          <w:szCs w:val="24"/>
          <w:lang w:eastAsia="zh-TW"/>
        </w:rPr>
        <w:t>平移</w:t>
      </w:r>
    </w:p>
    <w:p w:rsidR="00B0530B" w:rsidRDefault="00B0530B" w:rsidP="00B0530B">
      <w:pPr>
        <w:pStyle w:val="a0"/>
        <w:numPr>
          <w:ilvl w:val="0"/>
          <w:numId w:val="0"/>
        </w:numPr>
        <w:ind w:left="720"/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lastRenderedPageBreak/>
        <w:t>沿著z軸移動較為單純，只要更改camera的z座標即可。沿著x、y方向平移時，若沒有更改target座標，會造成camera的旋轉，因此也需要同時修改target的座標值。</w:t>
      </w:r>
    </w:p>
    <w:p w:rsidR="00A863D5" w:rsidRDefault="00A863D5" w:rsidP="00D66974">
      <w:pPr>
        <w:pStyle w:val="a0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旋轉</w:t>
      </w:r>
    </w:p>
    <w:p w:rsidR="00B0530B" w:rsidRPr="00A863D5" w:rsidRDefault="00B0530B" w:rsidP="00B0530B">
      <w:pPr>
        <w:pStyle w:val="a0"/>
        <w:numPr>
          <w:ilvl w:val="0"/>
          <w:numId w:val="0"/>
        </w:numPr>
        <w:ind w:left="720"/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沿著z軸旋轉最單純，只要旋轉camera的up vector即可達到效果。</w:t>
      </w:r>
      <w:r w:rsidR="00C171EC">
        <w:rPr>
          <w:rFonts w:ascii="Microsoft JhengHei" w:eastAsia="Microsoft JhengHei" w:hAnsi="Microsoft JhengHei" w:hint="eastAsia"/>
          <w:sz w:val="24"/>
          <w:szCs w:val="24"/>
          <w:lang w:eastAsia="zh-TW"/>
        </w:rPr>
        <w:t>x、y方向上的旋轉則可以透過單純修改target來達成。例如：若要將camera往左轉，只要把target往視野左方移動即可。</w:t>
      </w:r>
    </w:p>
    <w:p w:rsidR="00D66974" w:rsidRDefault="00D66974" w:rsidP="00D66974">
      <w:pPr>
        <w:pStyle w:val="1"/>
        <w:rPr>
          <w:lang w:eastAsia="zh-TW"/>
        </w:rPr>
      </w:pPr>
      <w:r>
        <w:rPr>
          <w:rFonts w:hint="eastAsia"/>
          <w:lang w:eastAsia="zh-TW"/>
        </w:rPr>
        <w:t>The Planes</w:t>
      </w:r>
    </w:p>
    <w:p w:rsidR="00A863D5" w:rsidRDefault="00A863D5" w:rsidP="00A863D5">
      <w:pPr>
        <w:pStyle w:val="a0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A863D5">
        <w:rPr>
          <w:rFonts w:ascii="Microsoft JhengHei" w:eastAsia="Microsoft JhengHei" w:hAnsi="Microsoft JhengHei" w:hint="eastAsia"/>
          <w:sz w:val="24"/>
          <w:szCs w:val="24"/>
          <w:lang w:eastAsia="zh-TW"/>
        </w:rPr>
        <w:t>重點為設定正確的face culling</w:t>
      </w: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，由於在指定點座標時，朝向box內部的那面是以逆時針方向指定，所以需要culling的是順時針方向的那一面，此處有兩種做法可以達到相同效果，法一：</w:t>
      </w:r>
    </w:p>
    <w:p w:rsidR="00A863D5" w:rsidRDefault="00A863D5" w:rsidP="00B0530B">
      <w:pPr>
        <w:pStyle w:val="a0"/>
        <w:numPr>
          <w:ilvl w:val="0"/>
          <w:numId w:val="0"/>
        </w:numPr>
        <w:spacing w:line="180" w:lineRule="auto"/>
        <w:ind w:left="1080" w:firstLine="36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glFrontFace(GL_CW); //指定順時針方向為正面</w:t>
      </w:r>
    </w:p>
    <w:p w:rsidR="00A863D5" w:rsidRDefault="00A863D5" w:rsidP="00B0530B">
      <w:pPr>
        <w:pStyle w:val="a0"/>
        <w:numPr>
          <w:ilvl w:val="0"/>
          <w:numId w:val="0"/>
        </w:numPr>
        <w:spacing w:line="180" w:lineRule="auto"/>
        <w:ind w:left="720" w:firstLine="72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glCullFace(GL_FRONT); //將正面捨去，即順時針的那面</w:t>
      </w:r>
    </w:p>
    <w:p w:rsidR="00B0530B" w:rsidRDefault="00B0530B" w:rsidP="00B0530B">
      <w:pPr>
        <w:pStyle w:val="a0"/>
        <w:numPr>
          <w:ilvl w:val="0"/>
          <w:numId w:val="0"/>
        </w:numPr>
        <w:spacing w:line="180" w:lineRule="auto"/>
        <w:ind w:left="720" w:hanging="36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/>
          <w:sz w:val="24"/>
          <w:szCs w:val="24"/>
          <w:lang w:eastAsia="zh-TW"/>
        </w:rPr>
        <w:tab/>
      </w: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法二：</w:t>
      </w:r>
    </w:p>
    <w:p w:rsidR="00B0530B" w:rsidRDefault="00B0530B" w:rsidP="00B0530B">
      <w:pPr>
        <w:pStyle w:val="a0"/>
        <w:numPr>
          <w:ilvl w:val="0"/>
          <w:numId w:val="0"/>
        </w:numPr>
        <w:spacing w:line="180" w:lineRule="auto"/>
        <w:ind w:left="720" w:hanging="36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/>
          <w:sz w:val="24"/>
          <w:szCs w:val="24"/>
          <w:lang w:eastAsia="zh-TW"/>
        </w:rPr>
        <w:tab/>
      </w:r>
      <w:r>
        <w:rPr>
          <w:rFonts w:ascii="Microsoft JhengHei" w:eastAsia="Microsoft JhengHei" w:hAnsi="Microsoft JhengHei"/>
          <w:sz w:val="24"/>
          <w:szCs w:val="24"/>
          <w:lang w:eastAsia="zh-TW"/>
        </w:rPr>
        <w:tab/>
      </w: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glFrontFace(GL_CCW); //指定逆時針方向為正面</w:t>
      </w:r>
    </w:p>
    <w:p w:rsidR="00B0530B" w:rsidRDefault="00B0530B" w:rsidP="00B0530B">
      <w:pPr>
        <w:pStyle w:val="a0"/>
        <w:numPr>
          <w:ilvl w:val="0"/>
          <w:numId w:val="0"/>
        </w:numPr>
        <w:spacing w:line="180" w:lineRule="auto"/>
        <w:ind w:left="720" w:hanging="360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/>
          <w:sz w:val="24"/>
          <w:szCs w:val="24"/>
          <w:lang w:eastAsia="zh-TW"/>
        </w:rPr>
        <w:tab/>
      </w:r>
      <w:r>
        <w:rPr>
          <w:rFonts w:ascii="Microsoft JhengHei" w:eastAsia="Microsoft JhengHei" w:hAnsi="Microsoft JhengHei"/>
          <w:sz w:val="24"/>
          <w:szCs w:val="24"/>
          <w:lang w:eastAsia="zh-TW"/>
        </w:rPr>
        <w:tab/>
        <w:t>glCullFace(GL_BACK); //</w:t>
      </w: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將背面捨去，即順時針那面</w:t>
      </w:r>
    </w:p>
    <w:p w:rsidR="00C171EC" w:rsidRDefault="00C171EC" w:rsidP="00B0530B">
      <w:pPr>
        <w:pStyle w:val="a0"/>
        <w:numPr>
          <w:ilvl w:val="0"/>
          <w:numId w:val="0"/>
        </w:numPr>
        <w:spacing w:line="180" w:lineRule="auto"/>
        <w:ind w:left="720" w:hanging="360"/>
        <w:rPr>
          <w:rFonts w:ascii="Microsoft JhengHei" w:eastAsia="Microsoft JhengHei" w:hAnsi="Microsoft JhengHei"/>
          <w:sz w:val="24"/>
          <w:szCs w:val="24"/>
          <w:lang w:eastAsia="zh-TW"/>
        </w:rPr>
      </w:pPr>
    </w:p>
    <w:p w:rsidR="00C171EC" w:rsidRDefault="00C171EC" w:rsidP="00C171EC">
      <w:pPr>
        <w:pStyle w:val="a0"/>
        <w:numPr>
          <w:ilvl w:val="0"/>
          <w:numId w:val="0"/>
        </w:numPr>
        <w:spacing w:line="180" w:lineRule="auto"/>
        <w:ind w:left="720" w:hanging="360"/>
        <w:jc w:val="center"/>
        <w:rPr>
          <w:rFonts w:ascii="Microsoft JhengHei" w:eastAsia="Microsoft JhengHei" w:hAnsi="Microsoft JhengHei"/>
          <w:sz w:val="24"/>
          <w:szCs w:val="24"/>
          <w:lang w:eastAsia="zh-TW"/>
        </w:rPr>
      </w:pPr>
      <w:r>
        <w:rPr>
          <w:rFonts w:ascii="Microsoft JhengHei" w:eastAsia="Microsoft JhengHei" w:hAnsi="Microsoft JhengHei"/>
          <w:sz w:val="24"/>
          <w:szCs w:val="24"/>
          <w:lang w:eastAsia="zh-TW"/>
        </w:rPr>
        <w:t xml:space="preserve">Face Culling </w:t>
      </w:r>
      <w:r>
        <w:rPr>
          <w:rFonts w:ascii="Microsoft JhengHei" w:eastAsia="Microsoft JhengHei" w:hAnsi="Microsoft JhengHei" w:hint="eastAsia"/>
          <w:sz w:val="24"/>
          <w:szCs w:val="24"/>
          <w:lang w:eastAsia="zh-TW"/>
        </w:rPr>
        <w:t>效果(右方的plane已經被cull掉)</w:t>
      </w:r>
    </w:p>
    <w:p w:rsidR="00C171EC" w:rsidRPr="00A863D5" w:rsidRDefault="00C171EC" w:rsidP="00C171EC">
      <w:pPr>
        <w:pStyle w:val="a0"/>
        <w:numPr>
          <w:ilvl w:val="0"/>
          <w:numId w:val="0"/>
        </w:numPr>
        <w:spacing w:line="180" w:lineRule="auto"/>
        <w:ind w:left="720" w:hanging="360"/>
        <w:jc w:val="center"/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  <w:r>
        <w:rPr>
          <w:rFonts w:ascii="Microsoft JhengHei" w:eastAsia="Microsoft JhengHei" w:hAnsi="Microsoft JhengHei" w:hint="eastAsia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478780" cy="4317365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EC" w:rsidRPr="00A863D5" w:rsidSect="00965D73">
      <w:footerReference w:type="default" r:id="rId10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4CD" w:rsidRDefault="00BD34CD">
      <w:pPr>
        <w:spacing w:before="0" w:after="0" w:line="240" w:lineRule="auto"/>
      </w:pPr>
      <w:r>
        <w:separator/>
      </w:r>
    </w:p>
  </w:endnote>
  <w:endnote w:type="continuationSeparator" w:id="0">
    <w:p w:rsidR="00BD34CD" w:rsidRDefault="00BD34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Pr="00DB6A16" w:rsidRDefault="00844483">
    <w:pPr>
      <w:pStyle w:val="ae"/>
      <w:rPr>
        <w:rFonts w:ascii="Microsoft JhengHei" w:eastAsia="Microsoft JhengHei" w:hAnsi="Microsoft JhengHei"/>
      </w:rPr>
    </w:pPr>
    <w:r w:rsidRPr="00DB6A16">
      <w:rPr>
        <w:rFonts w:ascii="Microsoft JhengHei" w:eastAsia="Microsoft JhengHei" w:hAnsi="Microsoft JhengHei"/>
        <w:lang w:val="zh-TW" w:eastAsia="zh-TW" w:bidi="zh-TW"/>
      </w:rPr>
      <w:t xml:space="preserve">頁 </w:t>
    </w:r>
    <w:r w:rsidRPr="00DB6A16">
      <w:rPr>
        <w:rFonts w:ascii="Microsoft JhengHei" w:eastAsia="Microsoft JhengHei" w:hAnsi="Microsoft JhengHei"/>
        <w:lang w:val="zh-TW" w:eastAsia="zh-TW" w:bidi="zh-TW"/>
      </w:rPr>
      <w:fldChar w:fldCharType="begin"/>
    </w:r>
    <w:r w:rsidRPr="00DB6A16">
      <w:rPr>
        <w:rFonts w:ascii="Microsoft JhengHei" w:eastAsia="Microsoft JhengHei" w:hAnsi="Microsoft JhengHei"/>
        <w:lang w:val="zh-TW" w:eastAsia="zh-TW" w:bidi="zh-TW"/>
      </w:rPr>
      <w:instrText xml:space="preserve"> PAGE  \* Arabic  \* MERGEFORMAT </w:instrText>
    </w:r>
    <w:r w:rsidRPr="00DB6A16">
      <w:rPr>
        <w:rFonts w:ascii="Microsoft JhengHei" w:eastAsia="Microsoft JhengHei" w:hAnsi="Microsoft JhengHei"/>
        <w:lang w:val="zh-TW" w:eastAsia="zh-TW" w:bidi="zh-TW"/>
      </w:rPr>
      <w:fldChar w:fldCharType="separate"/>
    </w:r>
    <w:r w:rsidR="00C171EC">
      <w:rPr>
        <w:rFonts w:ascii="Microsoft JhengHei" w:eastAsia="Microsoft JhengHei" w:hAnsi="Microsoft JhengHei"/>
        <w:noProof/>
        <w:lang w:val="zh-TW" w:eastAsia="zh-TW" w:bidi="zh-TW"/>
      </w:rPr>
      <w:t>3</w:t>
    </w:r>
    <w:r w:rsidRPr="00DB6A16">
      <w:rPr>
        <w:rFonts w:ascii="Microsoft JhengHei" w:eastAsia="Microsoft JhengHei" w:hAnsi="Microsoft JhengHei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4CD" w:rsidRDefault="00BD34CD">
      <w:pPr>
        <w:spacing w:before="0" w:after="0" w:line="240" w:lineRule="auto"/>
      </w:pPr>
      <w:r>
        <w:separator/>
      </w:r>
    </w:p>
  </w:footnote>
  <w:footnote w:type="continuationSeparator" w:id="0">
    <w:p w:rsidR="00BD34CD" w:rsidRDefault="00BD34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0F"/>
    <w:rsid w:val="000748AA"/>
    <w:rsid w:val="000E130F"/>
    <w:rsid w:val="001638F6"/>
    <w:rsid w:val="001A2000"/>
    <w:rsid w:val="003209D6"/>
    <w:rsid w:val="00334A73"/>
    <w:rsid w:val="003422FF"/>
    <w:rsid w:val="004952C4"/>
    <w:rsid w:val="005A1C5A"/>
    <w:rsid w:val="005F6C0B"/>
    <w:rsid w:val="00690EFD"/>
    <w:rsid w:val="006A0A57"/>
    <w:rsid w:val="007021DE"/>
    <w:rsid w:val="00732607"/>
    <w:rsid w:val="00844483"/>
    <w:rsid w:val="008B2C9C"/>
    <w:rsid w:val="00934F1C"/>
    <w:rsid w:val="00965D73"/>
    <w:rsid w:val="009D2231"/>
    <w:rsid w:val="00A122DB"/>
    <w:rsid w:val="00A863D5"/>
    <w:rsid w:val="00AD165F"/>
    <w:rsid w:val="00B0530B"/>
    <w:rsid w:val="00B16C0B"/>
    <w:rsid w:val="00B47B7A"/>
    <w:rsid w:val="00B646B8"/>
    <w:rsid w:val="00BD34CD"/>
    <w:rsid w:val="00C171EC"/>
    <w:rsid w:val="00C80BD4"/>
    <w:rsid w:val="00CF3A42"/>
    <w:rsid w:val="00D5413C"/>
    <w:rsid w:val="00D66974"/>
    <w:rsid w:val="00DB6A16"/>
    <w:rsid w:val="00DC07A3"/>
    <w:rsid w:val="00E11B8A"/>
    <w:rsid w:val="00ED5EA8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77112-A208-4A74-8DC9-AA7ABEB0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7B8F-7C72-4BED-B01F-8D7D5E9A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含封面的學生報告.dotx</Template>
  <TotalTime>81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Jen-Chieh Chang</dc:creator>
  <cp:keywords/>
  <cp:lastModifiedBy>Jen-Chieh Chang</cp:lastModifiedBy>
  <cp:revision>1</cp:revision>
  <dcterms:created xsi:type="dcterms:W3CDTF">2018-10-21T07:42:00Z</dcterms:created>
  <dcterms:modified xsi:type="dcterms:W3CDTF">2018-10-21T09:03:00Z</dcterms:modified>
  <cp:version/>
</cp:coreProperties>
</file>